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6AF190" w14:textId="77777777" w:rsidR="00631C94" w:rsidRDefault="00631C94">
      <w:pPr>
        <w:spacing w:before="2400"/>
      </w:pPr>
    </w:p>
    <w:p w14:paraId="27C1FB9A" w14:textId="77777777" w:rsidR="00631C94" w:rsidRDefault="00BE0897">
      <w:r>
        <w:rPr>
          <w:b/>
          <w:bCs/>
          <w:color w:val="FF5C57"/>
          <w:sz w:val="28"/>
          <w:szCs w:val="28"/>
        </w:rPr>
        <w:t>DIGISALUD</w:t>
      </w:r>
    </w:p>
    <w:p w14:paraId="57DE1810" w14:textId="77777777" w:rsidR="00631C94" w:rsidRDefault="00BE0897">
      <w:pPr>
        <w:spacing w:after="120"/>
      </w:pPr>
      <w:r>
        <w:rPr>
          <w:b/>
          <w:bCs/>
          <w:color w:val="263244"/>
          <w:sz w:val="56"/>
          <w:szCs w:val="56"/>
        </w:rPr>
        <w:t>Manual del Desarrollador</w:t>
      </w:r>
    </w:p>
    <w:p w14:paraId="7E4E04D6" w14:textId="77777777" w:rsidR="00631C94" w:rsidRDefault="00BE0897">
      <w:pPr>
        <w:pBdr>
          <w:bottom w:val="single" w:sz="12" w:space="12" w:color="FF5C57"/>
        </w:pBdr>
        <w:spacing w:after="600"/>
      </w:pPr>
      <w:r>
        <w:rPr>
          <w:color w:val="667085"/>
          <w:sz w:val="30"/>
          <w:szCs w:val="30"/>
        </w:rPr>
        <w:t>Aplicación de Carga Masiva (carga_masivaV2)</w:t>
      </w:r>
    </w:p>
    <w:p w14:paraId="121C7C95" w14:textId="77777777" w:rsidR="00631C94" w:rsidRDefault="00BE0897">
      <w:pPr>
        <w:spacing w:after="120"/>
      </w:pPr>
      <w:r>
        <w:t>Versión 2.1 · Actualizado el 19/10/2026</w:t>
      </w:r>
    </w:p>
    <w:p w14:paraId="69E416E6" w14:textId="77777777" w:rsidR="00631C94" w:rsidRDefault="00BE0897">
      <w:pPr>
        <w:spacing w:after="120"/>
      </w:pPr>
      <w:r>
        <w:t>Audiencia: desarrolladores que mantienen, despliegan o extienden la aplicación.</w:t>
      </w:r>
    </w:p>
    <w:p w14:paraId="6E4F6D4A" w14:textId="77777777" w:rsidR="00631C94" w:rsidRDefault="00631C94">
      <w:pPr>
        <w:spacing w:after="120"/>
      </w:pPr>
    </w:p>
    <w:p w14:paraId="782093C2" w14:textId="77777777" w:rsidR="00631C94" w:rsidRDefault="00BE0897">
      <w:pPr>
        <w:spacing w:after="120"/>
      </w:pPr>
      <w:r>
        <w:rPr>
          <w:b/>
          <w:bCs/>
        </w:rPr>
        <w:t>Novedades de esta versión:</w:t>
      </w:r>
      <w:r>
        <w:t xml:space="preserve"> módulo de Beneficiarios (consulta y edición con recálculo del ID Digisalud), paginación en Gestión de Jornadas, copia de beneficiarios entre jornadas (J-J), módulo de Centros (edición de nombre), copia de beneficiarios de jornada a centro (J-C), sidebar compartido, unificación de beneficiarios duplicados (servicio fusion_beneficiarios), lista de posibles duplicados, compatibilidad con Starlette 1.x y guía de problemas comunes.</w:t>
      </w:r>
    </w:p>
    <w:p w14:paraId="14D17EA1" w14:textId="77777777" w:rsidR="00631C94" w:rsidRDefault="00BE0897">
      <w:r>
        <w:br w:type="page"/>
      </w:r>
    </w:p>
    <w:p w14:paraId="43F3916C" w14:textId="77777777" w:rsidR="00631C94" w:rsidRDefault="00BE0897">
      <w:pPr>
        <w:spacing w:after="200"/>
      </w:pPr>
      <w:r>
        <w:rPr>
          <w:b/>
          <w:bCs/>
          <w:color w:val="263244"/>
          <w:sz w:val="32"/>
          <w:szCs w:val="32"/>
        </w:rPr>
        <w:lastRenderedPageBreak/>
        <w:t>Contenido</w:t>
      </w:r>
    </w:p>
    <w:sdt>
      <w:sdtPr>
        <w:alias w:val="Contenido"/>
        <w:id w:val="-793594624"/>
      </w:sdtPr>
      <w:sdtEndPr/>
      <w:sdtContent>
        <w:p w14:paraId="5119D75A" w14:textId="2020F635" w:rsidR="00BE0897" w:rsidRDefault="00BE089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975035" w:history="1">
            <w:r w:rsidRPr="00BF6287">
              <w:rPr>
                <w:rStyle w:val="Hipervnculo"/>
                <w:noProof/>
              </w:rPr>
              <w:t>1. Descripción general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_Toc242975035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767671E" w14:textId="6288934F" w:rsidR="00BE0897" w:rsidRDefault="00BE089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975036" w:history="1">
            <w:r w:rsidRPr="00BF6287">
              <w:rPr>
                <w:rStyle w:val="Hipervnculo"/>
                <w:noProof/>
              </w:rPr>
              <w:t>2. Tecnologías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_Toc242975036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4EBD86C" w14:textId="0805EA3B" w:rsidR="00BE0897" w:rsidRDefault="00BE089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975037" w:history="1">
            <w:r w:rsidRPr="00BF6287">
              <w:rPr>
                <w:rStyle w:val="Hipervnculo"/>
                <w:noProof/>
              </w:rPr>
              <w:t>3. Estructura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_Toc242975037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6DA57A3" w14:textId="00B581A8" w:rsidR="00BE0897" w:rsidRDefault="00BE089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975038" w:history="1">
            <w:r w:rsidRPr="00BF6287">
              <w:rPr>
                <w:rStyle w:val="Hipervnculo"/>
                <w:noProof/>
              </w:rPr>
              <w:t>4. Configuración del entorno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_Toc242975038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160EF17" w14:textId="70DE5095" w:rsidR="00BE0897" w:rsidRDefault="00BE089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975039" w:history="1">
            <w:r w:rsidRPr="00BF6287">
              <w:rPr>
                <w:rStyle w:val="Hipervnculo"/>
                <w:noProof/>
              </w:rPr>
              <w:t>4.1 Instalación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_Toc242975039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EC12E41" w14:textId="7259AD1D" w:rsidR="00BE0897" w:rsidRDefault="00BE089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975040" w:history="1">
            <w:r w:rsidRPr="00BF6287">
              <w:rPr>
                <w:rStyle w:val="Hipervnculo"/>
                <w:noProof/>
              </w:rPr>
              <w:t>4.2 Variables de entorno (.env)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_Toc242975040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41858D8" w14:textId="250B38BF" w:rsidR="00BE0897" w:rsidRDefault="00BE089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975041" w:history="1">
            <w:r w:rsidRPr="00BF6287">
              <w:rPr>
                <w:rStyle w:val="Hipervnculo"/>
                <w:noProof/>
              </w:rPr>
              <w:t>4.3 Usuario de MySQL para la aplicación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_Toc242975041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5151928" w14:textId="73B34BDB" w:rsidR="00BE0897" w:rsidRDefault="00BE089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975042" w:history="1">
            <w:r w:rsidRPr="00BF6287">
              <w:rPr>
                <w:rStyle w:val="Hipervnculo"/>
                <w:noProof/>
              </w:rPr>
              <w:t>5. Ejecución y despliegue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_Toc242975042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572E055" w14:textId="081C4012" w:rsidR="00BE0897" w:rsidRDefault="00BE089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975043" w:history="1">
            <w:r w:rsidRPr="00BF6287">
              <w:rPr>
                <w:rStyle w:val="Hipervnculo"/>
                <w:noProof/>
              </w:rPr>
              <w:t>5.1 Local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_Toc242975043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314FDB0" w14:textId="0F124514" w:rsidR="00BE0897" w:rsidRDefault="00BE089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975044" w:history="1">
            <w:r w:rsidRPr="00BF6287">
              <w:rPr>
                <w:rStyle w:val="Hipervnculo"/>
                <w:noProof/>
              </w:rPr>
              <w:t>5.2 Servidor (Windows)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_Toc242975044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755167D" w14:textId="27D34554" w:rsidR="00BE0897" w:rsidRDefault="00BE089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975045" w:history="1">
            <w:r w:rsidRPr="00BF6287">
              <w:rPr>
                <w:rStyle w:val="Hipervnculo"/>
                <w:noProof/>
              </w:rPr>
              <w:t>5.3 Prefijo /carga_masiva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_Toc242975045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64C932E" w14:textId="35D36A9A" w:rsidR="00BE0897" w:rsidRDefault="00BE089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975046" w:history="1">
            <w:r w:rsidRPr="00BF6287">
              <w:rPr>
                <w:rStyle w:val="Hipervnculo"/>
                <w:noProof/>
              </w:rPr>
              <w:t>6. Arquitectura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_Toc242975046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2B6F00D" w14:textId="58B162EF" w:rsidR="00BE0897" w:rsidRDefault="00BE089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975047" w:history="1">
            <w:r w:rsidRPr="00BF6287">
              <w:rPr>
                <w:rStyle w:val="Hipervnculo"/>
                <w:noProof/>
              </w:rPr>
              <w:t>6.1 Capas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_Toc242975047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F24003B" w14:textId="74E4C890" w:rsidR="00BE0897" w:rsidRDefault="00BE089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975048" w:history="1">
            <w:r w:rsidRPr="00BF6287">
              <w:rPr>
                <w:rStyle w:val="Hipervnculo"/>
                <w:noProof/>
              </w:rPr>
              <w:t>6.2 Autenticación y sesiones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_Toc242975048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329CBA6" w14:textId="633BD421" w:rsidR="00BE0897" w:rsidRDefault="00BE089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975049" w:history="1">
            <w:r w:rsidRPr="00BF6287">
              <w:rPr>
                <w:rStyle w:val="Hipervnculo"/>
                <w:noProof/>
              </w:rPr>
              <w:t>6.3 Multi-país y multi-actividad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_Toc242975049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5766EA8" w14:textId="35A7F3D5" w:rsidR="00BE0897" w:rsidRDefault="00BE089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975050" w:history="1">
            <w:r w:rsidRPr="00BF6287">
              <w:rPr>
                <w:rStyle w:val="Hipervnculo"/>
                <w:noProof/>
              </w:rPr>
              <w:t>6.4 Plantillas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_Toc242975050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B7FE437" w14:textId="740E2349" w:rsidR="00BE0897" w:rsidRDefault="00BE089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975051" w:history="1">
            <w:r w:rsidRPr="00BF6287">
              <w:rPr>
                <w:rStyle w:val="Hipervnculo"/>
                <w:noProof/>
              </w:rPr>
              <w:t>7. Módulos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_Toc242975051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463133B" w14:textId="39DA6537" w:rsidR="00BE0897" w:rsidRDefault="00BE089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975052" w:history="1">
            <w:r w:rsidRPr="00BF6287">
              <w:rPr>
                <w:rStyle w:val="Hipervnculo"/>
                <w:noProof/>
              </w:rPr>
              <w:t>7.1 Carga masiva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_Toc242975052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7E5A503" w14:textId="7B20AED1" w:rsidR="00BE0897" w:rsidRDefault="00BE089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975053" w:history="1">
            <w:r w:rsidRPr="00BF6287">
              <w:rPr>
                <w:rStyle w:val="Hipervnculo"/>
                <w:noProof/>
              </w:rPr>
              <w:t>7.2 Descargas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_Toc242975053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FF83130" w14:textId="1651C60B" w:rsidR="00BE0897" w:rsidRDefault="00BE089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975054" w:history="1">
            <w:r w:rsidRPr="00BF6287">
              <w:rPr>
                <w:rStyle w:val="Hipervnculo"/>
                <w:noProof/>
              </w:rPr>
              <w:t>7.3 Gestión de usuarios (/usuarios/v2)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_Toc242975054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F83FB1E" w14:textId="50DC1E28" w:rsidR="00BE0897" w:rsidRDefault="00BE089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975055" w:history="1">
            <w:r w:rsidRPr="00BF6287">
              <w:rPr>
                <w:rStyle w:val="Hipervnculo"/>
                <w:noProof/>
              </w:rPr>
              <w:t>7.4 Gestión de jornadas (/jornadas/v2)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_Toc242975055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5459155" w14:textId="63E76AD1" w:rsidR="00BE0897" w:rsidRDefault="00BE089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975056" w:history="1">
            <w:r w:rsidRPr="00BF6287">
              <w:rPr>
                <w:rStyle w:val="Hipervnculo"/>
                <w:noProof/>
              </w:rPr>
              <w:t>7.5 Beneficiarios (/beneficiarios/v2)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_Toc242975056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8E51EC8" w14:textId="53016E86" w:rsidR="00BE0897" w:rsidRDefault="00BE089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975057" w:history="1">
            <w:r w:rsidRPr="00BF6287">
              <w:rPr>
                <w:rStyle w:val="Hipervnculo"/>
                <w:noProof/>
              </w:rPr>
              <w:t>7.6 Copiar beneficiarios J-J (/jornadas/v2/copiar)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_Toc242975057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900100001" w:history="1">
            <w:r>
              <w:rPr>
                <w:rStyle w:val="Hipervnculo"/>
                <w:noProof/>
              </w:rPr>
              <w:t>7.7 Gestión de centros (/centros/v2)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_Toc900100001 \h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900100002" w:history="1">
            <w:r>
              <w:rPr>
                <w:rStyle w:val="Hipervnculo"/>
                <w:noProof/>
              </w:rPr>
              <w:t>7.8 Copiar beneficiarios J-C (/centros/v2/copiar)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_Toc900100002 \h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BE0897" w:rsidRDefault="00BE089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900000201" w:history="1">
            <w:r w:rsidRPr="00BF6287">
              <w:rPr>
                <w:rStyle w:val="Hipervnculo"/>
                <w:noProof/>
              </w:rPr>
              <w:t>7.9 Unificar beneficiarios duplicados (/beneficiarios/v2/duplicados)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_Toc900000201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BE0897" w:rsidRDefault="00BE089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900000202" w:history="1">
            <w:r w:rsidRPr="00BF6287">
              <w:rPr>
                <w:rStyle w:val="Hipervnculo"/>
                <w:noProof/>
              </w:rPr>
              <w:t>7.10 Posibles duplicados (/beneficiarios/v2/posibles-duplicados)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_Toc900000202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8DA9B45" w14:textId="3A0BA0E8" w:rsidR="00BE0897" w:rsidRDefault="00BE089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975058" w:history="1">
            <w:r w:rsidRPr="00BF6287">
              <w:rPr>
                <w:rStyle w:val="Hipervnculo"/>
                <w:noProof/>
              </w:rPr>
              <w:t>8. Referencia de rutas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_Toc242975058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583A43E" w14:textId="30899236" w:rsidR="00BE0897" w:rsidRDefault="00BE089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975059" w:history="1">
            <w:r w:rsidRPr="00BF6287">
              <w:rPr>
                <w:rStyle w:val="Hipervnculo"/>
                <w:noProof/>
              </w:rPr>
              <w:t>9. Seguridad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_Toc242975059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640DA3B" w14:textId="78A80320" w:rsidR="00BE0897" w:rsidRDefault="00BE089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975060" w:history="1">
            <w:r w:rsidRPr="00BF6287">
              <w:rPr>
                <w:rStyle w:val="Hipervnculo"/>
                <w:noProof/>
              </w:rPr>
              <w:t>10. Pruebas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_Toc242975060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100DF14" w14:textId="56D82C1A" w:rsidR="00BE0897" w:rsidRDefault="00BE089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975061" w:history="1">
            <w:r w:rsidRPr="00BF6287">
              <w:rPr>
                <w:rStyle w:val="Hipervnculo"/>
                <w:noProof/>
              </w:rPr>
              <w:t>11. Problemas comunes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_Toc242975061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97ACD57" w14:textId="111517B5" w:rsidR="00BE0897" w:rsidRDefault="00BE089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975062" w:history="1">
            <w:r w:rsidRPr="00BF6287">
              <w:rPr>
                <w:rStyle w:val="Hipervnculo"/>
                <w:noProof/>
              </w:rPr>
              <w:t>12. Pendientes conocidos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_Toc242975062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464B9C9" w14:textId="272482F6" w:rsidR="00631C94" w:rsidRDefault="00BE0897">
          <w:r>
            <w:fldChar w:fldCharType="end"/>
          </w:r>
        </w:p>
      </w:sdtContent>
    </w:sdt>
    <w:p w14:paraId="273816C8" w14:textId="77777777" w:rsidR="00631C94" w:rsidRDefault="00BE0897">
      <w:pPr>
        <w:pStyle w:val="Ttulo1"/>
        <w:pageBreakBefore/>
      </w:pPr>
      <w:bookmarkStart w:id="0" w:name="_Toc242975035"/>
      <w:r>
        <w:lastRenderedPageBreak/>
        <w:t>1. Descripción general</w:t>
      </w:r>
      <w:bookmarkEnd w:id="0"/>
    </w:p>
    <w:p w14:paraId="2DCECA6D" w14:textId="77777777" w:rsidR="00631C94" w:rsidRDefault="00BE0897">
      <w:pPr>
        <w:spacing w:after="120"/>
      </w:pPr>
      <w:r>
        <w:t xml:space="preserve">Aplicación web </w:t>
      </w:r>
      <w:r>
        <w:rPr>
          <w:b/>
          <w:bCs/>
        </w:rPr>
        <w:t>FastAPI</w:t>
      </w:r>
      <w:r>
        <w:t xml:space="preserve"> renderizada en el servidor con </w:t>
      </w:r>
      <w:r>
        <w:rPr>
          <w:b/>
          <w:bCs/>
        </w:rPr>
        <w:t>Jinja2</w:t>
      </w:r>
      <w:r>
        <w:t xml:space="preserve"> (monolito, sin framework JS). Permite a los administradores de Digisalud:</w:t>
      </w:r>
    </w:p>
    <w:p w14:paraId="71389448" w14:textId="77777777" w:rsidR="00631C94" w:rsidRDefault="00BE0897">
      <w:pPr>
        <w:pStyle w:val="Prrafodelista"/>
        <w:numPr>
          <w:ilvl w:val="0"/>
          <w:numId w:val="2"/>
        </w:numPr>
        <w:spacing w:after="60"/>
      </w:pPr>
      <w:r>
        <w:t>Cargar datos de salud masivamente desde plantillas Excel: beneficiarios, pesquisas antropométricas, pesquisas sanguíneas (básica y avanzada) y signos vitales.</w:t>
      </w:r>
    </w:p>
    <w:p w14:paraId="229D8272" w14:textId="77777777" w:rsidR="00631C94" w:rsidRDefault="00BE0897">
      <w:pPr>
        <w:pStyle w:val="Prrafodelista"/>
        <w:numPr>
          <w:ilvl w:val="0"/>
          <w:numId w:val="2"/>
        </w:numPr>
        <w:spacing w:after="60"/>
      </w:pPr>
      <w:r>
        <w:t>Gestionar usuarios, jornadas, centros y beneficiarios.</w:t>
      </w:r>
    </w:p>
    <w:p w14:paraId="0FA225A9" w14:textId="77777777" w:rsidR="00631C94" w:rsidRDefault="00BE0897">
      <w:pPr>
        <w:pStyle w:val="Prrafodelista"/>
        <w:numPr>
          <w:ilvl w:val="0"/>
          <w:numId w:val="2"/>
        </w:numPr>
        <w:spacing w:after="60"/>
      </w:pPr>
      <w:r>
        <w:t>Copiar la lista de beneficiarios de una jornada a otra jornada o a un centro.</w:t>
      </w:r>
    </w:p>
    <w:p>
      <w:pPr>
        <w:pStyle w:val="Prrafodelista"/>
        <w:numPr>
          <w:ilvl w:val="0"/>
          <w:numId w:val="2"/>
        </w:numPr>
        <w:spacing w:after="60"/>
      </w:pPr>
      <w:r>
        <w:t xml:space="preserve">Unificar beneficiarios duplicados y listar los posibles duplicados de cada país (7.9 y 7.10).</w:t>
      </w:r>
    </w:p>
    <w:p w14:paraId="5A8B7A7E" w14:textId="77777777" w:rsidR="00631C94" w:rsidRDefault="00BE0897">
      <w:pPr>
        <w:spacing w:after="120"/>
      </w:pPr>
      <w:r>
        <w:t xml:space="preserve">Los datos se guardan en </w:t>
      </w:r>
      <w:r>
        <w:rPr>
          <w:b/>
          <w:bCs/>
        </w:rPr>
        <w:t>MySQL</w:t>
      </w:r>
      <w:r>
        <w:t xml:space="preserve">, con una base de datos por país (Venezuela, Colombia y El Salvador). Todo el acceso a datos es </w:t>
      </w:r>
      <w:r>
        <w:rPr>
          <w:b/>
          <w:bCs/>
        </w:rPr>
        <w:t>SQL crudo con placeholders `%s`</w:t>
      </w:r>
      <w:r>
        <w:t xml:space="preserve"> (pymysql), sin ORM ni pool de conexiones: cada petición abre y cierra su propia conexión.</w:t>
      </w:r>
    </w:p>
    <w:p w14:paraId="33E71329" w14:textId="77777777" w:rsidR="00631C94" w:rsidRDefault="00BE0897">
      <w:pPr>
        <w:pStyle w:val="Ttulo1"/>
        <w:pageBreakBefore/>
      </w:pPr>
      <w:bookmarkStart w:id="1" w:name="_Toc242975036"/>
      <w:r>
        <w:lastRenderedPageBreak/>
        <w:t>2. Tecnologías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8"/>
        <w:gridCol w:w="2704"/>
        <w:gridCol w:w="4368"/>
      </w:tblGrid>
      <w:tr w:rsidR="00631C94" w14:paraId="1B0ED8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8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2D374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D6C823" w14:textId="77777777" w:rsidR="00631C94" w:rsidRDefault="00BE0897">
            <w:r>
              <w:rPr>
                <w:b/>
                <w:bCs/>
                <w:color w:val="FFFFFF"/>
                <w:sz w:val="19"/>
                <w:szCs w:val="19"/>
              </w:rPr>
              <w:t>Componente</w:t>
            </w:r>
          </w:p>
        </w:tc>
        <w:tc>
          <w:tcPr>
            <w:tcW w:w="270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2D374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8C20D" w14:textId="77777777" w:rsidR="00631C94" w:rsidRDefault="00BE0897">
            <w:r>
              <w:rPr>
                <w:b/>
                <w:bCs/>
                <w:color w:val="FFFFFF"/>
                <w:sz w:val="19"/>
                <w:szCs w:val="19"/>
              </w:rPr>
              <w:t>Uso</w:t>
            </w:r>
          </w:p>
        </w:tc>
        <w:tc>
          <w:tcPr>
            <w:tcW w:w="436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2D374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C956AB" w14:textId="77777777" w:rsidR="00631C94" w:rsidRDefault="00BE0897">
            <w:r>
              <w:rPr>
                <w:b/>
                <w:bCs/>
                <w:color w:val="FFFFFF"/>
                <w:sz w:val="19"/>
                <w:szCs w:val="19"/>
              </w:rPr>
              <w:t>Notas</w:t>
            </w:r>
          </w:p>
        </w:tc>
      </w:tr>
      <w:tr w:rsidR="00631C94" w14:paraId="4F4639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88326E" w14:textId="77777777" w:rsidR="00631C94" w:rsidRDefault="00BE0897">
            <w:r>
              <w:rPr>
                <w:sz w:val="19"/>
                <w:szCs w:val="19"/>
              </w:rPr>
              <w:t>Python 3.14</w:t>
            </w:r>
          </w:p>
        </w:tc>
        <w:tc>
          <w:tcPr>
            <w:tcW w:w="270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037802" w14:textId="77777777" w:rsidR="00631C94" w:rsidRDefault="00BE0897">
            <w:r>
              <w:rPr>
                <w:sz w:val="19"/>
                <w:szCs w:val="19"/>
              </w:rPr>
              <w:t>Lenguaje del backend</w:t>
            </w:r>
          </w:p>
        </w:tc>
        <w:tc>
          <w:tcPr>
            <w:tcW w:w="436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1FBA99" w14:textId="77777777" w:rsidR="00631C94" w:rsidRDefault="00BE0897">
            <w:r>
              <w:rPr>
                <w:sz w:val="19"/>
                <w:szCs w:val="19"/>
              </w:rPr>
              <w:t>El venv actual usa 3.14. Antes se usaba 3.12.</w:t>
            </w:r>
          </w:p>
        </w:tc>
      </w:tr>
      <w:tr w:rsidR="00631C94" w14:paraId="081403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0D4D84" w14:textId="77777777" w:rsidR="00631C94" w:rsidRDefault="00BE0897">
            <w:r>
              <w:rPr>
                <w:sz w:val="19"/>
                <w:szCs w:val="19"/>
              </w:rPr>
              <w:t>FastAPI + Starlette 1.x</w:t>
            </w:r>
          </w:p>
        </w:tc>
        <w:tc>
          <w:tcPr>
            <w:tcW w:w="270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63A1B0" w14:textId="77777777" w:rsidR="00631C94" w:rsidRDefault="00BE0897">
            <w:r>
              <w:rPr>
                <w:sz w:val="19"/>
                <w:szCs w:val="19"/>
              </w:rPr>
              <w:t>Rutas HTTP y respuestas</w:t>
            </w:r>
          </w:p>
        </w:tc>
        <w:tc>
          <w:tcPr>
            <w:tcW w:w="436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3EA386" w14:textId="77777777" w:rsidR="00631C94" w:rsidRDefault="00BE0897">
            <w:r>
              <w:rPr>
                <w:sz w:val="19"/>
                <w:szCs w:val="19"/>
              </w:rPr>
              <w:t xml:space="preserve">Starlette 1.x exige </w:t>
            </w: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TemplateResponse(request, nombre, contexto)</w:t>
            </w:r>
            <w:r>
              <w:rPr>
                <w:sz w:val="19"/>
                <w:szCs w:val="19"/>
              </w:rPr>
              <w:t>.</w:t>
            </w:r>
          </w:p>
        </w:tc>
      </w:tr>
      <w:tr w:rsidR="00631C94" w14:paraId="633E3B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CBAC39" w14:textId="77777777" w:rsidR="00631C94" w:rsidRDefault="00BE0897">
            <w:r>
              <w:rPr>
                <w:sz w:val="19"/>
                <w:szCs w:val="19"/>
              </w:rPr>
              <w:t>Uvicorn</w:t>
            </w:r>
          </w:p>
        </w:tc>
        <w:tc>
          <w:tcPr>
            <w:tcW w:w="270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9AC160" w14:textId="77777777" w:rsidR="00631C94" w:rsidRDefault="00BE0897">
            <w:r>
              <w:rPr>
                <w:sz w:val="19"/>
                <w:szCs w:val="19"/>
              </w:rPr>
              <w:t>Servidor ASGI</w:t>
            </w:r>
          </w:p>
        </w:tc>
        <w:tc>
          <w:tcPr>
            <w:tcW w:w="436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F96254" w14:textId="77777777" w:rsidR="00631C94" w:rsidRDefault="00BE0897">
            <w:r>
              <w:rPr>
                <w:sz w:val="19"/>
                <w:szCs w:val="19"/>
              </w:rPr>
              <w:t>Puerto 8000 en local, 8010 en servidor.</w:t>
            </w:r>
          </w:p>
        </w:tc>
      </w:tr>
      <w:tr w:rsidR="00631C94" w14:paraId="054ABB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752247" w14:textId="77777777" w:rsidR="00631C94" w:rsidRDefault="00BE0897">
            <w:r>
              <w:rPr>
                <w:sz w:val="19"/>
                <w:szCs w:val="19"/>
              </w:rPr>
              <w:t>Jinja2</w:t>
            </w:r>
          </w:p>
        </w:tc>
        <w:tc>
          <w:tcPr>
            <w:tcW w:w="270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B0F7ED" w14:textId="77777777" w:rsidR="00631C94" w:rsidRDefault="00BE0897">
            <w:r>
              <w:rPr>
                <w:sz w:val="19"/>
                <w:szCs w:val="19"/>
              </w:rPr>
              <w:t>Plantillas HTML</w:t>
            </w:r>
          </w:p>
        </w:tc>
        <w:tc>
          <w:tcPr>
            <w:tcW w:w="436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241BC8" w14:textId="77777777" w:rsidR="00631C94" w:rsidRDefault="00BE0897">
            <w:r>
              <w:rPr>
                <w:sz w:val="19"/>
                <w:szCs w:val="19"/>
              </w:rPr>
              <w:t xml:space="preserve">Autoescape activo en </w:t>
            </w: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.html</w:t>
            </w:r>
            <w:r>
              <w:rPr>
                <w:sz w:val="19"/>
                <w:szCs w:val="19"/>
              </w:rPr>
              <w:t>.</w:t>
            </w:r>
          </w:p>
        </w:tc>
      </w:tr>
      <w:tr w:rsidR="00631C94" w14:paraId="746539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190929" w14:textId="77777777" w:rsidR="00631C94" w:rsidRDefault="00BE0897">
            <w:r>
              <w:rPr>
                <w:sz w:val="19"/>
                <w:szCs w:val="19"/>
              </w:rPr>
              <w:t>pandas 3 + openpyxl</w:t>
            </w:r>
          </w:p>
        </w:tc>
        <w:tc>
          <w:tcPr>
            <w:tcW w:w="270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811FFF" w14:textId="77777777" w:rsidR="00631C94" w:rsidRDefault="00BE0897">
            <w:r>
              <w:rPr>
                <w:sz w:val="19"/>
                <w:szCs w:val="19"/>
              </w:rPr>
              <w:t>Lectura de Excel</w:t>
            </w:r>
          </w:p>
        </w:tc>
        <w:tc>
          <w:tcPr>
            <w:tcW w:w="436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B532A8" w14:textId="77777777" w:rsidR="00631C94" w:rsidRDefault="00BE0897">
            <w:r>
              <w:rPr>
                <w:sz w:val="19"/>
                <w:szCs w:val="19"/>
              </w:rPr>
              <w:t>pandas 3 cambió el manejo de strings; validar cargas tras actualizar.</w:t>
            </w:r>
          </w:p>
        </w:tc>
      </w:tr>
      <w:tr w:rsidR="00631C94" w14:paraId="46C3C5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60FD8D" w14:textId="77777777" w:rsidR="00631C94" w:rsidRDefault="00BE0897">
            <w:r>
              <w:rPr>
                <w:sz w:val="19"/>
                <w:szCs w:val="19"/>
              </w:rPr>
              <w:t>PyMySQL</w:t>
            </w:r>
          </w:p>
        </w:tc>
        <w:tc>
          <w:tcPr>
            <w:tcW w:w="270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EBF440" w14:textId="77777777" w:rsidR="00631C94" w:rsidRDefault="00BE0897">
            <w:r>
              <w:rPr>
                <w:sz w:val="19"/>
                <w:szCs w:val="19"/>
              </w:rPr>
              <w:t>Conexión a MySQL</w:t>
            </w:r>
          </w:p>
        </w:tc>
        <w:tc>
          <w:tcPr>
            <w:tcW w:w="436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05EF8C" w14:textId="77777777" w:rsidR="00631C94" w:rsidRDefault="00BE0897">
            <w:r>
              <w:rPr>
                <w:sz w:val="19"/>
                <w:szCs w:val="19"/>
              </w:rPr>
              <w:t>Cursor por tuplas (</w:t>
            </w: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pymysql.cursors.Cursor</w:t>
            </w:r>
            <w:r>
              <w:rPr>
                <w:sz w:val="19"/>
                <w:szCs w:val="19"/>
              </w:rPr>
              <w:t>).</w:t>
            </w:r>
          </w:p>
        </w:tc>
      </w:tr>
      <w:tr w:rsidR="00631C94" w14:paraId="1EFB6F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88DBB5" w14:textId="77777777" w:rsidR="00631C94" w:rsidRDefault="00BE0897">
            <w:r>
              <w:rPr>
                <w:sz w:val="19"/>
                <w:szCs w:val="19"/>
              </w:rPr>
              <w:t>bcrypt</w:t>
            </w:r>
          </w:p>
        </w:tc>
        <w:tc>
          <w:tcPr>
            <w:tcW w:w="270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61A777" w14:textId="77777777" w:rsidR="00631C94" w:rsidRDefault="00BE0897">
            <w:r>
              <w:rPr>
                <w:sz w:val="19"/>
                <w:szCs w:val="19"/>
              </w:rPr>
              <w:t>Verificación de contraseñas</w:t>
            </w:r>
          </w:p>
        </w:tc>
        <w:tc>
          <w:tcPr>
            <w:tcW w:w="436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624B9B" w14:textId="77777777" w:rsidR="00631C94" w:rsidRDefault="00BE0897">
            <w:r>
              <w:rPr>
                <w:sz w:val="19"/>
                <w:szCs w:val="19"/>
              </w:rPr>
              <w:t>Solo para usuarios que ya tengan hash bcrypt; el formato principal es SHA1.</w:t>
            </w:r>
          </w:p>
        </w:tc>
      </w:tr>
      <w:tr w:rsidR="00631C94" w14:paraId="40B21E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E4BA1C" w14:textId="77777777" w:rsidR="00631C94" w:rsidRDefault="00BE0897">
            <w:r>
              <w:rPr>
                <w:sz w:val="19"/>
                <w:szCs w:val="19"/>
              </w:rPr>
              <w:t>python-dotenv</w:t>
            </w:r>
          </w:p>
        </w:tc>
        <w:tc>
          <w:tcPr>
            <w:tcW w:w="270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C496D2" w14:textId="77777777" w:rsidR="00631C94" w:rsidRDefault="00BE0897">
            <w:r>
              <w:rPr>
                <w:sz w:val="19"/>
                <w:szCs w:val="19"/>
              </w:rPr>
              <w:t>Variables de entorno</w:t>
            </w:r>
          </w:p>
        </w:tc>
        <w:tc>
          <w:tcPr>
            <w:tcW w:w="436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DAB72D" w14:textId="77777777" w:rsidR="00631C94" w:rsidRDefault="00BE0897">
            <w:r>
              <w:rPr>
                <w:sz w:val="19"/>
                <w:szCs w:val="19"/>
              </w:rPr>
              <w:t xml:space="preserve">Lee </w:t>
            </w: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.env</w:t>
            </w:r>
            <w:r>
              <w:rPr>
                <w:sz w:val="19"/>
                <w:szCs w:val="19"/>
              </w:rPr>
              <w:t xml:space="preserve"> al importar </w:t>
            </w: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db_connection.py</w:t>
            </w:r>
            <w:r>
              <w:rPr>
                <w:sz w:val="19"/>
                <w:szCs w:val="19"/>
              </w:rPr>
              <w:t>.</w:t>
            </w:r>
          </w:p>
        </w:tc>
      </w:tr>
      <w:tr w:rsidR="00631C94" w14:paraId="157C27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519646" w14:textId="77777777" w:rsidR="00631C94" w:rsidRDefault="00BE0897">
            <w:r>
              <w:rPr>
                <w:sz w:val="19"/>
                <w:szCs w:val="19"/>
              </w:rPr>
              <w:t>Bootstrap 5.3 + Bootstrap Icons</w:t>
            </w:r>
          </w:p>
        </w:tc>
        <w:tc>
          <w:tcPr>
            <w:tcW w:w="270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FEA098" w14:textId="77777777" w:rsidR="00631C94" w:rsidRDefault="00BE0897">
            <w:r>
              <w:rPr>
                <w:sz w:val="19"/>
                <w:szCs w:val="19"/>
              </w:rPr>
              <w:t>Interfaz</w:t>
            </w:r>
          </w:p>
        </w:tc>
        <w:tc>
          <w:tcPr>
            <w:tcW w:w="436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63C4A8" w14:textId="77777777" w:rsidR="00631C94" w:rsidRDefault="00BE0897">
            <w:r>
              <w:rPr>
                <w:sz w:val="19"/>
                <w:szCs w:val="19"/>
              </w:rPr>
              <w:t>Cargados desde CDN jsdelivr.</w:t>
            </w:r>
          </w:p>
        </w:tc>
      </w:tr>
      <w:tr w:rsidR="00631C94" w14:paraId="4CDB3F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140F67" w14:textId="77777777" w:rsidR="00631C94" w:rsidRDefault="00BE0897">
            <w:r>
              <w:rPr>
                <w:sz w:val="19"/>
                <w:szCs w:val="19"/>
              </w:rPr>
              <w:t>Nginx + NSSM</w:t>
            </w:r>
          </w:p>
        </w:tc>
        <w:tc>
          <w:tcPr>
            <w:tcW w:w="270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9FC2A0" w14:textId="77777777" w:rsidR="00631C94" w:rsidRDefault="00BE0897">
            <w:r>
              <w:rPr>
                <w:sz w:val="19"/>
                <w:szCs w:val="19"/>
              </w:rPr>
              <w:t>Producción (Windows)</w:t>
            </w:r>
          </w:p>
        </w:tc>
        <w:tc>
          <w:tcPr>
            <w:tcW w:w="436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FA56A9" w14:textId="77777777" w:rsidR="00631C94" w:rsidRDefault="00BE0897">
            <w:r>
              <w:rPr>
                <w:sz w:val="19"/>
                <w:szCs w:val="19"/>
              </w:rPr>
              <w:t>Nginx como proxy inverso; NSSM ejecuta Uvicorn como servicio.</w:t>
            </w:r>
          </w:p>
        </w:tc>
      </w:tr>
    </w:tbl>
    <w:p w14:paraId="121C1A21" w14:textId="77777777" w:rsidR="00631C94" w:rsidRDefault="00631C94">
      <w:pPr>
        <w:spacing w:after="100"/>
      </w:pPr>
    </w:p>
    <w:p w14:paraId="5B2310F2" w14:textId="77777777" w:rsidR="00631C94" w:rsidRDefault="00BE0897">
      <w:pPr>
        <w:pStyle w:val="Ttulo1"/>
        <w:pageBreakBefore/>
      </w:pPr>
      <w:bookmarkStart w:id="2" w:name="_Toc242975037"/>
      <w:r>
        <w:lastRenderedPageBreak/>
        <w:t>3. Estructura del proyecto</w:t>
      </w:r>
      <w:bookmarkEnd w:id="2"/>
    </w:p>
    <w:p w14:paraId="6B4DED27" w14:textId="77777777" w:rsidR="00631C94" w:rsidRDefault="00BE0897">
      <w:pPr>
        <w:pBdr>
          <w:left w:val="single" w:sz="18" w:space="6" w:color="FF5C57"/>
        </w:pBdr>
        <w:shd w:val="clear" w:color="auto" w:fill="F3F4F6"/>
        <w:spacing w:before="80"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carga_masivaV2/</w:t>
      </w:r>
    </w:p>
    <w:p w14:paraId="278FD7D2" w14:textId="77777777" w:rsidR="00631C94" w:rsidRDefault="00BE0897">
      <w:pPr>
        <w:pBdr>
          <w:left w:val="single" w:sz="18" w:space="6" w:color="FF5C57"/>
        </w:pBdr>
        <w:shd w:val="clear" w:color="auto" w:fill="F3F4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├── backend/</w:t>
      </w:r>
    </w:p>
    <w:p w14:paraId="5457676F" w14:textId="77777777" w:rsidR="00631C94" w:rsidRDefault="00BE0897">
      <w:pPr>
        <w:pBdr>
          <w:left w:val="single" w:sz="18" w:space="6" w:color="FF5C57"/>
        </w:pBdr>
        <w:shd w:val="clear" w:color="auto" w:fill="F3F4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│   ├── main.py                    # Todas las rutas FastAPI</w:t>
      </w:r>
    </w:p>
    <w:p w14:paraId="3827E67D" w14:textId="77777777" w:rsidR="00631C94" w:rsidRDefault="00BE0897">
      <w:pPr>
        <w:pBdr>
          <w:left w:val="single" w:sz="18" w:space="6" w:color="FF5C57"/>
        </w:pBdr>
        <w:shd w:val="clear" w:color="auto" w:fill="F3F4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│   ├── db/</w:t>
      </w:r>
    </w:p>
    <w:p w14:paraId="6DC22917" w14:textId="77777777" w:rsidR="00631C94" w:rsidRDefault="00BE0897">
      <w:pPr>
        <w:pBdr>
          <w:left w:val="single" w:sz="18" w:space="6" w:color="FF5C57"/>
        </w:pBdr>
        <w:shd w:val="clear" w:color="auto" w:fill="F3F4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│   │   ├── db_connection.py       # get_connection(pais)</w:t>
      </w:r>
    </w:p>
    <w:p w14:paraId="4CAF55D5" w14:textId="77777777" w:rsidR="00631C94" w:rsidRDefault="00BE0897">
      <w:pPr>
        <w:pBdr>
          <w:left w:val="single" w:sz="18" w:space="6" w:color="FF5C57"/>
        </w:pBdr>
        <w:shd w:val="clear" w:color="auto" w:fill="F3F4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│   │   ├── queries.py             # insertar_persona/paciente/escolaridad/...</w:t>
      </w:r>
    </w:p>
    <w:p w14:paraId="7D7CBD98" w14:textId="77777777" w:rsidR="00631C94" w:rsidRDefault="00BE0897">
      <w:pPr>
        <w:pBdr>
          <w:left w:val="single" w:sz="18" w:space="6" w:color="FF5C57"/>
        </w:pBdr>
        <w:shd w:val="clear" w:color="auto" w:fill="F3F4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│   │   └── utils.py               # obtener_persona_id_existente (deduplicación)</w:t>
      </w:r>
    </w:p>
    <w:p w14:paraId="35825BAB" w14:textId="77777777" w:rsidR="00631C94" w:rsidRDefault="00BE0897">
      <w:pPr>
        <w:pBdr>
          <w:left w:val="single" w:sz="18" w:space="6" w:color="FF5C57"/>
        </w:pBdr>
        <w:shd w:val="clear" w:color="auto" w:fill="F3F4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│   └── services/</w:t>
      </w:r>
    </w:p>
    <w:p w14:paraId="650374E1" w14:textId="77777777" w:rsidR="00631C94" w:rsidRDefault="00BE0897">
      <w:pPr>
        <w:pBdr>
          <w:left w:val="single" w:sz="18" w:space="6" w:color="FF5C57"/>
        </w:pBdr>
        <w:shd w:val="clear" w:color="auto" w:fill="F3F4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│       ├── auth.py</w:t>
      </w:r>
    </w:p>
    <w:p w14:paraId="50A7B9B3" w14:textId="77777777" w:rsidR="00631C94" w:rsidRDefault="00BE0897">
      <w:pPr>
        <w:pBdr>
          <w:left w:val="single" w:sz="18" w:space="6" w:color="FF5C57"/>
        </w:pBdr>
        <w:shd w:val="clear" w:color="auto" w:fill="F3F4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│       ├── carga_beneficiario.py  # procesar_excel + generar_id_digisalud</w:t>
      </w:r>
    </w:p>
    <w:p w14:paraId="4D8BD953" w14:textId="77777777" w:rsidR="00631C94" w:rsidRDefault="00BE0897">
      <w:pPr>
        <w:pBdr>
          <w:left w:val="single" w:sz="18" w:space="6" w:color="FF5C57"/>
        </w:pBdr>
        <w:shd w:val="clear" w:color="auto" w:fill="F3F4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│       ├── carga_pesquisas.py     # antropometría</w:t>
      </w:r>
    </w:p>
    <w:p w14:paraId="091D2211" w14:textId="77777777" w:rsidR="00631C94" w:rsidRDefault="00BE0897">
      <w:pPr>
        <w:pBdr>
          <w:left w:val="single" w:sz="18" w:space="6" w:color="FF5C57"/>
        </w:pBdr>
        <w:shd w:val="clear" w:color="auto" w:fill="F3F4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│       ├── carga_pesquisa_sanguineo.py</w:t>
      </w:r>
    </w:p>
    <w:p w14:paraId="3DB0A2A5" w14:textId="77777777" w:rsidR="00631C94" w:rsidRDefault="00BE0897">
      <w:pPr>
        <w:pBdr>
          <w:left w:val="single" w:sz="18" w:space="6" w:color="FF5C57"/>
        </w:pBdr>
        <w:shd w:val="clear" w:color="auto" w:fill="F3F4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│       ├── carga_pesquisa_sanguineo_avanzada.py</w:t>
      </w:r>
    </w:p>
    <w:p w14:paraId="3C5C5DD2" w14:textId="77777777" w:rsidR="00631C94" w:rsidRDefault="00BE0897">
      <w:pPr>
        <w:pBdr>
          <w:left w:val="single" w:sz="18" w:space="6" w:color="FF5C57"/>
        </w:pBdr>
        <w:shd w:val="clear" w:color="auto" w:fill="F3F4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│       ├── carga_vitales.py</w:t>
      </w:r>
    </w:p>
    <w:p>
      <w:pPr>
        <w:pBdr>
          <w:left w:val="single" w:sz="18" w:space="6" w:color="FF5C57"/>
        </w:pBdr>
        <w:shd w:val="clear" w:color="auto" w:fill="F3F4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│       └── fusion_beneficiarios.py  # unificar duplicados (plan + ejecución)</w:t>
      </w:r>
    </w:p>
    <w:p w14:paraId="3E881EE0" w14:textId="77777777" w:rsidR="00631C94" w:rsidRDefault="00BE0897">
      <w:pPr>
        <w:pBdr>
          <w:left w:val="single" w:sz="18" w:space="6" w:color="FF5C57"/>
        </w:pBdr>
        <w:shd w:val="clear" w:color="auto" w:fill="F3F4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├── frontend/</w:t>
      </w:r>
    </w:p>
    <w:p w14:paraId="07154C33" w14:textId="77777777" w:rsidR="00631C94" w:rsidRDefault="00BE0897">
      <w:pPr>
        <w:pBdr>
          <w:left w:val="single" w:sz="18" w:space="6" w:color="FF5C57"/>
        </w:pBdr>
        <w:shd w:val="clear" w:color="auto" w:fill="F3F4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│   ├── static/                    # Se sirve en /static</w:t>
      </w:r>
    </w:p>
    <w:p w14:paraId="5718E551" w14:textId="77777777" w:rsidR="00631C94" w:rsidRDefault="00BE0897">
      <w:pPr>
        <w:pBdr>
          <w:left w:val="single" w:sz="18" w:space="6" w:color="FF5C57"/>
        </w:pBdr>
        <w:shd w:val="clear" w:color="auto" w:fill="F3F4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│   └── templates/</w:t>
      </w:r>
    </w:p>
    <w:p w14:paraId="71223561" w14:textId="77777777" w:rsidR="00631C94" w:rsidRDefault="00BE0897">
      <w:pPr>
        <w:pBdr>
          <w:left w:val="single" w:sz="18" w:space="6" w:color="FF5C57"/>
        </w:pBdr>
        <w:shd w:val="clear" w:color="auto" w:fill="F3F4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│       ├── base.html              # Layout común (topbar, toasts, modales)</w:t>
      </w:r>
    </w:p>
    <w:p w14:paraId="4866CC17" w14:textId="77777777" w:rsidR="00631C94" w:rsidRDefault="00BE0897">
      <w:pPr>
        <w:pBdr>
          <w:left w:val="single" w:sz="18" w:space="6" w:color="FF5C57"/>
        </w:pBdr>
        <w:shd w:val="clear" w:color="auto" w:fill="F3F4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│       ├── partials/sidebar.html  # Sidebar ÚNICO (base.html e index.html)</w:t>
      </w:r>
    </w:p>
    <w:p w14:paraId="2AB05FF4" w14:textId="77777777" w:rsidR="00631C94" w:rsidRDefault="00BE0897">
      <w:pPr>
        <w:pBdr>
          <w:left w:val="single" w:sz="18" w:space="6" w:color="FF5C57"/>
        </w:pBdr>
        <w:shd w:val="clear" w:color="auto" w:fill="F3F4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│       ├── index.html             # Carga masiva (página principal)</w:t>
      </w:r>
    </w:p>
    <w:p w14:paraId="4B5DE610" w14:textId="77777777" w:rsidR="00631C94" w:rsidRDefault="00BE0897">
      <w:pPr>
        <w:pBdr>
          <w:left w:val="single" w:sz="18" w:space="6" w:color="FF5C57"/>
        </w:pBdr>
        <w:shd w:val="clear" w:color="auto" w:fill="F3F4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│       ├── login.html</w:t>
      </w:r>
    </w:p>
    <w:p w14:paraId="6C4FC628" w14:textId="77777777" w:rsidR="00631C94" w:rsidRDefault="00BE0897">
      <w:pPr>
        <w:pBdr>
          <w:left w:val="single" w:sz="18" w:space="6" w:color="FF5C57"/>
        </w:pBdr>
        <w:shd w:val="clear" w:color="auto" w:fill="F3F4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│       ├── usuarios/acciones_basev3.html</w:t>
      </w:r>
    </w:p>
    <w:p w14:paraId="4B71DE46" w14:textId="77777777" w:rsidR="00631C94" w:rsidRDefault="00BE0897">
      <w:pPr>
        <w:pBdr>
          <w:left w:val="single" w:sz="18" w:space="6" w:color="FF5C57"/>
        </w:pBdr>
        <w:shd w:val="clear" w:color="auto" w:fill="F3F4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│       ├── jornadas/jornadas_basev3.html</w:t>
      </w:r>
    </w:p>
    <w:p>
      <w:pPr>
        <w:pBdr>
          <w:left w:val="single" w:sz="18" w:space="6" w:color="FF5C57"/>
        </w:pBdr>
        <w:shd w:val="clear" w:color="auto" w:fill="F3F4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│       ├── centros/centros_basev3.html</w:t>
      </w:r>
    </w:p>
    <w:p w14:paraId="6A68F314" w14:textId="77777777" w:rsidR="00631C94" w:rsidRDefault="00BE0897">
      <w:pPr>
        <w:pBdr>
          <w:left w:val="single" w:sz="18" w:space="6" w:color="FF5C57"/>
        </w:pBdr>
        <w:shd w:val="clear" w:color="auto" w:fill="F3F4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│       ├── jornadas/copiar_beneficiarios.html</w:t>
      </w:r>
    </w:p>
    <w:p w14:paraId="57422353" w14:textId="77777777" w:rsidR="00631C94" w:rsidRDefault="00BE0897">
      <w:pPr>
        <w:pBdr>
          <w:left w:val="single" w:sz="18" w:space="6" w:color="FF5C57"/>
        </w:pBdr>
        <w:shd w:val="clear" w:color="auto" w:fill="F3F4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│       ├── beneficiarios/beneficiarios_basev3.html</w:t>
      </w:r>
    </w:p>
    <w:p>
      <w:pPr>
        <w:pBdr>
          <w:left w:val="single" w:sz="18" w:space="6" w:color="FF5C57"/>
        </w:pBdr>
        <w:shd w:val="clear" w:color="auto" w:fill="F3F4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│       ├── beneficiarios/duplicados.html</w:t>
      </w:r>
    </w:p>
    <w:p>
      <w:pPr>
        <w:pBdr>
          <w:left w:val="single" w:sz="18" w:space="6" w:color="FF5C57"/>
        </w:pBdr>
        <w:shd w:val="clear" w:color="auto" w:fill="F3F4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│       └── beneficiarios/posibles_duplicados.html</w:t>
      </w:r>
    </w:p>
    <w:p w14:paraId="1F5217EC" w14:textId="77777777" w:rsidR="00631C94" w:rsidRDefault="00BE0897">
      <w:pPr>
        <w:pBdr>
          <w:left w:val="single" w:sz="18" w:space="6" w:color="FF5C57"/>
        </w:pBdr>
        <w:shd w:val="clear" w:color="auto" w:fill="F3F4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├── plantillas/                    # Excel descargables y manuales</w:t>
      </w:r>
    </w:p>
    <w:p w14:paraId="2B6C7A60" w14:textId="77777777" w:rsidR="00631C94" w:rsidRDefault="00BE0897">
      <w:pPr>
        <w:pBdr>
          <w:left w:val="single" w:sz="18" w:space="6" w:color="FF5C57"/>
        </w:pBdr>
        <w:shd w:val="clear" w:color="auto" w:fill="F3F4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├── .env                           # NO versionado</w:t>
      </w:r>
    </w:p>
    <w:p w14:paraId="7B9F6CD8" w14:textId="77777777" w:rsidR="00631C94" w:rsidRDefault="00BE0897">
      <w:pPr>
        <w:pBdr>
          <w:left w:val="single" w:sz="18" w:space="6" w:color="FF5C57"/>
        </w:pBdr>
        <w:shd w:val="clear" w:color="auto" w:fill="F3F4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├── requirements.txt</w:t>
      </w:r>
    </w:p>
    <w:p w14:paraId="2E1F8E9C" w14:textId="77777777" w:rsidR="00631C94" w:rsidRDefault="00BE0897">
      <w:pPr>
        <w:pBdr>
          <w:left w:val="single" w:sz="18" w:space="6" w:color="FF5C57"/>
        </w:pBdr>
        <w:shd w:val="clear" w:color="auto" w:fill="F3F4F6"/>
        <w:spacing w:after="160"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└── comandos.txt                   # Comandos de servidor</w:t>
      </w:r>
    </w:p>
    <w:p w14:paraId="0BAEBF22" w14:textId="77777777" w:rsidR="00631C94" w:rsidRDefault="00BE0897">
      <w:pPr>
        <w:pBdr>
          <w:left w:val="single" w:sz="24" w:space="8" w:color="F5A623"/>
        </w:pBdr>
        <w:shd w:val="clear" w:color="auto" w:fill="FFF6DF"/>
        <w:spacing w:before="120" w:after="200"/>
        <w:ind w:left="180" w:right="180"/>
      </w:pPr>
      <w:r>
        <w:rPr>
          <w:b/>
          <w:bCs/>
        </w:rPr>
        <w:t xml:space="preserve">Importante: </w:t>
      </w:r>
      <w:r>
        <w:rPr>
          <w:rFonts w:ascii="Consolas" w:eastAsia="Consolas" w:hAnsi="Consolas" w:cs="Consolas"/>
          <w:color w:val="B42318"/>
          <w:sz w:val="19"/>
          <w:szCs w:val="19"/>
        </w:rPr>
        <w:t>index.html</w:t>
      </w:r>
      <w:r>
        <w:t xml:space="preserve"> no extiende </w:t>
      </w:r>
      <w:r>
        <w:rPr>
          <w:rFonts w:ascii="Consolas" w:eastAsia="Consolas" w:hAnsi="Consolas" w:cs="Consolas"/>
          <w:color w:val="B42318"/>
          <w:sz w:val="19"/>
          <w:szCs w:val="19"/>
        </w:rPr>
        <w:t>base.html</w:t>
      </w:r>
      <w:r>
        <w:t xml:space="preserve">, pero ambos incluyen </w:t>
      </w:r>
      <w:r>
        <w:rPr>
          <w:rFonts w:ascii="Consolas" w:eastAsia="Consolas" w:hAnsi="Consolas" w:cs="Consolas"/>
          <w:color w:val="B42318"/>
          <w:sz w:val="19"/>
          <w:szCs w:val="19"/>
        </w:rPr>
        <w:t>partials/sidebar.html</w:t>
      </w:r>
      <w:r>
        <w:t xml:space="preserve">. Cualquier opción nueva del menú se agrega </w:t>
      </w:r>
      <w:r>
        <w:rPr>
          <w:b/>
          <w:bCs/>
        </w:rPr>
        <w:t>solo</w:t>
      </w:r>
      <w:r>
        <w:t xml:space="preserve"> en ese archivo.</w:t>
      </w:r>
    </w:p>
    <w:p w14:paraId="49E72144" w14:textId="77777777" w:rsidR="00631C94" w:rsidRDefault="00BE0897">
      <w:pPr>
        <w:spacing w:after="120"/>
      </w:pPr>
      <w:r>
        <w:t xml:space="preserve">Archivos heredados que no se usan: </w:t>
      </w:r>
      <w:r>
        <w:rPr>
          <w:rFonts w:ascii="Consolas" w:eastAsia="Consolas" w:hAnsi="Consolas" w:cs="Consolas"/>
          <w:color w:val="B42318"/>
          <w:sz w:val="19"/>
          <w:szCs w:val="19"/>
        </w:rPr>
        <w:t>backend/main_old.py</w:t>
      </w:r>
      <w:r>
        <w:t xml:space="preserve">, </w:t>
      </w:r>
      <w:r>
        <w:rPr>
          <w:rFonts w:ascii="Consolas" w:eastAsia="Consolas" w:hAnsi="Consolas" w:cs="Consolas"/>
          <w:color w:val="B42318"/>
          <w:sz w:val="19"/>
          <w:szCs w:val="19"/>
        </w:rPr>
        <w:t>templates/index_old.html</w:t>
      </w:r>
      <w:r>
        <w:t xml:space="preserve"> y </w:t>
      </w:r>
      <w:r>
        <w:rPr>
          <w:rFonts w:ascii="Consolas" w:eastAsia="Consolas" w:hAnsi="Consolas" w:cs="Consolas"/>
          <w:color w:val="B42318"/>
          <w:sz w:val="19"/>
          <w:szCs w:val="19"/>
        </w:rPr>
        <w:t>templates/bck/</w:t>
      </w:r>
      <w:r>
        <w:t>.</w:t>
      </w:r>
    </w:p>
    <w:p w14:paraId="42F40418" w14:textId="77777777" w:rsidR="00631C94" w:rsidRDefault="00BE0897">
      <w:pPr>
        <w:pStyle w:val="Ttulo1"/>
        <w:pageBreakBefore/>
      </w:pPr>
      <w:bookmarkStart w:id="3" w:name="_Toc242975038"/>
      <w:r>
        <w:lastRenderedPageBreak/>
        <w:t>4. Configuración del entorno</w:t>
      </w:r>
      <w:bookmarkEnd w:id="3"/>
    </w:p>
    <w:p w14:paraId="264DF71E" w14:textId="77777777" w:rsidR="00631C94" w:rsidRDefault="00BE0897">
      <w:pPr>
        <w:pStyle w:val="Ttulo2"/>
      </w:pPr>
      <w:bookmarkStart w:id="4" w:name="_Toc242975039"/>
      <w:r>
        <w:t>4.1 Instalación</w:t>
      </w:r>
      <w:bookmarkEnd w:id="4"/>
    </w:p>
    <w:p w14:paraId="180E110B" w14:textId="77777777" w:rsidR="00631C94" w:rsidRDefault="00BE0897">
      <w:pPr>
        <w:pStyle w:val="Prrafodelista"/>
        <w:numPr>
          <w:ilvl w:val="0"/>
          <w:numId w:val="3"/>
        </w:numPr>
        <w:spacing w:after="60"/>
      </w:pPr>
      <w:r>
        <w:t>Instalar Python 3.12 o superior.</w:t>
      </w:r>
    </w:p>
    <w:p w14:paraId="6EB08FFC" w14:textId="77777777" w:rsidR="00631C94" w:rsidRDefault="00BE0897">
      <w:pPr>
        <w:pStyle w:val="Prrafodelista"/>
        <w:numPr>
          <w:ilvl w:val="0"/>
          <w:numId w:val="3"/>
        </w:numPr>
        <w:spacing w:after="60"/>
      </w:pPr>
      <w:r>
        <w:t>Crear y activar el entorno virtual en la raíz del proyecto:</w:t>
      </w:r>
    </w:p>
    <w:p w14:paraId="0690B135" w14:textId="77777777" w:rsidR="00631C94" w:rsidRDefault="00BE0897">
      <w:pPr>
        <w:pBdr>
          <w:left w:val="single" w:sz="18" w:space="6" w:color="FF5C57"/>
        </w:pBdr>
        <w:shd w:val="clear" w:color="auto" w:fill="F3F4F6"/>
        <w:spacing w:before="80"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py -3.14 -m venv .venv</w:t>
      </w:r>
    </w:p>
    <w:p w14:paraId="77EAFF10" w14:textId="77777777" w:rsidR="00631C94" w:rsidRDefault="00BE0897">
      <w:pPr>
        <w:pBdr>
          <w:left w:val="single" w:sz="18" w:space="6" w:color="FF5C57"/>
        </w:pBdr>
        <w:shd w:val="clear" w:color="auto" w:fill="F3F4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# Git Bash</w:t>
      </w:r>
    </w:p>
    <w:p w14:paraId="0D480D97" w14:textId="77777777" w:rsidR="00631C94" w:rsidRDefault="00BE0897">
      <w:pPr>
        <w:pBdr>
          <w:left w:val="single" w:sz="18" w:space="6" w:color="FF5C57"/>
        </w:pBdr>
        <w:shd w:val="clear" w:color="auto" w:fill="F3F4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source .venv/Scripts/activate</w:t>
      </w:r>
    </w:p>
    <w:p w14:paraId="203E083D" w14:textId="77777777" w:rsidR="00631C94" w:rsidRDefault="00BE0897">
      <w:pPr>
        <w:pBdr>
          <w:left w:val="single" w:sz="18" w:space="6" w:color="FF5C57"/>
        </w:pBdr>
        <w:shd w:val="clear" w:color="auto" w:fill="F3F4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# PowerShell</w:t>
      </w:r>
    </w:p>
    <w:p w14:paraId="06CED059" w14:textId="77777777" w:rsidR="00631C94" w:rsidRDefault="00BE0897">
      <w:pPr>
        <w:pBdr>
          <w:left w:val="single" w:sz="18" w:space="6" w:color="FF5C57"/>
        </w:pBdr>
        <w:shd w:val="clear" w:color="auto" w:fill="F3F4F6"/>
        <w:spacing w:after="160"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.venv\Scripts\Activate.ps1</w:t>
      </w:r>
    </w:p>
    <w:p w14:paraId="471BA50C" w14:textId="77777777" w:rsidR="00631C94" w:rsidRDefault="00BE0897">
      <w:pPr>
        <w:pStyle w:val="Prrafodelista"/>
        <w:numPr>
          <w:ilvl w:val="0"/>
          <w:numId w:val="3"/>
        </w:numPr>
        <w:spacing w:after="60"/>
      </w:pPr>
      <w:r>
        <w:t xml:space="preserve">Instalar dependencias: </w:t>
      </w:r>
      <w:r>
        <w:rPr>
          <w:rFonts w:ascii="Consolas" w:eastAsia="Consolas" w:hAnsi="Consolas" w:cs="Consolas"/>
          <w:color w:val="B42318"/>
          <w:sz w:val="19"/>
          <w:szCs w:val="19"/>
        </w:rPr>
        <w:t>pip install -r requirements.txt</w:t>
      </w:r>
    </w:p>
    <w:p w14:paraId="0A97987A" w14:textId="77777777" w:rsidR="00631C94" w:rsidRDefault="00BE0897">
      <w:pPr>
        <w:pStyle w:val="Prrafodelista"/>
        <w:numPr>
          <w:ilvl w:val="0"/>
          <w:numId w:val="3"/>
        </w:numPr>
        <w:spacing w:after="60"/>
      </w:pPr>
      <w:r>
        <w:t xml:space="preserve">Crear el archivo </w:t>
      </w:r>
      <w:r>
        <w:rPr>
          <w:rFonts w:ascii="Consolas" w:eastAsia="Consolas" w:hAnsi="Consolas" w:cs="Consolas"/>
          <w:color w:val="B42318"/>
          <w:sz w:val="19"/>
          <w:szCs w:val="19"/>
        </w:rPr>
        <w:t>.env</w:t>
      </w:r>
      <w:r>
        <w:t xml:space="preserve"> (ver 4.2).</w:t>
      </w:r>
    </w:p>
    <w:p w14:paraId="74C12EFF" w14:textId="77777777" w:rsidR="00631C94" w:rsidRDefault="00BE0897">
      <w:pPr>
        <w:pBdr>
          <w:left w:val="single" w:sz="24" w:space="8" w:color="F5A623"/>
        </w:pBdr>
        <w:shd w:val="clear" w:color="auto" w:fill="FFF6DF"/>
        <w:spacing w:before="120" w:after="200"/>
        <w:ind w:left="180" w:right="180"/>
      </w:pPr>
      <w:r>
        <w:rPr>
          <w:b/>
          <w:bCs/>
        </w:rPr>
        <w:t xml:space="preserve">Venv copiado de otra carpeta: </w:t>
      </w:r>
      <w:r>
        <w:t xml:space="preserve">un </w:t>
      </w:r>
      <w:r>
        <w:rPr>
          <w:rFonts w:ascii="Consolas" w:eastAsia="Consolas" w:hAnsi="Consolas" w:cs="Consolas"/>
          <w:color w:val="B42318"/>
          <w:sz w:val="19"/>
          <w:szCs w:val="19"/>
        </w:rPr>
        <w:t>.venv</w:t>
      </w:r>
      <w:r>
        <w:t xml:space="preserve"> no se puede mover ni copiar. Si se copia, apunta al Python y a la ruta originales y </w:t>
      </w:r>
      <w:r>
        <w:rPr>
          <w:rFonts w:ascii="Consolas" w:eastAsia="Consolas" w:hAnsi="Consolas" w:cs="Consolas"/>
          <w:color w:val="B42318"/>
          <w:sz w:val="19"/>
          <w:szCs w:val="19"/>
        </w:rPr>
        <w:t>uvicorn</w:t>
      </w:r>
      <w:r>
        <w:t xml:space="preserve"> deja de existir («command not found»). Solución: borrar o renombrar </w:t>
      </w:r>
      <w:r>
        <w:rPr>
          <w:rFonts w:ascii="Consolas" w:eastAsia="Consolas" w:hAnsi="Consolas" w:cs="Consolas"/>
          <w:color w:val="B42318"/>
          <w:sz w:val="19"/>
          <w:szCs w:val="19"/>
        </w:rPr>
        <w:t>.venv</w:t>
      </w:r>
      <w:r>
        <w:t xml:space="preserve"> y recrearlo.</w:t>
      </w:r>
    </w:p>
    <w:p w14:paraId="3234F30F" w14:textId="77777777" w:rsidR="00631C94" w:rsidRDefault="00BE0897">
      <w:pPr>
        <w:pStyle w:val="Ttulo2"/>
      </w:pPr>
      <w:bookmarkStart w:id="5" w:name="_Toc242975040"/>
      <w:r>
        <w:t>4.2 Variables de entorno (.env)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12"/>
        <w:gridCol w:w="3327"/>
        <w:gridCol w:w="3321"/>
      </w:tblGrid>
      <w:tr w:rsidR="00631C94" w14:paraId="43F29F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2D374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5D5B32" w14:textId="77777777" w:rsidR="00631C94" w:rsidRDefault="00BE0897"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332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2D374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805158" w14:textId="77777777" w:rsidR="00631C94" w:rsidRDefault="00BE0897">
            <w:r>
              <w:rPr>
                <w:b/>
                <w:bCs/>
                <w:color w:val="FFFFFF"/>
                <w:sz w:val="19"/>
                <w:szCs w:val="19"/>
              </w:rPr>
              <w:t>Ejemplo</w:t>
            </w:r>
          </w:p>
        </w:tc>
        <w:tc>
          <w:tcPr>
            <w:tcW w:w="332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2D374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BDA869" w14:textId="77777777" w:rsidR="00631C94" w:rsidRDefault="00BE0897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631C94" w14:paraId="0BC6D2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D75BE4" w14:textId="77777777" w:rsidR="00631C94" w:rsidRDefault="00BE0897">
            <w:r>
              <w:rPr>
                <w:sz w:val="19"/>
                <w:szCs w:val="19"/>
              </w:rPr>
              <w:t>MYSQL_HOST</w:t>
            </w:r>
          </w:p>
        </w:tc>
        <w:tc>
          <w:tcPr>
            <w:tcW w:w="332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ED15C4" w14:textId="77777777" w:rsidR="00631C94" w:rsidRDefault="00BE0897">
            <w:r>
              <w:rPr>
                <w:sz w:val="19"/>
                <w:szCs w:val="19"/>
              </w:rPr>
              <w:t>127.0.0.1</w:t>
            </w:r>
          </w:p>
        </w:tc>
        <w:tc>
          <w:tcPr>
            <w:tcW w:w="332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68D52B" w14:textId="77777777" w:rsidR="00631C94" w:rsidRDefault="00BE0897">
            <w:r>
              <w:rPr>
                <w:sz w:val="19"/>
                <w:szCs w:val="19"/>
              </w:rPr>
              <w:t>Servidor MySQL</w:t>
            </w:r>
          </w:p>
        </w:tc>
      </w:tr>
      <w:tr w:rsidR="00631C94" w14:paraId="095D38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75FBB1" w14:textId="77777777" w:rsidR="00631C94" w:rsidRDefault="00BE0897">
            <w:r>
              <w:rPr>
                <w:sz w:val="19"/>
                <w:szCs w:val="19"/>
              </w:rPr>
              <w:t>MYSQL_PORT</w:t>
            </w:r>
          </w:p>
        </w:tc>
        <w:tc>
          <w:tcPr>
            <w:tcW w:w="332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459881" w14:textId="77777777" w:rsidR="00631C94" w:rsidRDefault="00BE0897">
            <w:r>
              <w:rPr>
                <w:sz w:val="19"/>
                <w:szCs w:val="19"/>
              </w:rPr>
              <w:t>3306</w:t>
            </w:r>
          </w:p>
        </w:tc>
        <w:tc>
          <w:tcPr>
            <w:tcW w:w="332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F87995" w14:textId="77777777" w:rsidR="00631C94" w:rsidRDefault="00BE0897">
            <w:r>
              <w:rPr>
                <w:sz w:val="19"/>
                <w:szCs w:val="19"/>
              </w:rPr>
              <w:t>Puerto. Si falta, el código usa 33066 por defecto</w:t>
            </w:r>
          </w:p>
        </w:tc>
      </w:tr>
      <w:tr w:rsidR="00631C94" w14:paraId="4E61ED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4F3085" w14:textId="77777777" w:rsidR="00631C94" w:rsidRDefault="00BE0897">
            <w:r>
              <w:rPr>
                <w:sz w:val="19"/>
                <w:szCs w:val="19"/>
              </w:rPr>
              <w:t>MYSQL_USER</w:t>
            </w:r>
          </w:p>
        </w:tc>
        <w:tc>
          <w:tcPr>
            <w:tcW w:w="332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053A1A" w14:textId="77777777" w:rsidR="00631C94" w:rsidRDefault="00BE0897">
            <w:r>
              <w:rPr>
                <w:sz w:val="19"/>
                <w:szCs w:val="19"/>
              </w:rPr>
              <w:t>carga_masiva</w:t>
            </w:r>
          </w:p>
        </w:tc>
        <w:tc>
          <w:tcPr>
            <w:tcW w:w="332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92E4D7" w14:textId="77777777" w:rsidR="00631C94" w:rsidRDefault="00BE0897">
            <w:r>
              <w:rPr>
                <w:sz w:val="19"/>
                <w:szCs w:val="19"/>
              </w:rPr>
              <w:t>Usuario de la app (no usar root)</w:t>
            </w:r>
          </w:p>
        </w:tc>
      </w:tr>
      <w:tr w:rsidR="00631C94" w14:paraId="0325D8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DEB9BB" w14:textId="77777777" w:rsidR="00631C94" w:rsidRDefault="00BE0897">
            <w:r>
              <w:rPr>
                <w:sz w:val="19"/>
                <w:szCs w:val="19"/>
              </w:rPr>
              <w:t>MYSQL_PASSWORD</w:t>
            </w:r>
          </w:p>
        </w:tc>
        <w:tc>
          <w:tcPr>
            <w:tcW w:w="332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87FED3" w14:textId="77777777" w:rsidR="00631C94" w:rsidRDefault="00BE0897">
            <w:r>
              <w:rPr>
                <w:sz w:val="19"/>
                <w:szCs w:val="19"/>
              </w:rPr>
              <w:t>(secreto)</w:t>
            </w:r>
          </w:p>
        </w:tc>
        <w:tc>
          <w:tcPr>
            <w:tcW w:w="332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47877E" w14:textId="77777777" w:rsidR="00631C94" w:rsidRDefault="00BE0897">
            <w:r>
              <w:rPr>
                <w:sz w:val="19"/>
                <w:szCs w:val="19"/>
              </w:rPr>
              <w:t>Sin comillas ni espacios</w:t>
            </w:r>
          </w:p>
        </w:tc>
      </w:tr>
      <w:tr w:rsidR="00631C94" w14:paraId="658E7A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EA880E" w14:textId="77777777" w:rsidR="00631C94" w:rsidRDefault="00BE0897">
            <w:r>
              <w:rPr>
                <w:sz w:val="19"/>
                <w:szCs w:val="19"/>
              </w:rPr>
              <w:t>MYSQL_DB_VZLA</w:t>
            </w:r>
          </w:p>
        </w:tc>
        <w:tc>
          <w:tcPr>
            <w:tcW w:w="332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726F3D" w14:textId="77777777" w:rsidR="00631C94" w:rsidRDefault="00BE0897">
            <w:r>
              <w:rPr>
                <w:sz w:val="19"/>
                <w:szCs w:val="19"/>
              </w:rPr>
              <w:t>bd_salud_integral_v2_venezuela</w:t>
            </w:r>
          </w:p>
        </w:tc>
        <w:tc>
          <w:tcPr>
            <w:tcW w:w="332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221BBB" w14:textId="77777777" w:rsidR="00631C94" w:rsidRDefault="00BE0897">
            <w:r>
              <w:rPr>
                <w:sz w:val="19"/>
                <w:szCs w:val="19"/>
              </w:rPr>
              <w:t>BD de Venezuela</w:t>
            </w:r>
          </w:p>
        </w:tc>
      </w:tr>
      <w:tr w:rsidR="00631C94" w14:paraId="38991F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030D9D" w14:textId="77777777" w:rsidR="00631C94" w:rsidRDefault="00BE0897">
            <w:r>
              <w:rPr>
                <w:sz w:val="19"/>
                <w:szCs w:val="19"/>
              </w:rPr>
              <w:t>MYSQL_DB_COL</w:t>
            </w:r>
          </w:p>
        </w:tc>
        <w:tc>
          <w:tcPr>
            <w:tcW w:w="332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2E106F" w14:textId="77777777" w:rsidR="00631C94" w:rsidRDefault="00BE0897">
            <w:r>
              <w:rPr>
                <w:sz w:val="19"/>
                <w:szCs w:val="19"/>
              </w:rPr>
              <w:t>bd_salud_integral_v2_09sep</w:t>
            </w:r>
          </w:p>
        </w:tc>
        <w:tc>
          <w:tcPr>
            <w:tcW w:w="332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394858" w14:textId="77777777" w:rsidR="00631C94" w:rsidRDefault="00BE0897">
            <w:r>
              <w:rPr>
                <w:sz w:val="19"/>
                <w:szCs w:val="19"/>
              </w:rPr>
              <w:t>BD de Colombia</w:t>
            </w:r>
          </w:p>
        </w:tc>
      </w:tr>
      <w:tr w:rsidR="00631C94" w14:paraId="3082FB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5B436D" w14:textId="77777777" w:rsidR="00631C94" w:rsidRDefault="00BE0897">
            <w:r>
              <w:rPr>
                <w:sz w:val="19"/>
                <w:szCs w:val="19"/>
              </w:rPr>
              <w:t>MYSQL_DB_ES</w:t>
            </w:r>
          </w:p>
        </w:tc>
        <w:tc>
          <w:tcPr>
            <w:tcW w:w="332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368E14" w14:textId="77777777" w:rsidR="00631C94" w:rsidRDefault="00BE0897">
            <w:r>
              <w:rPr>
                <w:sz w:val="19"/>
                <w:szCs w:val="19"/>
              </w:rPr>
              <w:t>bd_salud_integral_v2_salvador</w:t>
            </w:r>
          </w:p>
        </w:tc>
        <w:tc>
          <w:tcPr>
            <w:tcW w:w="332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F57B2B" w14:textId="77777777" w:rsidR="00631C94" w:rsidRDefault="00BE0897">
            <w:r>
              <w:rPr>
                <w:sz w:val="19"/>
                <w:szCs w:val="19"/>
              </w:rPr>
              <w:t>BD de El Salvador</w:t>
            </w:r>
          </w:p>
        </w:tc>
      </w:tr>
      <w:tr w:rsidR="00631C94" w14:paraId="71D5B8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FD5079" w14:textId="77777777" w:rsidR="00631C94" w:rsidRDefault="00BE0897">
            <w:r>
              <w:rPr>
                <w:sz w:val="19"/>
                <w:szCs w:val="19"/>
              </w:rPr>
              <w:t>MAX_UPLOAD_SIZE_MB</w:t>
            </w:r>
          </w:p>
        </w:tc>
        <w:tc>
          <w:tcPr>
            <w:tcW w:w="332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04EFC6" w14:textId="77777777" w:rsidR="00631C94" w:rsidRDefault="00BE0897">
            <w:r>
              <w:rPr>
                <w:sz w:val="19"/>
                <w:szCs w:val="19"/>
              </w:rPr>
              <w:t>20</w:t>
            </w:r>
          </w:p>
        </w:tc>
        <w:tc>
          <w:tcPr>
            <w:tcW w:w="332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6F5326" w14:textId="77777777" w:rsidR="00631C94" w:rsidRDefault="00BE0897">
            <w:r>
              <w:rPr>
                <w:sz w:val="19"/>
                <w:szCs w:val="19"/>
              </w:rPr>
              <w:t>Opcional. Tamaño máximo de Excel</w:t>
            </w:r>
          </w:p>
        </w:tc>
      </w:tr>
      <w:tr w:rsidR="00631C94" w14:paraId="331F09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24AAC0" w14:textId="77777777" w:rsidR="00631C94" w:rsidRDefault="00BE0897">
            <w:r>
              <w:rPr>
                <w:sz w:val="19"/>
                <w:szCs w:val="19"/>
              </w:rPr>
              <w:t>CORS_ALLOWED_ORIGINS</w:t>
            </w:r>
          </w:p>
        </w:tc>
        <w:tc>
          <w:tcPr>
            <w:tcW w:w="332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B76064" w14:textId="77777777" w:rsidR="00631C94" w:rsidRDefault="00BE0897">
            <w:r>
              <w:rPr>
                <w:sz w:val="19"/>
                <w:szCs w:val="19"/>
              </w:rPr>
              <w:t>(vacío)</w:t>
            </w:r>
          </w:p>
        </w:tc>
        <w:tc>
          <w:tcPr>
            <w:tcW w:w="332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F9B19A" w14:textId="77777777" w:rsidR="00631C94" w:rsidRDefault="00BE0897">
            <w:r>
              <w:rPr>
                <w:sz w:val="19"/>
                <w:szCs w:val="19"/>
              </w:rPr>
              <w:t>Opcional. Orígenes permitidos separados por coma; nunca «*»</w:t>
            </w:r>
          </w:p>
        </w:tc>
      </w:tr>
    </w:tbl>
    <w:p w14:paraId="48B0184E" w14:textId="77777777" w:rsidR="00631C94" w:rsidRDefault="00631C94">
      <w:pPr>
        <w:spacing w:after="100"/>
      </w:pPr>
    </w:p>
    <w:p w14:paraId="26A14613" w14:textId="77777777" w:rsidR="00631C94" w:rsidRDefault="00BE0897">
      <w:pPr>
        <w:spacing w:after="120"/>
      </w:pPr>
      <w:r>
        <w:t xml:space="preserve">El </w:t>
      </w:r>
      <w:r>
        <w:rPr>
          <w:rFonts w:ascii="Consolas" w:eastAsia="Consolas" w:hAnsi="Consolas" w:cs="Consolas"/>
          <w:color w:val="B42318"/>
          <w:sz w:val="19"/>
          <w:szCs w:val="19"/>
        </w:rPr>
        <w:t>.env</w:t>
      </w:r>
      <w:r>
        <w:t xml:space="preserve"> se lee </w:t>
      </w:r>
      <w:r>
        <w:rPr>
          <w:b/>
          <w:bCs/>
        </w:rPr>
        <w:t>solo al arrancar</w:t>
      </w:r>
      <w:r>
        <w:t>: después de cambiarlo hay que reiniciar Uvicorn.</w:t>
      </w:r>
    </w:p>
    <w:p w14:paraId="140A034C" w14:textId="77777777" w:rsidR="00631C94" w:rsidRDefault="00BE0897">
      <w:pPr>
        <w:pStyle w:val="Ttulo2"/>
      </w:pPr>
      <w:bookmarkStart w:id="6" w:name="_Toc242975041"/>
      <w:r>
        <w:t>4.3 Usuario de MySQL para la aplicación</w:t>
      </w:r>
      <w:bookmarkEnd w:id="6"/>
    </w:p>
    <w:p w14:paraId="5F2D3D85" w14:textId="77777777" w:rsidR="00631C94" w:rsidRDefault="00BE0897">
      <w:pPr>
        <w:spacing w:after="120"/>
      </w:pPr>
      <w:r>
        <w:t>Se recomienda un usuario propio con permisos mínimos sobre las tres bases (ejecutar en Workbench como root):</w:t>
      </w:r>
    </w:p>
    <w:p w14:paraId="659DF905" w14:textId="77777777" w:rsidR="00631C94" w:rsidRDefault="00BE0897">
      <w:pPr>
        <w:pBdr>
          <w:left w:val="single" w:sz="18" w:space="6" w:color="FF5C57"/>
        </w:pBdr>
        <w:shd w:val="clear" w:color="auto" w:fill="F3F4F6"/>
        <w:spacing w:before="80"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CREATE USER IF NOT EXISTS 'carga_masiva'@'localhost' IDENTIFIED BY '&lt;clave&gt;';</w:t>
      </w:r>
    </w:p>
    <w:p w14:paraId="78672F9F" w14:textId="77777777" w:rsidR="00631C94" w:rsidRDefault="00BE0897">
      <w:pPr>
        <w:pBdr>
          <w:left w:val="single" w:sz="18" w:space="6" w:color="FF5C57"/>
        </w:pBdr>
        <w:shd w:val="clear" w:color="auto" w:fill="F3F4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CREATE USER IF NOT EXISTS 'carga_masiva'@'127.0.0.1' IDENTIFIED BY '&lt;clave&gt;';</w:t>
      </w:r>
    </w:p>
    <w:p w14:paraId="299ADBCD" w14:textId="77777777" w:rsidR="00631C94" w:rsidRDefault="00BE0897">
      <w:pPr>
        <w:pBdr>
          <w:left w:val="single" w:sz="18" w:space="6" w:color="FF5C57"/>
        </w:pBdr>
        <w:shd w:val="clear" w:color="auto" w:fill="F3F4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GRANT SELECT, INSERT, UPDATE, DELETE ON bd_salud_integral_v2_venezuela.*</w:t>
      </w:r>
    </w:p>
    <w:p w14:paraId="34EF16D3" w14:textId="77777777" w:rsidR="00631C94" w:rsidRDefault="00BE0897">
      <w:pPr>
        <w:pBdr>
          <w:left w:val="single" w:sz="18" w:space="6" w:color="FF5C57"/>
        </w:pBdr>
        <w:shd w:val="clear" w:color="auto" w:fill="F3F4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    TO 'carga_masiva'@'localhost', 'carga_masiva'@'127.0.0.1';</w:t>
      </w:r>
    </w:p>
    <w:p w14:paraId="534B5DD7" w14:textId="77777777" w:rsidR="00631C94" w:rsidRDefault="00BE0897">
      <w:pPr>
        <w:pBdr>
          <w:left w:val="single" w:sz="18" w:space="6" w:color="FF5C57"/>
        </w:pBdr>
        <w:shd w:val="clear" w:color="auto" w:fill="F3F4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-- repetir el GRANT para bd_salud_integral_v2_09sep y bd_salud_integral_v2_salvador</w:t>
      </w:r>
    </w:p>
    <w:p w14:paraId="0D5BDBFF" w14:textId="77777777" w:rsidR="00631C94" w:rsidRDefault="00BE0897">
      <w:pPr>
        <w:pBdr>
          <w:left w:val="single" w:sz="18" w:space="6" w:color="FF5C57"/>
        </w:pBdr>
        <w:shd w:val="clear" w:color="auto" w:fill="F3F4F6"/>
        <w:spacing w:after="160"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FLUSH PRIVILEGES;</w:t>
      </w:r>
    </w:p>
    <w:p w14:paraId="181385C7" w14:textId="77777777" w:rsidR="00631C94" w:rsidRDefault="00BE0897">
      <w:pPr>
        <w:pStyle w:val="Ttulo1"/>
        <w:pageBreakBefore/>
      </w:pPr>
      <w:bookmarkStart w:id="7" w:name="_Toc242975042"/>
      <w:r>
        <w:lastRenderedPageBreak/>
        <w:t>5. Ejecución y despliegue</w:t>
      </w:r>
      <w:bookmarkEnd w:id="7"/>
    </w:p>
    <w:p w14:paraId="3FFFE95A" w14:textId="77777777" w:rsidR="00631C94" w:rsidRDefault="00BE0897">
      <w:pPr>
        <w:pStyle w:val="Ttulo2"/>
      </w:pPr>
      <w:bookmarkStart w:id="8" w:name="_Toc242975043"/>
      <w:r>
        <w:t>5.1 Local</w:t>
      </w:r>
      <w:bookmarkEnd w:id="8"/>
    </w:p>
    <w:p w14:paraId="57A7F52A" w14:textId="77777777" w:rsidR="00631C94" w:rsidRDefault="00BE0897">
      <w:pPr>
        <w:pBdr>
          <w:left w:val="single" w:sz="18" w:space="6" w:color="FF5C57"/>
        </w:pBdr>
        <w:shd w:val="clear" w:color="auto" w:fill="F3F4F6"/>
        <w:spacing w:before="80" w:after="160"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uvicorn backend.main:app --host 0.0.0.0 --port 8000 --reload</w:t>
      </w:r>
    </w:p>
    <w:p w14:paraId="6175336F" w14:textId="77777777" w:rsidR="00631C94" w:rsidRDefault="00BE0897">
      <w:pPr>
        <w:spacing w:after="120"/>
      </w:pPr>
      <w:r>
        <w:t xml:space="preserve">Abrir </w:t>
      </w:r>
      <w:r>
        <w:rPr>
          <w:b/>
          <w:bCs/>
        </w:rPr>
        <w:t>http://localhost:8000/login</w:t>
      </w:r>
      <w:r>
        <w:t xml:space="preserve"> (no </w:t>
      </w:r>
      <w:r>
        <w:rPr>
          <w:rFonts w:ascii="Consolas" w:eastAsia="Consolas" w:hAnsi="Consolas" w:cs="Consolas"/>
          <w:color w:val="B42318"/>
          <w:sz w:val="19"/>
          <w:szCs w:val="19"/>
        </w:rPr>
        <w:t>http://0.0.0.0:8000</w:t>
      </w:r>
      <w:r>
        <w:t xml:space="preserve">). Con </w:t>
      </w:r>
      <w:r>
        <w:rPr>
          <w:rFonts w:ascii="Consolas" w:eastAsia="Consolas" w:hAnsi="Consolas" w:cs="Consolas"/>
          <w:color w:val="B42318"/>
          <w:sz w:val="19"/>
          <w:szCs w:val="19"/>
        </w:rPr>
        <w:t>--reload</w:t>
      </w:r>
      <w:r>
        <w:t>, los cambios en Python se aplican solos; los de plantillas se ven al recargar la página.</w:t>
      </w:r>
    </w:p>
    <w:p w14:paraId="684307BB" w14:textId="77777777" w:rsidR="00631C94" w:rsidRDefault="00BE0897">
      <w:pPr>
        <w:pStyle w:val="Ttulo2"/>
      </w:pPr>
      <w:bookmarkStart w:id="9" w:name="_Toc242975044"/>
      <w:r>
        <w:t>5.2 Servidor (Windows)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60"/>
        <w:gridCol w:w="5200"/>
      </w:tblGrid>
      <w:tr w:rsidR="00631C94" w14:paraId="16C237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2D374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8C8C0A" w14:textId="77777777" w:rsidR="00631C94" w:rsidRDefault="00BE0897">
            <w:r>
              <w:rPr>
                <w:b/>
                <w:bCs/>
                <w:color w:val="FFFFFF"/>
                <w:sz w:val="19"/>
                <w:szCs w:val="19"/>
              </w:rPr>
              <w:t>Acción</w:t>
            </w:r>
          </w:p>
        </w:tc>
        <w:tc>
          <w:tcPr>
            <w:tcW w:w="5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2D374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E5462F" w14:textId="77777777" w:rsidR="00631C94" w:rsidRDefault="00BE0897">
            <w:r>
              <w:rPr>
                <w:b/>
                <w:bCs/>
                <w:color w:val="FFFFFF"/>
                <w:sz w:val="19"/>
                <w:szCs w:val="19"/>
              </w:rPr>
              <w:t>Comando</w:t>
            </w:r>
          </w:p>
        </w:tc>
      </w:tr>
      <w:tr w:rsidR="00631C94" w14:paraId="444CE1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E8DB3D" w14:textId="77777777" w:rsidR="00631C94" w:rsidRDefault="00BE0897">
            <w:r>
              <w:rPr>
                <w:sz w:val="19"/>
                <w:szCs w:val="19"/>
              </w:rPr>
              <w:t xml:space="preserve">Uvicorn (servicio NSSM </w:t>
            </w: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carga_masiva_uvicorn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5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2F7FF7" w14:textId="77777777" w:rsidR="00631C94" w:rsidRDefault="00BE0897"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uvicorn backend.main:app --host 0.0.0.0 --port 8010</w:t>
            </w:r>
          </w:p>
        </w:tc>
      </w:tr>
      <w:tr w:rsidR="00631C94" w14:paraId="3E8F09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6748E6" w14:textId="77777777" w:rsidR="00631C94" w:rsidRDefault="00BE0897">
            <w:r>
              <w:rPr>
                <w:sz w:val="19"/>
                <w:szCs w:val="19"/>
              </w:rPr>
              <w:t>Iniciar Nginx</w:t>
            </w:r>
          </w:p>
        </w:tc>
        <w:tc>
          <w:tcPr>
            <w:tcW w:w="5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647952" w14:textId="77777777" w:rsidR="00631C94" w:rsidRDefault="00BE0897"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start nginx</w:t>
            </w:r>
          </w:p>
        </w:tc>
      </w:tr>
      <w:tr w:rsidR="00631C94" w14:paraId="18B235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6C044A" w14:textId="77777777" w:rsidR="00631C94" w:rsidRDefault="00BE0897">
            <w:r>
              <w:rPr>
                <w:sz w:val="19"/>
                <w:szCs w:val="19"/>
              </w:rPr>
              <w:t>Recargar configuración</w:t>
            </w:r>
          </w:p>
        </w:tc>
        <w:tc>
          <w:tcPr>
            <w:tcW w:w="5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ED325F" w14:textId="77777777" w:rsidR="00631C94" w:rsidRDefault="00BE0897"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nginx -s reload</w:t>
            </w:r>
          </w:p>
        </w:tc>
      </w:tr>
      <w:tr w:rsidR="00631C94" w14:paraId="0514A0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C6409B" w14:textId="77777777" w:rsidR="00631C94" w:rsidRDefault="00BE0897">
            <w:r>
              <w:rPr>
                <w:sz w:val="19"/>
                <w:szCs w:val="19"/>
              </w:rPr>
              <w:t>Detener Nginx</w:t>
            </w:r>
          </w:p>
        </w:tc>
        <w:tc>
          <w:tcPr>
            <w:tcW w:w="5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A932F4" w14:textId="77777777" w:rsidR="00631C94" w:rsidRDefault="00BE0897"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nginx -s stop</w:t>
            </w:r>
          </w:p>
        </w:tc>
      </w:tr>
      <w:tr w:rsidR="00631C94" w14:paraId="45D89B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686F26" w14:textId="77777777" w:rsidR="00631C94" w:rsidRDefault="00BE0897">
            <w:r>
              <w:rPr>
                <w:sz w:val="19"/>
                <w:szCs w:val="19"/>
              </w:rPr>
              <w:t>Verificar Nginx</w:t>
            </w:r>
          </w:p>
        </w:tc>
        <w:tc>
          <w:tcPr>
            <w:tcW w:w="5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7CC684" w14:textId="77777777" w:rsidR="00631C94" w:rsidRDefault="00BE0897"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tasklist | findstr nginx</w:t>
            </w:r>
          </w:p>
        </w:tc>
      </w:tr>
    </w:tbl>
    <w:p w14:paraId="21C8FCA2" w14:textId="77777777" w:rsidR="00631C94" w:rsidRDefault="00631C94">
      <w:pPr>
        <w:spacing w:after="100"/>
      </w:pPr>
    </w:p>
    <w:p w14:paraId="36909B88" w14:textId="77777777" w:rsidR="00631C94" w:rsidRDefault="00BE0897">
      <w:pPr>
        <w:pStyle w:val="Ttulo2"/>
      </w:pPr>
      <w:bookmarkStart w:id="10" w:name="_Toc242975045"/>
      <w:r>
        <w:t>5.3 Prefijo /carga_masiva</w:t>
      </w:r>
      <w:bookmarkEnd w:id="10"/>
    </w:p>
    <w:p w14:paraId="64AB9196" w14:textId="77777777" w:rsidR="00631C94" w:rsidRDefault="00BE0897">
      <w:pPr>
        <w:spacing w:after="120"/>
      </w:pPr>
      <w:r>
        <w:t xml:space="preserve">La app se crea con </w:t>
      </w:r>
      <w:r>
        <w:rPr>
          <w:rFonts w:ascii="Consolas" w:eastAsia="Consolas" w:hAnsi="Consolas" w:cs="Consolas"/>
          <w:color w:val="B42318"/>
          <w:sz w:val="19"/>
          <w:szCs w:val="19"/>
        </w:rPr>
        <w:t>FastAPI(root_path="/carga_masiva")</w:t>
      </w:r>
      <w:r>
        <w:t xml:space="preserve"> porque en producción vive bajo ese subpath detrás del proxy. Consecuencias:</w:t>
      </w:r>
    </w:p>
    <w:p w14:paraId="24FD17E3" w14:textId="77777777" w:rsidR="00631C94" w:rsidRDefault="00BE0897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B42318"/>
          <w:sz w:val="19"/>
          <w:szCs w:val="19"/>
        </w:rPr>
        <w:t>url_for('static', ...)</w:t>
      </w:r>
      <w:r>
        <w:t xml:space="preserve"> genera URLs con el prefijo </w:t>
      </w:r>
      <w:r>
        <w:rPr>
          <w:rFonts w:ascii="Consolas" w:eastAsia="Consolas" w:hAnsi="Consolas" w:cs="Consolas"/>
          <w:color w:val="B42318"/>
          <w:sz w:val="19"/>
          <w:szCs w:val="19"/>
        </w:rPr>
        <w:t>/carga_masiva/static/...</w:t>
      </w:r>
      <w:r>
        <w:t>.</w:t>
      </w:r>
    </w:p>
    <w:p w14:paraId="1C8A24A0" w14:textId="77777777" w:rsidR="00631C94" w:rsidRDefault="00BE0897">
      <w:pPr>
        <w:pStyle w:val="Prrafodelista"/>
        <w:numPr>
          <w:ilvl w:val="0"/>
          <w:numId w:val="2"/>
        </w:numPr>
        <w:spacing w:after="60"/>
      </w:pPr>
      <w:r>
        <w:t xml:space="preserve">Las rutas también responden sin prefijo, por eso funciona en local en </w:t>
      </w:r>
      <w:r>
        <w:rPr>
          <w:rFonts w:ascii="Consolas" w:eastAsia="Consolas" w:hAnsi="Consolas" w:cs="Consolas"/>
          <w:color w:val="B42318"/>
          <w:sz w:val="19"/>
          <w:szCs w:val="19"/>
        </w:rPr>
        <w:t>/login</w:t>
      </w:r>
      <w:r>
        <w:t>.</w:t>
      </w:r>
    </w:p>
    <w:p w14:paraId="7AABDAB3" w14:textId="77777777" w:rsidR="00631C94" w:rsidRDefault="00BE0897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B42318"/>
          <w:sz w:val="19"/>
          <w:szCs w:val="19"/>
        </w:rPr>
        <w:t>partials/sidebar.html</w:t>
      </w:r>
      <w:r>
        <w:t xml:space="preserve"> elimina el prefijo antes de decidir qué opción del menú marcar como activa.</w:t>
      </w:r>
    </w:p>
    <w:p w14:paraId="2DF1F74B" w14:textId="77777777" w:rsidR="00631C94" w:rsidRDefault="00BE0897">
      <w:pPr>
        <w:spacing w:after="120"/>
      </w:pPr>
      <w:r>
        <w:t>Ejemplo de referencia para Nginx (ajustar a la configuración real del servidor):</w:t>
      </w:r>
    </w:p>
    <w:p w14:paraId="36A8D23C" w14:textId="77777777" w:rsidR="00631C94" w:rsidRDefault="00BE0897">
      <w:pPr>
        <w:pBdr>
          <w:left w:val="single" w:sz="18" w:space="6" w:color="FF5C57"/>
        </w:pBdr>
        <w:shd w:val="clear" w:color="auto" w:fill="F3F4F6"/>
        <w:spacing w:before="80"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location /carga_masiva/ {</w:t>
      </w:r>
    </w:p>
    <w:p w14:paraId="05962769" w14:textId="77777777" w:rsidR="00631C94" w:rsidRDefault="00BE0897">
      <w:pPr>
        <w:pBdr>
          <w:left w:val="single" w:sz="18" w:space="6" w:color="FF5C57"/>
        </w:pBdr>
        <w:shd w:val="clear" w:color="auto" w:fill="F3F4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  proxy_pass http://127.0.0.1:8010/;</w:t>
      </w:r>
    </w:p>
    <w:p w14:paraId="6C7291ED" w14:textId="77777777" w:rsidR="00631C94" w:rsidRDefault="00BE0897">
      <w:pPr>
        <w:pBdr>
          <w:left w:val="single" w:sz="18" w:space="6" w:color="FF5C57"/>
        </w:pBdr>
        <w:shd w:val="clear" w:color="auto" w:fill="F3F4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  proxy_set_header Host $host;</w:t>
      </w:r>
    </w:p>
    <w:p w14:paraId="02552671" w14:textId="77777777" w:rsidR="00631C94" w:rsidRDefault="00BE0897">
      <w:pPr>
        <w:pBdr>
          <w:left w:val="single" w:sz="18" w:space="6" w:color="FF5C57"/>
        </w:pBdr>
        <w:shd w:val="clear" w:color="auto" w:fill="F3F4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  proxy_set_header X-Forwarded-Proto $scheme;</w:t>
      </w:r>
    </w:p>
    <w:p w14:paraId="17B05B8D" w14:textId="77777777" w:rsidR="00631C94" w:rsidRDefault="00BE0897">
      <w:pPr>
        <w:pBdr>
          <w:left w:val="single" w:sz="18" w:space="6" w:color="FF5C57"/>
        </w:pBdr>
        <w:shd w:val="clear" w:color="auto" w:fill="F3F4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  client_max_body_size 20m;   # límite duro de subida</w:t>
      </w:r>
    </w:p>
    <w:p w14:paraId="63B4E0ED" w14:textId="77777777" w:rsidR="00631C94" w:rsidRDefault="00BE0897">
      <w:pPr>
        <w:pBdr>
          <w:left w:val="single" w:sz="18" w:space="6" w:color="FF5C57"/>
        </w:pBdr>
        <w:shd w:val="clear" w:color="auto" w:fill="F3F4F6"/>
        <w:spacing w:after="160"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2D25D77D" w14:textId="77777777" w:rsidR="00631C94" w:rsidRDefault="00BE0897">
      <w:pPr>
        <w:pStyle w:val="Ttulo1"/>
        <w:pageBreakBefore/>
      </w:pPr>
      <w:bookmarkStart w:id="11" w:name="_Toc242975046"/>
      <w:r>
        <w:lastRenderedPageBreak/>
        <w:t>6. Arquitectura</w:t>
      </w:r>
      <w:bookmarkEnd w:id="11"/>
    </w:p>
    <w:p w14:paraId="1FC8A5C3" w14:textId="77777777" w:rsidR="00631C94" w:rsidRDefault="00BE0897">
      <w:pPr>
        <w:pStyle w:val="Ttulo2"/>
      </w:pPr>
      <w:bookmarkStart w:id="12" w:name="_Toc242975047"/>
      <w:r>
        <w:t>6.1 Capas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28"/>
        <w:gridCol w:w="4007"/>
        <w:gridCol w:w="2625"/>
      </w:tblGrid>
      <w:tr w:rsidR="00631C94" w14:paraId="5A230B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9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2D374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8BEB06" w14:textId="77777777" w:rsidR="00631C94" w:rsidRDefault="00BE0897">
            <w:r>
              <w:rPr>
                <w:b/>
                <w:bCs/>
                <w:color w:val="FFFFFF"/>
                <w:sz w:val="19"/>
                <w:szCs w:val="19"/>
              </w:rPr>
              <w:t>Capa</w:t>
            </w:r>
          </w:p>
        </w:tc>
        <w:tc>
          <w:tcPr>
            <w:tcW w:w="4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2D374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C4466E" w14:textId="77777777" w:rsidR="00631C94" w:rsidRDefault="00BE0897">
            <w:r>
              <w:rPr>
                <w:b/>
                <w:bCs/>
                <w:color w:val="FFFFFF"/>
                <w:sz w:val="19"/>
                <w:szCs w:val="19"/>
              </w:rPr>
              <w:t>Responsabilidad</w:t>
            </w:r>
          </w:p>
        </w:tc>
        <w:tc>
          <w:tcPr>
            <w:tcW w:w="270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2D374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CED08A" w14:textId="77777777" w:rsidR="00631C94" w:rsidRDefault="00BE0897">
            <w:r>
              <w:rPr>
                <w:b/>
                <w:bCs/>
                <w:color w:val="FFFFFF"/>
                <w:sz w:val="19"/>
                <w:szCs w:val="19"/>
              </w:rPr>
              <w:t>Regla</w:t>
            </w:r>
          </w:p>
        </w:tc>
      </w:tr>
      <w:tr w:rsidR="00631C94" w14:paraId="3BD033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6FF33F" w14:textId="77777777" w:rsidR="00631C94" w:rsidRDefault="00BE0897"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main.py</w:t>
            </w:r>
            <w:r>
              <w:rPr>
                <w:sz w:val="19"/>
                <w:szCs w:val="19"/>
              </w:rPr>
              <w:t xml:space="preserve"> (rutas)</w:t>
            </w:r>
          </w:p>
        </w:tc>
        <w:tc>
          <w:tcPr>
            <w:tcW w:w="4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D37914" w14:textId="77777777" w:rsidR="00631C94" w:rsidRDefault="00BE0897">
            <w:r>
              <w:rPr>
                <w:sz w:val="19"/>
                <w:szCs w:val="19"/>
              </w:rPr>
              <w:t>Autenticación, validación de entrada, transacción (commit/rollback), respuesta</w:t>
            </w:r>
          </w:p>
        </w:tc>
        <w:tc>
          <w:tcPr>
            <w:tcW w:w="270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D8A8CA" w14:textId="77777777" w:rsidR="00631C94" w:rsidRDefault="00BE0897">
            <w:r>
              <w:rPr>
                <w:sz w:val="19"/>
                <w:szCs w:val="19"/>
              </w:rPr>
              <w:t>Es la única capa que hace commit</w:t>
            </w:r>
          </w:p>
        </w:tc>
      </w:tr>
      <w:tr w:rsidR="00631C94" w14:paraId="70DA70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635186" w14:textId="77777777" w:rsidR="00631C94" w:rsidRDefault="00BE0897"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services/procesar_excel*</w:t>
            </w:r>
          </w:p>
        </w:tc>
        <w:tc>
          <w:tcPr>
            <w:tcW w:w="4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3B5527" w14:textId="77777777" w:rsidR="00631C94" w:rsidRDefault="00BE0897">
            <w:r>
              <w:rPr>
                <w:sz w:val="19"/>
                <w:szCs w:val="19"/>
              </w:rPr>
              <w:t>Convertir el DataFrame en listas de registros y errores por fila</w:t>
            </w:r>
          </w:p>
        </w:tc>
        <w:tc>
          <w:tcPr>
            <w:tcW w:w="270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3E79FB" w14:textId="77777777" w:rsidR="00631C94" w:rsidRDefault="00BE0897">
            <w:r>
              <w:rPr>
                <w:sz w:val="19"/>
                <w:szCs w:val="19"/>
              </w:rPr>
              <w:t>No inserta en BD (solo consulta para deduplicar)</w:t>
            </w:r>
          </w:p>
        </w:tc>
      </w:tr>
      <w:tr w:rsidR="00631C94" w14:paraId="3A76A4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1E4BF7" w14:textId="77777777" w:rsidR="00631C94" w:rsidRDefault="00BE0897"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db/queries.py</w:t>
            </w:r>
          </w:p>
        </w:tc>
        <w:tc>
          <w:tcPr>
            <w:tcW w:w="4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5506FE" w14:textId="77777777" w:rsidR="00631C94" w:rsidRDefault="00BE0897">
            <w:r>
              <w:rPr>
                <w:sz w:val="19"/>
                <w:szCs w:val="19"/>
              </w:rPr>
              <w:t xml:space="preserve">Funciones </w:t>
            </w: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insertar_*</w:t>
            </w:r>
            <w:r>
              <w:rPr>
                <w:sz w:val="19"/>
                <w:szCs w:val="19"/>
              </w:rPr>
              <w:t xml:space="preserve"> con SQL parametrizado</w:t>
            </w:r>
          </w:p>
        </w:tc>
        <w:tc>
          <w:tcPr>
            <w:tcW w:w="270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FA03F5" w14:textId="77777777" w:rsidR="00631C94" w:rsidRDefault="00BE0897">
            <w:r>
              <w:rPr>
                <w:sz w:val="19"/>
                <w:szCs w:val="19"/>
              </w:rPr>
              <w:t>No loguear PII, solo IDs</w:t>
            </w:r>
          </w:p>
        </w:tc>
      </w:tr>
      <w:tr w:rsidR="00631C94" w14:paraId="43DE25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A4A00D" w14:textId="77777777" w:rsidR="00631C94" w:rsidRDefault="00BE0897"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db/utils.py</w:t>
            </w:r>
          </w:p>
        </w:tc>
        <w:tc>
          <w:tcPr>
            <w:tcW w:w="4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9D159F" w14:textId="77777777" w:rsidR="00631C94" w:rsidRDefault="00BE0897">
            <w:r>
              <w:rPr>
                <w:sz w:val="19"/>
                <w:szCs w:val="19"/>
              </w:rPr>
              <w:t>Deduplicación de personas</w:t>
            </w:r>
          </w:p>
        </w:tc>
        <w:tc>
          <w:tcPr>
            <w:tcW w:w="270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535B31" w14:textId="77777777" w:rsidR="00631C94" w:rsidRDefault="00BE0897">
            <w:r>
              <w:rPr>
                <w:sz w:val="19"/>
                <w:szCs w:val="19"/>
              </w:rPr>
              <w:t>Lanza excepción si los identificadores apuntan a personas distintas</w:t>
            </w:r>
          </w:p>
        </w:tc>
      </w:tr>
      <w:tr w:rsidR="00631C9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services/fusion_beneficiarios.py</w:t>
            </w:r>
          </w:p>
        </w:tc>
        <w:tc>
          <w:tcPr>
            <w:tcW w:w="4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Buscar, comparar, planificar y ejecutar la unificación de duplicados</w:t>
            </w:r>
          </w:p>
        </w:tc>
        <w:tc>
          <w:tcPr>
            <w:tcW w:w="270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No hace commit: lo decide el endpoint (rollback si hay error)</w:t>
            </w:r>
          </w:p>
        </w:tc>
      </w:tr>
      <w:tr w:rsidR="00631C94" w14:paraId="7CFCB9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60736B" w14:textId="77777777" w:rsidR="00631C94" w:rsidRDefault="00BE0897">
            <w:r>
              <w:rPr>
                <w:sz w:val="19"/>
                <w:szCs w:val="19"/>
              </w:rPr>
              <w:t>Plantillas Jinja2</w:t>
            </w:r>
          </w:p>
        </w:tc>
        <w:tc>
          <w:tcPr>
            <w:tcW w:w="4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38B6AC" w14:textId="77777777" w:rsidR="00631C94" w:rsidRDefault="00BE0897">
            <w:r>
              <w:rPr>
                <w:sz w:val="19"/>
                <w:szCs w:val="19"/>
              </w:rPr>
              <w:t>HTML + JavaScript vanilla</w:t>
            </w:r>
          </w:p>
        </w:tc>
        <w:tc>
          <w:tcPr>
            <w:tcW w:w="270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C4C66B" w14:textId="77777777" w:rsidR="00631C94" w:rsidRDefault="00BE0897">
            <w:r>
              <w:rPr>
                <w:sz w:val="19"/>
                <w:szCs w:val="19"/>
              </w:rPr>
              <w:t xml:space="preserve">Datos dinámicos en atributos </w:t>
            </w: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data-*</w:t>
            </w:r>
            <w:r>
              <w:rPr>
                <w:sz w:val="19"/>
                <w:szCs w:val="19"/>
              </w:rPr>
              <w:t xml:space="preserve"> o </w:t>
            </w: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tojson</w:t>
            </w:r>
            <w:r>
              <w:rPr>
                <w:sz w:val="19"/>
                <w:szCs w:val="19"/>
              </w:rPr>
              <w:t>, nunca concatenados en JS</w:t>
            </w:r>
          </w:p>
        </w:tc>
      </w:tr>
    </w:tbl>
    <w:p w14:paraId="0672EF3D" w14:textId="77777777" w:rsidR="00631C94" w:rsidRDefault="00631C94">
      <w:pPr>
        <w:spacing w:after="100"/>
      </w:pPr>
    </w:p>
    <w:p w14:paraId="0250A133" w14:textId="77777777" w:rsidR="00631C94" w:rsidRDefault="00BE0897">
      <w:pPr>
        <w:pStyle w:val="Ttulo2"/>
      </w:pPr>
      <w:bookmarkStart w:id="13" w:name="_Toc242975048"/>
      <w:r>
        <w:t>6.2 Autenticación y sesiones</w:t>
      </w:r>
      <w:bookmarkEnd w:id="13"/>
    </w:p>
    <w:p w14:paraId="6A44D12E" w14:textId="77777777" w:rsidR="00631C94" w:rsidRDefault="00BE0897">
      <w:pPr>
        <w:pStyle w:val="Prrafodelista"/>
        <w:numPr>
          <w:ilvl w:val="0"/>
          <w:numId w:val="2"/>
        </w:numPr>
        <w:spacing w:after="60"/>
      </w:pPr>
      <w:r>
        <w:t xml:space="preserve">Login contra </w:t>
      </w:r>
      <w:r>
        <w:rPr>
          <w:rFonts w:ascii="Consolas" w:eastAsia="Consolas" w:hAnsi="Consolas" w:cs="Consolas"/>
          <w:color w:val="B42318"/>
          <w:sz w:val="19"/>
          <w:szCs w:val="19"/>
        </w:rPr>
        <w:t>psi_usuarios</w:t>
      </w:r>
      <w:r>
        <w:t xml:space="preserve"> de la BD de </w:t>
      </w:r>
      <w:r>
        <w:rPr>
          <w:b/>
          <w:bCs/>
        </w:rPr>
        <w:t>Venezuela</w:t>
      </w:r>
      <w:r>
        <w:t>, solo usuarios activos (</w:t>
      </w:r>
      <w:r>
        <w:rPr>
          <w:rFonts w:ascii="Consolas" w:eastAsia="Consolas" w:hAnsi="Consolas" w:cs="Consolas"/>
          <w:color w:val="B42318"/>
          <w:sz w:val="19"/>
          <w:szCs w:val="19"/>
        </w:rPr>
        <w:t>usuario_status = 0</w:t>
      </w:r>
      <w:r>
        <w:t xml:space="preserve">) de la organización </w:t>
      </w:r>
      <w:r>
        <w:rPr>
          <w:b/>
          <w:bCs/>
        </w:rPr>
        <w:t>5 (Digisalud)</w:t>
      </w:r>
      <w:r>
        <w:t>.</w:t>
      </w:r>
    </w:p>
    <w:p w14:paraId="6D19BFA1" w14:textId="77777777" w:rsidR="00631C94" w:rsidRDefault="00BE0897">
      <w:pPr>
        <w:pStyle w:val="Prrafodelista"/>
        <w:numPr>
          <w:ilvl w:val="0"/>
          <w:numId w:val="2"/>
        </w:numPr>
        <w:spacing w:after="60"/>
      </w:pPr>
      <w:r>
        <w:t xml:space="preserve">Contraseñas en </w:t>
      </w:r>
      <w:r>
        <w:rPr>
          <w:b/>
          <w:bCs/>
        </w:rPr>
        <w:t>SHA1</w:t>
      </w:r>
      <w:r>
        <w:t xml:space="preserve"> (formato compartido con Digisalud). También se acepta bcrypt; el login no re-hashea.</w:t>
      </w:r>
    </w:p>
    <w:p w14:paraId="0FD9863E" w14:textId="77777777" w:rsidR="00631C94" w:rsidRDefault="00BE0897">
      <w:pPr>
        <w:pStyle w:val="Prrafodelista"/>
        <w:numPr>
          <w:ilvl w:val="0"/>
          <w:numId w:val="2"/>
        </w:numPr>
        <w:spacing w:after="60"/>
      </w:pPr>
      <w:r>
        <w:t>Sesión: token aleatorio (</w:t>
      </w:r>
      <w:r>
        <w:rPr>
          <w:rFonts w:ascii="Consolas" w:eastAsia="Consolas" w:hAnsi="Consolas" w:cs="Consolas"/>
          <w:color w:val="B42318"/>
          <w:sz w:val="19"/>
          <w:szCs w:val="19"/>
        </w:rPr>
        <w:t>secrets.token_urlsafe</w:t>
      </w:r>
      <w:r>
        <w:t xml:space="preserve">) en la cookie </w:t>
      </w:r>
      <w:r>
        <w:rPr>
          <w:rFonts w:ascii="Consolas" w:eastAsia="Consolas" w:hAnsi="Consolas" w:cs="Consolas"/>
          <w:color w:val="B42318"/>
          <w:sz w:val="19"/>
          <w:szCs w:val="19"/>
        </w:rPr>
        <w:t>session</w:t>
      </w:r>
      <w:r>
        <w:t xml:space="preserve"> (HttpOnly, SameSite=Lax), guardado en el dict en memoria </w:t>
      </w:r>
      <w:r>
        <w:rPr>
          <w:rFonts w:ascii="Consolas" w:eastAsia="Consolas" w:hAnsi="Consolas" w:cs="Consolas"/>
          <w:color w:val="B42318"/>
          <w:sz w:val="19"/>
          <w:szCs w:val="19"/>
        </w:rPr>
        <w:t>SESSIONS</w:t>
      </w:r>
      <w:r>
        <w:t xml:space="preserve"> con vencimiento de </w:t>
      </w:r>
      <w:r>
        <w:rPr>
          <w:b/>
          <w:bCs/>
        </w:rPr>
        <w:t>8 horas</w:t>
      </w:r>
      <w:r>
        <w:t>.</w:t>
      </w:r>
    </w:p>
    <w:p w14:paraId="26FFAAA7" w14:textId="77777777" w:rsidR="00631C94" w:rsidRDefault="00BE0897">
      <w:pPr>
        <w:pStyle w:val="Prrafodelista"/>
        <w:numPr>
          <w:ilvl w:val="0"/>
          <w:numId w:val="2"/>
        </w:numPr>
        <w:spacing w:after="60"/>
      </w:pPr>
      <w:r>
        <w:t xml:space="preserve">Cada sesión guarda </w:t>
      </w:r>
      <w:r>
        <w:rPr>
          <w:rFonts w:ascii="Consolas" w:eastAsia="Consolas" w:hAnsi="Consolas" w:cs="Consolas"/>
          <w:color w:val="B42318"/>
          <w:sz w:val="19"/>
          <w:szCs w:val="19"/>
        </w:rPr>
        <w:t>username</w:t>
      </w:r>
      <w:r>
        <w:t xml:space="preserve"> y </w:t>
      </w:r>
      <w:r>
        <w:rPr>
          <w:rFonts w:ascii="Consolas" w:eastAsia="Consolas" w:hAnsi="Consolas" w:cs="Consolas"/>
          <w:color w:val="B42318"/>
          <w:sz w:val="19"/>
          <w:szCs w:val="19"/>
        </w:rPr>
        <w:t>user_id</w:t>
      </w:r>
      <w:r>
        <w:t xml:space="preserve">; </w:t>
      </w:r>
      <w:r>
        <w:rPr>
          <w:rFonts w:ascii="Consolas" w:eastAsia="Consolas" w:hAnsi="Consolas" w:cs="Consolas"/>
          <w:color w:val="B42318"/>
          <w:sz w:val="19"/>
          <w:szCs w:val="19"/>
        </w:rPr>
        <w:t>_user_id_sesion(request)</w:t>
      </w:r>
      <w:r>
        <w:t xml:space="preserve"> devuelve el usuario para auditoría (</w:t>
      </w:r>
      <w:r>
        <w:rPr>
          <w:rFonts w:ascii="Consolas" w:eastAsia="Consolas" w:hAnsi="Consolas" w:cs="Consolas"/>
          <w:color w:val="B42318"/>
          <w:sz w:val="19"/>
          <w:szCs w:val="19"/>
        </w:rPr>
        <w:t>control_usuario_creacion</w:t>
      </w:r>
      <w:r>
        <w:t>).</w:t>
      </w:r>
    </w:p>
    <w:p w14:paraId="39429000" w14:textId="77777777" w:rsidR="00631C94" w:rsidRDefault="00BE0897">
      <w:pPr>
        <w:pBdr>
          <w:left w:val="single" w:sz="24" w:space="8" w:color="F5A623"/>
        </w:pBdr>
        <w:shd w:val="clear" w:color="auto" w:fill="FFF6DF"/>
        <w:spacing w:before="120" w:after="200"/>
        <w:ind w:left="180" w:right="180"/>
      </w:pPr>
      <w:r>
        <w:rPr>
          <w:b/>
          <w:bCs/>
        </w:rPr>
        <w:t xml:space="preserve">Ojo: </w:t>
      </w:r>
      <w:r>
        <w:t xml:space="preserve">como las sesiones viven en memoria, </w:t>
      </w:r>
      <w:r>
        <w:rPr>
          <w:b/>
          <w:bCs/>
        </w:rPr>
        <w:t>reiniciar Uvicorn cierra la sesión de todos</w:t>
      </w:r>
      <w:r>
        <w:t>. Con más de un worker, cada proceso tendría sus propias sesiones.</w:t>
      </w:r>
    </w:p>
    <w:p w14:paraId="499B26D7" w14:textId="77777777" w:rsidR="00631C94" w:rsidRDefault="00BE0897">
      <w:pPr>
        <w:pStyle w:val="Ttulo2"/>
      </w:pPr>
      <w:bookmarkStart w:id="14" w:name="_Toc242975049"/>
      <w:r>
        <w:t>6.3 Multi-país y multi-actividad</w:t>
      </w:r>
      <w:bookmarkEnd w:id="14"/>
    </w:p>
    <w:p w14:paraId="602DF3F3" w14:textId="77777777" w:rsidR="00631C94" w:rsidRDefault="00BE0897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B42318"/>
          <w:sz w:val="19"/>
          <w:szCs w:val="19"/>
        </w:rPr>
        <w:t>get_connection(pais)</w:t>
      </w:r>
      <w:r>
        <w:t xml:space="preserve"> acepta </w:t>
      </w:r>
      <w:r>
        <w:rPr>
          <w:rFonts w:ascii="Consolas" w:eastAsia="Consolas" w:hAnsi="Consolas" w:cs="Consolas"/>
          <w:color w:val="B42318"/>
          <w:sz w:val="19"/>
          <w:szCs w:val="19"/>
        </w:rPr>
        <w:t>vzla</w:t>
      </w:r>
      <w:r>
        <w:t xml:space="preserve">, </w:t>
      </w:r>
      <w:r>
        <w:rPr>
          <w:rFonts w:ascii="Consolas" w:eastAsia="Consolas" w:hAnsi="Consolas" w:cs="Consolas"/>
          <w:color w:val="B42318"/>
          <w:sz w:val="19"/>
          <w:szCs w:val="19"/>
        </w:rPr>
        <w:t>colombia</w:t>
      </w:r>
      <w:r>
        <w:t xml:space="preserve"> o </w:t>
      </w:r>
      <w:r>
        <w:rPr>
          <w:rFonts w:ascii="Consolas" w:eastAsia="Consolas" w:hAnsi="Consolas" w:cs="Consolas"/>
          <w:color w:val="B42318"/>
          <w:sz w:val="19"/>
          <w:szCs w:val="19"/>
        </w:rPr>
        <w:t>elsalvador</w:t>
      </w:r>
      <w:r>
        <w:t xml:space="preserve">; cualquier otro valor lanza </w:t>
      </w:r>
      <w:r>
        <w:rPr>
          <w:rFonts w:ascii="Consolas" w:eastAsia="Consolas" w:hAnsi="Consolas" w:cs="Consolas"/>
          <w:color w:val="B42318"/>
          <w:sz w:val="19"/>
          <w:szCs w:val="19"/>
        </w:rPr>
        <w:t>ValueError</w:t>
      </w:r>
      <w:r>
        <w:t xml:space="preserve">. Los módulos nuevos validan contra </w:t>
      </w:r>
      <w:r>
        <w:rPr>
          <w:rFonts w:ascii="Consolas" w:eastAsia="Consolas" w:hAnsi="Consolas" w:cs="Consolas"/>
          <w:color w:val="B42318"/>
          <w:sz w:val="19"/>
          <w:szCs w:val="19"/>
        </w:rPr>
        <w:t>PAISES_VALIDOS</w:t>
      </w:r>
      <w:r>
        <w:t>.</w:t>
      </w:r>
    </w:p>
    <w:p w14:paraId="5DF4960E" w14:textId="77777777" w:rsidR="00631C94" w:rsidRDefault="00BE0897">
      <w:pPr>
        <w:pStyle w:val="Prrafodelista"/>
        <w:numPr>
          <w:ilvl w:val="0"/>
          <w:numId w:val="2"/>
        </w:numPr>
        <w:spacing w:after="60"/>
      </w:pPr>
      <w:r>
        <w:t xml:space="preserve">La </w:t>
      </w:r>
      <w:r>
        <w:rPr>
          <w:b/>
          <w:bCs/>
        </w:rPr>
        <w:t>actividad</w:t>
      </w:r>
      <w:r>
        <w:t xml:space="preserve"> (</w:t>
      </w:r>
      <w:r>
        <w:rPr>
          <w:rFonts w:ascii="Consolas" w:eastAsia="Consolas" w:hAnsi="Consolas" w:cs="Consolas"/>
          <w:color w:val="B42318"/>
          <w:sz w:val="19"/>
          <w:szCs w:val="19"/>
        </w:rPr>
        <w:t>jornada</w:t>
      </w:r>
      <w:r>
        <w:t xml:space="preserve"> o </w:t>
      </w:r>
      <w:r>
        <w:rPr>
          <w:rFonts w:ascii="Consolas" w:eastAsia="Consolas" w:hAnsi="Consolas" w:cs="Consolas"/>
          <w:color w:val="B42318"/>
          <w:sz w:val="19"/>
          <w:szCs w:val="19"/>
        </w:rPr>
        <w:t>centro</w:t>
      </w:r>
      <w:r>
        <w:t xml:space="preserve">) define qué tablas se usan (por ejemplo </w:t>
      </w:r>
      <w:r>
        <w:rPr>
          <w:rFonts w:ascii="Consolas" w:eastAsia="Consolas" w:hAnsi="Consolas" w:cs="Consolas"/>
          <w:color w:val="B42318"/>
          <w:sz w:val="19"/>
          <w:szCs w:val="19"/>
        </w:rPr>
        <w:t>psi_pacientes_x_jornada</w:t>
      </w:r>
      <w:r>
        <w:t xml:space="preserve"> o </w:t>
      </w:r>
      <w:r>
        <w:rPr>
          <w:rFonts w:ascii="Consolas" w:eastAsia="Consolas" w:hAnsi="Consolas" w:cs="Consolas"/>
          <w:color w:val="B42318"/>
          <w:sz w:val="19"/>
          <w:szCs w:val="19"/>
        </w:rPr>
        <w:t>psi_pacientes_x_centros</w:t>
      </w:r>
      <w:r>
        <w:t xml:space="preserve">). Como el nombre de la tabla se arma con f-strings, el valor </w:t>
      </w:r>
      <w:r>
        <w:rPr>
          <w:b/>
          <w:bCs/>
        </w:rPr>
        <w:t>siempre</w:t>
      </w:r>
      <w:r>
        <w:t xml:space="preserve"> pasa por la whitelist </w:t>
      </w:r>
      <w:r>
        <w:rPr>
          <w:rFonts w:ascii="Consolas" w:eastAsia="Consolas" w:hAnsi="Consolas" w:cs="Consolas"/>
          <w:color w:val="B42318"/>
          <w:sz w:val="19"/>
          <w:szCs w:val="19"/>
        </w:rPr>
        <w:t>ACTIVIDADES_VALIDAS</w:t>
      </w:r>
      <w:r>
        <w:t>.</w:t>
      </w:r>
    </w:p>
    <w:p w14:paraId="0B2D7CB1" w14:textId="77777777" w:rsidR="00631C94" w:rsidRDefault="00BE0897">
      <w:pPr>
        <w:pStyle w:val="Prrafodelista"/>
        <w:numPr>
          <w:ilvl w:val="0"/>
          <w:numId w:val="2"/>
        </w:numPr>
        <w:spacing w:after="60"/>
      </w:pPr>
      <w:r>
        <w:t>Cabecera del ID Digisalud por país: VE, CO, SV (</w:t>
      </w:r>
      <w:r>
        <w:rPr>
          <w:rFonts w:ascii="Consolas" w:eastAsia="Consolas" w:hAnsi="Consolas" w:cs="Consolas"/>
          <w:color w:val="B42318"/>
          <w:sz w:val="19"/>
          <w:szCs w:val="19"/>
        </w:rPr>
        <w:t>obtener_cabecera</w:t>
      </w:r>
      <w:r>
        <w:t>).</w:t>
      </w:r>
    </w:p>
    <w:p w14:paraId="6B155177" w14:textId="77777777" w:rsidR="00631C94" w:rsidRDefault="00BE0897">
      <w:pPr>
        <w:pStyle w:val="Ttulo2"/>
      </w:pPr>
      <w:bookmarkStart w:id="15" w:name="_Toc242975050"/>
      <w:r>
        <w:t>6.4 Plantillas</w:t>
      </w:r>
      <w:bookmarkEnd w:id="15"/>
    </w:p>
    <w:p w14:paraId="2BE320CB" w14:textId="77777777" w:rsidR="00631C94" w:rsidRDefault="00BE0897">
      <w:pPr>
        <w:pStyle w:val="Prrafodelista"/>
        <w:numPr>
          <w:ilvl w:val="0"/>
          <w:numId w:val="2"/>
        </w:numPr>
        <w:spacing w:after="60"/>
      </w:pPr>
      <w:r>
        <w:t xml:space="preserve">Llamar siempre a </w:t>
      </w:r>
      <w:r>
        <w:rPr>
          <w:rFonts w:ascii="Consolas" w:eastAsia="Consolas" w:hAnsi="Consolas" w:cs="Consolas"/>
          <w:color w:val="B42318"/>
          <w:sz w:val="19"/>
          <w:szCs w:val="19"/>
        </w:rPr>
        <w:t>templates.TemplateResponse(request, "ruta.html", {...})</w:t>
      </w:r>
      <w:r>
        <w:t>. La forma antigua (nombre primero) produce un error 500 con Starlette 1.x.</w:t>
      </w:r>
    </w:p>
    <w:p w14:paraId="436DC837" w14:textId="77777777" w:rsidR="00631C94" w:rsidRDefault="00BE0897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B42318"/>
          <w:sz w:val="19"/>
          <w:szCs w:val="19"/>
        </w:rPr>
        <w:t>base.html</w:t>
      </w:r>
      <w:r>
        <w:t xml:space="preserve"> ofrece utilidades globales: </w:t>
      </w:r>
      <w:r>
        <w:rPr>
          <w:rFonts w:ascii="Consolas" w:eastAsia="Consolas" w:hAnsi="Consolas" w:cs="Consolas"/>
          <w:color w:val="B42318"/>
          <w:sz w:val="19"/>
          <w:szCs w:val="19"/>
        </w:rPr>
        <w:t>mostrarToast(mensaje, tipo)</w:t>
      </w:r>
      <w:r>
        <w:t xml:space="preserve">, </w:t>
      </w:r>
      <w:r>
        <w:rPr>
          <w:rFonts w:ascii="Consolas" w:eastAsia="Consolas" w:hAnsi="Consolas" w:cs="Consolas"/>
          <w:color w:val="B42318"/>
          <w:sz w:val="19"/>
          <w:szCs w:val="19"/>
        </w:rPr>
        <w:t>confirmarAccion(mensaje, callback)</w:t>
      </w:r>
      <w:r>
        <w:t xml:space="preserve"> y los modales </w:t>
      </w:r>
      <w:r>
        <w:rPr>
          <w:rFonts w:ascii="Consolas" w:eastAsia="Consolas" w:hAnsi="Consolas" w:cs="Consolas"/>
          <w:color w:val="B42318"/>
          <w:sz w:val="19"/>
          <w:szCs w:val="19"/>
        </w:rPr>
        <w:t>#successModal</w:t>
      </w:r>
      <w:r>
        <w:t xml:space="preserve"> e </w:t>
      </w:r>
      <w:r>
        <w:rPr>
          <w:rFonts w:ascii="Consolas" w:eastAsia="Consolas" w:hAnsi="Consolas" w:cs="Consolas"/>
          <w:color w:val="B42318"/>
          <w:sz w:val="19"/>
          <w:szCs w:val="19"/>
        </w:rPr>
        <w:t>#inputModal</w:t>
      </w:r>
      <w:r>
        <w:t>.</w:t>
      </w:r>
    </w:p>
    <w:p w14:paraId="65A6AFDC" w14:textId="77777777" w:rsidR="00631C94" w:rsidRDefault="00BE0897">
      <w:pPr>
        <w:pStyle w:val="Prrafodelista"/>
        <w:numPr>
          <w:ilvl w:val="0"/>
          <w:numId w:val="2"/>
        </w:numPr>
        <w:spacing w:after="60"/>
      </w:pPr>
      <w:r>
        <w:lastRenderedPageBreak/>
        <w:t xml:space="preserve">Botón principal coral: usar </w:t>
      </w:r>
      <w:r>
        <w:rPr>
          <w:rFonts w:ascii="Consolas" w:eastAsia="Consolas" w:hAnsi="Consolas" w:cs="Consolas"/>
          <w:color w:val="B42318"/>
          <w:sz w:val="19"/>
          <w:szCs w:val="19"/>
        </w:rPr>
        <w:t>class="btn btn-save"</w:t>
      </w:r>
      <w:r>
        <w:t xml:space="preserve">. Su color se define con variables </w:t>
      </w:r>
      <w:r>
        <w:rPr>
          <w:rFonts w:ascii="Consolas" w:eastAsia="Consolas" w:hAnsi="Consolas" w:cs="Consolas"/>
          <w:color w:val="B42318"/>
          <w:sz w:val="19"/>
          <w:szCs w:val="19"/>
        </w:rPr>
        <w:t>--bs-btn-*</w:t>
      </w:r>
      <w:r>
        <w:t xml:space="preserve"> en </w:t>
      </w:r>
      <w:r>
        <w:rPr>
          <w:rFonts w:ascii="Consolas" w:eastAsia="Consolas" w:hAnsi="Consolas" w:cs="Consolas"/>
          <w:color w:val="B42318"/>
          <w:sz w:val="19"/>
          <w:szCs w:val="19"/>
        </w:rPr>
        <w:t>base.html</w:t>
      </w:r>
      <w:r>
        <w:t xml:space="preserve">; no fijar </w:t>
      </w:r>
      <w:r>
        <w:rPr>
          <w:rFonts w:ascii="Consolas" w:eastAsia="Consolas" w:hAnsi="Consolas" w:cs="Consolas"/>
          <w:color w:val="B42318"/>
          <w:sz w:val="19"/>
          <w:szCs w:val="19"/>
        </w:rPr>
        <w:t>background</w:t>
      </w:r>
      <w:r>
        <w:t xml:space="preserve"> a mano, porque </w:t>
      </w:r>
      <w:r>
        <w:rPr>
          <w:rFonts w:ascii="Consolas" w:eastAsia="Consolas" w:hAnsi="Consolas" w:cs="Consolas"/>
          <w:color w:val="B42318"/>
          <w:sz w:val="19"/>
          <w:szCs w:val="19"/>
        </w:rPr>
        <w:t>.btn:hover</w:t>
      </w:r>
      <w:r>
        <w:t xml:space="preserve"> de Bootstrap lo vuelve transparente y el texto blanco desaparece.</w:t>
      </w:r>
    </w:p>
    <w:p w14:paraId="46B56882" w14:textId="77777777" w:rsidR="00631C94" w:rsidRDefault="00BE0897">
      <w:pPr>
        <w:pStyle w:val="Prrafodelista"/>
        <w:numPr>
          <w:ilvl w:val="0"/>
          <w:numId w:val="2"/>
        </w:numPr>
        <w:spacing w:after="60"/>
      </w:pPr>
      <w:r>
        <w:t xml:space="preserve">El sidebar marca la opción activa y abre el submenú en el servidor según </w:t>
      </w:r>
      <w:r>
        <w:rPr>
          <w:rFonts w:ascii="Consolas" w:eastAsia="Consolas" w:hAnsi="Consolas" w:cs="Consolas"/>
          <w:color w:val="B42318"/>
          <w:sz w:val="19"/>
          <w:szCs w:val="19"/>
        </w:rPr>
        <w:t>request.url.path</w:t>
      </w:r>
      <w:r>
        <w:t>; no depende de JavaScript.</w:t>
      </w:r>
    </w:p>
    <w:p w14:paraId="3877180C" w14:textId="77777777" w:rsidR="00631C94" w:rsidRDefault="00BE0897">
      <w:pPr>
        <w:pStyle w:val="Ttulo1"/>
        <w:pageBreakBefore/>
      </w:pPr>
      <w:bookmarkStart w:id="16" w:name="_Toc242975051"/>
      <w:r>
        <w:lastRenderedPageBreak/>
        <w:t>7. Módulos funcionales</w:t>
      </w:r>
      <w:bookmarkEnd w:id="16"/>
    </w:p>
    <w:p w14:paraId="4BE24F83" w14:textId="77777777" w:rsidR="00631C94" w:rsidRDefault="00BE0897">
      <w:pPr>
        <w:pStyle w:val="Ttulo2"/>
      </w:pPr>
      <w:bookmarkStart w:id="17" w:name="_Toc242975052"/>
      <w:r>
        <w:t>7.1 Carga masiva</w:t>
      </w:r>
      <w:bookmarkEnd w:id="17"/>
    </w:p>
    <w:p w14:paraId="4411358C" w14:textId="77777777" w:rsidR="00631C94" w:rsidRDefault="00BE0897">
      <w:pPr>
        <w:spacing w:after="120"/>
      </w:pPr>
      <w:r>
        <w:t xml:space="preserve">Patrón común: leer Excel → validar columnas → </w:t>
      </w:r>
      <w:r>
        <w:rPr>
          <w:rFonts w:ascii="Consolas" w:eastAsia="Consolas" w:hAnsi="Consolas" w:cs="Consolas"/>
          <w:color w:val="B42318"/>
          <w:sz w:val="19"/>
          <w:szCs w:val="19"/>
        </w:rPr>
        <w:t>procesar_excel*</w:t>
      </w:r>
      <w:r>
        <w:t xml:space="preserve"> → insertar registro a registro verificando duplicados → </w:t>
      </w:r>
      <w:r>
        <w:rPr>
          <w:rFonts w:ascii="Consolas" w:eastAsia="Consolas" w:hAnsi="Consolas" w:cs="Consolas"/>
          <w:color w:val="B42318"/>
          <w:sz w:val="19"/>
          <w:szCs w:val="19"/>
        </w:rPr>
        <w:t>rollback</w:t>
      </w:r>
      <w:r>
        <w:t xml:space="preserve"> si hubo algún error, si no </w:t>
      </w:r>
      <w:r>
        <w:rPr>
          <w:rFonts w:ascii="Consolas" w:eastAsia="Consolas" w:hAnsi="Consolas" w:cs="Consolas"/>
          <w:color w:val="B42318"/>
          <w:sz w:val="19"/>
          <w:szCs w:val="19"/>
        </w:rPr>
        <w:t>commit</w:t>
      </w:r>
      <w:r>
        <w:t xml:space="preserve"> → JSON con contadores, duplicados y errores.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71"/>
        <w:gridCol w:w="1940"/>
        <w:gridCol w:w="2449"/>
      </w:tblGrid>
      <w:tr w:rsidR="00631C94" w14:paraId="667964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97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2D374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401758" w14:textId="77777777" w:rsidR="00631C94" w:rsidRDefault="00BE0897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195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2D374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CC82DB" w14:textId="77777777" w:rsidR="00631C94" w:rsidRDefault="00BE0897">
            <w:r>
              <w:rPr>
                <w:b/>
                <w:bCs/>
                <w:color w:val="FFFFFF"/>
                <w:sz w:val="19"/>
                <w:szCs w:val="19"/>
              </w:rPr>
              <w:t>Plantilla · lectura</w:t>
            </w:r>
          </w:p>
        </w:tc>
        <w:tc>
          <w:tcPr>
            <w:tcW w:w="24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2D374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C4D703" w14:textId="77777777" w:rsidR="00631C94" w:rsidRDefault="00BE0897">
            <w:r>
              <w:rPr>
                <w:b/>
                <w:bCs/>
                <w:color w:val="FFFFFF"/>
                <w:sz w:val="19"/>
                <w:szCs w:val="19"/>
              </w:rPr>
              <w:t>Tablas destino</w:t>
            </w:r>
          </w:p>
        </w:tc>
      </w:tr>
      <w:tr w:rsidR="00631C94" w14:paraId="3CBD0E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7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138CF4" w14:textId="77777777" w:rsidR="00631C94" w:rsidRDefault="00BE0897"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/api/cargar_excel</w:t>
            </w:r>
          </w:p>
        </w:tc>
        <w:tc>
          <w:tcPr>
            <w:tcW w:w="195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133FA9" w14:textId="77777777" w:rsidR="00631C94" w:rsidRDefault="00BE0897">
            <w:r>
              <w:rPr>
                <w:sz w:val="19"/>
                <w:szCs w:val="19"/>
              </w:rPr>
              <w:t xml:space="preserve">Beneficiario · </w:t>
            </w: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header=1</w:t>
            </w:r>
          </w:p>
        </w:tc>
        <w:tc>
          <w:tcPr>
            <w:tcW w:w="24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7E1A1F" w14:textId="77777777" w:rsidR="00631C94" w:rsidRDefault="00BE0897">
            <w:r>
              <w:rPr>
                <w:sz w:val="19"/>
                <w:szCs w:val="19"/>
              </w:rPr>
              <w:t>psi_personas, pacientes, escolaridad, autorizaciones, psi_familiares</w:t>
            </w:r>
          </w:p>
        </w:tc>
      </w:tr>
      <w:tr w:rsidR="00631C94" w14:paraId="02182C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7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DE31B4" w14:textId="77777777" w:rsidR="00631C94" w:rsidRDefault="00BE0897"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/api/cargar_excel_pesquisa_antropometrica</w:t>
            </w:r>
          </w:p>
        </w:tc>
        <w:tc>
          <w:tcPr>
            <w:tcW w:w="195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258747" w14:textId="77777777" w:rsidR="00631C94" w:rsidRDefault="00BE0897">
            <w:r>
              <w:rPr>
                <w:sz w:val="19"/>
                <w:szCs w:val="19"/>
              </w:rPr>
              <w:t xml:space="preserve">Antropometría · </w:t>
            </w: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header=1</w:t>
            </w:r>
          </w:p>
        </w:tc>
        <w:tc>
          <w:tcPr>
            <w:tcW w:w="24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C3942B" w14:textId="77777777" w:rsidR="00631C94" w:rsidRDefault="00BE0897">
            <w:r>
              <w:rPr>
                <w:sz w:val="19"/>
                <w:szCs w:val="19"/>
              </w:rPr>
              <w:t>psi_pesquisas_x_paciente / _x_centro</w:t>
            </w:r>
          </w:p>
        </w:tc>
      </w:tr>
      <w:tr w:rsidR="00631C94" w14:paraId="53CE02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7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74213A" w14:textId="77777777" w:rsidR="00631C94" w:rsidRDefault="00BE0897"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/api/cargar_excel_pesquisa_sanguineo</w:t>
            </w:r>
          </w:p>
        </w:tc>
        <w:tc>
          <w:tcPr>
            <w:tcW w:w="195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2BB5FF" w14:textId="77777777" w:rsidR="00631C94" w:rsidRDefault="00BE0897">
            <w:r>
              <w:rPr>
                <w:sz w:val="19"/>
                <w:szCs w:val="19"/>
              </w:rPr>
              <w:t xml:space="preserve">Sanguíneo · </w:t>
            </w: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header=0</w:t>
            </w:r>
          </w:p>
        </w:tc>
        <w:tc>
          <w:tcPr>
            <w:tcW w:w="24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F1AEDB" w14:textId="77777777" w:rsidR="00631C94" w:rsidRDefault="00BE0897">
            <w:r>
              <w:rPr>
                <w:sz w:val="19"/>
                <w:szCs w:val="19"/>
              </w:rPr>
              <w:t>psi_pesquisas_x_paciente / _x_centro</w:t>
            </w:r>
          </w:p>
        </w:tc>
      </w:tr>
      <w:tr w:rsidR="00631C94" w14:paraId="566FBC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7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4BFE2E" w14:textId="77777777" w:rsidR="00631C94" w:rsidRDefault="00BE0897"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/api/cargar_excel_pesquisa_sanguineo_avanzada</w:t>
            </w:r>
          </w:p>
        </w:tc>
        <w:tc>
          <w:tcPr>
            <w:tcW w:w="195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62E54D" w14:textId="77777777" w:rsidR="00631C94" w:rsidRDefault="00BE0897">
            <w:r>
              <w:rPr>
                <w:sz w:val="19"/>
                <w:szCs w:val="19"/>
              </w:rPr>
              <w:t xml:space="preserve">Hoja </w:t>
            </w: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MAESTRO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header=0</w:t>
            </w:r>
          </w:p>
        </w:tc>
        <w:tc>
          <w:tcPr>
            <w:tcW w:w="24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03BCD3" w14:textId="77777777" w:rsidR="00631C94" w:rsidRDefault="00BE0897">
            <w:r>
              <w:rPr>
                <w:sz w:val="19"/>
                <w:szCs w:val="19"/>
              </w:rPr>
              <w:t>psi_pesquisas_x_paciente / _x_centro</w:t>
            </w:r>
          </w:p>
        </w:tc>
      </w:tr>
      <w:tr w:rsidR="00631C94" w14:paraId="6F45E0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7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95B5AD" w14:textId="77777777" w:rsidR="00631C94" w:rsidRDefault="00BE0897"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/api/cargar_excel_vitales</w:t>
            </w:r>
          </w:p>
        </w:tc>
        <w:tc>
          <w:tcPr>
            <w:tcW w:w="195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6759D4" w14:textId="77777777" w:rsidR="00631C94" w:rsidRDefault="00BE0897">
            <w:r>
              <w:rPr>
                <w:sz w:val="19"/>
                <w:szCs w:val="19"/>
              </w:rPr>
              <w:t xml:space="preserve">Vitales · </w:t>
            </w: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header=0</w:t>
            </w:r>
          </w:p>
        </w:tc>
        <w:tc>
          <w:tcPr>
            <w:tcW w:w="24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EE0BC2" w14:textId="77777777" w:rsidR="00631C94" w:rsidRDefault="00BE0897">
            <w:r>
              <w:rPr>
                <w:sz w:val="19"/>
                <w:szCs w:val="19"/>
              </w:rPr>
              <w:t>psi_pesquisas_x_paciente / _x_centro</w:t>
            </w:r>
          </w:p>
        </w:tc>
      </w:tr>
    </w:tbl>
    <w:p w14:paraId="66D4A5F1" w14:textId="77777777" w:rsidR="00631C94" w:rsidRDefault="00631C94">
      <w:pPr>
        <w:spacing w:after="100"/>
      </w:pPr>
    </w:p>
    <w:p w14:paraId="06EF0790" w14:textId="77777777" w:rsidR="00631C94" w:rsidRDefault="00BE0897">
      <w:pPr>
        <w:spacing w:after="120"/>
      </w:pPr>
      <w:r>
        <w:t xml:space="preserve">Cada endpoint usa la función homónima de </w:t>
      </w:r>
      <w:r>
        <w:rPr>
          <w:rFonts w:ascii="Consolas" w:eastAsia="Consolas" w:hAnsi="Consolas" w:cs="Consolas"/>
          <w:color w:val="B42318"/>
          <w:sz w:val="19"/>
          <w:szCs w:val="19"/>
        </w:rPr>
        <w:t>backend/services/</w:t>
      </w:r>
      <w:r>
        <w:t xml:space="preserve">: </w:t>
      </w:r>
      <w:r>
        <w:rPr>
          <w:rFonts w:ascii="Consolas" w:eastAsia="Consolas" w:hAnsi="Consolas" w:cs="Consolas"/>
          <w:color w:val="B42318"/>
          <w:sz w:val="19"/>
          <w:szCs w:val="19"/>
        </w:rPr>
        <w:t>procesar_excel</w:t>
      </w:r>
      <w:r>
        <w:t xml:space="preserve"> (beneficiarios) y </w:t>
      </w:r>
      <w:r>
        <w:rPr>
          <w:rFonts w:ascii="Consolas" w:eastAsia="Consolas" w:hAnsi="Consolas" w:cs="Consolas"/>
          <w:color w:val="B42318"/>
          <w:sz w:val="19"/>
          <w:szCs w:val="19"/>
        </w:rPr>
        <w:t>procesar_excel_&lt;tipo&gt;</w:t>
      </w:r>
      <w:r>
        <w:t xml:space="preserve"> para las demás cargas. Las pesquisas guardan un registro por valor, identificado por </w:t>
      </w:r>
      <w:r>
        <w:rPr>
          <w:rFonts w:ascii="Consolas" w:eastAsia="Consolas" w:hAnsi="Consolas" w:cs="Consolas"/>
          <w:color w:val="B42318"/>
          <w:sz w:val="19"/>
          <w:szCs w:val="19"/>
        </w:rPr>
        <w:t>tipo_pesquisa_id</w:t>
      </w:r>
      <w:r>
        <w:t xml:space="preserve"> (catálogo </w:t>
      </w:r>
      <w:r>
        <w:rPr>
          <w:rFonts w:ascii="Consolas" w:eastAsia="Consolas" w:hAnsi="Consolas" w:cs="Consolas"/>
          <w:color w:val="B42318"/>
          <w:sz w:val="19"/>
          <w:szCs w:val="19"/>
        </w:rPr>
        <w:t>psi_tipo_pesquisa</w:t>
      </w:r>
      <w:r>
        <w:t>).</w:t>
      </w:r>
    </w:p>
    <w:p w14:paraId="1B01E034" w14:textId="77777777" w:rsidR="00631C94" w:rsidRDefault="00BE0897">
      <w:pPr>
        <w:spacing w:after="120"/>
      </w:pPr>
      <w:r>
        <w:t xml:space="preserve">Antes de leer el archivo se valida la extensión, el tamaño y la </w:t>
      </w:r>
      <w:r>
        <w:rPr>
          <w:b/>
          <w:bCs/>
        </w:rPr>
        <w:t>firma binaria</w:t>
      </w:r>
      <w:r>
        <w:t xml:space="preserve"> (ZIP para .xlsx, OLE para .xls). Las columnas de cada plantilla deben coincidir exactamente con las que valida su endpoint.</w:t>
      </w:r>
    </w:p>
    <w:p w14:paraId="3202E9E8" w14:textId="77777777" w:rsidR="00631C94" w:rsidRDefault="00BE0897">
      <w:pPr>
        <w:pStyle w:val="Ttulo3"/>
      </w:pPr>
      <w:r>
        <w:t>Generación de IDs</w:t>
      </w:r>
    </w:p>
    <w:p w14:paraId="34D439E8" w14:textId="77777777" w:rsidR="00631C94" w:rsidRDefault="00BE0897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B42318"/>
          <w:sz w:val="19"/>
          <w:szCs w:val="19"/>
        </w:rPr>
        <w:t>generar_persona_id()</w:t>
      </w:r>
      <w:r>
        <w:t xml:space="preserve">: milisegundos × 1000 + secuencia, protegido con </w:t>
      </w:r>
      <w:r>
        <w:rPr>
          <w:rFonts w:ascii="Consolas" w:eastAsia="Consolas" w:hAnsi="Consolas" w:cs="Consolas"/>
          <w:color w:val="B42318"/>
          <w:sz w:val="19"/>
          <w:szCs w:val="19"/>
        </w:rPr>
        <w:t>Lock</w:t>
      </w:r>
      <w:r>
        <w:t xml:space="preserve"> (sin colisiones en el mismo milisegundo).</w:t>
      </w:r>
    </w:p>
    <w:p w14:paraId="4CBE3DD7" w14:textId="77777777" w:rsidR="00631C94" w:rsidRDefault="00BE0897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B42318"/>
          <w:sz w:val="19"/>
          <w:szCs w:val="19"/>
        </w:rPr>
        <w:t>generar_id_digisalud(nombre, apellido, genero, cabecera, fecha)</w:t>
      </w:r>
      <w:r>
        <w:t>: quita acentos, pasa a mayúsculas y concatena:</w:t>
      </w:r>
    </w:p>
    <w:p w14:paraId="395742AA" w14:textId="77777777" w:rsidR="00631C94" w:rsidRDefault="00BE0897">
      <w:pPr>
        <w:pBdr>
          <w:left w:val="single" w:sz="18" w:space="6" w:color="FF5C57"/>
        </w:pBdr>
        <w:shd w:val="clear" w:color="auto" w:fill="F3F4F6"/>
        <w:spacing w:before="80"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cabecera + sexo + 3 letras del 1er nombre + 1 del 2do</w:t>
      </w:r>
    </w:p>
    <w:p w14:paraId="63A53A43" w14:textId="77777777" w:rsidR="00631C94" w:rsidRDefault="00BE0897">
      <w:pPr>
        <w:pBdr>
          <w:left w:val="single" w:sz="18" w:space="6" w:color="FF5C57"/>
        </w:pBdr>
        <w:shd w:val="clear" w:color="auto" w:fill="F3F4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              + 3 letras del 1er apellido + 1 del 2do + AAAAMMDD</w:t>
      </w:r>
    </w:p>
    <w:p w14:paraId="54B9199E" w14:textId="77777777" w:rsidR="00631C94" w:rsidRDefault="00BE0897">
      <w:pPr>
        <w:pBdr>
          <w:left w:val="single" w:sz="18" w:space="6" w:color="FF5C57"/>
        </w:pBdr>
        <w:shd w:val="clear" w:color="auto" w:fill="F3F4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C18B736" w14:textId="77777777" w:rsidR="00631C94" w:rsidRDefault="00BE0897">
      <w:pPr>
        <w:pBdr>
          <w:left w:val="single" w:sz="18" w:space="6" w:color="FF5C57"/>
        </w:pBdr>
        <w:shd w:val="clear" w:color="auto" w:fill="F3F4F6"/>
        <w:spacing w:after="160"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Ej.: JOSÉ PEDRO / PÉREZ MARTÍNEZ / M / 2010-01-05 / VE  -&gt;  VEMJOSPPERM20100105</w:t>
      </w:r>
    </w:p>
    <w:p w14:paraId="3B397346" w14:textId="77777777" w:rsidR="00631C94" w:rsidRDefault="00BE0897">
      <w:pPr>
        <w:pBdr>
          <w:left w:val="single" w:sz="24" w:space="8" w:color="F5A623"/>
        </w:pBdr>
        <w:shd w:val="clear" w:color="auto" w:fill="FFF6DF"/>
        <w:spacing w:before="120" w:after="200"/>
        <w:ind w:left="180" w:right="180"/>
      </w:pPr>
      <w:r>
        <w:rPr>
          <w:b/>
          <w:bCs/>
        </w:rPr>
        <w:t xml:space="preserve">Regla: </w:t>
      </w:r>
      <w:r>
        <w:t xml:space="preserve">el </w:t>
      </w:r>
      <w:r>
        <w:rPr>
          <w:b/>
          <w:bCs/>
        </w:rPr>
        <w:t>servidor</w:t>
      </w:r>
      <w:r>
        <w:t xml:space="preserve"> siempre recalcula el ID; el valor que envía el navegador es solo una vista previa. La versión JavaScript en </w:t>
      </w:r>
      <w:r>
        <w:rPr>
          <w:rFonts w:ascii="Consolas" w:eastAsia="Consolas" w:hAnsi="Consolas" w:cs="Consolas"/>
          <w:color w:val="B42318"/>
          <w:sz w:val="19"/>
          <w:szCs w:val="19"/>
        </w:rPr>
        <w:t>beneficiarios_basev3.html</w:t>
      </w:r>
      <w:r>
        <w:t xml:space="preserve"> debe mantenerse idéntica a la de Python.</w:t>
      </w:r>
    </w:p>
    <w:p w14:paraId="26082A69" w14:textId="77777777" w:rsidR="00631C94" w:rsidRDefault="00BE0897">
      <w:pPr>
        <w:pStyle w:val="Ttulo2"/>
      </w:pPr>
      <w:bookmarkStart w:id="18" w:name="_Toc242975053"/>
      <w:r>
        <w:t>7.2 Descargas</w:t>
      </w:r>
      <w:bookmarkEnd w:id="18"/>
    </w:p>
    <w:p w14:paraId="224FB9CA" w14:textId="77777777" w:rsidR="00631C94" w:rsidRDefault="00BE0897">
      <w:pPr>
        <w:spacing w:after="120"/>
      </w:pPr>
      <w:r>
        <w:t xml:space="preserve">Rutas </w:t>
      </w:r>
      <w:r>
        <w:rPr>
          <w:rFonts w:ascii="Consolas" w:eastAsia="Consolas" w:hAnsi="Consolas" w:cs="Consolas"/>
          <w:color w:val="B42318"/>
          <w:sz w:val="19"/>
          <w:szCs w:val="19"/>
        </w:rPr>
        <w:t>GET /descargas/{beneficiario|antropometria|sanguineo|sanguineo_avanzado|vitales|manual}</w:t>
      </w:r>
      <w:r>
        <w:t xml:space="preserve"> que devuelven archivos de </w:t>
      </w:r>
      <w:r>
        <w:rPr>
          <w:rFonts w:ascii="Consolas" w:eastAsia="Consolas" w:hAnsi="Consolas" w:cs="Consolas"/>
          <w:color w:val="B42318"/>
          <w:sz w:val="19"/>
          <w:szCs w:val="19"/>
        </w:rPr>
        <w:t>plantillas/</w:t>
      </w:r>
      <w:r>
        <w:t xml:space="preserve"> con </w:t>
      </w:r>
      <w:r>
        <w:rPr>
          <w:rFonts w:ascii="Consolas" w:eastAsia="Consolas" w:hAnsi="Consolas" w:cs="Consolas"/>
          <w:color w:val="B42318"/>
          <w:sz w:val="19"/>
          <w:szCs w:val="19"/>
        </w:rPr>
        <w:t>FileResponse</w:t>
      </w:r>
      <w:r>
        <w:t>.</w:t>
      </w:r>
    </w:p>
    <w:p w14:paraId="67974456" w14:textId="77777777" w:rsidR="00631C94" w:rsidRDefault="00BE0897">
      <w:pPr>
        <w:pStyle w:val="Ttulo2"/>
      </w:pPr>
      <w:bookmarkStart w:id="19" w:name="_Toc242975054"/>
      <w:r>
        <w:lastRenderedPageBreak/>
        <w:t>7.3 Gestión de usuarios (/usuarios/v2)</w:t>
      </w:r>
      <w:bookmarkEnd w:id="19"/>
    </w:p>
    <w:p w14:paraId="31257BCC" w14:textId="77777777" w:rsidR="00631C94" w:rsidRDefault="00BE0897">
      <w:pPr>
        <w:pStyle w:val="Prrafodelista"/>
        <w:numPr>
          <w:ilvl w:val="0"/>
          <w:numId w:val="2"/>
        </w:numPr>
        <w:spacing w:after="60"/>
      </w:pPr>
      <w:r>
        <w:t>Lista usuarios activos de organizaciones distintas a la 5, con filtros de país, organización y búsqueda.</w:t>
      </w:r>
    </w:p>
    <w:p w14:paraId="060B11D0" w14:textId="77777777" w:rsidR="00631C94" w:rsidRDefault="00BE0897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B42318"/>
          <w:sz w:val="19"/>
          <w:szCs w:val="19"/>
        </w:rPr>
        <w:t>POST /usuarios/v2/accion</w:t>
      </w:r>
      <w:r>
        <w:t xml:space="preserve"> con </w:t>
      </w:r>
      <w:r>
        <w:rPr>
          <w:rFonts w:ascii="Consolas" w:eastAsia="Consolas" w:hAnsi="Consolas" w:cs="Consolas"/>
          <w:color w:val="B42318"/>
          <w:sz w:val="19"/>
          <w:szCs w:val="19"/>
        </w:rPr>
        <w:t>accion</w:t>
      </w:r>
      <w:r>
        <w:t xml:space="preserve">: </w:t>
      </w:r>
      <w:r>
        <w:rPr>
          <w:rFonts w:ascii="Consolas" w:eastAsia="Consolas" w:hAnsi="Consolas" w:cs="Consolas"/>
          <w:color w:val="B42318"/>
          <w:sz w:val="19"/>
          <w:szCs w:val="19"/>
        </w:rPr>
        <w:t>bloquear</w:t>
      </w:r>
      <w:r>
        <w:t xml:space="preserve"> (status 22), </w:t>
      </w:r>
      <w:r>
        <w:rPr>
          <w:rFonts w:ascii="Consolas" w:eastAsia="Consolas" w:hAnsi="Consolas" w:cs="Consolas"/>
          <w:color w:val="B42318"/>
          <w:sz w:val="19"/>
          <w:szCs w:val="19"/>
        </w:rPr>
        <w:t>cambiar-contrasena</w:t>
      </w:r>
      <w:r>
        <w:t xml:space="preserve"> (mínimo 8 caracteres, se guarda en SHA1) o </w:t>
      </w:r>
      <w:r>
        <w:rPr>
          <w:rFonts w:ascii="Consolas" w:eastAsia="Consolas" w:hAnsi="Consolas" w:cs="Consolas"/>
          <w:color w:val="B42318"/>
          <w:sz w:val="19"/>
          <w:szCs w:val="19"/>
        </w:rPr>
        <w:t>cambiar-correo</w:t>
      </w:r>
      <w:r>
        <w:t xml:space="preserve"> (actualiza </w:t>
      </w:r>
      <w:r>
        <w:rPr>
          <w:rFonts w:ascii="Consolas" w:eastAsia="Consolas" w:hAnsi="Consolas" w:cs="Consolas"/>
          <w:color w:val="B42318"/>
          <w:sz w:val="19"/>
          <w:szCs w:val="19"/>
        </w:rPr>
        <w:t>usuario_username</w:t>
      </w:r>
      <w:r>
        <w:t>).</w:t>
      </w:r>
    </w:p>
    <w:p w14:paraId="71B6FDB9" w14:textId="77777777" w:rsidR="00631C94" w:rsidRDefault="00BE0897">
      <w:pPr>
        <w:pStyle w:val="Ttulo2"/>
      </w:pPr>
      <w:bookmarkStart w:id="20" w:name="_Toc242975055"/>
      <w:r>
        <w:t>7.4 Gestión de jornadas (/jornadas/v2)</w:t>
      </w:r>
      <w:bookmarkEnd w:id="20"/>
    </w:p>
    <w:p w14:paraId="1430A602" w14:textId="77777777" w:rsidR="00631C94" w:rsidRDefault="00BE0897">
      <w:pPr>
        <w:pStyle w:val="Prrafodelista"/>
        <w:numPr>
          <w:ilvl w:val="0"/>
          <w:numId w:val="2"/>
        </w:numPr>
        <w:spacing w:after="60"/>
      </w:pPr>
      <w:r>
        <w:t>Filtros: país, búsqueda por nombre y estatus (0 Pendiente, 1 Suspendida, 2 En marcha, 3 Finalizada, 4 Cancelada).</w:t>
      </w:r>
    </w:p>
    <w:p w14:paraId="295D61AF" w14:textId="77777777" w:rsidR="00631C94" w:rsidRDefault="00BE0897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Paginación en el servidor</w:t>
      </w:r>
      <w:r>
        <w:t xml:space="preserve">: </w:t>
      </w:r>
      <w:r>
        <w:rPr>
          <w:rFonts w:ascii="Consolas" w:eastAsia="Consolas" w:hAnsi="Consolas" w:cs="Consolas"/>
          <w:color w:val="B42318"/>
          <w:sz w:val="19"/>
          <w:szCs w:val="19"/>
        </w:rPr>
        <w:t>por_pagina</w:t>
      </w:r>
      <w:r>
        <w:t xml:space="preserve"> ∈ {10, 20, 50, 0 = Todas} (por defecto 10) y </w:t>
      </w:r>
      <w:r>
        <w:rPr>
          <w:rFonts w:ascii="Consolas" w:eastAsia="Consolas" w:hAnsi="Consolas" w:cs="Consolas"/>
          <w:color w:val="B42318"/>
          <w:sz w:val="19"/>
          <w:szCs w:val="19"/>
        </w:rPr>
        <w:t>pagina</w:t>
      </w:r>
      <w:r>
        <w:t>. Valores fuera de rango se corrigen solos.</w:t>
      </w:r>
    </w:p>
    <w:p w14:paraId="7E7950EF" w14:textId="77777777" w:rsidR="00631C94" w:rsidRDefault="00BE0897">
      <w:pPr>
        <w:pStyle w:val="Prrafodelista"/>
        <w:numPr>
          <w:ilvl w:val="0"/>
          <w:numId w:val="2"/>
        </w:numPr>
        <w:spacing w:after="60"/>
      </w:pPr>
      <w:r>
        <w:t xml:space="preserve">Los contadores por estatus se calculan con </w:t>
      </w:r>
      <w:r>
        <w:rPr>
          <w:rFonts w:ascii="Consolas" w:eastAsia="Consolas" w:hAnsi="Consolas" w:cs="Consolas"/>
          <w:color w:val="B42318"/>
          <w:sz w:val="19"/>
          <w:szCs w:val="19"/>
        </w:rPr>
        <w:t>GROUP BY</w:t>
      </w:r>
      <w:r>
        <w:t xml:space="preserve"> sobre el filtro de búsqueda e ignoran el filtro de estatus.</w:t>
      </w:r>
    </w:p>
    <w:p w14:paraId="0F22E347" w14:textId="77777777" w:rsidR="00631C94" w:rsidRDefault="00BE0897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B42318"/>
          <w:sz w:val="19"/>
          <w:szCs w:val="19"/>
        </w:rPr>
        <w:t>POST /jornadas/v2/accion</w:t>
      </w:r>
      <w:r>
        <w:t xml:space="preserve">: </w:t>
      </w:r>
      <w:r>
        <w:rPr>
          <w:rFonts w:ascii="Consolas" w:eastAsia="Consolas" w:hAnsi="Consolas" w:cs="Consolas"/>
          <w:color w:val="B42318"/>
          <w:sz w:val="19"/>
          <w:szCs w:val="19"/>
        </w:rPr>
        <w:t>editar-nombre</w:t>
      </w:r>
      <w:r>
        <w:t xml:space="preserve"> o </w:t>
      </w:r>
      <w:r>
        <w:rPr>
          <w:rFonts w:ascii="Consolas" w:eastAsia="Consolas" w:hAnsi="Consolas" w:cs="Consolas"/>
          <w:color w:val="B42318"/>
          <w:sz w:val="19"/>
          <w:szCs w:val="19"/>
        </w:rPr>
        <w:t>cambiar-status</w:t>
      </w:r>
      <w:r>
        <w:t>. Después de la acción, la página se recarga conservando filtros y página.</w:t>
      </w:r>
    </w:p>
    <w:p w14:paraId="4875D769" w14:textId="77777777" w:rsidR="00631C94" w:rsidRDefault="00BE0897">
      <w:pPr>
        <w:pStyle w:val="Ttulo2"/>
      </w:pPr>
      <w:bookmarkStart w:id="21" w:name="_Toc242975056"/>
      <w:r>
        <w:t>7.5 Beneficiarios (/beneficiarios/v2)</w:t>
      </w:r>
      <w:bookmarkEnd w:id="21"/>
    </w:p>
    <w:p w14:paraId="6BD5AEF5" w14:textId="77777777" w:rsidR="00631C94" w:rsidRDefault="00BE0897">
      <w:pPr>
        <w:spacing w:after="120"/>
      </w:pPr>
      <w:r>
        <w:t>Consulta y edición de los datos de identidad de las personas.</w:t>
      </w:r>
    </w:p>
    <w:p w14:paraId="7FA5E8B5" w14:textId="77777777" w:rsidR="00631C94" w:rsidRDefault="00BE0897">
      <w:pPr>
        <w:pStyle w:val="Prrafodelista"/>
        <w:numPr>
          <w:ilvl w:val="0"/>
          <w:numId w:val="2"/>
        </w:numPr>
        <w:spacing w:after="60"/>
      </w:pPr>
      <w:r>
        <w:t xml:space="preserve">Filtros: país (por defecto </w:t>
      </w:r>
      <w:r>
        <w:rPr>
          <w:b/>
          <w:bCs/>
        </w:rPr>
        <w:t>Venezuela</w:t>
      </w:r>
      <w:r>
        <w:t xml:space="preserve">), organización (por defecto </w:t>
      </w:r>
      <w:r>
        <w:rPr>
          <w:b/>
          <w:bCs/>
        </w:rPr>
        <w:t>5 – Digisalud</w:t>
      </w:r>
      <w:r>
        <w:t>, la misma en los tres países), búsqueda por ID, nombre o apellido. Paginación de 50.</w:t>
      </w:r>
    </w:p>
    <w:p w14:paraId="1ADD63C3" w14:textId="77777777" w:rsidR="00631C94" w:rsidRDefault="00BE0897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Pertenencia a una organización</w:t>
      </w:r>
      <w:r>
        <w:t xml:space="preserve">: un beneficiario pertenece a las organizaciones dueñas de las </w:t>
      </w:r>
      <w:r>
        <w:rPr>
          <w:b/>
          <w:bCs/>
        </w:rPr>
        <w:t>jornadas o centros donde fue atendido</w:t>
      </w:r>
      <w:r>
        <w:t xml:space="preserve"> (</w:t>
      </w:r>
      <w:r>
        <w:rPr>
          <w:rFonts w:ascii="Consolas" w:eastAsia="Consolas" w:hAnsi="Consolas" w:cs="Consolas"/>
          <w:color w:val="B42318"/>
          <w:sz w:val="19"/>
          <w:szCs w:val="19"/>
        </w:rPr>
        <w:t>psi_jornadas.organizacion_id</w:t>
      </w:r>
      <w:r>
        <w:t xml:space="preserve"> / </w:t>
      </w:r>
      <w:r>
        <w:rPr>
          <w:rFonts w:ascii="Consolas" w:eastAsia="Consolas" w:hAnsi="Consolas" w:cs="Consolas"/>
          <w:color w:val="B42318"/>
          <w:sz w:val="19"/>
          <w:szCs w:val="19"/>
        </w:rPr>
        <w:t>psi_centros.organizacion_id</w:t>
      </w:r>
      <w:r>
        <w:t>). No se usa el usuario creador, porque la carga masiva crea todo con un usuario de Digisalud.</w:t>
      </w:r>
    </w:p>
    <w:p w14:paraId="3A48FAFE" w14:textId="77777777" w:rsidR="00631C94" w:rsidRDefault="00BE0897">
      <w:pPr>
        <w:pBdr>
          <w:left w:val="single" w:sz="18" w:space="6" w:color="FF5C57"/>
        </w:pBdr>
        <w:shd w:val="clear" w:color="auto" w:fill="F3F4F6"/>
        <w:spacing w:before="80"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FROM psi_personas p</w:t>
      </w:r>
    </w:p>
    <w:p w14:paraId="1CD1C33C" w14:textId="77777777" w:rsidR="00631C94" w:rsidRDefault="00BE0897">
      <w:pPr>
        <w:pBdr>
          <w:left w:val="single" w:sz="18" w:space="6" w:color="FF5C57"/>
        </w:pBdr>
        <w:shd w:val="clear" w:color="auto" w:fill="F3F4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INNER JOIN (</w:t>
      </w:r>
    </w:p>
    <w:p w14:paraId="363B89EC" w14:textId="77777777" w:rsidR="00631C94" w:rsidRDefault="00BE0897">
      <w:pPr>
        <w:pBdr>
          <w:left w:val="single" w:sz="18" w:space="6" w:color="FF5C57"/>
        </w:pBdr>
        <w:shd w:val="clear" w:color="auto" w:fill="F3F4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SELECT pj.persona_id FROM psi_pacientes_x_jornada pj</w:t>
      </w:r>
    </w:p>
    <w:p w14:paraId="2526F442" w14:textId="77777777" w:rsidR="00631C94" w:rsidRDefault="00BE0897">
      <w:pPr>
        <w:pBdr>
          <w:left w:val="single" w:sz="18" w:space="6" w:color="FF5C57"/>
        </w:pBdr>
        <w:shd w:val="clear" w:color="auto" w:fill="F3F4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JOIN psi_jornadas j ON j.jornada_id = pj.jornada_id WHERE j.organizacion_id = %s</w:t>
      </w:r>
    </w:p>
    <w:p w14:paraId="6275536D" w14:textId="77777777" w:rsidR="00631C94" w:rsidRDefault="00BE0897">
      <w:pPr>
        <w:pBdr>
          <w:left w:val="single" w:sz="18" w:space="6" w:color="FF5C57"/>
        </w:pBdr>
        <w:shd w:val="clear" w:color="auto" w:fill="F3F4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UNION</w:t>
      </w:r>
    </w:p>
    <w:p w14:paraId="4A0E796E" w14:textId="77777777" w:rsidR="00631C94" w:rsidRDefault="00BE0897">
      <w:pPr>
        <w:pBdr>
          <w:left w:val="single" w:sz="18" w:space="6" w:color="FF5C57"/>
        </w:pBdr>
        <w:shd w:val="clear" w:color="auto" w:fill="F3F4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SELECT pc.persona_id FROM psi_pacientes_x_centros pc</w:t>
      </w:r>
    </w:p>
    <w:p w14:paraId="28553BF7" w14:textId="77777777" w:rsidR="00631C94" w:rsidRDefault="00BE0897">
      <w:pPr>
        <w:pBdr>
          <w:left w:val="single" w:sz="18" w:space="6" w:color="FF5C57"/>
        </w:pBdr>
        <w:shd w:val="clear" w:color="auto" w:fill="F3F4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JOIN psi_centros ce ON ce.centro_id = pc.centro_id WHERE ce.organizacion_id = %s</w:t>
      </w:r>
    </w:p>
    <w:p w14:paraId="68EA45C0" w14:textId="77777777" w:rsidR="00631C94" w:rsidRDefault="00BE0897">
      <w:pPr>
        <w:pBdr>
          <w:left w:val="single" w:sz="18" w:space="6" w:color="FF5C57"/>
        </w:pBdr>
        <w:shd w:val="clear" w:color="auto" w:fill="F3F4F6"/>
        <w:spacing w:after="160"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) org ON org.persona_id = p.persona_id</w:t>
      </w:r>
    </w:p>
    <w:p w14:paraId="7E82BA7A" w14:textId="77777777" w:rsidR="00631C94" w:rsidRDefault="00BE0897">
      <w:pPr>
        <w:spacing w:after="120"/>
      </w:pPr>
      <w:r>
        <w:t xml:space="preserve">Con </w:t>
      </w:r>
      <w:r>
        <w:rPr>
          <w:rFonts w:ascii="Consolas" w:eastAsia="Consolas" w:hAnsi="Consolas" w:cs="Consolas"/>
          <w:color w:val="B42318"/>
          <w:sz w:val="19"/>
          <w:szCs w:val="19"/>
        </w:rPr>
        <w:t>UNION</w:t>
      </w:r>
      <w:r>
        <w:t xml:space="preserve"> el conteo tarda unos 0,03 s; la versión con </w:t>
      </w:r>
      <w:r>
        <w:rPr>
          <w:rFonts w:ascii="Consolas" w:eastAsia="Consolas" w:hAnsi="Consolas" w:cs="Consolas"/>
          <w:color w:val="B42318"/>
          <w:sz w:val="19"/>
          <w:szCs w:val="19"/>
        </w:rPr>
        <w:t>EXISTS</w:t>
      </w:r>
      <w:r>
        <w:t xml:space="preserve"> tardaba alrededor de 4,5 s.</w:t>
      </w:r>
    </w:p>
    <w:p w14:paraId="7838D174" w14:textId="77777777" w:rsidR="00631C94" w:rsidRDefault="00BE0897">
      <w:pPr>
        <w:pStyle w:val="Ttulo3"/>
      </w:pPr>
      <w:r>
        <w:t>Edición (POST /beneficiarios/v2/editar)</w:t>
      </w:r>
    </w:p>
    <w:p w14:paraId="36C84827" w14:textId="77777777" w:rsidR="00631C94" w:rsidRDefault="00BE0897">
      <w:pPr>
        <w:pStyle w:val="Prrafodelista"/>
        <w:numPr>
          <w:ilvl w:val="0"/>
          <w:numId w:val="4"/>
        </w:numPr>
        <w:spacing w:after="60"/>
      </w:pPr>
      <w:r>
        <w:t>Se validan nombres (obligatorio), sexo (M/F) y fecha (no futura).</w:t>
      </w:r>
    </w:p>
    <w:p w14:paraId="3C84C122" w14:textId="77777777" w:rsidR="00631C94" w:rsidRDefault="00BE0897">
      <w:pPr>
        <w:pStyle w:val="Prrafodelista"/>
        <w:numPr>
          <w:ilvl w:val="0"/>
          <w:numId w:val="4"/>
        </w:numPr>
        <w:spacing w:after="60"/>
      </w:pPr>
      <w:r>
        <w:t>Si ninguno de los 4 campos cambió, no se modifica nada (se respeta un ID que haya venido de la plantilla).</w:t>
      </w:r>
    </w:p>
    <w:p w14:paraId="4BF1FB56" w14:textId="77777777" w:rsidR="00631C94" w:rsidRDefault="00BE0897">
      <w:pPr>
        <w:pStyle w:val="Prrafodelista"/>
        <w:numPr>
          <w:ilvl w:val="0"/>
          <w:numId w:val="4"/>
        </w:numPr>
        <w:spacing w:after="60"/>
      </w:pPr>
      <w:r>
        <w:t>Se recalcula el ID Digisalud en el servidor.</w:t>
      </w:r>
    </w:p>
    <w:p w14:paraId="1D43DEBF" w14:textId="77777777" w:rsidR="00631C94" w:rsidRDefault="00BE0897">
      <w:pPr>
        <w:pStyle w:val="Prrafodelista"/>
        <w:numPr>
          <w:ilvl w:val="0"/>
          <w:numId w:val="4"/>
        </w:numPr>
        <w:spacing w:after="60"/>
      </w:pPr>
      <w:r>
        <w:t xml:space="preserve">Si </w:t>
      </w:r>
      <w:r>
        <w:rPr>
          <w:rFonts w:ascii="Consolas" w:eastAsia="Consolas" w:hAnsi="Consolas" w:cs="Consolas"/>
          <w:color w:val="B42318"/>
          <w:sz w:val="19"/>
          <w:szCs w:val="19"/>
        </w:rPr>
        <w:t>persona_cedula</w:t>
      </w:r>
      <w:r>
        <w:t xml:space="preserve"> o </w:t>
      </w:r>
      <w:r>
        <w:rPr>
          <w:rFonts w:ascii="Consolas" w:eastAsia="Consolas" w:hAnsi="Consolas" w:cs="Consolas"/>
          <w:color w:val="B42318"/>
          <w:sz w:val="19"/>
          <w:szCs w:val="19"/>
        </w:rPr>
        <w:t>persona_cedula_escolar</w:t>
      </w:r>
      <w:r>
        <w:t xml:space="preserve"> eran iguales al ID anterior (respaldo de la carga masiva), se actualizan al ID nuevo.</w:t>
      </w:r>
    </w:p>
    <w:p w14:paraId="4FC50A52" w14:textId="77777777" w:rsidR="00631C94" w:rsidRDefault="00BE0897">
      <w:pPr>
        <w:pStyle w:val="Prrafodelista"/>
        <w:numPr>
          <w:ilvl w:val="0"/>
          <w:numId w:val="4"/>
        </w:numPr>
        <w:spacing w:after="60"/>
      </w:pPr>
      <w:r>
        <w:t xml:space="preserve">Si el ID nuevo ya existe en otra persona (como ID, cédula o cédula escolar) → </w:t>
      </w:r>
      <w:r>
        <w:rPr>
          <w:b/>
          <w:bCs/>
        </w:rPr>
        <w:t>HTTP 409</w:t>
      </w:r>
      <w:r>
        <w:t xml:space="preserve"> con un mensaje que indica el ID y la persona.</w:t>
      </w:r>
    </w:p>
    <w:p w14:paraId="5529C9D3" w14:textId="77777777" w:rsidR="00631C94" w:rsidRDefault="00BE0897">
      <w:pPr>
        <w:pStyle w:val="Prrafodelista"/>
        <w:numPr>
          <w:ilvl w:val="0"/>
          <w:numId w:val="4"/>
        </w:numPr>
        <w:spacing w:after="60"/>
      </w:pPr>
      <w:r>
        <w:rPr>
          <w:rFonts w:ascii="Consolas" w:eastAsia="Consolas" w:hAnsi="Consolas" w:cs="Consolas"/>
          <w:color w:val="B42318"/>
          <w:sz w:val="19"/>
          <w:szCs w:val="19"/>
        </w:rPr>
        <w:t>IntegrityError</w:t>
      </w:r>
      <w:r>
        <w:t xml:space="preserve"> 1062 (clave duplicada) también responde 409; cualquier otro error hace rollback y responde 500 con un mensaje genérico.</w:t>
      </w:r>
    </w:p>
    <w:p w14:paraId="3F307BEB" w14:textId="77777777" w:rsidR="00631C94" w:rsidRDefault="00BE0897">
      <w:pPr>
        <w:spacing w:after="120"/>
      </w:pPr>
      <w:r>
        <w:t>En el modal, el ID es de solo lectura y se actualiza en vivo mientras se escribe.</w:t>
      </w:r>
    </w:p>
    <w:p w14:paraId="420EBF29" w14:textId="77777777" w:rsidR="00631C94" w:rsidRDefault="00BE0897">
      <w:pPr>
        <w:pStyle w:val="Ttulo2"/>
      </w:pPr>
      <w:bookmarkStart w:id="22" w:name="_Toc242975057"/>
      <w:r>
        <w:lastRenderedPageBreak/>
        <w:t>7.6 Copiar beneficiarios J-J (/jornadas/v2/copiar)</w:t>
      </w:r>
      <w:bookmarkEnd w:id="22"/>
    </w:p>
    <w:p w14:paraId="4AC86B19" w14:textId="77777777" w:rsidR="00631C94" w:rsidRDefault="00BE0897">
      <w:pPr>
        <w:spacing w:after="120"/>
      </w:pPr>
      <w:r>
        <w:t>Inscribe en una jornada destino a los beneficiarios elegidos de una jornada origen.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72"/>
        <w:gridCol w:w="1415"/>
        <w:gridCol w:w="4173"/>
      </w:tblGrid>
      <w:tr w:rsidR="00631C94" w14:paraId="3F47E6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3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2D374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C18ACF" w14:textId="77777777" w:rsidR="00631C94" w:rsidRDefault="00BE0897">
            <w:r>
              <w:rPr>
                <w:b/>
                <w:bCs/>
                <w:color w:val="FFFFFF"/>
                <w:sz w:val="19"/>
                <w:szCs w:val="19"/>
              </w:rPr>
              <w:t>Ruta</w:t>
            </w:r>
          </w:p>
        </w:tc>
        <w:tc>
          <w:tcPr>
            <w:tcW w:w="14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2D374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F6C9D0" w14:textId="77777777" w:rsidR="00631C94" w:rsidRDefault="00BE0897">
            <w:r>
              <w:rPr>
                <w:b/>
                <w:bCs/>
                <w:color w:val="FFFFFF"/>
                <w:sz w:val="19"/>
                <w:szCs w:val="19"/>
              </w:rPr>
              <w:t>Método</w:t>
            </w:r>
          </w:p>
        </w:tc>
        <w:tc>
          <w:tcPr>
            <w:tcW w:w="436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2D374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A92D9E" w14:textId="77777777" w:rsidR="00631C94" w:rsidRDefault="00BE0897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631C94" w14:paraId="32DFE7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3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5E0B3A" w14:textId="77777777" w:rsidR="00631C94" w:rsidRDefault="00BE0897"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/jornadas/v2/copiar</w:t>
            </w:r>
          </w:p>
        </w:tc>
        <w:tc>
          <w:tcPr>
            <w:tcW w:w="14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E190CD" w14:textId="77777777" w:rsidR="00631C94" w:rsidRDefault="00BE0897">
            <w:r>
              <w:rPr>
                <w:sz w:val="19"/>
                <w:szCs w:val="19"/>
              </w:rPr>
              <w:t>GET</w:t>
            </w:r>
          </w:p>
        </w:tc>
        <w:tc>
          <w:tcPr>
            <w:tcW w:w="436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7CF56A" w14:textId="77777777" w:rsidR="00631C94" w:rsidRDefault="00BE0897">
            <w:r>
              <w:rPr>
                <w:sz w:val="19"/>
                <w:szCs w:val="19"/>
              </w:rPr>
              <w:t>Pantalla. Lista de jornadas con estatus y cantidad de beneficiarios</w:t>
            </w:r>
          </w:p>
        </w:tc>
      </w:tr>
      <w:tr w:rsidR="00631C94" w14:paraId="08B52E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3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CAC7E1" w14:textId="77777777" w:rsidR="00631C94" w:rsidRDefault="00BE0897"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/api/jornadas/beneficiarios</w:t>
            </w:r>
          </w:p>
        </w:tc>
        <w:tc>
          <w:tcPr>
            <w:tcW w:w="14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62EABD" w14:textId="77777777" w:rsidR="00631C94" w:rsidRDefault="00BE0897">
            <w:r>
              <w:rPr>
                <w:sz w:val="19"/>
                <w:szCs w:val="19"/>
              </w:rPr>
              <w:t>GET</w:t>
            </w:r>
          </w:p>
        </w:tc>
        <w:tc>
          <w:tcPr>
            <w:tcW w:w="436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D432FF" w14:textId="77777777" w:rsidR="00631C94" w:rsidRDefault="00BE0897"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pais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origen_id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destino_id</w:t>
            </w:r>
            <w:r>
              <w:rPr>
                <w:sz w:val="19"/>
                <w:szCs w:val="19"/>
              </w:rPr>
              <w:t xml:space="preserve"> → beneficiarios del origen con </w:t>
            </w: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ya_en_destino</w:t>
            </w:r>
          </w:p>
        </w:tc>
      </w:tr>
      <w:tr w:rsidR="00631C94" w14:paraId="77E8AF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3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C260D1" w14:textId="77777777" w:rsidR="00631C94" w:rsidRDefault="00BE0897"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/api/jornadas/copiar_beneficiarios</w:t>
            </w:r>
          </w:p>
        </w:tc>
        <w:tc>
          <w:tcPr>
            <w:tcW w:w="14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08F045" w14:textId="77777777" w:rsidR="00631C94" w:rsidRDefault="00BE0897">
            <w:r>
              <w:rPr>
                <w:sz w:val="19"/>
                <w:szCs w:val="19"/>
              </w:rPr>
              <w:t>POST (JSON)</w:t>
            </w:r>
          </w:p>
        </w:tc>
        <w:tc>
          <w:tcPr>
            <w:tcW w:w="436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F63F56" w14:textId="77777777" w:rsidR="00631C94" w:rsidRDefault="00BE0897"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{pais, origen_id, destino_id, persona_ids[]}</w:t>
            </w:r>
            <w:r>
              <w:rPr>
                <w:sz w:val="19"/>
                <w:szCs w:val="19"/>
              </w:rPr>
              <w:t xml:space="preserve"> → contadores</w:t>
            </w:r>
          </w:p>
        </w:tc>
      </w:tr>
    </w:tbl>
    <w:p w14:paraId="34B09C2A" w14:textId="77777777" w:rsidR="00631C94" w:rsidRDefault="00631C94">
      <w:pPr>
        <w:spacing w:after="100"/>
      </w:pPr>
    </w:p>
    <w:p w14:paraId="7663C51B" w14:textId="77777777" w:rsidR="00631C94" w:rsidRDefault="00BE0897">
      <w:pPr>
        <w:spacing w:after="120"/>
      </w:pPr>
      <w:r>
        <w:t xml:space="preserve">Qué se copia por cada beneficiario, en </w:t>
      </w:r>
      <w:r>
        <w:rPr>
          <w:b/>
          <w:bCs/>
        </w:rPr>
        <w:t>una sola transacción</w:t>
      </w:r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631C94" w14:paraId="156A78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2D374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8D9272" w14:textId="77777777" w:rsidR="00631C94" w:rsidRDefault="00BE0897">
            <w:r>
              <w:rPr>
                <w:b/>
                <w:bCs/>
                <w:color w:val="FFFFFF"/>
                <w:sz w:val="19"/>
                <w:szCs w:val="19"/>
              </w:rPr>
              <w:t>Tabla</w:t>
            </w:r>
          </w:p>
        </w:tc>
        <w:tc>
          <w:tcPr>
            <w:tcW w:w="62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2D374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380026" w14:textId="77777777" w:rsidR="00631C94" w:rsidRDefault="00BE0897">
            <w:r>
              <w:rPr>
                <w:b/>
                <w:bCs/>
                <w:color w:val="FFFFFF"/>
                <w:sz w:val="19"/>
                <w:szCs w:val="19"/>
              </w:rPr>
              <w:t>Valores</w:t>
            </w:r>
          </w:p>
        </w:tc>
      </w:tr>
      <w:tr w:rsidR="00631C94" w14:paraId="0709A9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9C2BB9" w14:textId="77777777" w:rsidR="00631C94" w:rsidRDefault="00BE0897">
            <w:r>
              <w:rPr>
                <w:sz w:val="19"/>
                <w:szCs w:val="19"/>
              </w:rPr>
              <w:t>psi_pacientes_x_jornada</w:t>
            </w:r>
          </w:p>
        </w:tc>
        <w:tc>
          <w:tcPr>
            <w:tcW w:w="62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461E69" w14:textId="77777777" w:rsidR="00631C94" w:rsidRDefault="00BE0897">
            <w:r>
              <w:rPr>
                <w:sz w:val="19"/>
                <w:szCs w:val="19"/>
              </w:rPr>
              <w:t>Jornada destino, institución de la jornada destino (</w:t>
            </w: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psi_instituciones_x_jornada</w:t>
            </w:r>
            <w:r>
              <w:rPr>
                <w:sz w:val="19"/>
                <w:szCs w:val="19"/>
              </w:rPr>
              <w:t xml:space="preserve">, debe ser única), status 0, mismo </w:t>
            </w: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persona_id_responsable</w:t>
            </w:r>
            <w:r>
              <w:rPr>
                <w:sz w:val="19"/>
                <w:szCs w:val="19"/>
              </w:rPr>
              <w:t>, fecha actual, usuario de la sesión</w:t>
            </w:r>
          </w:p>
        </w:tc>
      </w:tr>
      <w:tr w:rsidR="00631C94" w14:paraId="48A993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C854F2" w14:textId="77777777" w:rsidR="00631C94" w:rsidRDefault="00BE0897">
            <w:r>
              <w:rPr>
                <w:sz w:val="19"/>
                <w:szCs w:val="19"/>
              </w:rPr>
              <w:t>psi_aut_pac_x_jornada</w:t>
            </w:r>
          </w:p>
        </w:tc>
        <w:tc>
          <w:tcPr>
            <w:tcW w:w="62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6F80B5" w14:textId="77777777" w:rsidR="00631C94" w:rsidRDefault="00BE0897">
            <w:r>
              <w:rPr>
                <w:sz w:val="19"/>
                <w:szCs w:val="19"/>
              </w:rPr>
              <w:t>Las mismas autorizaciones que tenía en el origen</w:t>
            </w:r>
          </w:p>
        </w:tc>
      </w:tr>
      <w:tr w:rsidR="00631C94" w14:paraId="031902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98A0A1" w14:textId="77777777" w:rsidR="00631C94" w:rsidRDefault="00BE0897">
            <w:r>
              <w:rPr>
                <w:sz w:val="19"/>
                <w:szCs w:val="19"/>
              </w:rPr>
              <w:t>psi_escolaridad</w:t>
            </w:r>
          </w:p>
        </w:tc>
        <w:tc>
          <w:tcPr>
            <w:tcW w:w="62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5702F2" w14:textId="77777777" w:rsidR="00631C94" w:rsidRDefault="00BE0897">
            <w:r>
              <w:rPr>
                <w:sz w:val="19"/>
                <w:szCs w:val="19"/>
              </w:rPr>
              <w:t>Escuela, grado, sección y turno del origen (si existen)</w:t>
            </w:r>
          </w:p>
        </w:tc>
      </w:tr>
    </w:tbl>
    <w:p w14:paraId="71832F16" w14:textId="77777777" w:rsidR="00631C94" w:rsidRDefault="00631C94">
      <w:pPr>
        <w:spacing w:after="100"/>
      </w:pPr>
    </w:p>
    <w:p w14:paraId="50B25FB8" w14:textId="77777777" w:rsidR="00631C94" w:rsidRDefault="00BE0897">
      <w:pPr>
        <w:pStyle w:val="Prrafodelista"/>
        <w:numPr>
          <w:ilvl w:val="0"/>
          <w:numId w:val="2"/>
        </w:numPr>
        <w:spacing w:after="60"/>
      </w:pPr>
      <w:r>
        <w:t>Se ignoran las personas que no pertenecen a la jornada origen y las que ya están en la jornada destino.</w:t>
      </w:r>
    </w:p>
    <w:p w14:paraId="660F0902" w14:textId="77777777" w:rsidR="00631C94" w:rsidRDefault="00BE0897">
      <w:pPr>
        <w:pStyle w:val="Prrafodelista"/>
        <w:numPr>
          <w:ilvl w:val="0"/>
          <w:numId w:val="2"/>
        </w:numPr>
        <w:spacing w:after="60"/>
      </w:pPr>
      <w:r>
        <w:t>Límite: 5.000 beneficiarios por operación. Origen y destino deben ser distintos.</w:t>
      </w:r>
    </w:p>
    <w:p w14:paraId="69D97288" w14:textId="77777777" w:rsidR="00631C94" w:rsidRDefault="00BE0897">
      <w:pPr>
        <w:pStyle w:val="Prrafodelista"/>
        <w:numPr>
          <w:ilvl w:val="0"/>
          <w:numId w:val="2"/>
        </w:numPr>
        <w:spacing w:after="60"/>
      </w:pPr>
      <w:r>
        <w:t>En la interfaz, las exclusiones manuales se conservan al cambiar de destino y se reinician al cambiar de origen.</w:t>
      </w:r>
    </w:p>
    <w:p>
      <w:pPr>
        <w:pStyle w:val="Ttulo2"/>
      </w:pPr>
      <w:bookmarkStart w:id="201" w:name="_Toc900100001"/>
      <w:r>
        <w:t>7.7 Gestión de centros (/centros/v2)</w:t>
      </w:r>
      <w:bookmarkEnd w:id="201"/>
    </w:p>
    <w:p>
      <w:pPr>
        <w:spacing w:after="120"/>
      </w:pPr>
      <w:r>
        <w:t xml:space="preserve">Consulta de centros y edición de su nombre. Es el único dato editable por ahora.</w:t>
      </w:r>
    </w:p>
    <w:p>
      <w:pPr>
        <w:pStyle w:val="Prrafodelista"/>
        <w:numPr>
          <w:ilvl w:val="0"/>
          <w:numId w:val="2"/>
        </w:numPr>
        <w:spacing w:after="60"/>
      </w:pPr>
      <w:r>
        <w:t xml:space="preserve">Filtros: país y búsqueda por nombre o ID (LIKE). Paginación en el servidor con el mismo esquema de jornadas: por_pagina ∈ {10, 20, 50, 0 = Todos} y pagina.</w:t>
      </w:r>
    </w:p>
    <w:p>
      <w:pPr>
        <w:pStyle w:val="Prrafodelista"/>
        <w:numPr>
          <w:ilvl w:val="0"/>
          <w:numId w:val="2"/>
        </w:numPr>
        <w:spacing w:after="60"/>
      </w:pPr>
      <w:r>
        <w:t xml:space="preserve">Cada fila muestra la cantidad de beneficiarios del centro (subconsulta COUNT sobre psi_pacientes_x_centros).</w:t>
      </w:r>
    </w:p>
    <w:p>
      <w:pPr>
        <w:pStyle w:val="Prrafodelista"/>
        <w:numPr>
          <w:ilvl w:val="0"/>
          <w:numId w:val="2"/>
        </w:numPr>
        <w:spacing w:after="60"/>
      </w:pPr>
      <w:r>
        <w:t xml:space="preserve">POST /centros/v2/accion: única acción editar-nombre. Valida sesión, país, nombre no vacío (se normalizan espacios) y máximo 255 caracteres (NOMBRE_CENTRO_MAX); 404 si el centro no existe; si el nombre no cambia responde “No hubo cambios” sin escribir.</w:t>
      </w:r>
    </w:p>
    <w:p>
      <w:pPr>
        <w:pStyle w:val="Prrafodelista"/>
        <w:numPr>
          <w:ilvl w:val="0"/>
          <w:numId w:val="2"/>
        </w:numPr>
        <w:spacing w:after="60"/>
      </w:pPr>
      <w:r>
        <w:t xml:space="preserve">A diferencia de /jornadas/v2/accion, responde JSON ({status, mensaje, centro_nombre}) y el modal muestra el error con mostrarToast antes de recargar.</w:t>
      </w:r>
    </w:p>
    <w:p>
      <w:pPr>
        <w:pStyle w:val="Prrafodelista"/>
        <w:numPr>
          <w:ilvl w:val="0"/>
          <w:numId w:val="2"/>
        </w:numPr>
        <w:spacing w:after="60"/>
      </w:pPr>
      <w:r>
        <w:t xml:space="preserve">El nombre actual viaja al modal en atributos data-id y data-nombre (no en onclick), por lo que apóstrofes y comillas no rompen el botón.</w:t>
      </w:r>
    </w:p>
    <w:p>
      <w:pPr>
        <w:pStyle w:val="Prrafodelista"/>
        <w:numPr>
          <w:ilvl w:val="0"/>
          <w:numId w:val="2"/>
        </w:numPr>
        <w:spacing w:after="60"/>
      </w:pPr>
      <w:r>
        <w:t xml:space="preserve">Tabla: psi_centros (centro_id, centro_nombre).</w:t>
      </w:r>
    </w:p>
    <w:p>
      <w:pPr>
        <w:pStyle w:val="Ttulo2"/>
      </w:pPr>
      <w:bookmarkStart w:id="202" w:name="_Toc900100002"/>
      <w:r>
        <w:t>7.8 Copiar beneficiarios J-C (/centros/v2/copiar)</w:t>
      </w:r>
      <w:bookmarkEnd w:id="202"/>
    </w:p>
    <w:p>
      <w:pPr>
        <w:spacing w:after="120"/>
      </w:pPr>
      <w:r>
        <w:t xml:space="preserve">Inscribe en un centro destino a los beneficiarios elegidos de una jornada origen, con las mismas reglas de la copia J-J (7.6). La pantalla reutiliza jornadas/copiar_beneficiarios.html: la ruta pasa modo="jc" con las listas origenes (jornadas) y destinos (centros).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72"/>
        <w:gridCol w:w="1415"/>
        <w:gridCol w:w="4173"/>
      </w:tblGrid>
      <w:tr>
        <w:trPr>
          <w:tblHeader/>
        </w:trPr>
        <w:tc>
          <w:tcPr>
            <w:tcW w:w="377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2D374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tcW w:w="1415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2D374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w="417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2D374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w="377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/centros/v2/copiar</w:t>
            </w:r>
          </w:p>
        </w:tc>
        <w:tc>
          <w:tcPr>
            <w:tcW w:w="1415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w="417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Pantalla. Lista de jornadas (con estatus) y de centros, con cantidad de beneficiarios</w:t>
            </w:r>
          </w:p>
        </w:tc>
      </w:tr>
      <w:tr>
        <w:trPr>
          <w:cantSplit/>
        </w:trPr>
        <w:tc>
          <w:tcPr>
            <w:tcW w:w="377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/api/jornada_centro/beneficiarios</w:t>
            </w:r>
          </w:p>
        </w:tc>
        <w:tc>
          <w:tcPr>
            <w:tcW w:w="1415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w="417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pais, origen_id (jornada), destino_id (centro) → beneficiarios de la jornada con ya_en_destino</w:t>
            </w:r>
          </w:p>
        </w:tc>
      </w:tr>
      <w:tr>
        <w:trPr>
          <w:cantSplit/>
        </w:trPr>
        <w:tc>
          <w:tcPr>
            <w:tcW w:w="377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/api/jornada_centro/copiar_beneficiarios</w:t>
            </w:r>
          </w:p>
        </w:tc>
        <w:tc>
          <w:tcPr>
            <w:tcW w:w="1415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POST (JSON)</w:t>
            </w:r>
          </w:p>
        </w:tc>
        <w:tc>
          <w:tcPr>
            <w:tcW w:w="417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{pais, origen_id, destino_id, persona_ids[]} → contadores</w:t>
            </w:r>
          </w:p>
        </w:tc>
      </w:tr>
    </w:tbl>
    <w:p/>
    <w:p>
      <w:pPr>
        <w:spacing w:after="120"/>
      </w:pPr>
      <w:r>
        <w:t xml:space="preserve">Qué se copia por cada beneficiario, en una sola transacción: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72"/>
        <w:gridCol w:w="5588"/>
      </w:tblGrid>
      <w:tr>
        <w:trPr>
          <w:tblHeader/>
        </w:trPr>
        <w:tc>
          <w:tcPr>
            <w:tcW w:w="377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2D374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Tabla destino</w:t>
            </w:r>
          </w:p>
        </w:tc>
        <w:tc>
          <w:tcPr>
            <w:tcW w:w="558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2D374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Valores</w:t>
            </w:r>
          </w:p>
        </w:tc>
      </w:tr>
      <w:tr>
        <w:trPr>
          <w:cantSplit/>
        </w:trPr>
        <w:tc>
          <w:tcPr>
            <w:tcW w:w="377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psi_pacientes_x_centros</w:t>
            </w:r>
          </w:p>
        </w:tc>
        <w:tc>
          <w:tcPr>
            <w:tcW w:w="558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Centro destino, institución del centro (psi_instituciones_x_centro, debe ser única), pac_x_centro_status 0, mismo persona_id_responsable que en la jornada si la columna existe, fecha y usuario de creación</w:t>
            </w:r>
          </w:p>
        </w:tc>
      </w:tr>
      <w:tr>
        <w:trPr>
          <w:cantSplit/>
        </w:trPr>
        <w:tc>
          <w:tcPr>
            <w:tcW w:w="377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psi_aut_pac_x_centro</w:t>
            </w:r>
          </w:p>
        </w:tc>
        <w:tc>
          <w:tcPr>
            <w:tcW w:w="558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Las mismas autorizaciones que tenía en la jornada origen</w:t>
            </w:r>
          </w:p>
        </w:tc>
      </w:tr>
      <w:tr>
        <w:trPr>
          <w:cantSplit/>
        </w:trPr>
        <w:tc>
          <w:tcPr>
            <w:tcW w:w="377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psi_escolaridad_centro</w:t>
            </w:r>
          </w:p>
        </w:tc>
        <w:tc>
          <w:tcPr>
            <w:tcW w:w="558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Escuela, grado, sección y turno de la jornada origen (si existen)</w:t>
            </w:r>
          </w:p>
        </w:tc>
      </w:tr>
    </w:tbl>
    <w:p/>
    <w:p>
      <w:pPr>
        <w:pStyle w:val="Prrafodelista"/>
        <w:numPr>
          <w:ilvl w:val="0"/>
          <w:numId w:val="2"/>
        </w:numPr>
        <w:spacing w:after="60"/>
      </w:pPr>
      <w:r>
        <w:t xml:space="preserve">Se ignoran las personas que no pertenecen a la jornada origen y las que ya están en el centro destino.</w:t>
      </w:r>
    </w:p>
    <w:p>
      <w:pPr>
        <w:pStyle w:val="Prrafodelista"/>
        <w:numPr>
          <w:ilvl w:val="0"/>
          <w:numId w:val="2"/>
        </w:numPr>
        <w:spacing w:after="60"/>
      </w:pPr>
      <w:r>
        <w:t xml:space="preserve">Límite: 5.000 beneficiarios por operación (MAX_BENEFICIARIOS_COPIA, compartido con J-J).</w:t>
      </w:r>
    </w:p>
    <w:p>
      <w:pPr>
        <w:pStyle w:val="Prrafodelista"/>
        <w:numPr>
          <w:ilvl w:val="0"/>
          <w:numId w:val="2"/>
        </w:numPr>
        <w:spacing w:after="60"/>
      </w:pPr>
      <w:r>
        <w:t xml:space="preserve">Se valida que existan la jornada y el centro. Si el centro no tiene exactamente una institución asociada, responde 400 y no escribe.</w:t>
      </w:r>
    </w:p>
    <w:p>
      <w:pPr>
        <w:pStyle w:val="Prrafodelista"/>
        <w:numPr>
          <w:ilvl w:val="0"/>
          <w:numId w:val="2"/>
        </w:numPr>
        <w:spacing w:after="60"/>
      </w:pPr>
      <w:r>
        <w:t xml:space="preserve">persona_id_responsable: no se conoce si psi_pacientes_x_centros lo tiene en todas las bases, por lo que _tabla_tiene_columna consulta information_schema en cada copia y arma el INSERT con o sin esa columna.</w:t>
      </w:r>
    </w:p>
    <w:p>
      <w:pPr>
        <w:pStyle w:val="Prrafodelista"/>
        <w:numPr>
          <w:ilvl w:val="0"/>
          <w:numId w:val="2"/>
        </w:numPr>
        <w:spacing w:after="60"/>
      </w:pPr>
      <w:r>
        <w:t xml:space="preserve">Un IntegrityError 1062 (alguien inscribió al beneficiario en el centro mientras se copiaba) responde 409; cualquier otro error hace rollback y responde 500 con un mensaje genérico.</w:t>
      </w:r>
    </w:p>
    <w:p>
      <w:pPr>
        <w:pStyle w:val="Prrafodelista"/>
        <w:numPr>
          <w:ilvl w:val="0"/>
          <w:numId w:val="2"/>
        </w:numPr>
        <w:spacing w:after="60"/>
      </w:pPr>
      <w:r>
        <w:t xml:space="preserve">En la interfaz las listas de origen y destino son distintas (jornadas y centros), por lo que no se excluye el origen del selector de destino como en J-J. El JavaScript normaliza ambas listas a {id, nombre, estatus, total}.</w:t>
      </w:r>
    </w:p>
    <w:p>
      <w:pPr>
        <w:pStyle w:val="Ttulo2"/>
      </w:pPr>
      <w:bookmarkStart w:id="301" w:name="_Toc900000201"/>
      <w:r>
        <w:t xml:space="preserve">7.9 Unificar beneficiarios duplicados (/beneficiarios/v2/duplicados)</w:t>
      </w:r>
      <w:bookmarkEnd w:id="301"/>
    </w:p>
    <w:p>
      <w:pPr>
        <w:spacing w:after="120"/>
      </w:pPr>
      <w:r>
        <w:t xml:space="preserve">Une dos registros de </w:t>
      </w:r>
      <w:r>
        <w:rPr>
          <w:rFonts w:ascii="Consolas" w:eastAsia="Consolas" w:hAnsi="Consolas" w:cs="Consolas"/>
          <w:color w:val="B42318"/>
          <w:sz w:val="19"/>
          <w:szCs w:val="19"/>
        </w:rPr>
        <w:t xml:space="preserve">psi_personas</w:t>
      </w:r>
      <w:r>
        <w:t xml:space="preserve"> que corresponden a la misma persona (por ejemplo, «ANA PÉREZ GÓMEZ» y «ANA SOFÍA PÉREZ GÓMEZ» con la misma fecha de nacimiento). Reemplaza el proceso manual que se hacía en MySQL con los store procedures </w:t>
      </w:r>
      <w:r>
        <w:rPr>
          <w:rFonts w:ascii="Consolas" w:eastAsia="Consolas" w:hAnsi="Consolas" w:cs="Consolas"/>
          <w:color w:val="B42318"/>
          <w:sz w:val="19"/>
          <w:szCs w:val="19"/>
        </w:rPr>
        <w:t xml:space="preserve">a001</w:t>
      </w:r>
      <w:r>
        <w:t xml:space="preserve"> … </w:t>
      </w:r>
      <w:r>
        <w:rPr>
          <w:rFonts w:ascii="Consolas" w:eastAsia="Consolas" w:hAnsi="Consolas" w:cs="Consolas"/>
          <w:color w:val="B42318"/>
          <w:sz w:val="19"/>
          <w:szCs w:val="19"/>
        </w:rPr>
        <w:t xml:space="preserve">a010</w:t>
      </w:r>
      <w:r>
        <w:t xml:space="preserve"> (ver la tabla de equivalencias más abajo). Toda la lógica vive en </w:t>
      </w:r>
      <w:r>
        <w:rPr>
          <w:rFonts w:ascii="Consolas" w:eastAsia="Consolas" w:hAnsi="Consolas" w:cs="Consolas"/>
          <w:color w:val="B42318"/>
          <w:sz w:val="19"/>
          <w:szCs w:val="19"/>
        </w:rPr>
        <w:t xml:space="preserve">backend/services/fusion_beneficiarios.py</w:t>
      </w:r>
      <w:r>
        <w:t xml:space="preserve">; </w:t>
      </w:r>
      <w:r>
        <w:rPr>
          <w:rFonts w:ascii="Consolas" w:eastAsia="Consolas" w:hAnsi="Consolas" w:cs="Consolas"/>
          <w:color w:val="B42318"/>
          <w:sz w:val="19"/>
          <w:szCs w:val="19"/>
        </w:rPr>
        <w:t xml:space="preserve">main.py</w:t>
      </w:r>
      <w:r>
        <w:t xml:space="preserve"> solo valida sesión y país, abre la transacción y decide commit o rollback.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72"/>
        <w:gridCol w:w="1415"/>
        <w:gridCol w:w="4173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7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2D374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tcW w:w="1415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2D374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w="417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2D374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7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/beneficiarios/v2/duplicados</w:t>
            </w:r>
          </w:p>
        </w:tc>
        <w:tc>
          <w:tcPr>
            <w:tcW w:w="1415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w="417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Pantalla de 3 pasos. Con </w:t>
            </w: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 xml:space="preserve">?a=ID&amp;b=ID</w:t>
            </w:r>
            <w:r>
              <w:rPr>
                <w:sz w:val="19"/>
                <w:szCs w:val="19"/>
              </w:rPr>
              <w:t xml:space="preserve"> abre directo el paso 2 (comparación)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7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/api/duplicados/buscar</w:t>
            </w:r>
          </w:p>
        </w:tc>
        <w:tc>
          <w:tcPr>
            <w:tcW w:w="1415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w="417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pais, nombre, apellido, documento → hasta 100 personas con sus conteos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7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/api/duplicados/comparar</w:t>
            </w:r>
          </w:p>
        </w:tc>
        <w:tc>
          <w:tcPr>
            <w:tcW w:w="1415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w="417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pais, id_a, id_b → detalle de ambas personas y advertencias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7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/api/duplicados/plan</w:t>
            </w:r>
          </w:p>
        </w:tc>
        <w:tc>
          <w:tcPr>
            <w:tcW w:w="1415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w="417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pais, queda_id, fuera_id → vista previa; no modifica nada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7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/api/duplicados/unificar</w:t>
            </w:r>
          </w:p>
        </w:tc>
        <w:tc>
          <w:tcPr>
            <w:tcW w:w="1415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POST (JSON)</w:t>
            </w:r>
          </w:p>
        </w:tc>
        <w:tc>
          <w:tcPr>
            <w:tcW w:w="417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{pais, queda_id, fuera_id, confirmar_advertencias} → ejecuta y devuelve contadores</w:t>
            </w:r>
          </w:p>
        </w:tc>
      </w:tr>
    </w:tbl>
    <w:p>
      <w:pPr>
        <w:spacing w:after="120"/>
      </w:pPr>
    </w:p>
    <w:p>
      <w:pPr>
        <w:pStyle w:val="Ttulo3"/>
      </w:pPr>
      <w:r>
        <w:t xml:space="preserve">Servicio (fusion_beneficiarios.py)</w:t>
      </w:r>
    </w:p>
    <w:p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B42318"/>
          <w:sz w:val="19"/>
          <w:szCs w:val="19"/>
        </w:rPr>
        <w:t xml:space="preserve">buscar_personas(cursor, nombre, apellido, documento)</w:t>
      </w:r>
      <w:r>
        <w:t xml:space="preserve">: cada palabra de nombre y apellido es un </w:t>
      </w:r>
      <w:r>
        <w:rPr>
          <w:rFonts w:ascii="Consolas" w:eastAsia="Consolas" w:hAnsi="Consolas" w:cs="Consolas"/>
          <w:color w:val="B42318"/>
          <w:sz w:val="19"/>
          <w:szCs w:val="19"/>
        </w:rPr>
        <w:t xml:space="preserve">LIKE</w:t>
      </w:r>
      <w:r>
        <w:t xml:space="preserve"> unido con AND; el documento busca en </w:t>
      </w:r>
      <w:r>
        <w:rPr>
          <w:rFonts w:ascii="Consolas" w:eastAsia="Consolas" w:hAnsi="Consolas" w:cs="Consolas"/>
          <w:color w:val="B42318"/>
          <w:sz w:val="19"/>
          <w:szCs w:val="19"/>
        </w:rPr>
        <w:t xml:space="preserve">id_digisalud</w:t>
      </w:r>
      <w:r>
        <w:t xml:space="preserve">, </w:t>
      </w:r>
      <w:r>
        <w:rPr>
          <w:rFonts w:ascii="Consolas" w:eastAsia="Consolas" w:hAnsi="Consolas" w:cs="Consolas"/>
          <w:color w:val="B42318"/>
          <w:sz w:val="19"/>
          <w:szCs w:val="19"/>
        </w:rPr>
        <w:t xml:space="preserve">persona_cedula</w:t>
      </w:r>
      <w:r>
        <w:t xml:space="preserve"> y </w:t>
      </w:r>
      <w:r>
        <w:rPr>
          <w:rFonts w:ascii="Consolas" w:eastAsia="Consolas" w:hAnsi="Consolas" w:cs="Consolas"/>
          <w:color w:val="B42318"/>
          <w:sz w:val="19"/>
          <w:szCs w:val="19"/>
        </w:rPr>
        <w:t xml:space="preserve">persona_cedula_escolar</w:t>
      </w:r>
      <w:r>
        <w:t xml:space="preserve">. Escapa </w:t>
      </w:r>
      <w:r>
        <w:rPr>
          <w:rFonts w:ascii="Consolas" w:eastAsia="Consolas" w:hAnsi="Consolas" w:cs="Consolas"/>
          <w:color w:val="B42318"/>
          <w:sz w:val="19"/>
          <w:szCs w:val="19"/>
        </w:rPr>
        <w:t xml:space="preserve">%</w:t>
      </w:r>
      <w:r>
        <w:t xml:space="preserve">, </w:t>
      </w:r>
      <w:r>
        <w:rPr>
          <w:rFonts w:ascii="Consolas" w:eastAsia="Consolas" w:hAnsi="Consolas" w:cs="Consolas"/>
          <w:color w:val="B42318"/>
          <w:sz w:val="19"/>
          <w:szCs w:val="19"/>
        </w:rPr>
        <w:t xml:space="preserve">_</w:t>
      </w:r>
      <w:r>
        <w:t xml:space="preserve"> y </w:t>
      </w:r>
      <w:r>
        <w:rPr>
          <w:rFonts w:ascii="Consolas" w:eastAsia="Consolas" w:hAnsi="Consolas" w:cs="Consolas"/>
          <w:color w:val="B42318"/>
          <w:sz w:val="19"/>
          <w:szCs w:val="19"/>
        </w:rPr>
        <w:t xml:space="preserve">\</w:t>
      </w:r>
      <w:r>
        <w:t xml:space="preserve"> (</w:t>
      </w:r>
      <w:r>
        <w:rPr>
          <w:rFonts w:ascii="Consolas" w:eastAsia="Consolas" w:hAnsi="Consolas" w:cs="Consolas"/>
          <w:color w:val="B42318"/>
          <w:sz w:val="19"/>
          <w:szCs w:val="19"/>
        </w:rPr>
        <w:t xml:space="preserve">_escapar_like</w:t>
      </w:r>
      <w:r>
        <w:t xml:space="preserve">), exige al menos 2 caracteres y devuelve máximo </w:t>
      </w:r>
      <w:r>
        <w:rPr>
          <w:rFonts w:ascii="Consolas" w:eastAsia="Consolas" w:hAnsi="Consolas" w:cs="Consolas"/>
          <w:color w:val="B42318"/>
          <w:sz w:val="19"/>
          <w:szCs w:val="19"/>
        </w:rPr>
        <w:t xml:space="preserve">LIMITE_BUSQUEDA</w:t>
      </w:r>
      <w:r>
        <w:t xml:space="preserve"> = 100 filas más el indicador </w:t>
      </w:r>
      <w:r>
        <w:rPr>
          <w:rFonts w:ascii="Consolas" w:eastAsia="Consolas" w:hAnsi="Consolas" w:cs="Consolas"/>
          <w:color w:val="B42318"/>
          <w:sz w:val="19"/>
          <w:szCs w:val="19"/>
        </w:rPr>
        <w:t xml:space="preserve">hay_mas</w:t>
      </w:r>
      <w:r>
        <w:t xml:space="preserve">.</w:t>
      </w:r>
    </w:p>
    <w:p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B42318"/>
          <w:sz w:val="19"/>
          <w:szCs w:val="19"/>
        </w:rPr>
        <w:t xml:space="preserve">comparar(cursor, id_a, id_b)</w:t>
      </w:r>
      <w:r>
        <w:t xml:space="preserve">: detalle de cada persona (jornadas y centros con su número de pesquisas y evaluaciones de campo, y cantidad de familiares) más las advertencias.</w:t>
      </w:r>
    </w:p>
    <w:p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B42318"/>
          <w:sz w:val="19"/>
          <w:szCs w:val="19"/>
        </w:rPr>
        <w:t xml:space="preserve">construir_plan(cursor, queda, fuera, bloquear=False)</w:t>
      </w:r>
      <w:r>
        <w:t xml:space="preserve">: calcula qué se hará en cada jornada y centro sin escribir. Es la </w:t>
      </w:r>
      <w:r>
        <w:rPr>
          <w:b/>
          <w:bCs/>
        </w:rPr>
        <w:t xml:space="preserve">única fuente de verdad</w:t>
      </w:r>
      <w:r>
        <w:t xml:space="preserve">: la vista previa y la ejecución recorren este mismo plan.</w:t>
      </w:r>
    </w:p>
    <w:p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B42318"/>
          <w:sz w:val="19"/>
          <w:szCs w:val="19"/>
        </w:rPr>
        <w:t xml:space="preserve">ejecutar_fusion(cursor, queda, fuera, usuario_id)</w:t>
      </w:r>
      <w:r>
        <w:t xml:space="preserve">: ejecuta el plan y devuelve </w:t>
      </w:r>
      <w:r>
        <w:rPr>
          <w:rFonts w:ascii="Consolas" w:eastAsia="Consolas" w:hAnsi="Consolas" w:cs="Consolas"/>
          <w:color w:val="B42318"/>
          <w:sz w:val="19"/>
          <w:szCs w:val="19"/>
        </w:rPr>
        <w:t xml:space="preserve">{plan, contadores}</w:t>
      </w:r>
      <w:r>
        <w:t xml:space="preserve">. No hace commit ni rollback.</w:t>
      </w:r>
    </w:p>
    <w:p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B42318"/>
          <w:sz w:val="19"/>
          <w:szCs w:val="19"/>
        </w:rPr>
        <w:t xml:space="preserve">FusionError</w:t>
      </w:r>
      <w:r>
        <w:t xml:space="preserve">: error de negocio mostrable al usuario (el endpoint responde 400). Cualquier otra excepción se registra con </w:t>
      </w:r>
      <w:r>
        <w:rPr>
          <w:rFonts w:ascii="Consolas" w:eastAsia="Consolas" w:hAnsi="Consolas" w:cs="Consolas"/>
          <w:color w:val="B42318"/>
          <w:sz w:val="19"/>
          <w:szCs w:val="19"/>
        </w:rPr>
        <w:t xml:space="preserve">logger.exception</w:t>
      </w:r>
      <w:r>
        <w:t xml:space="preserve"> y responde un mensaje genérico con rollback.</w:t>
      </w:r>
    </w:p>
    <w:p>
      <w:pPr>
        <w:pStyle w:val="Ttulo3"/>
      </w:pPr>
      <w:r>
        <w:t xml:space="preserve">Reglas del plan</w:t>
      </w:r>
    </w:p>
    <w:p>
      <w:pPr>
        <w:spacing w:after="120"/>
      </w:pPr>
      <w:r>
        <w:rPr>
          <w:rFonts w:ascii="Consolas" w:eastAsia="Consolas" w:hAnsi="Consolas" w:cs="Consolas"/>
          <w:color w:val="B42318"/>
          <w:sz w:val="19"/>
          <w:szCs w:val="19"/>
        </w:rPr>
        <w:t xml:space="preserve">_CONFIG</w:t>
      </w:r>
      <w:r>
        <w:t xml:space="preserve"> define, para «jornada» y «centro», las tablas involucradas. La diferencia de negocio es el indicador </w:t>
      </w:r>
      <w:r>
        <w:rPr>
          <w:rFonts w:ascii="Consolas" w:eastAsia="Consolas" w:hAnsi="Consolas" w:cs="Consolas"/>
          <w:color w:val="B42318"/>
          <w:sz w:val="19"/>
          <w:szCs w:val="19"/>
        </w:rPr>
        <w:t xml:space="preserve">una_evaluacion</w:t>
      </w:r>
      <w:r>
        <w:t xml:space="preserve">: en una jornada una persona no puede evaluarse dos veces; en un centro sí.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3300"/>
        <w:gridCol w:w="3810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2D374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  <w:tc>
          <w:tcPr>
            <w:tcW w:w="3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2D374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Condición</w:t>
            </w:r>
          </w:p>
        </w:tc>
        <w:tc>
          <w:tcPr>
            <w:tcW w:w="381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2D374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Efecto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 xml:space="preserve">conservar_queda</w:t>
            </w:r>
            <w:r>
              <w:rPr>
                <w:sz w:val="19"/>
                <w:szCs w:val="19"/>
              </w:rPr>
              <w:t xml:space="preserve"> (solo jornada)</w:t>
            </w:r>
          </w:p>
        </w:tc>
        <w:tc>
          <w:tcPr>
            <w:tcW w:w="3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Ambos tienen pesquisas en la misma jornada</w:t>
            </w:r>
          </w:p>
        </w:tc>
        <w:tc>
          <w:tcPr>
            <w:tcW w:w="381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DELETE de las pesquisas del duplicado; se conservan las del que queda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 xml:space="preserve">trasladar</w:t>
            </w:r>
          </w:p>
        </w:tc>
        <w:tc>
          <w:tcPr>
            <w:tcW w:w="3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Solo el duplicado tiene evaluaciones y </w:t>
            </w: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 xml:space="preserve">queda</w:t>
            </w:r>
            <w:r>
              <w:rPr>
                <w:sz w:val="19"/>
                <w:szCs w:val="19"/>
              </w:rPr>
              <w:t xml:space="preserve"> ya está inscrito</w:t>
            </w:r>
          </w:p>
        </w:tc>
        <w:tc>
          <w:tcPr>
            <w:tcW w:w="381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UPDATE de </w:t>
            </w: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 xml:space="preserve">persona_id</w:t>
            </w:r>
            <w:r>
              <w:rPr>
                <w:sz w:val="19"/>
                <w:szCs w:val="19"/>
              </w:rPr>
              <w:t xml:space="preserve"> en pesquisas (y evaluaciones de campo)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 xml:space="preserve">inscribir_y_trasladar</w:t>
            </w:r>
          </w:p>
        </w:tc>
        <w:tc>
          <w:tcPr>
            <w:tcW w:w="3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 xml:space="preserve">queda</w:t>
            </w:r>
            <w:r>
              <w:rPr>
                <w:sz w:val="19"/>
                <w:szCs w:val="19"/>
              </w:rPr>
              <w:t xml:space="preserve"> no está inscrito y el duplicado tiene evaluaciones</w:t>
            </w:r>
          </w:p>
        </w:tc>
        <w:tc>
          <w:tcPr>
            <w:tcW w:w="381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Se inscribe a </w:t>
            </w: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 xml:space="preserve">queda</w:t>
            </w:r>
            <w:r>
              <w:rPr>
                <w:sz w:val="19"/>
                <w:szCs w:val="19"/>
              </w:rPr>
              <w:t xml:space="preserve"> y luego se trasladan las evaluaciones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 xml:space="preserve">inscribir</w:t>
            </w:r>
          </w:p>
        </w:tc>
        <w:tc>
          <w:tcPr>
            <w:tcW w:w="3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 xml:space="preserve">queda</w:t>
            </w:r>
            <w:r>
              <w:rPr>
                <w:sz w:val="19"/>
                <w:szCs w:val="19"/>
              </w:rPr>
              <w:t xml:space="preserve"> no está inscrito y el duplicado no tiene evaluaciones</w:t>
            </w:r>
          </w:p>
        </w:tc>
        <w:tc>
          <w:tcPr>
            <w:tcW w:w="381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Solo se inscribe a </w:t>
            </w: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 xml:space="preserve">queda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 xml:space="preserve">quitar_inscripcion</w:t>
            </w:r>
          </w:p>
        </w:tc>
        <w:tc>
          <w:tcPr>
            <w:tcW w:w="3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 xml:space="preserve">queda</w:t>
            </w:r>
            <w:r>
              <w:rPr>
                <w:sz w:val="19"/>
                <w:szCs w:val="19"/>
              </w:rPr>
              <w:t xml:space="preserve"> ya está inscrito y el duplicado no tiene evaluaciones</w:t>
            </w:r>
          </w:p>
        </w:tc>
        <w:tc>
          <w:tcPr>
            <w:tcW w:w="381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Solo se elimina la inscripción del duplicado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En centros, </w:t>
      </w:r>
      <w:r>
        <w:rPr>
          <w:rFonts w:ascii="Consolas" w:eastAsia="Consolas" w:hAnsi="Consolas" w:cs="Consolas"/>
          <w:color w:val="B42318"/>
          <w:sz w:val="19"/>
          <w:szCs w:val="19"/>
        </w:rPr>
        <w:t xml:space="preserve">una_evaluacion</w:t>
      </w:r>
      <w:r>
        <w:t xml:space="preserve"> es falso: las pesquisas del duplicado siempre se trasladan y nunca se descartan.</w:t>
      </w:r>
    </w:p>
    <w:p>
      <w:pPr>
        <w:pStyle w:val="Ttulo3"/>
      </w:pPr>
      <w:r>
        <w:t xml:space="preserve">Orden de ejecución</w:t>
      </w:r>
    </w:p>
    <w:p>
      <w:pPr>
        <w:spacing w:after="120"/>
      </w:pPr>
      <w:r>
        <w:t xml:space="preserve">Para cada jornada o centro en que está inscrito el duplicado, </w:t>
      </w:r>
      <w:r>
        <w:rPr>
          <w:rFonts w:ascii="Consolas" w:eastAsia="Consolas" w:hAnsi="Consolas" w:cs="Consolas"/>
          <w:color w:val="B42318"/>
          <w:sz w:val="19"/>
          <w:szCs w:val="19"/>
        </w:rPr>
        <w:t xml:space="preserve">ejecutar_fusion</w:t>
      </w:r>
      <w:r>
        <w:t xml:space="preserve"> hace, en este orden:</w:t>
      </w:r>
    </w:p>
    <w:p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Inscribir</w:t>
      </w:r>
      <w:r>
        <w:t xml:space="preserve"> a </w:t>
      </w:r>
      <w:r>
        <w:rPr>
          <w:rFonts w:ascii="Consolas" w:eastAsia="Consolas" w:hAnsi="Consolas" w:cs="Consolas"/>
          <w:color w:val="B42318"/>
          <w:sz w:val="19"/>
          <w:szCs w:val="19"/>
        </w:rPr>
        <w:t xml:space="preserve">queda</w:t>
      </w:r>
      <w:r>
        <w:t xml:space="preserve"> con </w:t>
      </w:r>
      <w:r>
        <w:rPr>
          <w:rFonts w:ascii="Consolas" w:eastAsia="Consolas" w:hAnsi="Consolas" w:cs="Consolas"/>
          <w:color w:val="B42318"/>
          <w:sz w:val="19"/>
          <w:szCs w:val="19"/>
        </w:rPr>
        <w:t xml:space="preserve">_copiar_inscripcion</w:t>
      </w:r>
      <w:r>
        <w:t xml:space="preserve"> (INSERT … SELECT que copia institución, estado, motivo, responsable y datos de creación del duplicado, y fija modificación = </w:t>
      </w:r>
      <w:r>
        <w:rPr>
          <w:rFonts w:ascii="Consolas" w:eastAsia="Consolas" w:hAnsi="Consolas" w:cs="Consolas"/>
          <w:color w:val="B42318"/>
          <w:sz w:val="19"/>
          <w:szCs w:val="19"/>
        </w:rPr>
        <w:t xml:space="preserve">NOW()</w:t>
      </w:r>
      <w:r>
        <w:t xml:space="preserve"> con el usuario de la sesión). Es obligatorio porque las FK compuestas </w:t>
      </w:r>
      <w:r>
        <w:rPr>
          <w:rFonts w:ascii="Consolas" w:eastAsia="Consolas" w:hAnsi="Consolas" w:cs="Consolas"/>
          <w:color w:val="B42318"/>
          <w:sz w:val="19"/>
          <w:szCs w:val="19"/>
        </w:rPr>
        <w:t xml:space="preserve">(persona_id, jornada_id)</w:t>
      </w:r>
      <w:r>
        <w:t xml:space="preserve"> y </w:t>
      </w:r>
      <w:r>
        <w:rPr>
          <w:rFonts w:ascii="Consolas" w:eastAsia="Consolas" w:hAnsi="Consolas" w:cs="Consolas"/>
          <w:color w:val="B42318"/>
          <w:sz w:val="19"/>
          <w:szCs w:val="19"/>
        </w:rPr>
        <w:t xml:space="preserve">(persona_id, centro_id)</w:t>
      </w:r>
      <w:r>
        <w:t xml:space="preserve"> de las tablas hijas </w:t>
      </w:r>
      <w:r>
        <w:rPr>
          <w:b/>
          <w:bCs/>
        </w:rPr>
        <w:t xml:space="preserve">no tienen</w:t>
      </w:r>
      <w:r>
        <w:t xml:space="preserve"> </w:t>
      </w:r>
      <w:r>
        <w:rPr>
          <w:rFonts w:ascii="Consolas" w:eastAsia="Consolas" w:hAnsi="Consolas" w:cs="Consolas"/>
          <w:color w:val="B42318"/>
          <w:sz w:val="19"/>
          <w:szCs w:val="19"/>
        </w:rPr>
        <w:t xml:space="preserve">ON UPDATE CASCADE</w:t>
      </w:r>
      <w:r>
        <w:t xml:space="preserve">: no se puede cambiar el </w:t>
      </w:r>
      <w:r>
        <w:rPr>
          <w:rFonts w:ascii="Consolas" w:eastAsia="Consolas" w:hAnsi="Consolas" w:cs="Consolas"/>
          <w:color w:val="B42318"/>
          <w:sz w:val="19"/>
          <w:szCs w:val="19"/>
        </w:rPr>
        <w:t xml:space="preserve">persona_id</w:t>
      </w:r>
      <w:r>
        <w:t xml:space="preserve"> de un hijo si antes no existe la inscripción destino.</w:t>
      </w:r>
    </w:p>
    <w:p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Pesquisas</w:t>
      </w:r>
      <w:r>
        <w:t xml:space="preserve">: DELETE si la acción es </w:t>
      </w:r>
      <w:r>
        <w:rPr>
          <w:rFonts w:ascii="Consolas" w:eastAsia="Consolas" w:hAnsi="Consolas" w:cs="Consolas"/>
          <w:color w:val="B42318"/>
          <w:sz w:val="19"/>
          <w:szCs w:val="19"/>
        </w:rPr>
        <w:t xml:space="preserve">conservar_queda</w:t>
      </w:r>
      <w:r>
        <w:t xml:space="preserve">; si no, UPDATE de </w:t>
      </w:r>
      <w:r>
        <w:rPr>
          <w:rFonts w:ascii="Consolas" w:eastAsia="Consolas" w:hAnsi="Consolas" w:cs="Consolas"/>
          <w:color w:val="B42318"/>
          <w:sz w:val="19"/>
          <w:szCs w:val="19"/>
        </w:rPr>
        <w:t xml:space="preserve">persona_id</w:t>
      </w:r>
      <w:r>
        <w:t xml:space="preserve">.</w:t>
      </w:r>
    </w:p>
    <w:p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Evaluaciones de campo</w:t>
      </w:r>
      <w:r>
        <w:t xml:space="preserve"> (</w:t>
      </w:r>
      <w:r>
        <w:rPr>
          <w:rFonts w:ascii="Consolas" w:eastAsia="Consolas" w:hAnsi="Consolas" w:cs="Consolas"/>
          <w:color w:val="B42318"/>
          <w:sz w:val="19"/>
          <w:szCs w:val="19"/>
        </w:rPr>
        <w:t xml:space="preserve">psi_campo_evaluaciones</w:t>
      </w:r>
      <w:r>
        <w:t xml:space="preserve"> / </w:t>
      </w:r>
      <w:r>
        <w:rPr>
          <w:rFonts w:ascii="Consolas" w:eastAsia="Consolas" w:hAnsi="Consolas" w:cs="Consolas"/>
          <w:color w:val="B42318"/>
          <w:sz w:val="19"/>
          <w:szCs w:val="19"/>
        </w:rPr>
        <w:t xml:space="preserve">_centro</w:t>
      </w:r>
      <w:r>
        <w:t xml:space="preserve">, si existen): siempre UPDATE, nunca DELETE, porque de ellas cuelgan </w:t>
      </w:r>
      <w:r>
        <w:rPr>
          <w:rFonts w:ascii="Consolas" w:eastAsia="Consolas" w:hAnsi="Consolas" w:cs="Consolas"/>
          <w:color w:val="B42318"/>
          <w:sz w:val="19"/>
          <w:szCs w:val="19"/>
        </w:rPr>
        <w:t xml:space="preserve">psi_campo_mediciones*</w:t>
      </w:r>
      <w:r>
        <w:t xml:space="preserve">.</w:t>
      </w:r>
    </w:p>
    <w:p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Tablas hijas</w:t>
      </w:r>
      <w:r>
        <w:t xml:space="preserve"> (escolaridad, autorizaciones, antecedentes y fases): </w:t>
      </w:r>
      <w:r>
        <w:rPr>
          <w:rFonts w:ascii="Consolas" w:eastAsia="Consolas" w:hAnsi="Consolas" w:cs="Consolas"/>
          <w:color w:val="B42318"/>
          <w:sz w:val="19"/>
          <w:szCs w:val="19"/>
        </w:rPr>
        <w:t xml:space="preserve">UPDATE IGNORE</w:t>
      </w:r>
      <w:r>
        <w:t xml:space="preserve"> y luego DELETE de lo que no pudo moverse (porque </w:t>
      </w:r>
      <w:r>
        <w:rPr>
          <w:rFonts w:ascii="Consolas" w:eastAsia="Consolas" w:hAnsi="Consolas" w:cs="Consolas"/>
          <w:color w:val="B42318"/>
          <w:sz w:val="19"/>
          <w:szCs w:val="19"/>
        </w:rPr>
        <w:t xml:space="preserve">queda</w:t>
      </w:r>
      <w:r>
        <w:t xml:space="preserve"> ya lo tenía).</w:t>
      </w:r>
    </w:p>
    <w:p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Inscripción del duplicado</w:t>
      </w:r>
      <w:r>
        <w:t xml:space="preserve">: DELETE, ya sin hijos.</w:t>
      </w:r>
    </w:p>
    <w:p>
      <w:pPr>
        <w:spacing w:after="120"/>
      </w:pPr>
      <w:r>
        <w:t xml:space="preserve">Al terminar todas las actividades, una sola vez:</w:t>
      </w:r>
    </w:p>
    <w:p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B42318"/>
          <w:sz w:val="19"/>
          <w:szCs w:val="19"/>
        </w:rPr>
        <w:t xml:space="preserve">persona_id_responsable</w:t>
      </w:r>
      <w:r>
        <w:t xml:space="preserve"> de las inscripciones pasa de </w:t>
      </w:r>
      <w:r>
        <w:rPr>
          <w:rFonts w:ascii="Consolas" w:eastAsia="Consolas" w:hAnsi="Consolas" w:cs="Consolas"/>
          <w:color w:val="B42318"/>
          <w:sz w:val="19"/>
          <w:szCs w:val="19"/>
        </w:rPr>
        <w:t xml:space="preserve">fuera</w:t>
      </w:r>
      <w:r>
        <w:t xml:space="preserve"> a </w:t>
      </w:r>
      <w:r>
        <w:rPr>
          <w:rFonts w:ascii="Consolas" w:eastAsia="Consolas" w:hAnsi="Consolas" w:cs="Consolas"/>
          <w:color w:val="B42318"/>
          <w:sz w:val="19"/>
          <w:szCs w:val="19"/>
        </w:rPr>
        <w:t xml:space="preserve">queda</w:t>
      </w:r>
      <w:r>
        <w:t xml:space="preserve"> (sin FK).</w:t>
      </w:r>
    </w:p>
    <w:p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B42318"/>
          <w:sz w:val="19"/>
          <w:szCs w:val="19"/>
        </w:rPr>
        <w:t xml:space="preserve">psi_familiares</w:t>
      </w:r>
      <w:r>
        <w:t xml:space="preserve">: se borran las relaciones entre ambos (quedarían consigo mismo), se hace </w:t>
      </w:r>
      <w:r>
        <w:rPr>
          <w:rFonts w:ascii="Consolas" w:eastAsia="Consolas" w:hAnsi="Consolas" w:cs="Consolas"/>
          <w:color w:val="B42318"/>
          <w:sz w:val="19"/>
          <w:szCs w:val="19"/>
        </w:rPr>
        <w:t xml:space="preserve">UPDATE IGNORE</w:t>
      </w:r>
      <w:r>
        <w:t xml:space="preserve"> de </w:t>
      </w:r>
      <w:r>
        <w:rPr>
          <w:rFonts w:ascii="Consolas" w:eastAsia="Consolas" w:hAnsi="Consolas" w:cs="Consolas"/>
          <w:color w:val="B42318"/>
          <w:sz w:val="19"/>
          <w:szCs w:val="19"/>
        </w:rPr>
        <w:t xml:space="preserve">persona_id_A</w:t>
      </w:r>
      <w:r>
        <w:t xml:space="preserve"> y </w:t>
      </w:r>
      <w:r>
        <w:rPr>
          <w:rFonts w:ascii="Consolas" w:eastAsia="Consolas" w:hAnsi="Consolas" w:cs="Consolas"/>
          <w:color w:val="B42318"/>
          <w:sz w:val="19"/>
          <w:szCs w:val="19"/>
        </w:rPr>
        <w:t xml:space="preserve">persona_id_B</w:t>
      </w:r>
      <w:r>
        <w:t xml:space="preserve">, y se borran las que sobran por estar repetidas.</w:t>
      </w:r>
    </w:p>
    <w:p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B42318"/>
          <w:sz w:val="19"/>
          <w:szCs w:val="19"/>
        </w:rPr>
        <w:t xml:space="preserve">encuesta.persona_id</w:t>
      </w:r>
      <w:r>
        <w:t xml:space="preserve"> (texto, tabla legada) se reasigna si la tabla existe.</w:t>
      </w:r>
    </w:p>
    <w:p>
      <w:pPr>
        <w:pStyle w:val="Prrafodelista"/>
        <w:numPr>
          <w:ilvl w:val="0"/>
          <w:numId w:val="2"/>
        </w:numPr>
        <w:spacing w:after="60"/>
      </w:pPr>
      <w:r>
        <w:t xml:space="preserve">DELETE de </w:t>
      </w:r>
      <w:r>
        <w:rPr>
          <w:rFonts w:ascii="Consolas" w:eastAsia="Consolas" w:hAnsi="Consolas" w:cs="Consolas"/>
          <w:color w:val="B42318"/>
          <w:sz w:val="19"/>
          <w:szCs w:val="19"/>
        </w:rPr>
        <w:t xml:space="preserve">psi_personas</w:t>
      </w:r>
      <w:r>
        <w:t xml:space="preserve"> del duplicado. Si algo desconocido todavía lo referencia, la FK hace fallar este DELETE (error 1451) y el rollback revierte todo.</w:t>
      </w:r>
    </w:p>
    <w:p>
      <w:pPr>
        <w:pStyle w:val="Ttulo3"/>
      </w:pPr>
      <w:r>
        <w:t xml:space="preserve">Concurrencia y seguridad</w:t>
      </w:r>
    </w:p>
    <w:p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B42318"/>
          <w:sz w:val="19"/>
          <w:szCs w:val="19"/>
        </w:rPr>
        <w:t xml:space="preserve">construir_plan(..., bloquear=True)</w:t>
      </w:r>
      <w:r>
        <w:t xml:space="preserve"> hace </w:t>
      </w:r>
      <w:r>
        <w:rPr>
          <w:rFonts w:ascii="Consolas" w:eastAsia="Consolas" w:hAnsi="Consolas" w:cs="Consolas"/>
          <w:color w:val="B42318"/>
          <w:sz w:val="19"/>
          <w:szCs w:val="19"/>
        </w:rPr>
        <w:t xml:space="preserve">SELECT … FOR UPDATE</w:t>
      </w:r>
      <w:r>
        <w:t xml:space="preserve"> sobre las dos filas de </w:t>
      </w:r>
      <w:r>
        <w:rPr>
          <w:rFonts w:ascii="Consolas" w:eastAsia="Consolas" w:hAnsi="Consolas" w:cs="Consolas"/>
          <w:color w:val="B42318"/>
          <w:sz w:val="19"/>
          <w:szCs w:val="19"/>
        </w:rPr>
        <w:t xml:space="preserve">psi_personas</w:t>
      </w:r>
      <w:r>
        <w:t xml:space="preserve">: dos usuarios no pueden unificar los mismos registros a la vez. El segundo recibe «no existe (¿ya fue unificado?)».</w:t>
      </w:r>
    </w:p>
    <w:p>
      <w:pPr>
        <w:pStyle w:val="Prrafodelista"/>
        <w:numPr>
          <w:ilvl w:val="0"/>
          <w:numId w:val="2"/>
        </w:numPr>
        <w:spacing w:after="60"/>
      </w:pPr>
      <w:r>
        <w:t xml:space="preserve">El endpoint </w:t>
      </w:r>
      <w:r>
        <w:rPr>
          <w:b/>
          <w:bCs/>
        </w:rPr>
        <w:t xml:space="preserve">recalcula el plan en el servidor</w:t>
      </w:r>
      <w:r>
        <w:t xml:space="preserve">; no confía en lo que mostró el navegador. Si hay advertencias de nivel </w:t>
      </w:r>
      <w:r>
        <w:rPr>
          <w:rFonts w:ascii="Consolas" w:eastAsia="Consolas" w:hAnsi="Consolas" w:cs="Consolas"/>
          <w:color w:val="B42318"/>
          <w:sz w:val="19"/>
          <w:szCs w:val="19"/>
        </w:rPr>
        <w:t xml:space="preserve">alto</w:t>
      </w:r>
      <w:r>
        <w:t xml:space="preserve"> (sexo, fecha de nacimiento o apellidos distintos, nombres sin relación, o familiares entre sí) exige </w:t>
      </w:r>
      <w:r>
        <w:rPr>
          <w:rFonts w:ascii="Consolas" w:eastAsia="Consolas" w:hAnsi="Consolas" w:cs="Consolas"/>
          <w:color w:val="B42318"/>
          <w:sz w:val="19"/>
          <w:szCs w:val="19"/>
        </w:rPr>
        <w:t xml:space="preserve">confirmar_advertencias = true</w:t>
      </w:r>
      <w:r>
        <w:t xml:space="preserve">; si no, responde 409 con rollback.</w:t>
      </w:r>
    </w:p>
    <w:p>
      <w:pPr>
        <w:pStyle w:val="Prrafodelista"/>
        <w:numPr>
          <w:ilvl w:val="0"/>
          <w:numId w:val="2"/>
        </w:numPr>
        <w:spacing w:after="60"/>
      </w:pPr>
      <w:r>
        <w:t xml:space="preserve">Los nombres de tabla y columna salen solo de </w:t>
      </w:r>
      <w:r>
        <w:rPr>
          <w:rFonts w:ascii="Consolas" w:eastAsia="Consolas" w:hAnsi="Consolas" w:cs="Consolas"/>
          <w:color w:val="B42318"/>
          <w:sz w:val="19"/>
          <w:szCs w:val="19"/>
        </w:rPr>
        <w:t xml:space="preserve">_CONFIG</w:t>
      </w:r>
      <w:r>
        <w:t xml:space="preserve">, nunca del cliente; los valores siempre van con </w:t>
      </w:r>
      <w:r>
        <w:rPr>
          <w:rFonts w:ascii="Consolas" w:eastAsia="Consolas" w:hAnsi="Consolas" w:cs="Consolas"/>
          <w:color w:val="B42318"/>
          <w:sz w:val="19"/>
          <w:szCs w:val="19"/>
        </w:rPr>
        <w:t xml:space="preserve">%s</w:t>
      </w:r>
      <w:r>
        <w:t xml:space="preserve">. País validado contra </w:t>
      </w:r>
      <w:r>
        <w:rPr>
          <w:rFonts w:ascii="Consolas" w:eastAsia="Consolas" w:hAnsi="Consolas" w:cs="Consolas"/>
          <w:color w:val="B42318"/>
          <w:sz w:val="19"/>
          <w:szCs w:val="19"/>
        </w:rPr>
        <w:t xml:space="preserve">PAISES_VALIDOS</w:t>
      </w:r>
      <w:r>
        <w:t xml:space="preserve">.</w:t>
      </w:r>
    </w:p>
    <w:p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B42318"/>
          <w:sz w:val="19"/>
          <w:szCs w:val="19"/>
        </w:rPr>
        <w:t xml:space="preserve">_tabla_existe</w:t>
      </w:r>
      <w:r>
        <w:t xml:space="preserve"> consulta </w:t>
      </w:r>
      <w:r>
        <w:rPr>
          <w:rFonts w:ascii="Consolas" w:eastAsia="Consolas" w:hAnsi="Consolas" w:cs="Consolas"/>
          <w:color w:val="B42318"/>
          <w:sz w:val="19"/>
          <w:szCs w:val="19"/>
        </w:rPr>
        <w:t xml:space="preserve">information_schema</w:t>
      </w:r>
      <w:r>
        <w:t xml:space="preserve"> (con caché por llamada): </w:t>
      </w:r>
      <w:r>
        <w:rPr>
          <w:rFonts w:ascii="Consolas" w:eastAsia="Consolas" w:hAnsi="Consolas" w:cs="Consolas"/>
          <w:color w:val="B42318"/>
          <w:sz w:val="19"/>
          <w:szCs w:val="19"/>
        </w:rPr>
        <w:t xml:space="preserve">psi_campo_evaluaciones*</w:t>
      </w:r>
      <w:r>
        <w:t xml:space="preserve">, </w:t>
      </w:r>
      <w:r>
        <w:rPr>
          <w:rFonts w:ascii="Consolas" w:eastAsia="Consolas" w:hAnsi="Consolas" w:cs="Consolas"/>
          <w:color w:val="B42318"/>
          <w:sz w:val="19"/>
          <w:szCs w:val="19"/>
        </w:rPr>
        <w:t xml:space="preserve">psi_fases_pac_x_jornada</w:t>
      </w:r>
      <w:r>
        <w:t xml:space="preserve"> y </w:t>
      </w:r>
      <w:r>
        <w:rPr>
          <w:rFonts w:ascii="Consolas" w:eastAsia="Consolas" w:hAnsi="Consolas" w:cs="Consolas"/>
          <w:color w:val="B42318"/>
          <w:sz w:val="19"/>
          <w:szCs w:val="19"/>
        </w:rPr>
        <w:t xml:space="preserve">encuesta</w:t>
      </w:r>
      <w:r>
        <w:t xml:space="preserve"> pueden no existir en todas las bases.</w:t>
      </w:r>
    </w:p>
    <w:p>
      <w:pPr>
        <w:pStyle w:val="Prrafodelista"/>
        <w:numPr>
          <w:ilvl w:val="0"/>
          <w:numId w:val="2"/>
        </w:numPr>
        <w:spacing w:after="60"/>
      </w:pPr>
      <w:r>
        <w:t xml:space="preserve">Se registra con </w:t>
      </w:r>
      <w:r>
        <w:rPr>
          <w:rFonts w:ascii="Consolas" w:eastAsia="Consolas" w:hAnsi="Consolas" w:cs="Consolas"/>
          <w:color w:val="B42318"/>
          <w:sz w:val="19"/>
          <w:szCs w:val="19"/>
        </w:rPr>
        <w:t xml:space="preserve">logger.info</w:t>
      </w:r>
      <w:r>
        <w:t xml:space="preserve"> el par de ids, los contadores y el </w:t>
      </w:r>
      <w:r>
        <w:rPr>
          <w:rFonts w:ascii="Consolas" w:eastAsia="Consolas" w:hAnsi="Consolas" w:cs="Consolas"/>
          <w:color w:val="B42318"/>
          <w:sz w:val="19"/>
          <w:szCs w:val="19"/>
        </w:rPr>
        <w:t xml:space="preserve">usuario_id</w:t>
      </w:r>
      <w:r>
        <w:t xml:space="preserve">; no se registran datos personales.</w:t>
      </w:r>
    </w:p>
    <w:p>
      <w:pPr>
        <w:pStyle w:val="Ttulo3"/>
      </w:pPr>
      <w:r>
        <w:t xml:space="preserve">Equivalencia con los store procedures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3100"/>
        <w:gridCol w:w="3360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2D374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Procedimiento original</w:t>
            </w:r>
          </w:p>
        </w:tc>
        <w:tc>
          <w:tcPr>
            <w:tcW w:w="31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2D374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hacía</w:t>
            </w:r>
          </w:p>
        </w:tc>
        <w:tc>
          <w:tcPr>
            <w:tcW w:w="3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2D374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Ahora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 xml:space="preserve">a009_BUSCAR</w:t>
            </w:r>
          </w:p>
        </w:tc>
        <w:tc>
          <w:tcPr>
            <w:tcW w:w="31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Listaba las pesquisas de ambos ids</w:t>
            </w:r>
          </w:p>
        </w:tc>
        <w:tc>
          <w:tcPr>
            <w:tcW w:w="3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 xml:space="preserve">comparar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 xml:space="preserve">construir_plan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 xml:space="preserve">a001_duplicado_INUPDE_jor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 xml:space="preserve">a004_duplicado_INUPDE_centro</w:t>
            </w:r>
          </w:p>
        </w:tc>
        <w:tc>
          <w:tcPr>
            <w:tcW w:w="31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Insertaba la inscripción (estado 0 y usuario fijos) y movía las pesquisas</w:t>
            </w:r>
          </w:p>
        </w:tc>
        <w:tc>
          <w:tcPr>
            <w:tcW w:w="3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 xml:space="preserve">_copiar_inscripcion</w:t>
            </w:r>
            <w:r>
              <w:rPr>
                <w:sz w:val="19"/>
                <w:szCs w:val="19"/>
              </w:rPr>
              <w:t xml:space="preserve"> copia los datos reales del duplicado y usa el usuario de la sesión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 xml:space="preserve">a008_duplicado_UPDA_jor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 xml:space="preserve">a006_duplicado_UPDA_centro</w:t>
            </w:r>
          </w:p>
        </w:tc>
        <w:tc>
          <w:tcPr>
            <w:tcW w:w="31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UPDATE de pesquisas por jornada o centro</w:t>
            </w:r>
          </w:p>
        </w:tc>
        <w:tc>
          <w:tcPr>
            <w:tcW w:w="3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UPDATE de pesquisas y de evaluaciones de campo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 xml:space="preserve">a002_duplicado_borra_jor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 xml:space="preserve">a005_duplicado_borra_centro2</w:t>
            </w:r>
          </w:p>
        </w:tc>
        <w:tc>
          <w:tcPr>
            <w:tcW w:w="31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Reasignaba familiares y </w:t>
            </w:r>
            <w:r>
              <w:rPr>
                <w:b/>
                <w:bCs/>
                <w:sz w:val="19"/>
                <w:szCs w:val="19"/>
              </w:rPr>
              <w:t xml:space="preserve">borraba</w:t>
            </w:r>
            <w:r>
              <w:rPr>
                <w:sz w:val="19"/>
                <w:szCs w:val="19"/>
              </w:rPr>
              <w:t xml:space="preserve"> autorizaciones, escolaridad y antecedentes del duplicado</w:t>
            </w:r>
          </w:p>
        </w:tc>
        <w:tc>
          <w:tcPr>
            <w:tcW w:w="3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Esos datos se </w:t>
            </w:r>
            <w:r>
              <w:rPr>
                <w:b/>
                <w:bCs/>
                <w:sz w:val="19"/>
                <w:szCs w:val="19"/>
              </w:rPr>
              <w:t xml:space="preserve">trasladan</w:t>
            </w:r>
            <w:r>
              <w:rPr>
                <w:sz w:val="19"/>
                <w:szCs w:val="19"/>
              </w:rPr>
              <w:t xml:space="preserve"> si </w:t>
            </w: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 xml:space="preserve">queda</w:t>
            </w:r>
            <w:r>
              <w:rPr>
                <w:sz w:val="19"/>
                <w:szCs w:val="19"/>
              </w:rPr>
              <w:t xml:space="preserve"> no los tenía; solo se borran los repetidos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 xml:space="preserve">a010_borraPersona</w:t>
            </w:r>
          </w:p>
        </w:tc>
        <w:tc>
          <w:tcPr>
            <w:tcW w:w="31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Borraba a la persona y todo lo asociado</w:t>
            </w:r>
          </w:p>
        </w:tc>
        <w:tc>
          <w:tcPr>
            <w:tcW w:w="3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Ya no se invoca: </w:t>
            </w: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 xml:space="preserve">ejecutar_fusion</w:t>
            </w:r>
            <w:r>
              <w:rPr>
                <w:sz w:val="19"/>
                <w:szCs w:val="19"/>
              </w:rPr>
              <w:t xml:space="preserve"> elimina a la persona al final</w:t>
            </w:r>
          </w:p>
        </w:tc>
      </w:tr>
    </w:tbl>
    <w:p>
      <w:pPr>
        <w:spacing w:after="120"/>
      </w:pPr>
    </w:p>
    <w:p>
      <w:pPr>
        <w:pStyle w:val="Ttulo3"/>
      </w:pPr>
      <w:r>
        <w:t xml:space="preserve">Interfaz (duplicados.html)</w:t>
      </w:r>
    </w:p>
    <w:p>
      <w:pPr>
        <w:pStyle w:val="Prrafodelista"/>
        <w:numPr>
          <w:ilvl w:val="0"/>
          <w:numId w:val="2"/>
        </w:numPr>
        <w:spacing w:after="60"/>
      </w:pPr>
      <w:r>
        <w:t xml:space="preserve">Asistente de 3 pasos en una sola página (JavaScript vanilla, sin recargar): buscar → comparar → vista previa y confirmación.</w:t>
      </w:r>
    </w:p>
    <w:p>
      <w:pPr>
        <w:pStyle w:val="Prrafodelista"/>
        <w:numPr>
          <w:ilvl w:val="0"/>
          <w:numId w:val="2"/>
        </w:numPr>
        <w:spacing w:after="60"/>
      </w:pPr>
      <w:r>
        <w:t xml:space="preserve">La etiqueta «Posible duplicado» de los resultados se calcula en el navegador: mismo apellido normalizado, sexo y fecha de nacimiento entre las filas devueltas.</w:t>
      </w:r>
    </w:p>
    <w:p>
      <w:pPr>
        <w:pStyle w:val="Prrafodelista"/>
        <w:numPr>
          <w:ilvl w:val="0"/>
          <w:numId w:val="2"/>
        </w:numPr>
        <w:spacing w:after="60"/>
      </w:pPr>
      <w:r>
        <w:t xml:space="preserve">Con </w:t>
      </w:r>
      <w:r>
        <w:rPr>
          <w:rFonts w:ascii="Consolas" w:eastAsia="Consolas" w:hAnsi="Consolas" w:cs="Consolas"/>
          <w:color w:val="B42318"/>
          <w:sz w:val="19"/>
          <w:szCs w:val="19"/>
        </w:rPr>
        <w:t xml:space="preserve">?a=ID&amp;b=ID</w:t>
      </w:r>
      <w:r>
        <w:t xml:space="preserve"> (</w:t>
      </w:r>
      <w:r>
        <w:rPr>
          <w:rFonts w:ascii="Consolas" w:eastAsia="Consolas" w:hAnsi="Consolas" w:cs="Consolas"/>
          <w:color w:val="B42318"/>
          <w:sz w:val="19"/>
          <w:szCs w:val="19"/>
        </w:rPr>
        <w:t xml:space="preserve">DESDE_LISTA</w:t>
      </w:r>
      <w:r>
        <w:t xml:space="preserve">) llama a </w:t>
      </w:r>
      <w:r>
        <w:rPr>
          <w:rFonts w:ascii="Consolas" w:eastAsia="Consolas" w:hAnsi="Consolas" w:cs="Consolas"/>
          <w:color w:val="B42318"/>
          <w:sz w:val="19"/>
          <w:szCs w:val="19"/>
        </w:rPr>
        <w:t xml:space="preserve">comparar</w:t>
      </w:r>
      <w:r>
        <w:t xml:space="preserve"> al cargar; «Volver» y el aceptar del resultado regresan a la lista de posibles duplicados.</w:t>
      </w:r>
    </w:p>
    <w:p>
      <w:pPr>
        <w:pStyle w:val="Prrafodelista"/>
        <w:numPr>
          <w:ilvl w:val="0"/>
          <w:numId w:val="2"/>
        </w:numPr>
        <w:spacing w:after="60"/>
      </w:pPr>
      <w:r>
        <w:t xml:space="preserve">Todo texto de la API se pinta con </w:t>
      </w:r>
      <w:r>
        <w:rPr>
          <w:rFonts w:ascii="Consolas" w:eastAsia="Consolas" w:hAnsi="Consolas" w:cs="Consolas"/>
          <w:color w:val="B42318"/>
          <w:sz w:val="19"/>
          <w:szCs w:val="19"/>
        </w:rPr>
        <w:t xml:space="preserve">textContent</w:t>
      </w:r>
      <w:r>
        <w:t xml:space="preserve">. El modal base </w:t>
      </w:r>
      <w:r>
        <w:rPr>
          <w:rFonts w:ascii="Consolas" w:eastAsia="Consolas" w:hAnsi="Consolas" w:cs="Consolas"/>
          <w:color w:val="B42318"/>
          <w:sz w:val="19"/>
          <w:szCs w:val="19"/>
        </w:rPr>
        <w:t xml:space="preserve">#successModal</w:t>
      </w:r>
      <w:r>
        <w:t xml:space="preserve"> trae </w:t>
      </w:r>
      <w:r>
        <w:rPr>
          <w:rFonts w:ascii="Consolas" w:eastAsia="Consolas" w:hAnsi="Consolas" w:cs="Consolas"/>
          <w:color w:val="B42318"/>
          <w:sz w:val="19"/>
          <w:szCs w:val="19"/>
        </w:rPr>
        <w:t xml:space="preserve">onclick="location.reload()"</w:t>
      </w:r>
      <w:r>
        <w:t xml:space="preserve"> en Aceptar: la página lo elimina y escucha </w:t>
      </w:r>
      <w:r>
        <w:rPr>
          <w:rFonts w:ascii="Consolas" w:eastAsia="Consolas" w:hAnsi="Consolas" w:cs="Consolas"/>
          <w:color w:val="B42318"/>
          <w:sz w:val="19"/>
          <w:szCs w:val="19"/>
        </w:rPr>
        <w:t xml:space="preserve">hidden.bs.modal</w:t>
      </w:r>
      <w:r>
        <w:t xml:space="preserve"> para reiniciar el flujo.</w:t>
      </w:r>
    </w:p>
    <w:p>
      <w:pPr>
        <w:pBdr>
          <w:left w:val="single" w:sz="24" w:space="8" w:color="F5A623"/>
        </w:pBdr>
        <w:shd w:val="clear" w:color="auto" w:fill="FFF6DF"/>
        <w:spacing w:before="120" w:after="200"/>
        <w:ind w:left="180" w:right="180"/>
      </w:pPr>
      <w:r>
        <w:rPr>
          <w:b/>
          <w:bCs/>
        </w:rPr>
        <w:t xml:space="preserve">Importante: </w:t>
      </w:r>
      <w:r>
        <w:t xml:space="preserve">la unificación </w:t>
      </w:r>
      <w:r>
        <w:rPr>
          <w:b/>
          <w:bCs/>
        </w:rPr>
        <w:t xml:space="preserve">no se puede deshacer</w:t>
      </w:r>
      <w:r>
        <w:t xml:space="preserve"> y no guarda copia de lo eliminado: solo queda el registro en el log. Está en los pendientes (sección 12).</w:t>
      </w:r>
    </w:p>
    <w:p>
      <w:pPr>
        <w:pStyle w:val="Ttulo2"/>
      </w:pPr>
      <w:bookmarkStart w:id="302" w:name="_Toc900000202"/>
      <w:r>
        <w:t xml:space="preserve">7.10 Posibles duplicados (/beneficiarios/v2/posibles-duplicados)</w:t>
      </w:r>
      <w:bookmarkEnd w:id="302"/>
    </w:p>
    <w:p>
      <w:pPr>
        <w:spacing w:after="120"/>
      </w:pPr>
      <w:r>
        <w:t xml:space="preserve">Detecta automáticamente pares que podrían ser la misma persona. Página </w:t>
      </w:r>
      <w:r>
        <w:rPr>
          <w:rFonts w:ascii="Consolas" w:eastAsia="Consolas" w:hAnsi="Consolas" w:cs="Consolas"/>
          <w:color w:val="B42318"/>
          <w:sz w:val="19"/>
          <w:szCs w:val="19"/>
        </w:rPr>
        <w:t xml:space="preserve">posibles_duplicados.html</w:t>
      </w:r>
      <w:r>
        <w:t xml:space="preserve"> más </w:t>
      </w:r>
      <w:r>
        <w:rPr>
          <w:rFonts w:ascii="Consolas" w:eastAsia="Consolas" w:hAnsi="Consolas" w:cs="Consolas"/>
          <w:color w:val="B42318"/>
          <w:sz w:val="19"/>
          <w:szCs w:val="19"/>
        </w:rPr>
        <w:t xml:space="preserve">GET /api/duplicados/posibles?pais=</w:t>
      </w:r>
      <w:r>
        <w:t xml:space="preserve">, que ejecuta </w:t>
      </w:r>
      <w:r>
        <w:rPr>
          <w:rFonts w:ascii="Consolas" w:eastAsia="Consolas" w:hAnsi="Consolas" w:cs="Consolas"/>
          <w:color w:val="B42318"/>
          <w:sz w:val="19"/>
          <w:szCs w:val="19"/>
        </w:rPr>
        <w:t xml:space="preserve">listar_posibles_duplicados(cursor)</w:t>
      </w:r>
      <w:r>
        <w:t xml:space="preserve"> y devuelve </w:t>
      </w:r>
      <w:r>
        <w:rPr>
          <w:rFonts w:ascii="Consolas" w:eastAsia="Consolas" w:hAnsi="Consolas" w:cs="Consolas"/>
          <w:color w:val="B42318"/>
          <w:sz w:val="19"/>
          <w:szCs w:val="19"/>
        </w:rPr>
        <w:t xml:space="preserve">{pares: [{a, b, confianza}], total}</w:t>
      </w:r>
      <w:r>
        <w:t xml:space="preserve">.</w:t>
      </w:r>
    </w:p>
    <w:p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Criterio</w:t>
      </w:r>
      <w:r>
        <w:t xml:space="preserve">: agrupa </w:t>
      </w:r>
      <w:r>
        <w:rPr>
          <w:rFonts w:ascii="Consolas" w:eastAsia="Consolas" w:hAnsi="Consolas" w:cs="Consolas"/>
          <w:color w:val="B42318"/>
          <w:sz w:val="19"/>
          <w:szCs w:val="19"/>
        </w:rPr>
        <w:t xml:space="preserve">psi_personas</w:t>
      </w:r>
      <w:r>
        <w:t xml:space="preserve"> por apellido, sexo y fecha de nacimiento con </w:t>
      </w:r>
      <w:r>
        <w:rPr>
          <w:rFonts w:ascii="Consolas" w:eastAsia="Consolas" w:hAnsi="Consolas" w:cs="Consolas"/>
          <w:color w:val="B42318"/>
          <w:sz w:val="19"/>
          <w:szCs w:val="19"/>
        </w:rPr>
        <w:t xml:space="preserve">COUNT(*) &gt; 1</w:t>
      </w:r>
      <w:r>
        <w:t xml:space="preserve"> (la colación </w:t>
      </w:r>
      <w:r>
        <w:rPr>
          <w:rFonts w:ascii="Consolas" w:eastAsia="Consolas" w:hAnsi="Consolas" w:cs="Consolas"/>
          <w:color w:val="B42318"/>
          <w:sz w:val="19"/>
          <w:szCs w:val="19"/>
        </w:rPr>
        <w:t xml:space="preserve">utf8mb3_spanish_ci</w:t>
      </w:r>
      <w:r>
        <w:t xml:space="preserve"> ignora mayúsculas y tildes) y compara los nombres de cada par.</w:t>
      </w:r>
    </w:p>
    <w:p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B42318"/>
          <w:sz w:val="19"/>
          <w:szCs w:val="19"/>
        </w:rPr>
        <w:t xml:space="preserve">alta</w:t>
      </w:r>
      <w:r>
        <w:t xml:space="preserve">: los nombres tienen las mismas palabras (en cualquier orden). </w:t>
      </w:r>
      <w:r>
        <w:rPr>
          <w:rFonts w:ascii="Consolas" w:eastAsia="Consolas" w:hAnsi="Consolas" w:cs="Consolas"/>
          <w:color w:val="B42318"/>
          <w:sz w:val="19"/>
          <w:szCs w:val="19"/>
        </w:rPr>
        <w:t xml:space="preserve">media</w:t>
      </w:r>
      <w:r>
        <w:t xml:space="preserve">: el conjunto de palabras de uno contiene al del otro. Con nombres sin relación (hermanos o gemelos) no se lista.</w:t>
      </w:r>
    </w:p>
    <w:p>
      <w:pPr>
        <w:pStyle w:val="Prrafodelista"/>
        <w:numPr>
          <w:ilvl w:val="0"/>
          <w:numId w:val="2"/>
        </w:numPr>
        <w:spacing w:after="60"/>
      </w:pPr>
      <w:r>
        <w:t xml:space="preserve">Se excluyen los pares que aparecen juntos en </w:t>
      </w:r>
      <w:r>
        <w:rPr>
          <w:rFonts w:ascii="Consolas" w:eastAsia="Consolas" w:hAnsi="Consolas" w:cs="Consolas"/>
          <w:color w:val="B42318"/>
          <w:sz w:val="19"/>
          <w:szCs w:val="19"/>
        </w:rPr>
        <w:t xml:space="preserve">psi_familiares</w:t>
      </w:r>
      <w:r>
        <w:t xml:space="preserve">.</w:t>
      </w:r>
    </w:p>
    <w:p>
      <w:pPr>
        <w:pStyle w:val="Prrafodelista"/>
        <w:numPr>
          <w:ilvl w:val="0"/>
          <w:numId w:val="2"/>
        </w:numPr>
        <w:spacing w:after="60"/>
      </w:pPr>
      <w:r>
        <w:t xml:space="preserve">Filtros y paginación (25 filas) en el navegador. «Revisar» enlaza a </w:t>
      </w:r>
      <w:r>
        <w:rPr>
          <w:rFonts w:ascii="Consolas" w:eastAsia="Consolas" w:hAnsi="Consolas" w:cs="Consolas"/>
          <w:color w:val="B42318"/>
          <w:sz w:val="19"/>
          <w:szCs w:val="19"/>
        </w:rPr>
        <w:t xml:space="preserve">/beneficiarios/v2/duplicados?pais=…&amp;a=…&amp;b=…</w:t>
      </w:r>
      <w:r>
        <w:t xml:space="preserve">.</w:t>
      </w:r>
    </w:p>
    <w:p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Rendimiento</w:t>
      </w:r>
      <w:r>
        <w:t xml:space="preserve">: se calcula en cada petición, sin caché ni tabla auxiliar. En Colombia (26.811 personas, 193 grupos) tarda cerca de 2 s y devuelve 18 pares.</w:t>
      </w:r>
    </w:p>
    <w:p>
      <w:pPr>
        <w:pBdr>
          <w:left w:val="single" w:sz="24" w:space="8" w:color="F5A623"/>
        </w:pBdr>
        <w:shd w:val="clear" w:color="auto" w:fill="FFF6DF"/>
        <w:spacing w:before="120" w:after="200"/>
        <w:ind w:left="180" w:right="180"/>
      </w:pPr>
      <w:r>
        <w:rPr>
          <w:b/>
          <w:bCs/>
        </w:rPr>
        <w:t xml:space="preserve">Ojo: </w:t>
      </w:r>
      <w:r>
        <w:t xml:space="preserve">es una sugerencia: exige apellido, sexo y fecha idénticos, así que no detecta duplicados con esos datos mal escritos. Nunca une registros por su cuenta.</w:t>
      </w:r>
    </w:p>
    <w:p w14:paraId="560BBF52" w14:textId="77777777" w:rsidR="00631C94" w:rsidRDefault="00BE0897">
      <w:pPr>
        <w:pStyle w:val="Ttulo1"/>
        <w:pageBreakBefore/>
      </w:pPr>
      <w:bookmarkStart w:id="23" w:name="_Toc242975058"/>
      <w:r>
        <w:lastRenderedPageBreak/>
        <w:t>8. Referencia de rutas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16"/>
        <w:gridCol w:w="3276"/>
        <w:gridCol w:w="1404"/>
        <w:gridCol w:w="3464"/>
      </w:tblGrid>
      <w:tr w:rsidR="00631C94" w14:paraId="4E5327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1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2D374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B7868E" w14:textId="77777777" w:rsidR="00631C94" w:rsidRDefault="00BE0897">
            <w:r>
              <w:rPr>
                <w:b/>
                <w:bCs/>
                <w:color w:val="FFFFFF"/>
                <w:sz w:val="19"/>
                <w:szCs w:val="19"/>
              </w:rPr>
              <w:t>Método</w:t>
            </w:r>
          </w:p>
        </w:tc>
        <w:tc>
          <w:tcPr>
            <w:tcW w:w="327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2D374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B1C04A" w14:textId="77777777" w:rsidR="00631C94" w:rsidRDefault="00BE0897">
            <w:r>
              <w:rPr>
                <w:b/>
                <w:bCs/>
                <w:color w:val="FFFFFF"/>
                <w:sz w:val="19"/>
                <w:szCs w:val="19"/>
              </w:rPr>
              <w:t>Ruta</w:t>
            </w:r>
          </w:p>
        </w:tc>
        <w:tc>
          <w:tcPr>
            <w:tcW w:w="140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2D374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2AB465" w14:textId="77777777" w:rsidR="00631C94" w:rsidRDefault="00BE0897">
            <w:r>
              <w:rPr>
                <w:b/>
                <w:bCs/>
                <w:color w:val="FFFFFF"/>
                <w:sz w:val="19"/>
                <w:szCs w:val="19"/>
              </w:rPr>
              <w:t>Respuesta</w:t>
            </w:r>
          </w:p>
        </w:tc>
        <w:tc>
          <w:tcPr>
            <w:tcW w:w="346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2D374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57548B" w14:textId="77777777" w:rsidR="00631C94" w:rsidRDefault="00BE0897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631C94" w14:paraId="2579DC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1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299126" w14:textId="77777777" w:rsidR="00631C94" w:rsidRDefault="00BE0897">
            <w:r>
              <w:rPr>
                <w:sz w:val="19"/>
                <w:szCs w:val="19"/>
              </w:rPr>
              <w:t>GET</w:t>
            </w:r>
          </w:p>
        </w:tc>
        <w:tc>
          <w:tcPr>
            <w:tcW w:w="327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B23DD0" w14:textId="77777777" w:rsidR="00631C94" w:rsidRDefault="00BE0897">
            <w:r>
              <w:rPr>
                <w:sz w:val="19"/>
                <w:szCs w:val="19"/>
              </w:rPr>
              <w:t>/</w:t>
            </w:r>
          </w:p>
        </w:tc>
        <w:tc>
          <w:tcPr>
            <w:tcW w:w="140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FA3AB1" w14:textId="77777777" w:rsidR="00631C94" w:rsidRDefault="00BE0897">
            <w:r>
              <w:rPr>
                <w:sz w:val="19"/>
                <w:szCs w:val="19"/>
              </w:rPr>
              <w:t>Redirección</w:t>
            </w:r>
          </w:p>
        </w:tc>
        <w:tc>
          <w:tcPr>
            <w:tcW w:w="346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AA61E1" w14:textId="77777777" w:rsidR="00631C94" w:rsidRDefault="00BE0897">
            <w:r>
              <w:rPr>
                <w:sz w:val="19"/>
                <w:szCs w:val="19"/>
              </w:rPr>
              <w:t>A /carga o /login</w:t>
            </w:r>
          </w:p>
        </w:tc>
      </w:tr>
      <w:tr w:rsidR="00631C94" w14:paraId="3B528C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1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18FCDD" w14:textId="77777777" w:rsidR="00631C94" w:rsidRDefault="00BE0897">
            <w:r>
              <w:rPr>
                <w:sz w:val="19"/>
                <w:szCs w:val="19"/>
              </w:rPr>
              <w:t>GET/POST</w:t>
            </w:r>
          </w:p>
        </w:tc>
        <w:tc>
          <w:tcPr>
            <w:tcW w:w="327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A99A4E" w14:textId="77777777" w:rsidR="00631C94" w:rsidRDefault="00BE0897">
            <w:r>
              <w:rPr>
                <w:sz w:val="19"/>
                <w:szCs w:val="19"/>
              </w:rPr>
              <w:t>/login</w:t>
            </w:r>
          </w:p>
        </w:tc>
        <w:tc>
          <w:tcPr>
            <w:tcW w:w="140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916B04" w14:textId="77777777" w:rsidR="00631C94" w:rsidRDefault="00BE0897">
            <w:r>
              <w:rPr>
                <w:sz w:val="19"/>
                <w:szCs w:val="19"/>
              </w:rPr>
              <w:t>HTML</w:t>
            </w:r>
          </w:p>
        </w:tc>
        <w:tc>
          <w:tcPr>
            <w:tcW w:w="346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C359A3" w14:textId="77777777" w:rsidR="00631C94" w:rsidRDefault="00BE0897">
            <w:r>
              <w:rPr>
                <w:sz w:val="19"/>
                <w:szCs w:val="19"/>
              </w:rPr>
              <w:t>Formulario e inicio de sesión (503 si la BD no responde)</w:t>
            </w:r>
          </w:p>
        </w:tc>
      </w:tr>
      <w:tr w:rsidR="00631C94" w14:paraId="66AB90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1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DB120B" w14:textId="77777777" w:rsidR="00631C94" w:rsidRDefault="00BE0897">
            <w:r>
              <w:rPr>
                <w:sz w:val="19"/>
                <w:szCs w:val="19"/>
              </w:rPr>
              <w:t>GET</w:t>
            </w:r>
          </w:p>
        </w:tc>
        <w:tc>
          <w:tcPr>
            <w:tcW w:w="327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5022F0" w14:textId="77777777" w:rsidR="00631C94" w:rsidRDefault="00BE0897">
            <w:r>
              <w:rPr>
                <w:sz w:val="19"/>
                <w:szCs w:val="19"/>
              </w:rPr>
              <w:t>/logout</w:t>
            </w:r>
          </w:p>
        </w:tc>
        <w:tc>
          <w:tcPr>
            <w:tcW w:w="140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591D18" w14:textId="77777777" w:rsidR="00631C94" w:rsidRDefault="00BE0897">
            <w:r>
              <w:rPr>
                <w:sz w:val="19"/>
                <w:szCs w:val="19"/>
              </w:rPr>
              <w:t>Redirección</w:t>
            </w:r>
          </w:p>
        </w:tc>
        <w:tc>
          <w:tcPr>
            <w:tcW w:w="346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BDD545" w14:textId="77777777" w:rsidR="00631C94" w:rsidRDefault="00BE0897">
            <w:r>
              <w:rPr>
                <w:sz w:val="19"/>
                <w:szCs w:val="19"/>
              </w:rPr>
              <w:t>Cierra la sesión</w:t>
            </w:r>
          </w:p>
        </w:tc>
      </w:tr>
      <w:tr w:rsidR="00631C94" w14:paraId="76A43A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1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DB4505" w14:textId="77777777" w:rsidR="00631C94" w:rsidRDefault="00BE0897">
            <w:r>
              <w:rPr>
                <w:sz w:val="19"/>
                <w:szCs w:val="19"/>
              </w:rPr>
              <w:t>GET</w:t>
            </w:r>
          </w:p>
        </w:tc>
        <w:tc>
          <w:tcPr>
            <w:tcW w:w="327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F3C5C8" w14:textId="77777777" w:rsidR="00631C94" w:rsidRDefault="00BE0897">
            <w:r>
              <w:rPr>
                <w:sz w:val="19"/>
                <w:szCs w:val="19"/>
              </w:rPr>
              <w:t>/carga</w:t>
            </w:r>
          </w:p>
        </w:tc>
        <w:tc>
          <w:tcPr>
            <w:tcW w:w="140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F751E3" w14:textId="77777777" w:rsidR="00631C94" w:rsidRDefault="00BE0897">
            <w:r>
              <w:rPr>
                <w:sz w:val="19"/>
                <w:szCs w:val="19"/>
              </w:rPr>
              <w:t>HTML</w:t>
            </w:r>
          </w:p>
        </w:tc>
        <w:tc>
          <w:tcPr>
            <w:tcW w:w="346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0D4F34" w14:textId="77777777" w:rsidR="00631C94" w:rsidRDefault="00BE0897">
            <w:r>
              <w:rPr>
                <w:sz w:val="19"/>
                <w:szCs w:val="19"/>
              </w:rPr>
              <w:t>Pantalla de carga masiva</w:t>
            </w:r>
          </w:p>
        </w:tc>
      </w:tr>
      <w:tr w:rsidR="00631C94" w14:paraId="5A405A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1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5CC56F" w14:textId="77777777" w:rsidR="00631C94" w:rsidRDefault="00BE0897">
            <w:r>
              <w:rPr>
                <w:sz w:val="19"/>
                <w:szCs w:val="19"/>
              </w:rPr>
              <w:t>GET</w:t>
            </w:r>
          </w:p>
        </w:tc>
        <w:tc>
          <w:tcPr>
            <w:tcW w:w="327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0EFA49" w14:textId="77777777" w:rsidR="00631C94" w:rsidRDefault="00BE0897">
            <w:r>
              <w:rPr>
                <w:sz w:val="19"/>
                <w:szCs w:val="19"/>
              </w:rPr>
              <w:t>/api/opciones</w:t>
            </w:r>
          </w:p>
        </w:tc>
        <w:tc>
          <w:tcPr>
            <w:tcW w:w="140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A47686" w14:textId="77777777" w:rsidR="00631C94" w:rsidRDefault="00BE0897">
            <w:r>
              <w:rPr>
                <w:sz w:val="19"/>
                <w:szCs w:val="19"/>
              </w:rPr>
              <w:t>JSON</w:t>
            </w:r>
          </w:p>
        </w:tc>
        <w:tc>
          <w:tcPr>
            <w:tcW w:w="346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63A868" w14:textId="77777777" w:rsidR="00631C94" w:rsidRDefault="00BE0897">
            <w:r>
              <w:rPr>
                <w:sz w:val="19"/>
                <w:szCs w:val="19"/>
              </w:rPr>
              <w:t>Jornadas o centros con su institución</w:t>
            </w:r>
          </w:p>
        </w:tc>
      </w:tr>
      <w:tr w:rsidR="00631C94" w14:paraId="38521A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1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D5F2FF" w14:textId="77777777" w:rsidR="00631C94" w:rsidRDefault="00BE0897">
            <w:r>
              <w:rPr>
                <w:sz w:val="19"/>
                <w:szCs w:val="19"/>
              </w:rPr>
              <w:t>POST</w:t>
            </w:r>
          </w:p>
        </w:tc>
        <w:tc>
          <w:tcPr>
            <w:tcW w:w="327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D82077" w14:textId="77777777" w:rsidR="00631C94" w:rsidRDefault="00BE0897">
            <w:r>
              <w:rPr>
                <w:sz w:val="19"/>
                <w:szCs w:val="19"/>
              </w:rPr>
              <w:t>/api/cargar_excel*</w:t>
            </w:r>
          </w:p>
        </w:tc>
        <w:tc>
          <w:tcPr>
            <w:tcW w:w="140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624A92" w14:textId="77777777" w:rsidR="00631C94" w:rsidRDefault="00BE0897">
            <w:r>
              <w:rPr>
                <w:sz w:val="19"/>
                <w:szCs w:val="19"/>
              </w:rPr>
              <w:t>JSON</w:t>
            </w:r>
          </w:p>
        </w:tc>
        <w:tc>
          <w:tcPr>
            <w:tcW w:w="346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D3BEF8" w14:textId="77777777" w:rsidR="00631C94" w:rsidRDefault="00BE0897">
            <w:r>
              <w:rPr>
                <w:sz w:val="19"/>
                <w:szCs w:val="19"/>
              </w:rPr>
              <w:t>Cargas masivas (ver 7.1)</w:t>
            </w:r>
          </w:p>
        </w:tc>
      </w:tr>
      <w:tr w:rsidR="00631C94" w14:paraId="098736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1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D7CA87" w14:textId="77777777" w:rsidR="00631C94" w:rsidRDefault="00BE0897">
            <w:r>
              <w:rPr>
                <w:sz w:val="19"/>
                <w:szCs w:val="19"/>
              </w:rPr>
              <w:t>GET</w:t>
            </w:r>
          </w:p>
        </w:tc>
        <w:tc>
          <w:tcPr>
            <w:tcW w:w="327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817409" w14:textId="77777777" w:rsidR="00631C94" w:rsidRDefault="00BE0897">
            <w:r>
              <w:rPr>
                <w:sz w:val="19"/>
                <w:szCs w:val="19"/>
              </w:rPr>
              <w:t>/descargas/*</w:t>
            </w:r>
          </w:p>
        </w:tc>
        <w:tc>
          <w:tcPr>
            <w:tcW w:w="140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4D52B0" w14:textId="77777777" w:rsidR="00631C94" w:rsidRDefault="00BE0897">
            <w:r>
              <w:rPr>
                <w:sz w:val="19"/>
                <w:szCs w:val="19"/>
              </w:rPr>
              <w:t>Archivo</w:t>
            </w:r>
          </w:p>
        </w:tc>
        <w:tc>
          <w:tcPr>
            <w:tcW w:w="346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6A067A" w14:textId="77777777" w:rsidR="00631C94" w:rsidRDefault="00BE0897">
            <w:r>
              <w:rPr>
                <w:sz w:val="19"/>
                <w:szCs w:val="19"/>
              </w:rPr>
              <w:t>Plantillas y manual</w:t>
            </w:r>
          </w:p>
        </w:tc>
      </w:tr>
      <w:tr w:rsidR="00631C94" w14:paraId="618D1C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1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3B5330" w14:textId="77777777" w:rsidR="00631C94" w:rsidRDefault="00BE0897">
            <w:r>
              <w:rPr>
                <w:sz w:val="19"/>
                <w:szCs w:val="19"/>
              </w:rPr>
              <w:t>GET</w:t>
            </w:r>
          </w:p>
        </w:tc>
        <w:tc>
          <w:tcPr>
            <w:tcW w:w="327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F30DCA" w14:textId="77777777" w:rsidR="00631C94" w:rsidRDefault="00BE0897">
            <w:r>
              <w:rPr>
                <w:sz w:val="19"/>
                <w:szCs w:val="19"/>
              </w:rPr>
              <w:t>/usuarios/v2</w:t>
            </w:r>
          </w:p>
        </w:tc>
        <w:tc>
          <w:tcPr>
            <w:tcW w:w="140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64BE72" w14:textId="77777777" w:rsidR="00631C94" w:rsidRDefault="00BE0897">
            <w:r>
              <w:rPr>
                <w:sz w:val="19"/>
                <w:szCs w:val="19"/>
              </w:rPr>
              <w:t>HTML</w:t>
            </w:r>
          </w:p>
        </w:tc>
        <w:tc>
          <w:tcPr>
            <w:tcW w:w="346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EB00DE" w14:textId="77777777" w:rsidR="00631C94" w:rsidRDefault="00BE0897">
            <w:r>
              <w:rPr>
                <w:sz w:val="19"/>
                <w:szCs w:val="19"/>
              </w:rPr>
              <w:t>Gestión de usuarios</w:t>
            </w:r>
          </w:p>
        </w:tc>
      </w:tr>
      <w:tr w:rsidR="00631C94" w14:paraId="37A58D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1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8136F5" w14:textId="77777777" w:rsidR="00631C94" w:rsidRDefault="00BE0897">
            <w:r>
              <w:rPr>
                <w:sz w:val="19"/>
                <w:szCs w:val="19"/>
              </w:rPr>
              <w:t>POST</w:t>
            </w:r>
          </w:p>
        </w:tc>
        <w:tc>
          <w:tcPr>
            <w:tcW w:w="327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265D4C" w14:textId="77777777" w:rsidR="00631C94" w:rsidRDefault="00BE0897">
            <w:r>
              <w:rPr>
                <w:sz w:val="19"/>
                <w:szCs w:val="19"/>
              </w:rPr>
              <w:t>/usuarios/v2/accion</w:t>
            </w:r>
          </w:p>
        </w:tc>
        <w:tc>
          <w:tcPr>
            <w:tcW w:w="140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D61609" w14:textId="77777777" w:rsidR="00631C94" w:rsidRDefault="00BE0897">
            <w:r>
              <w:rPr>
                <w:sz w:val="19"/>
                <w:szCs w:val="19"/>
              </w:rPr>
              <w:t>Redirección</w:t>
            </w:r>
          </w:p>
        </w:tc>
        <w:tc>
          <w:tcPr>
            <w:tcW w:w="346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18208E" w14:textId="77777777" w:rsidR="00631C94" w:rsidRDefault="00BE0897">
            <w:r>
              <w:rPr>
                <w:sz w:val="19"/>
                <w:szCs w:val="19"/>
              </w:rPr>
              <w:t>Acciones sobre usuarios</w:t>
            </w:r>
          </w:p>
        </w:tc>
      </w:tr>
      <w:tr w:rsidR="00631C94" w14:paraId="7BB8B1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1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2F5E05" w14:textId="77777777" w:rsidR="00631C94" w:rsidRDefault="00BE0897">
            <w:r>
              <w:rPr>
                <w:sz w:val="19"/>
                <w:szCs w:val="19"/>
              </w:rPr>
              <w:t>GET</w:t>
            </w:r>
          </w:p>
        </w:tc>
        <w:tc>
          <w:tcPr>
            <w:tcW w:w="327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36D455" w14:textId="77777777" w:rsidR="00631C94" w:rsidRDefault="00BE0897">
            <w:r>
              <w:rPr>
                <w:sz w:val="19"/>
                <w:szCs w:val="19"/>
              </w:rPr>
              <w:t>/jornadas/v2</w:t>
            </w:r>
          </w:p>
        </w:tc>
        <w:tc>
          <w:tcPr>
            <w:tcW w:w="140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7CBE03" w14:textId="77777777" w:rsidR="00631C94" w:rsidRDefault="00BE0897">
            <w:r>
              <w:rPr>
                <w:sz w:val="19"/>
                <w:szCs w:val="19"/>
              </w:rPr>
              <w:t>HTML</w:t>
            </w:r>
          </w:p>
        </w:tc>
        <w:tc>
          <w:tcPr>
            <w:tcW w:w="346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92399A" w14:textId="77777777" w:rsidR="00631C94" w:rsidRDefault="00BE0897">
            <w:r>
              <w:rPr>
                <w:sz w:val="19"/>
                <w:szCs w:val="19"/>
              </w:rPr>
              <w:t>Gestión de jornadas (paginada)</w:t>
            </w:r>
          </w:p>
        </w:tc>
      </w:tr>
      <w:tr w:rsidR="00631C94" w14:paraId="765187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1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8B90B2" w14:textId="77777777" w:rsidR="00631C94" w:rsidRDefault="00BE0897">
            <w:r>
              <w:rPr>
                <w:sz w:val="19"/>
                <w:szCs w:val="19"/>
              </w:rPr>
              <w:t>POST</w:t>
            </w:r>
          </w:p>
        </w:tc>
        <w:tc>
          <w:tcPr>
            <w:tcW w:w="327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3AE5CA" w14:textId="77777777" w:rsidR="00631C94" w:rsidRDefault="00BE0897">
            <w:r>
              <w:rPr>
                <w:sz w:val="19"/>
                <w:szCs w:val="19"/>
              </w:rPr>
              <w:t>/jornadas/v2/accion</w:t>
            </w:r>
          </w:p>
        </w:tc>
        <w:tc>
          <w:tcPr>
            <w:tcW w:w="140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8E4A3B" w14:textId="77777777" w:rsidR="00631C94" w:rsidRDefault="00BE0897">
            <w:r>
              <w:rPr>
                <w:sz w:val="19"/>
                <w:szCs w:val="19"/>
              </w:rPr>
              <w:t>Redirección</w:t>
            </w:r>
          </w:p>
        </w:tc>
        <w:tc>
          <w:tcPr>
            <w:tcW w:w="346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C276BA" w14:textId="77777777" w:rsidR="00631C94" w:rsidRDefault="00BE0897">
            <w:r>
              <w:rPr>
                <w:sz w:val="19"/>
                <w:szCs w:val="19"/>
              </w:rPr>
              <w:t>Editar nombre o estatus</w:t>
            </w:r>
          </w:p>
        </w:tc>
      </w:tr>
      <w:tr w:rsidR="00631C94" w14:paraId="5EF84F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1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C3447E" w14:textId="77777777" w:rsidR="00631C94" w:rsidRDefault="00BE0897">
            <w:r>
              <w:rPr>
                <w:sz w:val="19"/>
                <w:szCs w:val="19"/>
              </w:rPr>
              <w:t>GET</w:t>
            </w:r>
          </w:p>
        </w:tc>
        <w:tc>
          <w:tcPr>
            <w:tcW w:w="327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276EB6" w14:textId="77777777" w:rsidR="00631C94" w:rsidRDefault="00BE0897">
            <w:r>
              <w:rPr>
                <w:sz w:val="19"/>
                <w:szCs w:val="19"/>
              </w:rPr>
              <w:t>/jornadas/v2/copiar</w:t>
            </w:r>
          </w:p>
        </w:tc>
        <w:tc>
          <w:tcPr>
            <w:tcW w:w="140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CF2D42" w14:textId="77777777" w:rsidR="00631C94" w:rsidRDefault="00BE0897">
            <w:r>
              <w:rPr>
                <w:sz w:val="19"/>
                <w:szCs w:val="19"/>
              </w:rPr>
              <w:t>HTML</w:t>
            </w:r>
          </w:p>
        </w:tc>
        <w:tc>
          <w:tcPr>
            <w:tcW w:w="346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082174" w14:textId="77777777" w:rsidR="00631C94" w:rsidRDefault="00BE0897">
            <w:r>
              <w:rPr>
                <w:sz w:val="19"/>
                <w:szCs w:val="19"/>
              </w:rPr>
              <w:t>Copiar beneficiarios J-J</w:t>
            </w:r>
          </w:p>
        </w:tc>
      </w:tr>
      <w:tr w:rsidR="00631C94" w14:paraId="63CB93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1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048071" w14:textId="77777777" w:rsidR="00631C94" w:rsidRDefault="00BE0897">
            <w:r>
              <w:rPr>
                <w:sz w:val="19"/>
                <w:szCs w:val="19"/>
              </w:rPr>
              <w:t>GET</w:t>
            </w:r>
          </w:p>
        </w:tc>
        <w:tc>
          <w:tcPr>
            <w:tcW w:w="327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C0727B" w14:textId="77777777" w:rsidR="00631C94" w:rsidRDefault="00BE0897">
            <w:r>
              <w:rPr>
                <w:sz w:val="19"/>
                <w:szCs w:val="19"/>
              </w:rPr>
              <w:t>/api/jornadas/beneficiarios</w:t>
            </w:r>
          </w:p>
        </w:tc>
        <w:tc>
          <w:tcPr>
            <w:tcW w:w="140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F47CE0" w14:textId="77777777" w:rsidR="00631C94" w:rsidRDefault="00BE0897">
            <w:r>
              <w:rPr>
                <w:sz w:val="19"/>
                <w:szCs w:val="19"/>
              </w:rPr>
              <w:t>JSON</w:t>
            </w:r>
          </w:p>
        </w:tc>
        <w:tc>
          <w:tcPr>
            <w:tcW w:w="346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676CF3" w14:textId="77777777" w:rsidR="00631C94" w:rsidRDefault="00BE0897">
            <w:r>
              <w:rPr>
                <w:sz w:val="19"/>
                <w:szCs w:val="19"/>
              </w:rPr>
              <w:t>Beneficiarios de una jornada</w:t>
            </w:r>
          </w:p>
        </w:tc>
      </w:tr>
      <w:tr w:rsidR="00631C94" w14:paraId="13E4C3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1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E18F56" w14:textId="77777777" w:rsidR="00631C94" w:rsidRDefault="00BE0897">
            <w:r>
              <w:rPr>
                <w:sz w:val="19"/>
                <w:szCs w:val="19"/>
              </w:rPr>
              <w:t>POST</w:t>
            </w:r>
          </w:p>
        </w:tc>
        <w:tc>
          <w:tcPr>
            <w:tcW w:w="327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449854" w14:textId="77777777" w:rsidR="00631C94" w:rsidRDefault="00BE0897">
            <w:r>
              <w:rPr>
                <w:sz w:val="19"/>
                <w:szCs w:val="19"/>
              </w:rPr>
              <w:t>/api/jornadas/copiar_beneficiarios</w:t>
            </w:r>
          </w:p>
        </w:tc>
        <w:tc>
          <w:tcPr>
            <w:tcW w:w="140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94B04D" w14:textId="77777777" w:rsidR="00631C94" w:rsidRDefault="00BE0897">
            <w:r>
              <w:rPr>
                <w:sz w:val="19"/>
                <w:szCs w:val="19"/>
              </w:rPr>
              <w:t>JSON</w:t>
            </w:r>
          </w:p>
        </w:tc>
        <w:tc>
          <w:tcPr>
            <w:tcW w:w="346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3C2F07" w14:textId="77777777" w:rsidR="00631C94" w:rsidRDefault="00BE0897">
            <w:r>
              <w:rPr>
                <w:sz w:val="19"/>
                <w:szCs w:val="19"/>
              </w:rPr>
              <w:t>Ejecuta la copia</w:t>
            </w:r>
          </w:p>
        </w:tc>
      </w:tr>
      <w:tr w:rsidR="00631C9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1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31C94" w:rsidRDefault="00BE0897">
            <w:r>
              <w:rPr>
                <w:sz w:val="19"/>
                <w:szCs w:val="19"/>
              </w:rPr>
              <w:t>GET</w:t>
            </w:r>
          </w:p>
        </w:tc>
        <w:tc>
          <w:tcPr>
            <w:tcW w:w="327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31C94" w:rsidRDefault="00BE0897">
            <w:r>
              <w:rPr>
                <w:sz w:val="19"/>
                <w:szCs w:val="19"/>
              </w:rPr>
              <w:t>/centros/v2</w:t>
            </w:r>
          </w:p>
        </w:tc>
        <w:tc>
          <w:tcPr>
            <w:tcW w:w="140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31C94" w:rsidRDefault="00BE0897">
            <w:r>
              <w:rPr>
                <w:sz w:val="19"/>
                <w:szCs w:val="19"/>
              </w:rPr>
              <w:t>HTML</w:t>
            </w:r>
          </w:p>
        </w:tc>
        <w:tc>
          <w:tcPr>
            <w:tcW w:w="346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31C94" w:rsidRDefault="00BE0897">
            <w:r>
              <w:rPr>
                <w:sz w:val="19"/>
                <w:szCs w:val="19"/>
              </w:rPr>
              <w:t>Gestión de centros (paginada)</w:t>
            </w:r>
          </w:p>
        </w:tc>
      </w:tr>
      <w:tr w:rsidR="00631C9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1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31C94" w:rsidRDefault="00BE0897">
            <w:r>
              <w:rPr>
                <w:sz w:val="19"/>
                <w:szCs w:val="19"/>
              </w:rPr>
              <w:t>POST</w:t>
            </w:r>
          </w:p>
        </w:tc>
        <w:tc>
          <w:tcPr>
            <w:tcW w:w="327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31C94" w:rsidRDefault="00BE0897">
            <w:r>
              <w:rPr>
                <w:sz w:val="19"/>
                <w:szCs w:val="19"/>
              </w:rPr>
              <w:t>/centros/v2/accion</w:t>
            </w:r>
          </w:p>
        </w:tc>
        <w:tc>
          <w:tcPr>
            <w:tcW w:w="140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31C94" w:rsidRDefault="00BE0897">
            <w:r>
              <w:rPr>
                <w:sz w:val="19"/>
                <w:szCs w:val="19"/>
              </w:rPr>
              <w:t>JSON</w:t>
            </w:r>
          </w:p>
        </w:tc>
        <w:tc>
          <w:tcPr>
            <w:tcW w:w="346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31C94" w:rsidRDefault="00BE0897">
            <w:r>
              <w:rPr>
                <w:sz w:val="19"/>
                <w:szCs w:val="19"/>
              </w:rPr>
              <w:t>Editar nombre de centro</w:t>
            </w:r>
          </w:p>
        </w:tc>
      </w:tr>
      <w:tr w:rsidR="00631C9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1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31C94" w:rsidRDefault="00BE0897">
            <w:r>
              <w:rPr>
                <w:sz w:val="19"/>
                <w:szCs w:val="19"/>
              </w:rPr>
              <w:t>GET</w:t>
            </w:r>
          </w:p>
        </w:tc>
        <w:tc>
          <w:tcPr>
            <w:tcW w:w="327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31C94" w:rsidRDefault="00BE0897">
            <w:r>
              <w:rPr>
                <w:sz w:val="19"/>
                <w:szCs w:val="19"/>
              </w:rPr>
              <w:t>/centros/v2/copiar</w:t>
            </w:r>
          </w:p>
        </w:tc>
        <w:tc>
          <w:tcPr>
            <w:tcW w:w="140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31C94" w:rsidRDefault="00BE0897">
            <w:r>
              <w:rPr>
                <w:sz w:val="19"/>
                <w:szCs w:val="19"/>
              </w:rPr>
              <w:t>HTML</w:t>
            </w:r>
          </w:p>
        </w:tc>
        <w:tc>
          <w:tcPr>
            <w:tcW w:w="346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31C94" w:rsidRDefault="00BE0897">
            <w:r>
              <w:rPr>
                <w:sz w:val="19"/>
                <w:szCs w:val="19"/>
              </w:rPr>
              <w:t>Copiar beneficiarios J-C</w:t>
            </w:r>
          </w:p>
        </w:tc>
      </w:tr>
      <w:tr w:rsidR="00631C9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1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31C94" w:rsidRDefault="00BE0897">
            <w:r>
              <w:rPr>
                <w:sz w:val="19"/>
                <w:szCs w:val="19"/>
              </w:rPr>
              <w:t>GET</w:t>
            </w:r>
          </w:p>
        </w:tc>
        <w:tc>
          <w:tcPr>
            <w:tcW w:w="327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31C94" w:rsidRDefault="00BE0897">
            <w:r>
              <w:rPr>
                <w:sz w:val="19"/>
                <w:szCs w:val="19"/>
              </w:rPr>
              <w:t>/api/jornada_centro/beneficiarios</w:t>
            </w:r>
          </w:p>
        </w:tc>
        <w:tc>
          <w:tcPr>
            <w:tcW w:w="140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31C94" w:rsidRDefault="00BE0897">
            <w:r>
              <w:rPr>
                <w:sz w:val="19"/>
                <w:szCs w:val="19"/>
              </w:rPr>
              <w:t>JSON</w:t>
            </w:r>
          </w:p>
        </w:tc>
        <w:tc>
          <w:tcPr>
            <w:tcW w:w="346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31C94" w:rsidRDefault="00BE0897">
            <w:r>
              <w:rPr>
                <w:sz w:val="19"/>
                <w:szCs w:val="19"/>
              </w:rPr>
              <w:t>Beneficiarios de una jornada (con ya_en_destino en un centro)</w:t>
            </w:r>
          </w:p>
        </w:tc>
      </w:tr>
      <w:tr w:rsidR="00631C9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1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31C94" w:rsidRDefault="00BE0897">
            <w:r>
              <w:rPr>
                <w:sz w:val="19"/>
                <w:szCs w:val="19"/>
              </w:rPr>
              <w:t>POST</w:t>
            </w:r>
          </w:p>
        </w:tc>
        <w:tc>
          <w:tcPr>
            <w:tcW w:w="327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31C94" w:rsidRDefault="00BE0897">
            <w:r>
              <w:rPr>
                <w:sz w:val="19"/>
                <w:szCs w:val="19"/>
              </w:rPr>
              <w:t>/api/jornada_centro/copiar_beneficiarios</w:t>
            </w:r>
          </w:p>
        </w:tc>
        <w:tc>
          <w:tcPr>
            <w:tcW w:w="140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31C94" w:rsidRDefault="00BE0897">
            <w:r>
              <w:rPr>
                <w:sz w:val="19"/>
                <w:szCs w:val="19"/>
              </w:rPr>
              <w:t>JSON</w:t>
            </w:r>
          </w:p>
        </w:tc>
        <w:tc>
          <w:tcPr>
            <w:tcW w:w="346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31C94" w:rsidRDefault="00BE0897">
            <w:r>
              <w:rPr>
                <w:sz w:val="19"/>
                <w:szCs w:val="19"/>
              </w:rPr>
              <w:t>Ejecuta la copia jornada → centro</w:t>
            </w:r>
          </w:p>
        </w:tc>
      </w:tr>
      <w:tr w:rsidR="00631C94" w14:paraId="5413AB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1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35D2DF" w14:textId="77777777" w:rsidR="00631C94" w:rsidRDefault="00BE0897">
            <w:r>
              <w:rPr>
                <w:sz w:val="19"/>
                <w:szCs w:val="19"/>
              </w:rPr>
              <w:t>GET</w:t>
            </w:r>
          </w:p>
        </w:tc>
        <w:tc>
          <w:tcPr>
            <w:tcW w:w="327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E78B1C" w14:textId="77777777" w:rsidR="00631C94" w:rsidRDefault="00BE0897">
            <w:r>
              <w:rPr>
                <w:sz w:val="19"/>
                <w:szCs w:val="19"/>
              </w:rPr>
              <w:t>/beneficiarios/v2</w:t>
            </w:r>
          </w:p>
        </w:tc>
        <w:tc>
          <w:tcPr>
            <w:tcW w:w="140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D05956" w14:textId="77777777" w:rsidR="00631C94" w:rsidRDefault="00BE0897">
            <w:r>
              <w:rPr>
                <w:sz w:val="19"/>
                <w:szCs w:val="19"/>
              </w:rPr>
              <w:t>HTML</w:t>
            </w:r>
          </w:p>
        </w:tc>
        <w:tc>
          <w:tcPr>
            <w:tcW w:w="346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FFF982" w14:textId="77777777" w:rsidR="00631C94" w:rsidRDefault="00BE0897">
            <w:r>
              <w:rPr>
                <w:sz w:val="19"/>
                <w:szCs w:val="19"/>
              </w:rPr>
              <w:t>Listado de beneficiarios</w:t>
            </w:r>
          </w:p>
        </w:tc>
      </w:tr>
      <w:tr w:rsidR="00631C94" w14:paraId="4F5CD7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1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AF943B" w14:textId="77777777" w:rsidR="00631C94" w:rsidRDefault="00BE0897">
            <w:r>
              <w:rPr>
                <w:sz w:val="19"/>
                <w:szCs w:val="19"/>
              </w:rPr>
              <w:t>POST</w:t>
            </w:r>
          </w:p>
        </w:tc>
        <w:tc>
          <w:tcPr>
            <w:tcW w:w="327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D65282" w14:textId="77777777" w:rsidR="00631C94" w:rsidRDefault="00BE0897">
            <w:r>
              <w:rPr>
                <w:sz w:val="19"/>
                <w:szCs w:val="19"/>
              </w:rPr>
              <w:t>/beneficiarios/v2/editar</w:t>
            </w:r>
          </w:p>
        </w:tc>
        <w:tc>
          <w:tcPr>
            <w:tcW w:w="140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280C1D" w14:textId="77777777" w:rsidR="00631C94" w:rsidRDefault="00BE0897">
            <w:r>
              <w:rPr>
                <w:sz w:val="19"/>
                <w:szCs w:val="19"/>
              </w:rPr>
              <w:t>JSON</w:t>
            </w:r>
          </w:p>
        </w:tc>
        <w:tc>
          <w:tcPr>
            <w:tcW w:w="346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656191" w14:textId="77777777" w:rsidR="00631C94" w:rsidRDefault="00BE0897">
            <w:r>
              <w:rPr>
                <w:sz w:val="19"/>
                <w:szCs w:val="19"/>
              </w:rPr>
              <w:t>Edita y recalcula el ID Digisalud</w:t>
            </w:r>
          </w:p>
        </w:tc>
      </w:tr>
      <w:tr w:rsidR="00631C9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1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w="327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/beneficiarios/v2/duplicados</w:t>
            </w:r>
          </w:p>
        </w:tc>
        <w:tc>
          <w:tcPr>
            <w:tcW w:w="140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HTML</w:t>
            </w:r>
          </w:p>
        </w:tc>
        <w:tc>
          <w:tcPr>
            <w:tcW w:w="346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Unificar duplicados (acepta ?a=&amp;b=)</w:t>
            </w:r>
          </w:p>
        </w:tc>
      </w:tr>
      <w:tr w:rsidR="00631C9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1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w="327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/api/duplicados/buscar</w:t>
            </w:r>
          </w:p>
        </w:tc>
        <w:tc>
          <w:tcPr>
            <w:tcW w:w="140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JSON</w:t>
            </w:r>
          </w:p>
        </w:tc>
        <w:tc>
          <w:tcPr>
            <w:tcW w:w="346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Búsqueda de personas</w:t>
            </w:r>
          </w:p>
        </w:tc>
      </w:tr>
      <w:tr w:rsidR="00631C9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1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w="327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/api/duplicados/comparar</w:t>
            </w:r>
          </w:p>
        </w:tc>
        <w:tc>
          <w:tcPr>
            <w:tcW w:w="140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JSON</w:t>
            </w:r>
          </w:p>
        </w:tc>
        <w:tc>
          <w:tcPr>
            <w:tcW w:w="346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Detalle de dos personas y advertencias</w:t>
            </w:r>
          </w:p>
        </w:tc>
      </w:tr>
      <w:tr w:rsidR="00631C9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1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w="327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/api/duplicados/plan</w:t>
            </w:r>
          </w:p>
        </w:tc>
        <w:tc>
          <w:tcPr>
            <w:tcW w:w="140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JSON</w:t>
            </w:r>
          </w:p>
        </w:tc>
        <w:tc>
          <w:tcPr>
            <w:tcW w:w="346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Vista previa de la unificación</w:t>
            </w:r>
          </w:p>
        </w:tc>
      </w:tr>
      <w:tr w:rsidR="00631C9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1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w="327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/api/duplicados/unificar</w:t>
            </w:r>
          </w:p>
        </w:tc>
        <w:tc>
          <w:tcPr>
            <w:tcW w:w="140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JSON</w:t>
            </w:r>
          </w:p>
        </w:tc>
        <w:tc>
          <w:tcPr>
            <w:tcW w:w="346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Ejecuta la unificación</w:t>
            </w:r>
          </w:p>
        </w:tc>
      </w:tr>
      <w:tr w:rsidR="00631C9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1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w="327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/beneficiarios/v2/posibles-duplicados</w:t>
            </w:r>
          </w:p>
        </w:tc>
        <w:tc>
          <w:tcPr>
            <w:tcW w:w="140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HTML</w:t>
            </w:r>
          </w:p>
        </w:tc>
        <w:tc>
          <w:tcPr>
            <w:tcW w:w="346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Lista de posibles duplicados</w:t>
            </w:r>
          </w:p>
        </w:tc>
      </w:tr>
      <w:tr w:rsidR="00631C9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1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w="327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/api/duplicados/posibles</w:t>
            </w:r>
          </w:p>
        </w:tc>
        <w:tc>
          <w:tcPr>
            <w:tcW w:w="140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JSON</w:t>
            </w:r>
          </w:p>
        </w:tc>
        <w:tc>
          <w:tcPr>
            <w:tcW w:w="346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Pares detectados automáticamente</w:t>
            </w:r>
          </w:p>
        </w:tc>
      </w:tr>
    </w:tbl>
    <w:p w14:paraId="37D2DBA2" w14:textId="77777777" w:rsidR="00631C94" w:rsidRDefault="00631C94">
      <w:pPr>
        <w:spacing w:after="100"/>
      </w:pPr>
    </w:p>
    <w:p w14:paraId="2F40AA39" w14:textId="77777777" w:rsidR="00631C94" w:rsidRDefault="00BE0897">
      <w:pPr>
        <w:spacing w:after="120"/>
      </w:pPr>
      <w:r>
        <w:t xml:space="preserve">Las rutas </w:t>
      </w:r>
      <w:r>
        <w:rPr>
          <w:rFonts w:ascii="Consolas" w:eastAsia="Consolas" w:hAnsi="Consolas" w:cs="Consolas"/>
          <w:color w:val="B42318"/>
          <w:sz w:val="19"/>
          <w:szCs w:val="19"/>
        </w:rPr>
        <w:t>/api/*</w:t>
      </w:r>
      <w:r>
        <w:t xml:space="preserve"> y </w:t>
      </w:r>
      <w:r>
        <w:rPr>
          <w:rFonts w:ascii="Consolas" w:eastAsia="Consolas" w:hAnsi="Consolas" w:cs="Consolas"/>
          <w:color w:val="B42318"/>
          <w:sz w:val="19"/>
          <w:szCs w:val="19"/>
        </w:rPr>
        <w:t>/beneficiarios/v2/editar</w:t>
      </w:r>
      <w:r>
        <w:t xml:space="preserve"> responden </w:t>
      </w:r>
      <w:r>
        <w:rPr>
          <w:b/>
          <w:bCs/>
        </w:rPr>
        <w:t>401</w:t>
      </w:r>
      <w:r>
        <w:t xml:space="preserve"> en JSON sin sesión; las páginas HTML redirigen a </w:t>
      </w:r>
      <w:r>
        <w:rPr>
          <w:rFonts w:ascii="Consolas" w:eastAsia="Consolas" w:hAnsi="Consolas" w:cs="Consolas"/>
          <w:color w:val="B42318"/>
          <w:sz w:val="19"/>
          <w:szCs w:val="19"/>
        </w:rPr>
        <w:t>/login</w:t>
      </w:r>
      <w:r>
        <w:t>.</w:t>
      </w:r>
    </w:p>
    <w:p w14:paraId="5ECF1469" w14:textId="77777777" w:rsidR="00631C94" w:rsidRDefault="00BE0897">
      <w:pPr>
        <w:pStyle w:val="Ttulo1"/>
        <w:pageBreakBefore/>
      </w:pPr>
      <w:bookmarkStart w:id="24" w:name="_Toc242975059"/>
      <w:r>
        <w:lastRenderedPageBreak/>
        <w:t>9. Seguridad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4"/>
        <w:gridCol w:w="6656"/>
      </w:tblGrid>
      <w:tr w:rsidR="00631C94" w14:paraId="3D968B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2D374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4EF9D4" w14:textId="77777777" w:rsidR="00631C94" w:rsidRDefault="00BE0897">
            <w:r>
              <w:rPr>
                <w:b/>
                <w:bCs/>
                <w:color w:val="FFFFFF"/>
                <w:sz w:val="19"/>
                <w:szCs w:val="19"/>
              </w:rPr>
              <w:t>Medida</w:t>
            </w:r>
          </w:p>
        </w:tc>
        <w:tc>
          <w:tcPr>
            <w:tcW w:w="66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2D374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D31341" w14:textId="77777777" w:rsidR="00631C94" w:rsidRDefault="00BE0897">
            <w:r>
              <w:rPr>
                <w:b/>
                <w:bCs/>
                <w:color w:val="FFFFFF"/>
                <w:sz w:val="19"/>
                <w:szCs w:val="19"/>
              </w:rPr>
              <w:t>Detalle</w:t>
            </w:r>
          </w:p>
        </w:tc>
      </w:tr>
      <w:tr w:rsidR="00631C94" w14:paraId="570ABA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6983D9" w14:textId="77777777" w:rsidR="00631C94" w:rsidRDefault="00BE0897">
            <w:r>
              <w:rPr>
                <w:sz w:val="19"/>
                <w:szCs w:val="19"/>
              </w:rPr>
              <w:t>SQL parametrizado</w:t>
            </w:r>
          </w:p>
        </w:tc>
        <w:tc>
          <w:tcPr>
            <w:tcW w:w="66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F3F500" w14:textId="77777777" w:rsidR="00631C94" w:rsidRDefault="00BE0897">
            <w:r>
              <w:rPr>
                <w:sz w:val="19"/>
                <w:szCs w:val="19"/>
              </w:rPr>
              <w:t xml:space="preserve">Siempre </w:t>
            </w: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%s</w:t>
            </w:r>
            <w:r>
              <w:rPr>
                <w:sz w:val="19"/>
                <w:szCs w:val="19"/>
              </w:rPr>
              <w:t>. Los nombres de tabla dinámicos solo salen de whitelists (</w:t>
            </w: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ACTIVIDADES_VALIDAS</w:t>
            </w:r>
            <w:r>
              <w:rPr>
                <w:sz w:val="19"/>
                <w:szCs w:val="19"/>
              </w:rPr>
              <w:t>)</w:t>
            </w:r>
          </w:p>
        </w:tc>
      </w:tr>
      <w:tr w:rsidR="00631C94" w14:paraId="603081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9AB3E7" w14:textId="77777777" w:rsidR="00631C94" w:rsidRDefault="00BE0897">
            <w:r>
              <w:rPr>
                <w:sz w:val="19"/>
                <w:szCs w:val="19"/>
              </w:rPr>
              <w:t>Validación de archivos</w:t>
            </w:r>
          </w:p>
        </w:tc>
        <w:tc>
          <w:tcPr>
            <w:tcW w:w="66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F49623" w14:textId="77777777" w:rsidR="00631C94" w:rsidRDefault="00BE0897">
            <w:r>
              <w:rPr>
                <w:sz w:val="19"/>
                <w:szCs w:val="19"/>
              </w:rPr>
              <w:t>Extensión, tamaño (</w:t>
            </w: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MAX_UPLOAD_SIZE_MB</w:t>
            </w:r>
            <w:r>
              <w:rPr>
                <w:sz w:val="19"/>
                <w:szCs w:val="19"/>
              </w:rPr>
              <w:t>) y firma binaria; middleware que rechaza por Content-Length</w:t>
            </w:r>
          </w:p>
        </w:tc>
      </w:tr>
      <w:tr w:rsidR="00631C94" w14:paraId="5A3654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F05B15" w14:textId="77777777" w:rsidR="00631C94" w:rsidRDefault="00BE0897">
            <w:r>
              <w:rPr>
                <w:sz w:val="19"/>
                <w:szCs w:val="19"/>
              </w:rPr>
              <w:t>CORS</w:t>
            </w:r>
          </w:p>
        </w:tc>
        <w:tc>
          <w:tcPr>
            <w:tcW w:w="66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E304A8" w14:textId="77777777" w:rsidR="00631C94" w:rsidRDefault="00BE0897">
            <w:r>
              <w:rPr>
                <w:sz w:val="19"/>
                <w:szCs w:val="19"/>
              </w:rPr>
              <w:t xml:space="preserve">Cerrado por defecto; se abre solo con </w:t>
            </w: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CORS_ALLOWED_ORIGINS</w:t>
            </w:r>
          </w:p>
        </w:tc>
      </w:tr>
      <w:tr w:rsidR="00631C94" w14:paraId="40A9A9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49516A" w14:textId="77777777" w:rsidR="00631C94" w:rsidRDefault="00BE0897">
            <w:r>
              <w:rPr>
                <w:sz w:val="19"/>
                <w:szCs w:val="19"/>
              </w:rPr>
              <w:t>Errores</w:t>
            </w:r>
          </w:p>
        </w:tc>
        <w:tc>
          <w:tcPr>
            <w:tcW w:w="66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C55063" w14:textId="77777777" w:rsidR="00631C94" w:rsidRDefault="00BE0897">
            <w:r>
              <w:rPr>
                <w:sz w:val="19"/>
                <w:szCs w:val="19"/>
              </w:rPr>
              <w:t>Detalle técnico solo en el log (</w:t>
            </w: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_log_y_responder_error</w:t>
            </w:r>
            <w:r>
              <w:rPr>
                <w:sz w:val="19"/>
                <w:szCs w:val="19"/>
              </w:rPr>
              <w:t>); al cliente se le da un mensaje genérico</w:t>
            </w:r>
          </w:p>
        </w:tc>
      </w:tr>
      <w:tr w:rsidR="00631C94" w14:paraId="25E42E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DD39CA" w14:textId="77777777" w:rsidR="00631C94" w:rsidRDefault="00BE0897">
            <w:r>
              <w:rPr>
                <w:sz w:val="19"/>
                <w:szCs w:val="19"/>
              </w:rPr>
              <w:t>Datos personales</w:t>
            </w:r>
          </w:p>
        </w:tc>
        <w:tc>
          <w:tcPr>
            <w:tcW w:w="66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FECBFC" w14:textId="77777777" w:rsidR="00631C94" w:rsidRDefault="00BE0897">
            <w:r>
              <w:rPr>
                <w:sz w:val="19"/>
                <w:szCs w:val="19"/>
              </w:rPr>
              <w:t>No se loguean registros completos, solo identificadores (</w:t>
            </w: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persona_id</w:t>
            </w:r>
            <w:r>
              <w:rPr>
                <w:sz w:val="19"/>
                <w:szCs w:val="19"/>
              </w:rPr>
              <w:t>)</w:t>
            </w:r>
          </w:p>
        </w:tc>
      </w:tr>
      <w:tr w:rsidR="00631C94" w14:paraId="6645F5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DCC2A8" w14:textId="77777777" w:rsidR="00631C94" w:rsidRDefault="00BE0897">
            <w:r>
              <w:rPr>
                <w:sz w:val="19"/>
                <w:szCs w:val="19"/>
              </w:rPr>
              <w:t>XSS</w:t>
            </w:r>
          </w:p>
        </w:tc>
        <w:tc>
          <w:tcPr>
            <w:tcW w:w="66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247268" w14:textId="77777777" w:rsidR="00631C94" w:rsidRDefault="00BE0897">
            <w:r>
              <w:rPr>
                <w:sz w:val="19"/>
                <w:szCs w:val="19"/>
              </w:rPr>
              <w:t xml:space="preserve">Autoescape de Jinja2; en JavaScript se usan </w:t>
            </w: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textContent</w:t>
            </w:r>
            <w:r>
              <w:rPr>
                <w:sz w:val="19"/>
                <w:szCs w:val="19"/>
              </w:rPr>
              <w:t xml:space="preserve"> y atributos </w:t>
            </w: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data-*</w:t>
            </w:r>
          </w:p>
        </w:tc>
      </w:tr>
      <w:tr w:rsidR="00631C94" w14:paraId="0B18DF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ED8A11" w14:textId="77777777" w:rsidR="00631C94" w:rsidRDefault="00BE0897">
            <w:r>
              <w:rPr>
                <w:sz w:val="19"/>
                <w:szCs w:val="19"/>
              </w:rPr>
              <w:t>Credenciales</w:t>
            </w:r>
          </w:p>
        </w:tc>
        <w:tc>
          <w:tcPr>
            <w:tcW w:w="66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D680D2" w14:textId="77777777" w:rsidR="00631C94" w:rsidRDefault="00BE0897"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.env</w:t>
            </w:r>
            <w:r>
              <w:rPr>
                <w:sz w:val="19"/>
                <w:szCs w:val="19"/>
              </w:rPr>
              <w:t xml:space="preserve"> fuera de git; usuario MySQL dedicado con permisos mínimos</w:t>
            </w:r>
          </w:p>
        </w:tc>
      </w:tr>
      <w:tr w:rsidR="00631C9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Operaciones destructivas</w:t>
            </w:r>
          </w:p>
        </w:tc>
        <w:tc>
          <w:tcPr>
            <w:tcW w:w="66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La unificación se valida y se recalcula en el servidor con filas bloqueadas (FOR UPDATE), exige confirmar_advertencias ante diferencias de nivel alto y corre en una sola transacción (7.9)</w:t>
            </w:r>
          </w:p>
        </w:tc>
      </w:tr>
      <w:tr w:rsidR="00631C9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Búsquedas con LIKE</w:t>
            </w:r>
          </w:p>
        </w:tc>
        <w:tc>
          <w:tcPr>
            <w:tcW w:w="66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Los comodines %, _ y \ escritos por el usuario se escapan (_escapar_like)</w:t>
            </w:r>
          </w:p>
        </w:tc>
      </w:tr>
    </w:tbl>
    <w:p w14:paraId="54449683" w14:textId="77777777" w:rsidR="00631C94" w:rsidRDefault="00631C94">
      <w:pPr>
        <w:spacing w:after="100"/>
      </w:pPr>
    </w:p>
    <w:p w14:paraId="664EF036" w14:textId="77777777" w:rsidR="00631C94" w:rsidRDefault="00BE0897">
      <w:pPr>
        <w:pStyle w:val="Ttulo1"/>
        <w:pageBreakBefore/>
      </w:pPr>
      <w:bookmarkStart w:id="25" w:name="_Toc242975060"/>
      <w:r>
        <w:lastRenderedPageBreak/>
        <w:t>10. Pruebas</w:t>
      </w:r>
      <w:bookmarkEnd w:id="25"/>
    </w:p>
    <w:p w14:paraId="7D623289" w14:textId="77777777" w:rsidR="00631C94" w:rsidRDefault="00BE0897">
      <w:pPr>
        <w:spacing w:after="120"/>
      </w:pPr>
      <w:r>
        <w:t xml:space="preserve">El repositorio no tiene suite de tests. Para validar cambios sin tocar datos reales se usó este patrón: reemplazar </w:t>
      </w:r>
      <w:r>
        <w:rPr>
          <w:rFonts w:ascii="Consolas" w:eastAsia="Consolas" w:hAnsi="Consolas" w:cs="Consolas"/>
          <w:color w:val="B42318"/>
          <w:sz w:val="19"/>
          <w:szCs w:val="19"/>
        </w:rPr>
        <w:t>get_connection</w:t>
      </w:r>
      <w:r>
        <w:t xml:space="preserve"> por una versión en la que </w:t>
      </w:r>
      <w:r>
        <w:rPr>
          <w:rFonts w:ascii="Consolas" w:eastAsia="Consolas" w:hAnsi="Consolas" w:cs="Consolas"/>
          <w:color w:val="B42318"/>
          <w:sz w:val="19"/>
          <w:szCs w:val="19"/>
        </w:rPr>
        <w:t>commit()</w:t>
      </w:r>
      <w:r>
        <w:t xml:space="preserve"> hace </w:t>
      </w:r>
      <w:r>
        <w:rPr>
          <w:rFonts w:ascii="Consolas" w:eastAsia="Consolas" w:hAnsi="Consolas" w:cs="Consolas"/>
          <w:color w:val="B42318"/>
          <w:sz w:val="19"/>
          <w:szCs w:val="19"/>
        </w:rPr>
        <w:t>rollback()</w:t>
      </w:r>
      <w:r>
        <w:t xml:space="preserve">, y ejercitar las rutas con </w:t>
      </w:r>
      <w:r>
        <w:rPr>
          <w:rFonts w:ascii="Consolas" w:eastAsia="Consolas" w:hAnsi="Consolas" w:cs="Consolas"/>
          <w:color w:val="B42318"/>
          <w:sz w:val="19"/>
          <w:szCs w:val="19"/>
        </w:rPr>
        <w:t>fastapi.testclient.TestClient</w:t>
      </w:r>
      <w:r>
        <w:t xml:space="preserve"> (requiere </w:t>
      </w:r>
      <w:r>
        <w:rPr>
          <w:rFonts w:ascii="Consolas" w:eastAsia="Consolas" w:hAnsi="Consolas" w:cs="Consolas"/>
          <w:color w:val="B42318"/>
          <w:sz w:val="19"/>
          <w:szCs w:val="19"/>
        </w:rPr>
        <w:t>httpx2</w:t>
      </w:r>
      <w:r>
        <w:t>).</w:t>
      </w:r>
    </w:p>
    <w:p w14:paraId="3B39B9B1" w14:textId="77777777" w:rsidR="00631C94" w:rsidRDefault="00BE0897">
      <w:pPr>
        <w:pBdr>
          <w:left w:val="single" w:sz="18" w:space="6" w:color="FF5C57"/>
        </w:pBdr>
        <w:shd w:val="clear" w:color="auto" w:fill="F3F4F6"/>
        <w:spacing w:before="80"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import time</w:t>
      </w:r>
    </w:p>
    <w:p w14:paraId="309581F6" w14:textId="77777777" w:rsidR="00631C94" w:rsidRDefault="00BE0897">
      <w:pPr>
        <w:pBdr>
          <w:left w:val="single" w:sz="18" w:space="6" w:color="FF5C57"/>
        </w:pBdr>
        <w:shd w:val="clear" w:color="auto" w:fill="F3F4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import backend.main as m</w:t>
      </w:r>
    </w:p>
    <w:p w14:paraId="72A778DB" w14:textId="77777777" w:rsidR="00631C94" w:rsidRDefault="00BE0897">
      <w:pPr>
        <w:pBdr>
          <w:left w:val="single" w:sz="18" w:space="6" w:color="FF5C57"/>
        </w:pBdr>
        <w:shd w:val="clear" w:color="auto" w:fill="F3F4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from backend.db.db_connection import get_connection as real_get</w:t>
      </w:r>
    </w:p>
    <w:p w14:paraId="1DD45622" w14:textId="77777777" w:rsidR="00631C94" w:rsidRDefault="00BE0897">
      <w:pPr>
        <w:pBdr>
          <w:left w:val="single" w:sz="18" w:space="6" w:color="FF5C57"/>
        </w:pBdr>
        <w:shd w:val="clear" w:color="auto" w:fill="F3F4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5F91178" w14:textId="77777777" w:rsidR="00631C94" w:rsidRDefault="00BE0897">
      <w:pPr>
        <w:pBdr>
          <w:left w:val="single" w:sz="18" w:space="6" w:color="FF5C57"/>
        </w:pBdr>
        <w:shd w:val="clear" w:color="auto" w:fill="F3F4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def conexion_segura(pais):</w:t>
      </w:r>
    </w:p>
    <w:p w14:paraId="6F200E7E" w14:textId="77777777" w:rsidR="00631C94" w:rsidRDefault="00BE0897">
      <w:pPr>
        <w:pBdr>
          <w:left w:val="single" w:sz="18" w:space="6" w:color="FF5C57"/>
        </w:pBdr>
        <w:shd w:val="clear" w:color="auto" w:fill="F3F4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  conn = real_get(pais)</w:t>
      </w:r>
    </w:p>
    <w:p w14:paraId="3BD8F92D" w14:textId="77777777" w:rsidR="00631C94" w:rsidRDefault="00BE0897">
      <w:pPr>
        <w:pBdr>
          <w:left w:val="single" w:sz="18" w:space="6" w:color="FF5C57"/>
        </w:pBdr>
        <w:shd w:val="clear" w:color="auto" w:fill="F3F4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  conn.commit = conn.rollback   # nada se persiste</w:t>
      </w:r>
    </w:p>
    <w:p w14:paraId="0DDC0180" w14:textId="77777777" w:rsidR="00631C94" w:rsidRDefault="00BE0897">
      <w:pPr>
        <w:pBdr>
          <w:left w:val="single" w:sz="18" w:space="6" w:color="FF5C57"/>
        </w:pBdr>
        <w:shd w:val="clear" w:color="auto" w:fill="F3F4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  return conn</w:t>
      </w:r>
    </w:p>
    <w:p w14:paraId="4C325049" w14:textId="77777777" w:rsidR="00631C94" w:rsidRDefault="00BE0897">
      <w:pPr>
        <w:pBdr>
          <w:left w:val="single" w:sz="18" w:space="6" w:color="FF5C57"/>
        </w:pBdr>
        <w:shd w:val="clear" w:color="auto" w:fill="F3F4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13ED09E" w14:textId="77777777" w:rsidR="00631C94" w:rsidRDefault="00BE0897">
      <w:pPr>
        <w:pBdr>
          <w:left w:val="single" w:sz="18" w:space="6" w:color="FF5C57"/>
        </w:pBdr>
        <w:shd w:val="clear" w:color="auto" w:fill="F3F4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m.get_connection = conexion_segura</w:t>
      </w:r>
    </w:p>
    <w:p w14:paraId="21D61DE9" w14:textId="77777777" w:rsidR="00631C94" w:rsidRDefault="00BE0897">
      <w:pPr>
        <w:pBdr>
          <w:left w:val="single" w:sz="18" w:space="6" w:color="FF5C57"/>
        </w:pBdr>
        <w:shd w:val="clear" w:color="auto" w:fill="F3F4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m.SESSIONS["token-prueba"] = {"username": "test", "user_id": 1522702145282,</w:t>
      </w:r>
    </w:p>
    <w:p w14:paraId="2E462553" w14:textId="77777777" w:rsidR="00631C94" w:rsidRDefault="00BE0897">
      <w:pPr>
        <w:pBdr>
          <w:left w:val="single" w:sz="18" w:space="6" w:color="FF5C57"/>
        </w:pBdr>
        <w:shd w:val="clear" w:color="auto" w:fill="F3F4F6"/>
        <w:spacing w:after="160"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"expira": time.time() + 3600}</w:t>
      </w:r>
    </w:p>
    <w:p w14:paraId="5412A509" w14:textId="77777777" w:rsidR="00631C94" w:rsidRDefault="00BE0897">
      <w:pPr>
        <w:spacing w:after="120"/>
      </w:pPr>
      <w:r>
        <w:t>Con el mismo servidor se pueden hacer pruebas de interfaz con Playwright usando el Edge instalado (</w:t>
      </w:r>
      <w:r>
        <w:rPr>
          <w:rFonts w:ascii="Consolas" w:eastAsia="Consolas" w:hAnsi="Consolas" w:cs="Consolas"/>
          <w:color w:val="B42318"/>
          <w:sz w:val="19"/>
          <w:szCs w:val="19"/>
        </w:rPr>
        <w:t>channel="msedge"</w:t>
      </w:r>
      <w:r>
        <w:t>).</w:t>
      </w:r>
    </w:p>
    <w:p>
      <w:pPr>
        <w:spacing w:after="120"/>
      </w:pPr>
      <w:r>
        <w:rPr>
          <w:b/>
          <w:bCs/>
        </w:rPr>
        <w:t xml:space="preserve">Notas de la prueba del módulo de duplicados</w:t>
      </w:r>
      <w:r>
        <w:t xml:space="preserve"> (octubre de 2026):</w:t>
      </w:r>
    </w:p>
    <w:p>
      <w:pPr>
        <w:pStyle w:val="Prrafodelista"/>
        <w:numPr>
          <w:ilvl w:val="0"/>
          <w:numId w:val="2"/>
        </w:numPr>
        <w:spacing w:after="60"/>
      </w:pPr>
      <w:r>
        <w:t xml:space="preserve">El servicio se probó contra la BD de Colombia llamando a </w:t>
      </w:r>
      <w:r>
        <w:rPr>
          <w:rFonts w:ascii="Consolas" w:eastAsia="Consolas" w:hAnsi="Consolas" w:cs="Consolas"/>
          <w:color w:val="B42318"/>
          <w:sz w:val="19"/>
          <w:szCs w:val="19"/>
        </w:rPr>
        <w:t xml:space="preserve">ejecutar_fusion</w:t>
      </w:r>
      <w:r>
        <w:t xml:space="preserve"> y terminando siempre con </w:t>
      </w:r>
      <w:r>
        <w:rPr>
          <w:rFonts w:ascii="Consolas" w:eastAsia="Consolas" w:hAnsi="Consolas" w:cs="Consolas"/>
          <w:color w:val="B42318"/>
          <w:sz w:val="19"/>
          <w:szCs w:val="19"/>
        </w:rPr>
        <w:t xml:space="preserve">conn.rollback()</w:t>
      </w:r>
      <w:r>
        <w:t xml:space="preserve">; se comparó el conteo de filas por tabla antes y después del rollback.</w:t>
      </w:r>
    </w:p>
    <w:p>
      <w:pPr>
        <w:pStyle w:val="Prrafodelista"/>
        <w:numPr>
          <w:ilvl w:val="0"/>
          <w:numId w:val="2"/>
        </w:numPr>
        <w:spacing w:after="60"/>
      </w:pPr>
      <w:r>
        <w:t xml:space="preserve">Casos simulados dentro de la transacción: traslado de pesquisas, inscripción más traslado, colisión de escolaridad, relación familiar entre ambos y evaluaciones de centro.</w:t>
      </w:r>
    </w:p>
    <w:p>
      <w:pPr>
        <w:pStyle w:val="Prrafodelista"/>
        <w:numPr>
          <w:ilvl w:val="0"/>
          <w:numId w:val="2"/>
        </w:numPr>
        <w:spacing w:after="60"/>
      </w:pPr>
      <w:r>
        <w:t xml:space="preserve">En este entorno </w:t>
      </w:r>
      <w:r>
        <w:rPr>
          <w:rFonts w:ascii="Consolas" w:eastAsia="Consolas" w:hAnsi="Consolas" w:cs="Consolas"/>
          <w:color w:val="B42318"/>
          <w:sz w:val="19"/>
          <w:szCs w:val="19"/>
        </w:rPr>
        <w:t xml:space="preserve">starlette.testclient</w:t>
      </w:r>
      <w:r>
        <w:t xml:space="preserve"> exige el paquete </w:t>
      </w:r>
      <w:r>
        <w:rPr>
          <w:rFonts w:ascii="Consolas" w:eastAsia="Consolas" w:hAnsi="Consolas" w:cs="Consolas"/>
          <w:color w:val="B42318"/>
          <w:sz w:val="19"/>
          <w:szCs w:val="19"/>
        </w:rPr>
        <w:t xml:space="preserve">httpx2</w:t>
      </w:r>
      <w:r>
        <w:t xml:space="preserve"> (no instalado). El </w:t>
      </w:r>
      <w:r>
        <w:rPr>
          <w:rFonts w:ascii="Consolas" w:eastAsia="Consolas" w:hAnsi="Consolas" w:cs="Consolas"/>
          <w:color w:val="B42318"/>
          <w:sz w:val="19"/>
          <w:szCs w:val="19"/>
        </w:rPr>
        <w:t xml:space="preserve">POST</w:t>
      </w:r>
      <w:r>
        <w:t xml:space="preserve"> se probó con un Uvicorn de prueba en otro puerto con </w:t>
      </w:r>
      <w:r>
        <w:rPr>
          <w:rFonts w:ascii="Consolas" w:eastAsia="Consolas" w:hAnsi="Consolas" w:cs="Consolas"/>
          <w:color w:val="B42318"/>
          <w:sz w:val="19"/>
          <w:szCs w:val="19"/>
        </w:rPr>
        <w:t xml:space="preserve">commit</w:t>
      </w:r>
      <w:r>
        <w:t xml:space="preserve"> sustituido por </w:t>
      </w:r>
      <w:r>
        <w:rPr>
          <w:rFonts w:ascii="Consolas" w:eastAsia="Consolas" w:hAnsi="Consolas" w:cs="Consolas"/>
          <w:color w:val="B42318"/>
          <w:sz w:val="19"/>
          <w:szCs w:val="19"/>
        </w:rPr>
        <w:t xml:space="preserve">rollback</w:t>
      </w:r>
      <w:r>
        <w:t xml:space="preserve">, consultado con peticiones HTTP reales.</w:t>
      </w:r>
    </w:p>
    <w:p>
      <w:pPr>
        <w:pStyle w:val="Prrafodelista"/>
        <w:numPr>
          <w:ilvl w:val="0"/>
          <w:numId w:val="2"/>
        </w:numPr>
        <w:spacing w:after="60"/>
      </w:pPr>
      <w:r>
        <w:t xml:space="preserve">Las capturas del manual de usuario se generan con un servidor de demostración que sustituye las funciones del servicio por datos ficticios, más Edge en modo headless (</w:t>
      </w:r>
      <w:r>
        <w:rPr>
          <w:rFonts w:ascii="Consolas" w:eastAsia="Consolas" w:hAnsi="Consolas" w:cs="Consolas"/>
          <w:color w:val="B42318"/>
          <w:sz w:val="19"/>
          <w:szCs w:val="19"/>
        </w:rPr>
        <w:t xml:space="preserve">--screenshot</w:t>
      </w:r>
      <w:r>
        <w:t xml:space="preserve">). No necesita base de datos.</w:t>
      </w:r>
    </w:p>
    <w:p w14:paraId="6A5239D6" w14:textId="77777777" w:rsidR="00631C94" w:rsidRDefault="00BE0897">
      <w:pPr>
        <w:pStyle w:val="Ttulo1"/>
        <w:pageBreakBefore/>
      </w:pPr>
      <w:bookmarkStart w:id="26" w:name="_Toc242975061"/>
      <w:r>
        <w:lastRenderedPageBreak/>
        <w:t>11. Problemas comunes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328"/>
        <w:gridCol w:w="2912"/>
      </w:tblGrid>
      <w:tr w:rsidR="00631C94" w14:paraId="2DA1E6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2D374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81B256" w14:textId="77777777" w:rsidR="00631C94" w:rsidRDefault="00BE0897">
            <w:r>
              <w:rPr>
                <w:b/>
                <w:bCs/>
                <w:color w:val="FFFFFF"/>
                <w:sz w:val="19"/>
                <w:szCs w:val="19"/>
              </w:rPr>
              <w:t>Síntoma</w:t>
            </w:r>
          </w:p>
        </w:tc>
        <w:tc>
          <w:tcPr>
            <w:tcW w:w="332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2D374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A38726" w14:textId="77777777" w:rsidR="00631C94" w:rsidRDefault="00BE0897">
            <w:r>
              <w:rPr>
                <w:b/>
                <w:bCs/>
                <w:color w:val="FFFFFF"/>
                <w:sz w:val="19"/>
                <w:szCs w:val="19"/>
              </w:rPr>
              <w:t>Causa</w:t>
            </w:r>
          </w:p>
        </w:tc>
        <w:tc>
          <w:tcPr>
            <w:tcW w:w="291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2D374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84AB06" w14:textId="77777777" w:rsidR="00631C94" w:rsidRDefault="00BE0897">
            <w:r>
              <w:rPr>
                <w:b/>
                <w:bCs/>
                <w:color w:val="FFFFFF"/>
                <w:sz w:val="19"/>
                <w:szCs w:val="19"/>
              </w:rPr>
              <w:t>Solución</w:t>
            </w:r>
          </w:p>
        </w:tc>
      </w:tr>
      <w:tr w:rsidR="00631C94" w14:paraId="6D89AE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1227B0" w14:textId="77777777" w:rsidR="00631C94" w:rsidRDefault="00BE0897"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uvicorn: command not found</w:t>
            </w:r>
          </w:p>
        </w:tc>
        <w:tc>
          <w:tcPr>
            <w:tcW w:w="332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894BFA" w14:textId="77777777" w:rsidR="00631C94" w:rsidRDefault="00BE0897"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.venv</w:t>
            </w:r>
            <w:r>
              <w:rPr>
                <w:sz w:val="19"/>
                <w:szCs w:val="19"/>
              </w:rPr>
              <w:t xml:space="preserve"> copiado de otra carpeta o Python base desinstalado</w:t>
            </w:r>
          </w:p>
        </w:tc>
        <w:tc>
          <w:tcPr>
            <w:tcW w:w="291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3482C7" w14:textId="77777777" w:rsidR="00631C94" w:rsidRDefault="00BE0897">
            <w:r>
              <w:rPr>
                <w:sz w:val="19"/>
                <w:szCs w:val="19"/>
              </w:rPr>
              <w:t>Recrear el venv (4.1)</w:t>
            </w:r>
          </w:p>
        </w:tc>
      </w:tr>
      <w:tr w:rsidR="00631C94" w14:paraId="32F486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F0F85F" w14:textId="77777777" w:rsidR="00631C94" w:rsidRDefault="00BE0897">
            <w:r>
              <w:rPr>
                <w:sz w:val="19"/>
                <w:szCs w:val="19"/>
              </w:rPr>
              <w:t>Internal Server Error en todas las páginas</w:t>
            </w:r>
          </w:p>
        </w:tc>
        <w:tc>
          <w:tcPr>
            <w:tcW w:w="332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752F1A" w14:textId="77777777" w:rsidR="00631C94" w:rsidRDefault="00BE0897">
            <w:r>
              <w:rPr>
                <w:sz w:val="19"/>
                <w:szCs w:val="19"/>
              </w:rPr>
              <w:t xml:space="preserve">Starlette 1.x con la firma antigua de </w:t>
            </w: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TemplateResponse</w:t>
            </w:r>
          </w:p>
        </w:tc>
        <w:tc>
          <w:tcPr>
            <w:tcW w:w="291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9CC312" w14:textId="77777777" w:rsidR="00631C94" w:rsidRDefault="00BE0897">
            <w:r>
              <w:rPr>
                <w:sz w:val="19"/>
                <w:szCs w:val="19"/>
              </w:rPr>
              <w:t xml:space="preserve">Usar </w:t>
            </w: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TemplateResponse(request, nombre, ctx)</w:t>
            </w:r>
          </w:p>
        </w:tc>
      </w:tr>
      <w:tr w:rsidR="00631C94" w14:paraId="607F30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D69562" w14:textId="77777777" w:rsidR="00631C94" w:rsidRDefault="00BE0897">
            <w:r>
              <w:rPr>
                <w:sz w:val="19"/>
                <w:szCs w:val="19"/>
              </w:rPr>
              <w:t>«No se pudo conectar a la base de datos»</w:t>
            </w:r>
          </w:p>
        </w:tc>
        <w:tc>
          <w:tcPr>
            <w:tcW w:w="332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2DC5DD" w14:textId="77777777" w:rsidR="00631C94" w:rsidRDefault="00BE0897"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.env</w:t>
            </w:r>
            <w:r>
              <w:rPr>
                <w:sz w:val="19"/>
                <w:szCs w:val="19"/>
              </w:rPr>
              <w:t xml:space="preserve"> con puerto, usuario o clave incorrectos (</w:t>
            </w: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Access denied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291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0C9364" w14:textId="77777777" w:rsidR="00631C94" w:rsidRDefault="00BE0897">
            <w:r>
              <w:rPr>
                <w:sz w:val="19"/>
                <w:szCs w:val="19"/>
              </w:rPr>
              <w:t xml:space="preserve">Revisar </w:t>
            </w: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.env</w:t>
            </w:r>
            <w:r>
              <w:rPr>
                <w:sz w:val="19"/>
                <w:szCs w:val="19"/>
              </w:rPr>
              <w:t>, guardar y reiniciar Uvicorn</w:t>
            </w:r>
          </w:p>
        </w:tc>
      </w:tr>
      <w:tr w:rsidR="00631C94" w14:paraId="032435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778206" w14:textId="77777777" w:rsidR="00631C94" w:rsidRDefault="00BE0897">
            <w:r>
              <w:rPr>
                <w:sz w:val="19"/>
                <w:szCs w:val="19"/>
              </w:rPr>
              <w:t>Workbench entra sin clave pero la app no</w:t>
            </w:r>
          </w:p>
        </w:tc>
        <w:tc>
          <w:tcPr>
            <w:tcW w:w="332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C3D502" w14:textId="77777777" w:rsidR="00631C94" w:rsidRDefault="00BE0897">
            <w:r>
              <w:rPr>
                <w:sz w:val="19"/>
                <w:szCs w:val="19"/>
              </w:rPr>
              <w:t>Workbench guarda la clave en su Vault</w:t>
            </w:r>
          </w:p>
        </w:tc>
        <w:tc>
          <w:tcPr>
            <w:tcW w:w="291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CF6360" w14:textId="77777777" w:rsidR="00631C94" w:rsidRDefault="00BE0897">
            <w:r>
              <w:rPr>
                <w:sz w:val="19"/>
                <w:szCs w:val="19"/>
              </w:rPr>
              <w:t>Usar un usuario dedicado (4.3)</w:t>
            </w:r>
          </w:p>
        </w:tc>
      </w:tr>
      <w:tr w:rsidR="00631C94" w14:paraId="791B2E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314189" w14:textId="77777777" w:rsidR="00631C94" w:rsidRDefault="00BE0897">
            <w:r>
              <w:rPr>
                <w:sz w:val="19"/>
                <w:szCs w:val="19"/>
              </w:rPr>
              <w:t>No se ven los cambios del menú</w:t>
            </w:r>
          </w:p>
        </w:tc>
        <w:tc>
          <w:tcPr>
            <w:tcW w:w="332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ABD780" w14:textId="77777777" w:rsidR="00631C94" w:rsidRDefault="00BE0897">
            <w:r>
              <w:rPr>
                <w:sz w:val="19"/>
                <w:szCs w:val="19"/>
              </w:rPr>
              <w:t xml:space="preserve">Opción agregada fuera de </w:t>
            </w: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partials/sidebar.html</w:t>
            </w:r>
          </w:p>
        </w:tc>
        <w:tc>
          <w:tcPr>
            <w:tcW w:w="291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7712DB" w14:textId="77777777" w:rsidR="00631C94" w:rsidRDefault="00BE0897">
            <w:r>
              <w:rPr>
                <w:sz w:val="19"/>
                <w:szCs w:val="19"/>
              </w:rPr>
              <w:t>Editar solo el partial</w:t>
            </w:r>
          </w:p>
        </w:tc>
      </w:tr>
      <w:tr w:rsidR="00631C94" w14:paraId="02227B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DC873D" w14:textId="77777777" w:rsidR="00631C94" w:rsidRDefault="00BE0897">
            <w:r>
              <w:rPr>
                <w:sz w:val="19"/>
                <w:szCs w:val="19"/>
              </w:rPr>
              <w:t>Sesión cerrada al reiniciar</w:t>
            </w:r>
          </w:p>
        </w:tc>
        <w:tc>
          <w:tcPr>
            <w:tcW w:w="332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3CF7C5" w14:textId="77777777" w:rsidR="00631C94" w:rsidRDefault="00BE0897">
            <w:r>
              <w:rPr>
                <w:sz w:val="19"/>
                <w:szCs w:val="19"/>
              </w:rPr>
              <w:t>Sesiones en memoria</w:t>
            </w:r>
          </w:p>
        </w:tc>
        <w:tc>
          <w:tcPr>
            <w:tcW w:w="291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F9F46B" w14:textId="77777777" w:rsidR="00631C94" w:rsidRDefault="00BE0897">
            <w:r>
              <w:rPr>
                <w:sz w:val="19"/>
                <w:szCs w:val="19"/>
              </w:rPr>
              <w:t>Comportamiento esperado: volver a iniciar sesión</w:t>
            </w:r>
          </w:p>
        </w:tc>
      </w:tr>
      <w:tr w:rsidR="00631C94" w14:paraId="382A45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D66576" w14:textId="77777777" w:rsidR="00631C94" w:rsidRDefault="00BE0897">
            <w:r>
              <w:rPr>
                <w:sz w:val="19"/>
                <w:szCs w:val="19"/>
              </w:rPr>
              <w:t xml:space="preserve">404 de </w:t>
            </w: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favicon.ico</w:t>
            </w:r>
            <w:r>
              <w:rPr>
                <w:sz w:val="19"/>
                <w:szCs w:val="19"/>
              </w:rPr>
              <w:t xml:space="preserve"> en la consola</w:t>
            </w:r>
          </w:p>
        </w:tc>
        <w:tc>
          <w:tcPr>
            <w:tcW w:w="332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FF64FA" w14:textId="77777777" w:rsidR="00631C94" w:rsidRDefault="00BE0897">
            <w:r>
              <w:rPr>
                <w:sz w:val="19"/>
                <w:szCs w:val="19"/>
              </w:rPr>
              <w:t>La app no tiene favicon</w:t>
            </w:r>
          </w:p>
        </w:tc>
        <w:tc>
          <w:tcPr>
            <w:tcW w:w="291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D1C2C9" w14:textId="77777777" w:rsidR="00631C94" w:rsidRDefault="00BE0897">
            <w:r>
              <w:rPr>
                <w:sz w:val="19"/>
                <w:szCs w:val="19"/>
              </w:rPr>
              <w:t>Inofensivo</w:t>
            </w:r>
          </w:p>
        </w:tc>
      </w:tr>
      <w:tr w:rsidR="00631C9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RuntimeError: starlette.testclient requires the httpx2 package</w:t>
            </w:r>
          </w:p>
        </w:tc>
        <w:tc>
          <w:tcPr>
            <w:tcW w:w="332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Dependencia de pruebas no instalada</w:t>
            </w:r>
          </w:p>
        </w:tc>
        <w:tc>
          <w:tcPr>
            <w:tcW w:w="291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Instalarla en el venv de desarrollo o probar con HTTP real contra un servidor de prueba (10)</w:t>
            </w:r>
          </w:p>
        </w:tc>
      </w:tr>
      <w:tr w:rsidR="00631C9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Al unificar: «El beneficiario … no existe (¿ya fue unificado?)»</w:t>
            </w:r>
          </w:p>
        </w:tc>
        <w:tc>
          <w:tcPr>
            <w:tcW w:w="332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Otro usuario ya unificó ese registro</w:t>
            </w:r>
          </w:p>
        </w:tc>
        <w:tc>
          <w:tcPr>
            <w:tcW w:w="291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Volver a buscar</w:t>
            </w:r>
          </w:p>
        </w:tc>
      </w:tr>
      <w:tr w:rsidR="00631C9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Al unificar: error 1451 (Cannot delete or update a parent row)</w:t>
            </w:r>
          </w:p>
        </w:tc>
        <w:tc>
          <w:tcPr>
            <w:tcW w:w="332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Hay una tabla nueva con FK a psi_personas que el servicio no conoce</w:t>
            </w:r>
          </w:p>
        </w:tc>
        <w:tc>
          <w:tcPr>
            <w:tcW w:w="291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No se pierde nada (rollback). Agregar la tabla a _CONFIG o a ejecutar_fusion</w:t>
            </w:r>
          </w:p>
        </w:tc>
      </w:tr>
    </w:tbl>
    <w:p w14:paraId="48A8E29D" w14:textId="77777777" w:rsidR="00631C94" w:rsidRDefault="00631C94">
      <w:pPr>
        <w:spacing w:after="100"/>
      </w:pPr>
    </w:p>
    <w:p w14:paraId="120A6C6B" w14:textId="77777777" w:rsidR="00631C94" w:rsidRDefault="00BE0897">
      <w:pPr>
        <w:pStyle w:val="Ttulo1"/>
        <w:pageBreakBefore/>
      </w:pPr>
      <w:bookmarkStart w:id="27" w:name="_Toc242975062"/>
      <w:r>
        <w:lastRenderedPageBreak/>
        <w:t>12. Pendientes conocidos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2"/>
        <w:gridCol w:w="4992"/>
        <w:gridCol w:w="1456"/>
      </w:tblGrid>
      <w:tr w:rsidR="00631C94" w14:paraId="5F1061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1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2D374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EDEE02" w14:textId="77777777" w:rsidR="00631C94" w:rsidRDefault="00BE0897">
            <w:r>
              <w:rPr>
                <w:b/>
                <w:bCs/>
                <w:color w:val="FFFFFF"/>
                <w:sz w:val="19"/>
                <w:szCs w:val="19"/>
              </w:rPr>
              <w:t>Tema</w:t>
            </w:r>
          </w:p>
        </w:tc>
        <w:tc>
          <w:tcPr>
            <w:tcW w:w="499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2D374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D091DA" w14:textId="77777777" w:rsidR="00631C94" w:rsidRDefault="00BE0897">
            <w:r>
              <w:rPr>
                <w:b/>
                <w:bCs/>
                <w:color w:val="FFFFFF"/>
                <w:sz w:val="19"/>
                <w:szCs w:val="19"/>
              </w:rPr>
              <w:t>Detalle</w:t>
            </w:r>
          </w:p>
        </w:tc>
        <w:tc>
          <w:tcPr>
            <w:tcW w:w="14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2D374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782AD8" w14:textId="77777777" w:rsidR="00631C94" w:rsidRDefault="00BE0897"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</w:tr>
      <w:tr w:rsidR="00631C94" w14:paraId="1825CC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73C571" w14:textId="77777777" w:rsidR="00631C94" w:rsidRDefault="00BE0897">
            <w:r>
              <w:rPr>
                <w:sz w:val="19"/>
                <w:szCs w:val="19"/>
              </w:rPr>
              <w:t>requirements.txt sin versiones</w:t>
            </w:r>
          </w:p>
        </w:tc>
        <w:tc>
          <w:tcPr>
            <w:tcW w:w="499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6A2A4F" w14:textId="77777777" w:rsidR="00631C94" w:rsidRDefault="00BE0897">
            <w:r>
              <w:rPr>
                <w:sz w:val="19"/>
                <w:szCs w:val="19"/>
              </w:rPr>
              <w:t>Una reinstalación puede traer versiones mayores incompatibles (pasó con Starlette 1.x y pandas 3)</w:t>
            </w:r>
          </w:p>
        </w:tc>
        <w:tc>
          <w:tcPr>
            <w:tcW w:w="14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E6039F" w14:textId="77777777" w:rsidR="00631C94" w:rsidRDefault="00BE0897">
            <w:r>
              <w:rPr>
                <w:sz w:val="19"/>
                <w:szCs w:val="19"/>
              </w:rPr>
              <w:t>Alta</w:t>
            </w:r>
          </w:p>
        </w:tc>
      </w:tr>
      <w:tr w:rsidR="00631C94" w14:paraId="0ADE24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1F0C2A" w14:textId="77777777" w:rsidR="00631C94" w:rsidRDefault="00BE0897">
            <w:r>
              <w:rPr>
                <w:sz w:val="19"/>
                <w:szCs w:val="19"/>
              </w:rPr>
              <w:t>Editar nombre de jornada</w:t>
            </w:r>
          </w:p>
        </w:tc>
        <w:tc>
          <w:tcPr>
            <w:tcW w:w="499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22A06B" w14:textId="77777777" w:rsidR="00631C94" w:rsidRDefault="00BE0897">
            <w:r>
              <w:rPr>
                <w:sz w:val="19"/>
                <w:szCs w:val="19"/>
              </w:rPr>
              <w:t xml:space="preserve">El nombre se pasa entre comillas simples en </w:t>
            </w: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onclick</w:t>
            </w:r>
            <w:r>
              <w:rPr>
                <w:sz w:val="19"/>
                <w:szCs w:val="19"/>
              </w:rPr>
              <w:t>; un apóstrofe rompe el botón</w:t>
            </w:r>
          </w:p>
        </w:tc>
        <w:tc>
          <w:tcPr>
            <w:tcW w:w="14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70F7C5" w14:textId="77777777" w:rsidR="00631C94" w:rsidRDefault="00BE0897">
            <w:r>
              <w:rPr>
                <w:sz w:val="19"/>
                <w:szCs w:val="19"/>
              </w:rPr>
              <w:t>Media</w:t>
            </w:r>
          </w:p>
        </w:tc>
      </w:tr>
      <w:tr w:rsidR="00631C94" w14:paraId="295AF7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31A7BD" w14:textId="77777777" w:rsidR="00631C94" w:rsidRDefault="00BE0897"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__pycache__/*.pyc</w:t>
            </w:r>
            <w:r>
              <w:rPr>
                <w:sz w:val="19"/>
                <w:szCs w:val="19"/>
              </w:rPr>
              <w:t xml:space="preserve"> versionados</w:t>
            </w:r>
          </w:p>
        </w:tc>
        <w:tc>
          <w:tcPr>
            <w:tcW w:w="499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FCBB8E" w14:textId="77777777" w:rsidR="00631C94" w:rsidRDefault="00BE0897">
            <w:r>
              <w:rPr>
                <w:sz w:val="19"/>
                <w:szCs w:val="19"/>
              </w:rPr>
              <w:t xml:space="preserve">Generan ruido en git; agregarlos a </w:t>
            </w: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.gitignore</w:t>
            </w:r>
          </w:p>
        </w:tc>
        <w:tc>
          <w:tcPr>
            <w:tcW w:w="14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B3EB68" w14:textId="77777777" w:rsidR="00631C94" w:rsidRDefault="00BE0897">
            <w:r>
              <w:rPr>
                <w:sz w:val="19"/>
                <w:szCs w:val="19"/>
              </w:rPr>
              <w:t>Baja</w:t>
            </w:r>
          </w:p>
        </w:tc>
      </w:tr>
      <w:tr w:rsidR="00631C94" w14:paraId="79E01A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C89578" w14:textId="77777777" w:rsidR="00631C94" w:rsidRDefault="00BE0897">
            <w:r>
              <w:rPr>
                <w:sz w:val="19"/>
                <w:szCs w:val="19"/>
              </w:rPr>
              <w:t xml:space="preserve">21 </w:t>
            </w: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id_digisalud</w:t>
            </w:r>
            <w:r>
              <w:rPr>
                <w:sz w:val="19"/>
                <w:szCs w:val="19"/>
              </w:rPr>
              <w:t xml:space="preserve"> repetidos</w:t>
            </w:r>
          </w:p>
        </w:tc>
        <w:tc>
          <w:tcPr>
            <w:tcW w:w="499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1AF190" w14:textId="77777777" w:rsidR="00631C94" w:rsidRDefault="00BE0897">
            <w:r>
              <w:rPr>
                <w:sz w:val="19"/>
                <w:szCs w:val="19"/>
              </w:rPr>
              <w:t>Datos previos a la validación; la app evita crear nuevos, pero no corrige estos</w:t>
            </w:r>
          </w:p>
        </w:tc>
        <w:tc>
          <w:tcPr>
            <w:tcW w:w="14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B1FA67" w14:textId="77777777" w:rsidR="00631C94" w:rsidRDefault="00BE0897">
            <w:r>
              <w:rPr>
                <w:sz w:val="19"/>
                <w:szCs w:val="19"/>
              </w:rPr>
              <w:t>Media</w:t>
            </w:r>
          </w:p>
        </w:tc>
      </w:tr>
      <w:tr w:rsidR="00631C94" w14:paraId="0F5BE8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576697" w14:textId="77777777" w:rsidR="00631C94" w:rsidRDefault="00BE0897">
            <w:r>
              <w:rPr>
                <w:sz w:val="19"/>
                <w:szCs w:val="19"/>
              </w:rPr>
              <w:t>52.744 personas sin jornada ni centro</w:t>
            </w:r>
          </w:p>
        </w:tc>
        <w:tc>
          <w:tcPr>
            <w:tcW w:w="499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077969" w14:textId="77777777" w:rsidR="00631C94" w:rsidRDefault="00BE0897">
            <w:r>
              <w:rPr>
                <w:sz w:val="19"/>
                <w:szCs w:val="19"/>
              </w:rPr>
              <w:t>No aparecen en ningún filtro de organización en Beneficiarios</w:t>
            </w:r>
          </w:p>
        </w:tc>
        <w:tc>
          <w:tcPr>
            <w:tcW w:w="14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C980B8" w14:textId="77777777" w:rsidR="00631C94" w:rsidRDefault="00BE0897">
            <w:r>
              <w:rPr>
                <w:sz w:val="19"/>
                <w:szCs w:val="19"/>
              </w:rPr>
              <w:t>Informativo</w:t>
            </w:r>
          </w:p>
        </w:tc>
      </w:tr>
      <w:tr w:rsidR="00631C94" w14:paraId="3090E2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040DB6" w14:textId="77777777" w:rsidR="00631C94" w:rsidRDefault="00BE0897">
            <w:r>
              <w:rPr>
                <w:sz w:val="19"/>
                <w:szCs w:val="19"/>
              </w:rPr>
              <w:t>Escolaridad en la copia J-J y J-C</w:t>
            </w:r>
          </w:p>
        </w:tc>
        <w:tc>
          <w:tcPr>
            <w:tcW w:w="499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8EE6BE" w14:textId="77777777" w:rsidR="00631C94" w:rsidRDefault="00BE0897">
            <w:r>
              <w:rPr>
                <w:sz w:val="19"/>
                <w:szCs w:val="19"/>
              </w:rPr>
              <w:t>Se copia tal cual; si cambia el año escolar, el grado puede quedar desactualizado</w:t>
            </w:r>
          </w:p>
        </w:tc>
        <w:tc>
          <w:tcPr>
            <w:tcW w:w="14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36E8E2" w14:textId="77777777" w:rsidR="00631C94" w:rsidRDefault="00BE0897">
            <w:r>
              <w:rPr>
                <w:sz w:val="19"/>
                <w:szCs w:val="19"/>
              </w:rPr>
              <w:t>Informativo</w:t>
            </w:r>
          </w:p>
        </w:tc>
      </w:tr>
      <w:tr w:rsidR="00631C9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31C94" w:rsidRDefault="00BE0897">
            <w:r>
              <w:rPr>
                <w:sz w:val="19"/>
                <w:szCs w:val="19"/>
              </w:rPr>
              <w:t>Copia J-C sin probar contra la BD real</w:t>
            </w:r>
          </w:p>
        </w:tc>
        <w:tc>
          <w:tcPr>
            <w:tcW w:w="499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31C94" w:rsidRDefault="00BE0897">
            <w:r>
              <w:rPr>
                <w:sz w:val="19"/>
                <w:szCs w:val="19"/>
              </w:rPr>
              <w:t>Verificar en cada país los nombres de columnas de psi_centros, psi_pacientes_x_centros (persona_id_responsable) y psi_escolaridad_centro antes de usar en producción</w:t>
            </w:r>
          </w:p>
        </w:tc>
        <w:tc>
          <w:tcPr>
            <w:tcW w:w="14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31C94" w:rsidRDefault="00BE0897">
            <w:r>
              <w:rPr>
                <w:sz w:val="19"/>
                <w:szCs w:val="19"/>
              </w:rPr>
              <w:t>Media</w:t>
            </w:r>
          </w:p>
        </w:tc>
      </w:tr>
      <w:tr w:rsidR="00631C94" w14:paraId="5E4064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3F85B2" w14:textId="77777777" w:rsidR="00631C94" w:rsidRDefault="00BE0897">
            <w:r>
              <w:rPr>
                <w:sz w:val="19"/>
                <w:szCs w:val="19"/>
              </w:rPr>
              <w:t>Sesiones en memoria</w:t>
            </w:r>
          </w:p>
        </w:tc>
        <w:tc>
          <w:tcPr>
            <w:tcW w:w="499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F8CD9D" w14:textId="77777777" w:rsidR="00631C94" w:rsidRDefault="00BE0897">
            <w:r>
              <w:rPr>
                <w:sz w:val="19"/>
                <w:szCs w:val="19"/>
              </w:rPr>
              <w:t>No escalan a varios workers ni sobreviven reinicios</w:t>
            </w:r>
          </w:p>
        </w:tc>
        <w:tc>
          <w:tcPr>
            <w:tcW w:w="14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F4D29C" w14:textId="77777777" w:rsidR="00631C94" w:rsidRDefault="00BE0897">
            <w:r>
              <w:rPr>
                <w:sz w:val="19"/>
                <w:szCs w:val="19"/>
              </w:rPr>
              <w:t>Baja</w:t>
            </w:r>
          </w:p>
        </w:tc>
      </w:tr>
      <w:tr w:rsidR="00631C9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Unificación sin respaldo ni auditoría</w:t>
            </w:r>
          </w:p>
        </w:tc>
        <w:tc>
          <w:tcPr>
            <w:tcW w:w="499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Solo queda el log; no hay tabla de auditoría ni copia de lo eliminado. Evaluar guardar en JSON las filas del duplicado antes de borrarlas</w:t>
            </w:r>
          </w:p>
        </w:tc>
        <w:tc>
          <w:tcPr>
            <w:tcW w:w="14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Media</w:t>
            </w:r>
          </w:p>
        </w:tc>
      </w:tr>
      <w:tr w:rsidR="00631C9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Unificación sin probar en Venezuela ni El Salvador</w:t>
            </w:r>
          </w:p>
        </w:tc>
        <w:tc>
          <w:tcPr>
            <w:tcW w:w="499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Verificar en cada base las tablas opcionales (psi_campo_evaluaciones*, psi_fases_pac_x_jornada, encuesta) y los nombres de columnas</w:t>
            </w:r>
          </w:p>
        </w:tc>
        <w:tc>
          <w:tcPr>
            <w:tcW w:w="14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Media</w:t>
            </w:r>
          </w:p>
        </w:tc>
      </w:tr>
      <w:tr w:rsidR="00631C9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Posibles duplicados: sin «no es duplicado»</w:t>
            </w:r>
          </w:p>
        </w:tc>
        <w:tc>
          <w:tcPr>
            <w:tcW w:w="499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Los pares descartados reaparecen en cada visita; requeriría una tabla nueva</w:t>
            </w:r>
          </w:p>
        </w:tc>
        <w:tc>
          <w:tcPr>
            <w:tcW w:w="14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Baja</w:t>
            </w:r>
          </w:p>
        </w:tc>
      </w:tr>
      <w:tr w:rsidR="00631C9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Posibles duplicados: criterio estricto</w:t>
            </w:r>
          </w:p>
        </w:tc>
        <w:tc>
          <w:tcPr>
            <w:tcW w:w="499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Exige apellido, sexo y fecha idénticos; no detecta variantes de apellido ni fechas mal escritas</w:t>
            </w:r>
          </w:p>
        </w:tc>
        <w:tc>
          <w:tcPr>
            <w:tcW w:w="14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Baja</w:t>
            </w:r>
          </w:p>
        </w:tc>
      </w:tr>
      <w:tr w:rsidR="00631C9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Rendimiento de la lista de posibles duplicados</w:t>
            </w:r>
          </w:p>
        </w:tc>
        <w:tc>
          <w:tcPr>
            <w:tcW w:w="499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Se calcula en cada visita (≈ 2 s con 26.811 personas); considerar caché si crece</w:t>
            </w:r>
          </w:p>
        </w:tc>
        <w:tc>
          <w:tcPr>
            <w:tcW w:w="14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Baja</w:t>
            </w:r>
          </w:p>
        </w:tc>
      </w:tr>
    </w:tbl>
    <w:p w14:paraId="675FDE5A" w14:textId="77777777" w:rsidR="00631C94" w:rsidRDefault="00631C94">
      <w:pPr>
        <w:spacing w:after="100"/>
      </w:pPr>
    </w:p>
    <w:sectPr w:rsidR="00631C9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D021CD" w14:textId="77777777" w:rsidR="00BE0897" w:rsidRDefault="00BE0897">
      <w:r>
        <w:separator/>
      </w:r>
    </w:p>
  </w:endnote>
  <w:endnote w:type="continuationSeparator" w:id="0">
    <w:p w14:paraId="1C0C657D" w14:textId="77777777" w:rsidR="00BE0897" w:rsidRDefault="00BE08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12CDC8" w14:textId="77777777" w:rsidR="00631C94" w:rsidRDefault="00BE0897">
    <w:pPr>
      <w:jc w:val="center"/>
    </w:pPr>
    <w:r>
      <w:rPr>
        <w:color w:val="667085"/>
        <w:sz w:val="16"/>
        <w:szCs w:val="16"/>
      </w:rPr>
      <w:t xml:space="preserve">Página </w:t>
    </w:r>
    <w:r>
      <w:rPr>
        <w:color w:val="667085"/>
        <w:sz w:val="16"/>
        <w:szCs w:val="16"/>
      </w:rPr>
      <w:fldChar w:fldCharType="begin"/>
    </w:r>
    <w:r>
      <w:rPr>
        <w:color w:val="667085"/>
        <w:sz w:val="16"/>
        <w:szCs w:val="16"/>
      </w:rPr>
      <w:instrText>PAGE</w:instrText>
    </w:r>
    <w:r>
      <w:rPr>
        <w:color w:val="667085"/>
        <w:sz w:val="16"/>
        <w:szCs w:val="16"/>
      </w:rPr>
      <w:fldChar w:fldCharType="separate"/>
    </w:r>
    <w:r>
      <w:rPr>
        <w:noProof/>
        <w:color w:val="667085"/>
        <w:sz w:val="16"/>
        <w:szCs w:val="16"/>
      </w:rPr>
      <w:t>1</w:t>
    </w:r>
    <w:r>
      <w:rPr>
        <w:color w:val="667085"/>
        <w:sz w:val="16"/>
        <w:szCs w:val="16"/>
      </w:rPr>
      <w:fldChar w:fldCharType="end"/>
    </w:r>
    <w:r>
      <w:rPr>
        <w:color w:val="667085"/>
        <w:sz w:val="16"/>
        <w:szCs w:val="16"/>
      </w:rPr>
      <w:t xml:space="preserve"> de </w:t>
    </w:r>
    <w:r>
      <w:rPr>
        <w:color w:val="667085"/>
        <w:sz w:val="16"/>
        <w:szCs w:val="16"/>
      </w:rPr>
      <w:fldChar w:fldCharType="begin"/>
    </w:r>
    <w:r>
      <w:rPr>
        <w:color w:val="667085"/>
        <w:sz w:val="16"/>
        <w:szCs w:val="16"/>
      </w:rPr>
      <w:instrText>NUMPAGES</w:instrText>
    </w:r>
    <w:r>
      <w:rPr>
        <w:color w:val="667085"/>
        <w:sz w:val="16"/>
        <w:szCs w:val="16"/>
      </w:rPr>
      <w:fldChar w:fldCharType="separate"/>
    </w:r>
    <w:r>
      <w:rPr>
        <w:noProof/>
        <w:color w:val="667085"/>
        <w:sz w:val="16"/>
        <w:szCs w:val="16"/>
      </w:rPr>
      <w:t>2</w:t>
    </w:r>
    <w:r>
      <w:rPr>
        <w:color w:val="66708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F1B3C7" w14:textId="77777777" w:rsidR="00BE0897" w:rsidRDefault="00BE0897">
      <w:r>
        <w:separator/>
      </w:r>
    </w:p>
  </w:footnote>
  <w:footnote w:type="continuationSeparator" w:id="0">
    <w:p w14:paraId="5A458036" w14:textId="77777777" w:rsidR="00BE0897" w:rsidRDefault="00BE08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D27249" w14:textId="77777777" w:rsidR="00631C94" w:rsidRDefault="00BE0897">
    <w:pPr>
      <w:jc w:val="right"/>
    </w:pPr>
    <w:r>
      <w:rPr>
        <w:color w:val="667085"/>
        <w:sz w:val="16"/>
        <w:szCs w:val="16"/>
      </w:rPr>
      <w:t>Digisalud · Manual del Desarrollador · Carga Masiva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EC1D44"/>
    <w:multiLevelType w:val="hybridMultilevel"/>
    <w:tmpl w:val="BCFCB4EA"/>
    <w:lvl w:ilvl="0" w:tplc="FDD8D3FA">
      <w:start w:val="1"/>
      <w:numFmt w:val="decimal"/>
      <w:lvlText w:val="%1."/>
      <w:lvlJc w:val="left"/>
      <w:pPr>
        <w:ind w:left="540" w:hanging="300"/>
      </w:pPr>
    </w:lvl>
    <w:lvl w:ilvl="1" w:tplc="A0EABD40">
      <w:numFmt w:val="decimal"/>
      <w:lvlText w:val=""/>
      <w:lvlJc w:val="left"/>
    </w:lvl>
    <w:lvl w:ilvl="2" w:tplc="D590A024">
      <w:numFmt w:val="decimal"/>
      <w:lvlText w:val=""/>
      <w:lvlJc w:val="left"/>
    </w:lvl>
    <w:lvl w:ilvl="3" w:tplc="1D8867D8">
      <w:numFmt w:val="decimal"/>
      <w:lvlText w:val=""/>
      <w:lvlJc w:val="left"/>
    </w:lvl>
    <w:lvl w:ilvl="4" w:tplc="48AEC052">
      <w:numFmt w:val="decimal"/>
      <w:lvlText w:val=""/>
      <w:lvlJc w:val="left"/>
    </w:lvl>
    <w:lvl w:ilvl="5" w:tplc="9D94D778">
      <w:numFmt w:val="decimal"/>
      <w:lvlText w:val=""/>
      <w:lvlJc w:val="left"/>
    </w:lvl>
    <w:lvl w:ilvl="6" w:tplc="9F7601B8">
      <w:numFmt w:val="decimal"/>
      <w:lvlText w:val=""/>
      <w:lvlJc w:val="left"/>
    </w:lvl>
    <w:lvl w:ilvl="7" w:tplc="3170E82E">
      <w:numFmt w:val="decimal"/>
      <w:lvlText w:val=""/>
      <w:lvlJc w:val="left"/>
    </w:lvl>
    <w:lvl w:ilvl="8" w:tplc="A8A07728">
      <w:numFmt w:val="decimal"/>
      <w:lvlText w:val=""/>
      <w:lvlJc w:val="left"/>
    </w:lvl>
  </w:abstractNum>
  <w:abstractNum w:abstractNumId="1" w15:restartNumberingAfterBreak="0">
    <w:nsid w:val="27BC23CA"/>
    <w:multiLevelType w:val="hybridMultilevel"/>
    <w:tmpl w:val="8460EE22"/>
    <w:lvl w:ilvl="0" w:tplc="3A18197E">
      <w:start w:val="1"/>
      <w:numFmt w:val="bullet"/>
      <w:lvlText w:val="•"/>
      <w:lvlJc w:val="left"/>
      <w:pPr>
        <w:ind w:left="540" w:hanging="270"/>
      </w:pPr>
    </w:lvl>
    <w:lvl w:ilvl="1" w:tplc="3A567374">
      <w:start w:val="1"/>
      <w:numFmt w:val="bullet"/>
      <w:lvlText w:val="–"/>
      <w:lvlJc w:val="left"/>
      <w:pPr>
        <w:ind w:left="1080" w:hanging="270"/>
      </w:pPr>
    </w:lvl>
    <w:lvl w:ilvl="2" w:tplc="96EA1F26">
      <w:numFmt w:val="decimal"/>
      <w:lvlText w:val=""/>
      <w:lvlJc w:val="left"/>
    </w:lvl>
    <w:lvl w:ilvl="3" w:tplc="52C601F4">
      <w:numFmt w:val="decimal"/>
      <w:lvlText w:val=""/>
      <w:lvlJc w:val="left"/>
    </w:lvl>
    <w:lvl w:ilvl="4" w:tplc="27A656C4">
      <w:numFmt w:val="decimal"/>
      <w:lvlText w:val=""/>
      <w:lvlJc w:val="left"/>
    </w:lvl>
    <w:lvl w:ilvl="5" w:tplc="20C238B0">
      <w:numFmt w:val="decimal"/>
      <w:lvlText w:val=""/>
      <w:lvlJc w:val="left"/>
    </w:lvl>
    <w:lvl w:ilvl="6" w:tplc="FFBA38E6">
      <w:numFmt w:val="decimal"/>
      <w:lvlText w:val=""/>
      <w:lvlJc w:val="left"/>
    </w:lvl>
    <w:lvl w:ilvl="7" w:tplc="19CAB3E6">
      <w:numFmt w:val="decimal"/>
      <w:lvlText w:val=""/>
      <w:lvlJc w:val="left"/>
    </w:lvl>
    <w:lvl w:ilvl="8" w:tplc="353E1A7E">
      <w:numFmt w:val="decimal"/>
      <w:lvlText w:val=""/>
      <w:lvlJc w:val="left"/>
    </w:lvl>
  </w:abstractNum>
  <w:abstractNum w:abstractNumId="2" w15:restartNumberingAfterBreak="0">
    <w:nsid w:val="548532DE"/>
    <w:multiLevelType w:val="hybridMultilevel"/>
    <w:tmpl w:val="52DC5850"/>
    <w:lvl w:ilvl="0" w:tplc="730854BE">
      <w:start w:val="1"/>
      <w:numFmt w:val="decimal"/>
      <w:lvlText w:val="%1."/>
      <w:lvlJc w:val="left"/>
      <w:pPr>
        <w:ind w:left="540" w:hanging="300"/>
      </w:pPr>
    </w:lvl>
    <w:lvl w:ilvl="1" w:tplc="74C29D04">
      <w:numFmt w:val="decimal"/>
      <w:lvlText w:val=""/>
      <w:lvlJc w:val="left"/>
    </w:lvl>
    <w:lvl w:ilvl="2" w:tplc="0D3AAA4C">
      <w:numFmt w:val="decimal"/>
      <w:lvlText w:val=""/>
      <w:lvlJc w:val="left"/>
    </w:lvl>
    <w:lvl w:ilvl="3" w:tplc="934C54E6">
      <w:numFmt w:val="decimal"/>
      <w:lvlText w:val=""/>
      <w:lvlJc w:val="left"/>
    </w:lvl>
    <w:lvl w:ilvl="4" w:tplc="7F509C62">
      <w:numFmt w:val="decimal"/>
      <w:lvlText w:val=""/>
      <w:lvlJc w:val="left"/>
    </w:lvl>
    <w:lvl w:ilvl="5" w:tplc="E9226874">
      <w:numFmt w:val="decimal"/>
      <w:lvlText w:val=""/>
      <w:lvlJc w:val="left"/>
    </w:lvl>
    <w:lvl w:ilvl="6" w:tplc="8F9836A6">
      <w:numFmt w:val="decimal"/>
      <w:lvlText w:val=""/>
      <w:lvlJc w:val="left"/>
    </w:lvl>
    <w:lvl w:ilvl="7" w:tplc="EFB6C1D0">
      <w:numFmt w:val="decimal"/>
      <w:lvlText w:val=""/>
      <w:lvlJc w:val="left"/>
    </w:lvl>
    <w:lvl w:ilvl="8" w:tplc="05443C74">
      <w:numFmt w:val="decimal"/>
      <w:lvlText w:val=""/>
      <w:lvlJc w:val="left"/>
    </w:lvl>
  </w:abstractNum>
  <w:abstractNum w:abstractNumId="3" w15:restartNumberingAfterBreak="0">
    <w:nsid w:val="6FD17964"/>
    <w:multiLevelType w:val="hybridMultilevel"/>
    <w:tmpl w:val="66DA2CDC"/>
    <w:lvl w:ilvl="0" w:tplc="5E1E08DE">
      <w:start w:val="1"/>
      <w:numFmt w:val="bullet"/>
      <w:lvlText w:val="●"/>
      <w:lvlJc w:val="left"/>
      <w:pPr>
        <w:ind w:left="720" w:hanging="360"/>
      </w:pPr>
    </w:lvl>
    <w:lvl w:ilvl="1" w:tplc="7768335A">
      <w:start w:val="1"/>
      <w:numFmt w:val="bullet"/>
      <w:lvlText w:val="○"/>
      <w:lvlJc w:val="left"/>
      <w:pPr>
        <w:ind w:left="1440" w:hanging="360"/>
      </w:pPr>
    </w:lvl>
    <w:lvl w:ilvl="2" w:tplc="5CC44B04">
      <w:start w:val="1"/>
      <w:numFmt w:val="bullet"/>
      <w:lvlText w:val="■"/>
      <w:lvlJc w:val="left"/>
      <w:pPr>
        <w:ind w:left="2160" w:hanging="360"/>
      </w:pPr>
    </w:lvl>
    <w:lvl w:ilvl="3" w:tplc="36CCC1A2">
      <w:start w:val="1"/>
      <w:numFmt w:val="bullet"/>
      <w:lvlText w:val="●"/>
      <w:lvlJc w:val="left"/>
      <w:pPr>
        <w:ind w:left="2880" w:hanging="360"/>
      </w:pPr>
    </w:lvl>
    <w:lvl w:ilvl="4" w:tplc="D99265B2">
      <w:start w:val="1"/>
      <w:numFmt w:val="bullet"/>
      <w:lvlText w:val="○"/>
      <w:lvlJc w:val="left"/>
      <w:pPr>
        <w:ind w:left="3600" w:hanging="360"/>
      </w:pPr>
    </w:lvl>
    <w:lvl w:ilvl="5" w:tplc="CB448DA2">
      <w:start w:val="1"/>
      <w:numFmt w:val="bullet"/>
      <w:lvlText w:val="■"/>
      <w:lvlJc w:val="left"/>
      <w:pPr>
        <w:ind w:left="4320" w:hanging="360"/>
      </w:pPr>
    </w:lvl>
    <w:lvl w:ilvl="6" w:tplc="0700CF70">
      <w:start w:val="1"/>
      <w:numFmt w:val="bullet"/>
      <w:lvlText w:val="●"/>
      <w:lvlJc w:val="left"/>
      <w:pPr>
        <w:ind w:left="5040" w:hanging="360"/>
      </w:pPr>
    </w:lvl>
    <w:lvl w:ilvl="7" w:tplc="704EC6C6">
      <w:start w:val="1"/>
      <w:numFmt w:val="bullet"/>
      <w:lvlText w:val="●"/>
      <w:lvlJc w:val="left"/>
      <w:pPr>
        <w:ind w:left="5760" w:hanging="360"/>
      </w:pPr>
    </w:lvl>
    <w:lvl w:ilvl="8" w:tplc="1214FA5C">
      <w:start w:val="1"/>
      <w:numFmt w:val="bullet"/>
      <w:lvlText w:val="●"/>
      <w:lvlJc w:val="left"/>
      <w:pPr>
        <w:ind w:left="6480" w:hanging="360"/>
      </w:pPr>
    </w:lvl>
  </w:abstractNum>
  <w:num w:numId="1" w16cid:durableId="666708230">
    <w:abstractNumId w:val="3"/>
    <w:lvlOverride w:ilvl="0">
      <w:startOverride w:val="1"/>
    </w:lvlOverride>
  </w:num>
  <w:num w:numId="2" w16cid:durableId="1732534462">
    <w:abstractNumId w:val="1"/>
    <w:lvlOverride w:ilvl="0">
      <w:startOverride w:val="1"/>
    </w:lvlOverride>
  </w:num>
  <w:num w:numId="3" w16cid:durableId="342325631">
    <w:abstractNumId w:val="2"/>
    <w:lvlOverride w:ilvl="0">
      <w:startOverride w:val="1"/>
    </w:lvlOverride>
  </w:num>
  <w:num w:numId="4" w16cid:durableId="7443746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1C94"/>
    <w:rsid w:val="00631C94"/>
    <w:rsid w:val="00BE0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EA4F3"/>
  <w15:docId w15:val="{47C81078-10C6-4766-897A-58A010D33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color w:val="1F2937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8" w:space="6" w:color="FF5C57"/>
      </w:pBdr>
      <w:spacing w:before="120" w:after="220"/>
      <w:outlineLvl w:val="0"/>
    </w:pPr>
    <w:rPr>
      <w:b/>
      <w:bCs/>
      <w:color w:val="263244"/>
      <w:sz w:val="34"/>
      <w:szCs w:val="34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263244"/>
      <w:sz w:val="27"/>
      <w:szCs w:val="27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color w:val="FF5C57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BE089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E0897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3224</Words>
  <Characters>18381</Characters>
  <Application>Microsoft Office Word</Application>
  <DocSecurity>0</DocSecurity>
  <Lines>153</Lines>
  <Paragraphs>43</Paragraphs>
  <ScaleCrop>false</ScaleCrop>
  <Company/>
  <LinksUpToDate>false</LinksUpToDate>
  <CharactersWithSpaces>21562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del Desarrollador - Carga Masiva</dc:title>
  <dc:creator>Digisalud</dc:creator>
  <cp:lastModifiedBy>Carla Noguera</cp:lastModifiedBy>
  <cp:revision>2</cp:revision>
  <dcterms:created xsi:type="dcterms:W3CDTF">2026-10-15T20:43:00Z</dcterms:created>
  <dcterms:modified xsi:type="dcterms:W3CDTF">2026-10-15T20:43:00Z</dcterms:modified>
</cp:coreProperties>
</file>