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50BFA91D" w:rsidR="00611F5D" w:rsidRPr="00087AF9" w:rsidRDefault="003C51E7" w:rsidP="006A69BA">
                                    <w:pPr>
                                      <w:pStyle w:val="Sinespaciado"/>
                                      <w:rPr>
                                        <w:rStyle w:val="SubttuloCar"/>
                                        <w:lang w:val="es-ES_tradnl"/>
                                      </w:rPr>
                                    </w:pPr>
                                    <w:r>
                                      <w:rPr>
                                        <w:rStyle w:val="SubttuloCar"/>
                                        <w:sz w:val="32"/>
                                        <w:lang w:val="es-ES_tradnl"/>
                                      </w:rPr>
                                      <w:t xml:space="preserve">[Práctica </w:t>
                                    </w:r>
                                    <w:r w:rsidR="0005222A">
                                      <w:rPr>
                                        <w:rStyle w:val="SubttuloCar"/>
                                        <w:sz w:val="32"/>
                                        <w:lang w:val="es-ES_tradnl"/>
                                      </w:rPr>
                                      <w:t>2</w:t>
                                    </w:r>
                                    <w:r>
                                      <w:rPr>
                                        <w:rStyle w:val="SubttuloCar"/>
                                        <w:sz w:val="32"/>
                                        <w:lang w:val="es-ES_tradnl"/>
                                      </w:rPr>
                                      <w:t xml:space="preserve"> - MINISHELL]</w:t>
                                    </w:r>
                                  </w:p>
                                </w:sdtContent>
                              </w:sdt>
                              <w:sdt>
                                <w:sdtPr>
                                  <w:rPr>
                                    <w:rStyle w:val="EncabezadoCar"/>
                                    <w:caps/>
                                    <w:color w:val="5A5A5A" w:themeColor="text1" w:themeTint="A5"/>
                                    <w:spacing w:val="15"/>
                                    <w:sz w:val="15"/>
                                    <w:szCs w:val="22"/>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113E18F5" w:rsidR="006A69BA" w:rsidRPr="0071455A" w:rsidRDefault="0005222A" w:rsidP="006A69BA">
                                    <w:pPr>
                                      <w:pStyle w:val="Sinespaciado"/>
                                      <w:rPr>
                                        <w:rStyle w:val="SubttuloCar"/>
                                        <w:sz w:val="15"/>
                                        <w:lang w:val="es-ES"/>
                                      </w:rPr>
                                    </w:pPr>
                                    <w:r w:rsidRPr="0005222A">
                                      <w:rPr>
                                        <w:rStyle w:val="EncabezadoCar"/>
                                        <w:caps/>
                                        <w:color w:val="5A5A5A" w:themeColor="text1" w:themeTint="A5"/>
                                        <w:spacing w:val="15"/>
                                        <w:sz w:val="15"/>
                                        <w:szCs w:val="22"/>
                                        <w:lang w:val="es-ES"/>
                                      </w:rPr>
                                      <w:t>A</w:t>
                                    </w:r>
                                    <w:r>
                                      <w:rPr>
                                        <w:rStyle w:val="EncabezadoCar"/>
                                        <w:caps/>
                                        <w:color w:val="5A5A5A" w:themeColor="text1" w:themeTint="A5"/>
                                        <w:spacing w:val="15"/>
                                        <w:sz w:val="15"/>
                                        <w:szCs w:val="22"/>
                                        <w:lang w:val="es-ES"/>
                                      </w:rPr>
                                      <w:t>manda</w:t>
                                    </w:r>
                                    <w:r w:rsidRPr="0005222A">
                                      <w:rPr>
                                        <w:rStyle w:val="EncabezadoCar"/>
                                        <w:caps/>
                                        <w:color w:val="5A5A5A" w:themeColor="text1" w:themeTint="A5"/>
                                        <w:spacing w:val="15"/>
                                        <w:sz w:val="15"/>
                                        <w:szCs w:val="22"/>
                                        <w:lang w:val="es-ES"/>
                                      </w:rPr>
                                      <w:t xml:space="preserve"> C</w:t>
                                    </w:r>
                                    <w:r>
                                      <w:rPr>
                                        <w:rStyle w:val="EncabezadoCar"/>
                                        <w:caps/>
                                        <w:color w:val="5A5A5A" w:themeColor="text1" w:themeTint="A5"/>
                                        <w:spacing w:val="15"/>
                                        <w:sz w:val="15"/>
                                        <w:szCs w:val="22"/>
                                        <w:lang w:val="es-ES"/>
                                      </w:rPr>
                                      <w:t>astro</w:t>
                                    </w:r>
                                    <w:r w:rsidRPr="0005222A">
                                      <w:rPr>
                                        <w:rStyle w:val="EncabezadoCar"/>
                                        <w:caps/>
                                        <w:color w:val="5A5A5A" w:themeColor="text1" w:themeTint="A5"/>
                                        <w:spacing w:val="15"/>
                                        <w:sz w:val="15"/>
                                        <w:szCs w:val="22"/>
                                        <w:lang w:val="es-ES"/>
                                      </w:rPr>
                                      <w:t xml:space="preserve"> L</w:t>
                                    </w:r>
                                    <w:r>
                                      <w:rPr>
                                        <w:rStyle w:val="EncabezadoCar"/>
                                        <w:caps/>
                                        <w:color w:val="5A5A5A" w:themeColor="text1" w:themeTint="A5"/>
                                        <w:spacing w:val="15"/>
                                        <w:sz w:val="15"/>
                                        <w:szCs w:val="22"/>
                                        <w:lang w:val="es-ES"/>
                                      </w:rPr>
                                      <w:t>ópez</w:t>
                                    </w:r>
                                    <w:r w:rsidRPr="0005222A">
                                      <w:rPr>
                                        <w:rStyle w:val="EncabezadoCar"/>
                                        <w:caps/>
                                        <w:color w:val="5A5A5A" w:themeColor="text1" w:themeTint="A5"/>
                                        <w:spacing w:val="15"/>
                                        <w:sz w:val="15"/>
                                        <w:szCs w:val="22"/>
                                        <w:lang w:val="es-ES"/>
                                      </w:rPr>
                                      <w:t xml:space="preserve"> </w:t>
                                    </w:r>
                                    <w:r>
                                      <w:rPr>
                                        <w:rStyle w:val="EncabezadoCar"/>
                                        <w:caps/>
                                        <w:color w:val="5A5A5A" w:themeColor="text1" w:themeTint="A5"/>
                                        <w:spacing w:val="15"/>
                                        <w:sz w:val="15"/>
                                        <w:szCs w:val="22"/>
                                        <w:lang w:val="es-ES"/>
                                      </w:rPr>
                                      <w:t xml:space="preserve">y </w:t>
                                    </w:r>
                                    <w:r w:rsidRPr="0005222A">
                                      <w:rPr>
                                        <w:rStyle w:val="EncabezadoCar"/>
                                        <w:caps/>
                                        <w:color w:val="5A5A5A" w:themeColor="text1" w:themeTint="A5"/>
                                        <w:spacing w:val="15"/>
                                        <w:sz w:val="15"/>
                                        <w:szCs w:val="22"/>
                                        <w:lang w:val="es-ES"/>
                                      </w:rPr>
                                      <w:t>Carlos Rodríguez Gómez</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50BFA91D" w:rsidR="00611F5D" w:rsidRPr="00087AF9" w:rsidRDefault="003C51E7" w:rsidP="006A69BA">
                              <w:pPr>
                                <w:pStyle w:val="Sinespaciado"/>
                                <w:rPr>
                                  <w:rStyle w:val="SubttuloCar"/>
                                  <w:lang w:val="es-ES_tradnl"/>
                                </w:rPr>
                              </w:pPr>
                              <w:r>
                                <w:rPr>
                                  <w:rStyle w:val="SubttuloCar"/>
                                  <w:sz w:val="32"/>
                                  <w:lang w:val="es-ES_tradnl"/>
                                </w:rPr>
                                <w:t xml:space="preserve">[Práctica </w:t>
                              </w:r>
                              <w:r w:rsidR="0005222A">
                                <w:rPr>
                                  <w:rStyle w:val="SubttuloCar"/>
                                  <w:sz w:val="32"/>
                                  <w:lang w:val="es-ES_tradnl"/>
                                </w:rPr>
                                <w:t>2</w:t>
                              </w:r>
                              <w:r>
                                <w:rPr>
                                  <w:rStyle w:val="SubttuloCar"/>
                                  <w:sz w:val="32"/>
                                  <w:lang w:val="es-ES_tradnl"/>
                                </w:rPr>
                                <w:t xml:space="preserve"> - MINISHELL]</w:t>
                              </w:r>
                            </w:p>
                          </w:sdtContent>
                        </w:sdt>
                        <w:sdt>
                          <w:sdtPr>
                            <w:rPr>
                              <w:rStyle w:val="EncabezadoCar"/>
                              <w:caps/>
                              <w:color w:val="5A5A5A" w:themeColor="text1" w:themeTint="A5"/>
                              <w:spacing w:val="15"/>
                              <w:sz w:val="15"/>
                              <w:szCs w:val="22"/>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113E18F5" w:rsidR="006A69BA" w:rsidRPr="0071455A" w:rsidRDefault="0005222A" w:rsidP="006A69BA">
                              <w:pPr>
                                <w:pStyle w:val="Sinespaciado"/>
                                <w:rPr>
                                  <w:rStyle w:val="SubttuloCar"/>
                                  <w:sz w:val="15"/>
                                  <w:lang w:val="es-ES"/>
                                </w:rPr>
                              </w:pPr>
                              <w:r w:rsidRPr="0005222A">
                                <w:rPr>
                                  <w:rStyle w:val="EncabezadoCar"/>
                                  <w:caps/>
                                  <w:color w:val="5A5A5A" w:themeColor="text1" w:themeTint="A5"/>
                                  <w:spacing w:val="15"/>
                                  <w:sz w:val="15"/>
                                  <w:szCs w:val="22"/>
                                  <w:lang w:val="es-ES"/>
                                </w:rPr>
                                <w:t>A</w:t>
                              </w:r>
                              <w:r>
                                <w:rPr>
                                  <w:rStyle w:val="EncabezadoCar"/>
                                  <w:caps/>
                                  <w:color w:val="5A5A5A" w:themeColor="text1" w:themeTint="A5"/>
                                  <w:spacing w:val="15"/>
                                  <w:sz w:val="15"/>
                                  <w:szCs w:val="22"/>
                                  <w:lang w:val="es-ES"/>
                                </w:rPr>
                                <w:t>manda</w:t>
                              </w:r>
                              <w:r w:rsidRPr="0005222A">
                                <w:rPr>
                                  <w:rStyle w:val="EncabezadoCar"/>
                                  <w:caps/>
                                  <w:color w:val="5A5A5A" w:themeColor="text1" w:themeTint="A5"/>
                                  <w:spacing w:val="15"/>
                                  <w:sz w:val="15"/>
                                  <w:szCs w:val="22"/>
                                  <w:lang w:val="es-ES"/>
                                </w:rPr>
                                <w:t xml:space="preserve"> C</w:t>
                              </w:r>
                              <w:r>
                                <w:rPr>
                                  <w:rStyle w:val="EncabezadoCar"/>
                                  <w:caps/>
                                  <w:color w:val="5A5A5A" w:themeColor="text1" w:themeTint="A5"/>
                                  <w:spacing w:val="15"/>
                                  <w:sz w:val="15"/>
                                  <w:szCs w:val="22"/>
                                  <w:lang w:val="es-ES"/>
                                </w:rPr>
                                <w:t>astro</w:t>
                              </w:r>
                              <w:r w:rsidRPr="0005222A">
                                <w:rPr>
                                  <w:rStyle w:val="EncabezadoCar"/>
                                  <w:caps/>
                                  <w:color w:val="5A5A5A" w:themeColor="text1" w:themeTint="A5"/>
                                  <w:spacing w:val="15"/>
                                  <w:sz w:val="15"/>
                                  <w:szCs w:val="22"/>
                                  <w:lang w:val="es-ES"/>
                                </w:rPr>
                                <w:t xml:space="preserve"> L</w:t>
                              </w:r>
                              <w:r>
                                <w:rPr>
                                  <w:rStyle w:val="EncabezadoCar"/>
                                  <w:caps/>
                                  <w:color w:val="5A5A5A" w:themeColor="text1" w:themeTint="A5"/>
                                  <w:spacing w:val="15"/>
                                  <w:sz w:val="15"/>
                                  <w:szCs w:val="22"/>
                                  <w:lang w:val="es-ES"/>
                                </w:rPr>
                                <w:t>ópez</w:t>
                              </w:r>
                              <w:r w:rsidRPr="0005222A">
                                <w:rPr>
                                  <w:rStyle w:val="EncabezadoCar"/>
                                  <w:caps/>
                                  <w:color w:val="5A5A5A" w:themeColor="text1" w:themeTint="A5"/>
                                  <w:spacing w:val="15"/>
                                  <w:sz w:val="15"/>
                                  <w:szCs w:val="22"/>
                                  <w:lang w:val="es-ES"/>
                                </w:rPr>
                                <w:t xml:space="preserve"> </w:t>
                              </w:r>
                              <w:r>
                                <w:rPr>
                                  <w:rStyle w:val="EncabezadoCar"/>
                                  <w:caps/>
                                  <w:color w:val="5A5A5A" w:themeColor="text1" w:themeTint="A5"/>
                                  <w:spacing w:val="15"/>
                                  <w:sz w:val="15"/>
                                  <w:szCs w:val="22"/>
                                  <w:lang w:val="es-ES"/>
                                </w:rPr>
                                <w:t xml:space="preserve">y </w:t>
                              </w:r>
                              <w:r w:rsidRPr="0005222A">
                                <w:rPr>
                                  <w:rStyle w:val="EncabezadoCar"/>
                                  <w:caps/>
                                  <w:color w:val="5A5A5A" w:themeColor="text1" w:themeTint="A5"/>
                                  <w:spacing w:val="15"/>
                                  <w:sz w:val="15"/>
                                  <w:szCs w:val="22"/>
                                  <w:lang w:val="es-ES"/>
                                </w:rPr>
                                <w:t>Carlos Rodríguez Gómez</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4600432B" w14:textId="7DB74517" w:rsidR="003C51E7"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15812632" w:history="1">
        <w:r w:rsidR="003C51E7" w:rsidRPr="00361C39">
          <w:rPr>
            <w:rStyle w:val="Hipervnculo"/>
            <w:noProof/>
          </w:rPr>
          <w:t>Autores</w:t>
        </w:r>
        <w:r w:rsidR="003C51E7">
          <w:rPr>
            <w:noProof/>
            <w:webHidden/>
          </w:rPr>
          <w:tab/>
        </w:r>
        <w:r w:rsidR="003C51E7">
          <w:rPr>
            <w:noProof/>
            <w:webHidden/>
          </w:rPr>
          <w:fldChar w:fldCharType="begin"/>
        </w:r>
        <w:r w:rsidR="003C51E7">
          <w:rPr>
            <w:noProof/>
            <w:webHidden/>
          </w:rPr>
          <w:instrText xml:space="preserve"> PAGEREF _Toc115812632 \h </w:instrText>
        </w:r>
        <w:r w:rsidR="003C51E7">
          <w:rPr>
            <w:noProof/>
            <w:webHidden/>
          </w:rPr>
        </w:r>
        <w:r w:rsidR="003C51E7">
          <w:rPr>
            <w:noProof/>
            <w:webHidden/>
          </w:rPr>
          <w:fldChar w:fldCharType="separate"/>
        </w:r>
        <w:r w:rsidR="003C51E7">
          <w:rPr>
            <w:noProof/>
            <w:webHidden/>
          </w:rPr>
          <w:t>2</w:t>
        </w:r>
        <w:r w:rsidR="003C51E7">
          <w:rPr>
            <w:noProof/>
            <w:webHidden/>
          </w:rPr>
          <w:fldChar w:fldCharType="end"/>
        </w:r>
      </w:hyperlink>
    </w:p>
    <w:p w14:paraId="131DA203" w14:textId="10FC7670"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3" w:history="1">
        <w:r w:rsidR="003C51E7" w:rsidRPr="00361C39">
          <w:rPr>
            <w:rStyle w:val="Hipervnculo"/>
            <w:noProof/>
          </w:rPr>
          <w:t>Descripción del Código</w:t>
        </w:r>
        <w:r w:rsidR="003C51E7">
          <w:rPr>
            <w:noProof/>
            <w:webHidden/>
          </w:rPr>
          <w:tab/>
        </w:r>
        <w:r w:rsidR="003C51E7">
          <w:rPr>
            <w:noProof/>
            <w:webHidden/>
          </w:rPr>
          <w:fldChar w:fldCharType="begin"/>
        </w:r>
        <w:r w:rsidR="003C51E7">
          <w:rPr>
            <w:noProof/>
            <w:webHidden/>
          </w:rPr>
          <w:instrText xml:space="preserve"> PAGEREF _Toc115812633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72DD1B50" w14:textId="58663208" w:rsidR="003C51E7" w:rsidRDefault="00000000">
      <w:pPr>
        <w:pStyle w:val="TDC2"/>
        <w:tabs>
          <w:tab w:val="right" w:leader="underscore" w:pos="9730"/>
        </w:tabs>
        <w:rPr>
          <w:rFonts w:eastAsiaTheme="minorEastAsia"/>
          <w:b w:val="0"/>
          <w:bCs w:val="0"/>
          <w:noProof/>
          <w:color w:val="auto"/>
          <w:lang w:val="es-ES" w:eastAsia="es-ES"/>
        </w:rPr>
      </w:pPr>
      <w:hyperlink w:anchor="_Toc115812634" w:history="1">
        <w:r w:rsidR="003C51E7" w:rsidRPr="00361C39">
          <w:rPr>
            <w:rStyle w:val="Hipervnculo"/>
            <w:noProof/>
          </w:rPr>
          <w:t>Diseño del Código</w:t>
        </w:r>
        <w:r w:rsidR="003C51E7">
          <w:rPr>
            <w:noProof/>
            <w:webHidden/>
          </w:rPr>
          <w:tab/>
        </w:r>
        <w:r w:rsidR="003C51E7">
          <w:rPr>
            <w:noProof/>
            <w:webHidden/>
          </w:rPr>
          <w:fldChar w:fldCharType="begin"/>
        </w:r>
        <w:r w:rsidR="003C51E7">
          <w:rPr>
            <w:noProof/>
            <w:webHidden/>
          </w:rPr>
          <w:instrText xml:space="preserve"> PAGEREF _Toc115812634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276DBE2E" w14:textId="706FEF0E" w:rsidR="003C51E7" w:rsidRDefault="00000000">
      <w:pPr>
        <w:pStyle w:val="TDC2"/>
        <w:tabs>
          <w:tab w:val="right" w:leader="underscore" w:pos="9730"/>
        </w:tabs>
        <w:rPr>
          <w:rFonts w:eastAsiaTheme="minorEastAsia"/>
          <w:b w:val="0"/>
          <w:bCs w:val="0"/>
          <w:noProof/>
          <w:color w:val="auto"/>
          <w:lang w:val="es-ES" w:eastAsia="es-ES"/>
        </w:rPr>
      </w:pPr>
      <w:hyperlink w:anchor="_Toc115812635" w:history="1">
        <w:r w:rsidR="003C51E7" w:rsidRPr="00361C39">
          <w:rPr>
            <w:rStyle w:val="Hipervnculo"/>
            <w:noProof/>
          </w:rPr>
          <w:t>Principales Funciones</w:t>
        </w:r>
        <w:r w:rsidR="003C51E7">
          <w:rPr>
            <w:noProof/>
            <w:webHidden/>
          </w:rPr>
          <w:tab/>
        </w:r>
        <w:r w:rsidR="003C51E7">
          <w:rPr>
            <w:noProof/>
            <w:webHidden/>
          </w:rPr>
          <w:fldChar w:fldCharType="begin"/>
        </w:r>
        <w:r w:rsidR="003C51E7">
          <w:rPr>
            <w:noProof/>
            <w:webHidden/>
          </w:rPr>
          <w:instrText xml:space="preserve"> PAGEREF _Toc115812635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3825B6C4" w14:textId="05EA816C" w:rsidR="003C51E7" w:rsidRDefault="00000000">
      <w:pPr>
        <w:pStyle w:val="TDC2"/>
        <w:tabs>
          <w:tab w:val="right" w:leader="underscore" w:pos="9730"/>
        </w:tabs>
        <w:rPr>
          <w:rFonts w:eastAsiaTheme="minorEastAsia"/>
          <w:b w:val="0"/>
          <w:bCs w:val="0"/>
          <w:noProof/>
          <w:color w:val="auto"/>
          <w:lang w:val="es-ES" w:eastAsia="es-ES"/>
        </w:rPr>
      </w:pPr>
      <w:hyperlink w:anchor="_Toc115812636" w:history="1">
        <w:r w:rsidR="003C51E7" w:rsidRPr="00361C39">
          <w:rPr>
            <w:rStyle w:val="Hipervnculo"/>
            <w:noProof/>
          </w:rPr>
          <w:t>Casos de Prueba</w:t>
        </w:r>
        <w:r w:rsidR="003C51E7">
          <w:rPr>
            <w:noProof/>
            <w:webHidden/>
          </w:rPr>
          <w:tab/>
        </w:r>
        <w:r w:rsidR="003C51E7">
          <w:rPr>
            <w:noProof/>
            <w:webHidden/>
          </w:rPr>
          <w:fldChar w:fldCharType="begin"/>
        </w:r>
        <w:r w:rsidR="003C51E7">
          <w:rPr>
            <w:noProof/>
            <w:webHidden/>
          </w:rPr>
          <w:instrText xml:space="preserve"> PAGEREF _Toc115812636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19E13EB1" w14:textId="7B579321"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7" w:history="1">
        <w:r w:rsidR="003C51E7" w:rsidRPr="00361C39">
          <w:rPr>
            <w:rStyle w:val="Hipervnculo"/>
            <w:noProof/>
          </w:rPr>
          <w:t>Comentarios Personales</w:t>
        </w:r>
        <w:r w:rsidR="003C51E7">
          <w:rPr>
            <w:noProof/>
            <w:webHidden/>
          </w:rPr>
          <w:tab/>
        </w:r>
        <w:r w:rsidR="003C51E7">
          <w:rPr>
            <w:noProof/>
            <w:webHidden/>
          </w:rPr>
          <w:fldChar w:fldCharType="begin"/>
        </w:r>
        <w:r w:rsidR="003C51E7">
          <w:rPr>
            <w:noProof/>
            <w:webHidden/>
          </w:rPr>
          <w:instrText xml:space="preserve"> PAGEREF _Toc115812637 \h </w:instrText>
        </w:r>
        <w:r w:rsidR="003C51E7">
          <w:rPr>
            <w:noProof/>
            <w:webHidden/>
          </w:rPr>
        </w:r>
        <w:r w:rsidR="003C51E7">
          <w:rPr>
            <w:noProof/>
            <w:webHidden/>
          </w:rPr>
          <w:fldChar w:fldCharType="separate"/>
        </w:r>
        <w:r w:rsidR="003C51E7">
          <w:rPr>
            <w:noProof/>
            <w:webHidden/>
          </w:rPr>
          <w:t>4</w:t>
        </w:r>
        <w:r w:rsidR="003C51E7">
          <w:rPr>
            <w:noProof/>
            <w:webHidden/>
          </w:rPr>
          <w:fldChar w:fldCharType="end"/>
        </w:r>
      </w:hyperlink>
    </w:p>
    <w:p w14:paraId="2C127123" w14:textId="712EDCB2"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15812632"/>
      <w:r>
        <w:lastRenderedPageBreak/>
        <w:t>Autores</w:t>
      </w:r>
      <w:bookmarkEnd w:id="0"/>
      <w:bookmarkEnd w:id="1"/>
      <w:bookmarkEnd w:id="2"/>
      <w:bookmarkEnd w:id="3"/>
      <w:bookmarkEnd w:id="4"/>
    </w:p>
    <w:p w14:paraId="5BE30878" w14:textId="3A0B26A4" w:rsidR="0005222A" w:rsidRDefault="0005222A" w:rsidP="0005222A">
      <w:pPr>
        <w:pStyle w:val="paragraph"/>
        <w:spacing w:before="0" w:beforeAutospacing="0" w:after="0" w:afterAutospacing="0"/>
        <w:jc w:val="both"/>
        <w:textAlignment w:val="baseline"/>
        <w:rPr>
          <w:rFonts w:ascii="Segoe UI" w:hAnsi="Segoe UI" w:cs="Segoe UI"/>
          <w:color w:val="404040"/>
          <w:sz w:val="18"/>
          <w:szCs w:val="18"/>
        </w:rPr>
      </w:pPr>
      <w:bookmarkStart w:id="5" w:name="_Toc115812633"/>
      <w:r>
        <w:rPr>
          <w:rStyle w:val="normaltextrun"/>
          <w:rFonts w:ascii="Helvetica Light" w:hAnsi="Helvetica Light" w:cs="Segoe UI"/>
          <w:color w:val="404040"/>
          <w:sz w:val="20"/>
          <w:szCs w:val="20"/>
        </w:rPr>
        <w:t>Amanda Castro López</w:t>
      </w:r>
    </w:p>
    <w:p w14:paraId="2FC8D70F" w14:textId="38373C25"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DNI: 21155084Y</w:t>
      </w:r>
    </w:p>
    <w:p w14:paraId="46EF30C4" w14:textId="6281C3FD"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Correo de la administración: c.rodriguezgo.2018@alumnos.urjc.es</w:t>
      </w:r>
    </w:p>
    <w:p w14:paraId="612EB2A2" w14:textId="2748A29E" w:rsidR="0005222A" w:rsidRDefault="0005222A" w:rsidP="0005222A">
      <w:pPr>
        <w:pStyle w:val="paragraph"/>
        <w:spacing w:before="0" w:beforeAutospacing="0" w:after="0" w:afterAutospacing="0"/>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Carlos Rodríguez Gómez</w:t>
      </w:r>
    </w:p>
    <w:p w14:paraId="5787CC1D" w14:textId="28935BD8"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r>
        <w:rPr>
          <w:rStyle w:val="normaltextrun"/>
          <w:rFonts w:ascii="Helvetica Light" w:hAnsi="Helvetica Light" w:cs="Segoe UI"/>
          <w:color w:val="404040"/>
          <w:sz w:val="20"/>
          <w:szCs w:val="20"/>
        </w:rPr>
        <w:t>DNI: 21155084Y</w:t>
      </w:r>
    </w:p>
    <w:p w14:paraId="0FAE5785" w14:textId="537C4C23" w:rsidR="0005222A" w:rsidRDefault="0005222A" w:rsidP="0005222A">
      <w:pPr>
        <w:pStyle w:val="paragraph"/>
        <w:spacing w:before="0" w:beforeAutospacing="0" w:after="0" w:afterAutospacing="0"/>
        <w:ind w:firstLine="705"/>
        <w:jc w:val="both"/>
        <w:textAlignment w:val="baseline"/>
        <w:rPr>
          <w:rStyle w:val="eop"/>
          <w:rFonts w:ascii="Helvetica Light" w:hAnsi="Helvetica Light" w:cs="Segoe UI"/>
          <w:color w:val="404040"/>
          <w:sz w:val="20"/>
          <w:szCs w:val="20"/>
        </w:rPr>
      </w:pPr>
      <w:r>
        <w:rPr>
          <w:rStyle w:val="normaltextrun"/>
          <w:rFonts w:ascii="Helvetica Light" w:hAnsi="Helvetica Light" w:cs="Segoe UI"/>
          <w:color w:val="404040"/>
          <w:sz w:val="20"/>
          <w:szCs w:val="20"/>
        </w:rPr>
        <w:t>Correo de la administración: a.castrol.2020@alumnos.urjc.es</w:t>
      </w:r>
    </w:p>
    <w:p w14:paraId="25ED7949" w14:textId="22529D45" w:rsidR="0005222A" w:rsidRDefault="0005222A" w:rsidP="0005222A">
      <w:pPr>
        <w:pStyle w:val="paragraph"/>
        <w:spacing w:before="0" w:beforeAutospacing="0" w:after="0" w:afterAutospacing="0"/>
        <w:ind w:firstLine="705"/>
        <w:jc w:val="both"/>
        <w:textAlignment w:val="baseline"/>
        <w:rPr>
          <w:rStyle w:val="eop"/>
          <w:rFonts w:ascii="Helvetica Light" w:hAnsi="Helvetica Light" w:cs="Segoe UI"/>
          <w:color w:val="404040"/>
          <w:sz w:val="20"/>
          <w:szCs w:val="20"/>
        </w:rPr>
      </w:pPr>
    </w:p>
    <w:p w14:paraId="729183DB" w14:textId="77777777" w:rsidR="0005222A" w:rsidRDefault="0005222A" w:rsidP="0005222A">
      <w:r>
        <w:br w:type="page"/>
      </w:r>
    </w:p>
    <w:p w14:paraId="566818F0" w14:textId="77777777" w:rsidR="0005222A" w:rsidRDefault="0005222A" w:rsidP="0005222A">
      <w:pPr>
        <w:pStyle w:val="paragraph"/>
        <w:spacing w:before="0" w:beforeAutospacing="0" w:after="0" w:afterAutospacing="0"/>
        <w:ind w:firstLine="705"/>
        <w:jc w:val="both"/>
        <w:textAlignment w:val="baseline"/>
        <w:rPr>
          <w:rFonts w:ascii="Segoe UI" w:hAnsi="Segoe UI" w:cs="Segoe UI"/>
          <w:color w:val="404040"/>
          <w:sz w:val="18"/>
          <w:szCs w:val="18"/>
        </w:rPr>
      </w:pPr>
    </w:p>
    <w:p w14:paraId="1C5830BF" w14:textId="150FF886" w:rsidR="00996856" w:rsidRDefault="00996856" w:rsidP="00996856">
      <w:pPr>
        <w:pStyle w:val="Ttulo1"/>
      </w:pPr>
      <w:r>
        <w:t>Descripción del Código</w:t>
      </w:r>
      <w:bookmarkEnd w:id="5"/>
    </w:p>
    <w:p w14:paraId="20BDE793" w14:textId="42E39CE6" w:rsidR="003D214A" w:rsidRPr="003D214A" w:rsidRDefault="003D214A" w:rsidP="003D214A">
      <w:pPr>
        <w:rPr>
          <w:b/>
          <w:bCs/>
          <w:highlight w:val="green"/>
        </w:rPr>
      </w:pPr>
      <w:r w:rsidRPr="003D214A">
        <w:rPr>
          <w:b/>
          <w:bCs/>
          <w:highlight w:val="green"/>
        </w:rPr>
        <w:t xml:space="preserve">&lt;&lt; MÁXIMO </w:t>
      </w:r>
      <w:r w:rsidR="00246CA0">
        <w:rPr>
          <w:b/>
          <w:bCs/>
          <w:highlight w:val="green"/>
        </w:rPr>
        <w:t>6</w:t>
      </w:r>
      <w:r w:rsidRPr="003D214A">
        <w:rPr>
          <w:b/>
          <w:bCs/>
          <w:highlight w:val="green"/>
        </w:rPr>
        <w:t xml:space="preserve"> PÁGINAS &gt;&gt;</w:t>
      </w:r>
    </w:p>
    <w:p w14:paraId="4D411F5F" w14:textId="41029497" w:rsidR="00651B9B" w:rsidRDefault="00651B9B" w:rsidP="00F94257">
      <w:pPr>
        <w:pStyle w:val="Ttulo2"/>
      </w:pPr>
      <w:bookmarkStart w:id="6" w:name="_Toc115812634"/>
      <w:r>
        <w:t>Diseño del Código</w:t>
      </w:r>
      <w:bookmarkEnd w:id="6"/>
    </w:p>
    <w:p w14:paraId="32A483D6" w14:textId="2FD61433" w:rsidR="00594560" w:rsidRDefault="00695A7D" w:rsidP="00651B9B">
      <w:pPr>
        <w:rPr>
          <w:b/>
          <w:bCs/>
          <w:highlight w:val="yellow"/>
        </w:rPr>
      </w:pPr>
      <w:r>
        <w:rPr>
          <w:b/>
          <w:bCs/>
          <w:highlight w:val="yellow"/>
        </w:rPr>
        <w:t>&lt;&lt; EXPLICACIÓN DEL DISEÑO DEL CÓDIGO:</w:t>
      </w:r>
    </w:p>
    <w:p w14:paraId="56954555" w14:textId="631D2121" w:rsidR="00594560" w:rsidRPr="00594560" w:rsidRDefault="00594560" w:rsidP="00651B9B">
      <w:pPr>
        <w:rPr>
          <w:b/>
          <w:bCs/>
        </w:rPr>
      </w:pPr>
      <w:r>
        <w:rPr>
          <w:b/>
          <w:bCs/>
        </w:rPr>
        <w:t>Para comenzar a podernos plantear los requisitos y objetivos de esta práctica, decidimos realizar un desglosamiento de cada requisito y de que significaba a nivel de código cada uno de ellos para de esta forma ir dando, al menos en nuestra cabeza forma a la estructura de la práctica. Como esta vez era una practica mas densa que la anterior, aunque pensamos en hacer pseudocódigo tuvimos que descartarlo porque necesitábamos optimizar todo el tiempo posible, ya que no íbamos con demasiado tiempo debido a la gran carga de trabajo que hemos tenido.</w:t>
      </w:r>
    </w:p>
    <w:p w14:paraId="75F5A614" w14:textId="3E402C26" w:rsidR="00DC1465" w:rsidRDefault="00695A7D" w:rsidP="00DC1465">
      <w:pPr>
        <w:pStyle w:val="Prrafodelista"/>
        <w:numPr>
          <w:ilvl w:val="0"/>
          <w:numId w:val="12"/>
        </w:numPr>
        <w:rPr>
          <w:b/>
          <w:bCs/>
          <w:highlight w:val="yellow"/>
        </w:rPr>
      </w:pPr>
      <w:r w:rsidRPr="00DC1465">
        <w:rPr>
          <w:b/>
          <w:bCs/>
          <w:highlight w:val="yellow"/>
        </w:rPr>
        <w:t>ALGORITMOS UTILIZADOS</w:t>
      </w:r>
    </w:p>
    <w:p w14:paraId="3EEA7AE8" w14:textId="5AF16589" w:rsidR="00F9119C" w:rsidRPr="00F9119C" w:rsidRDefault="00F9119C" w:rsidP="00F9119C">
      <w:pPr>
        <w:rPr>
          <w:b/>
          <w:bCs/>
        </w:rPr>
      </w:pPr>
      <w:r w:rsidRPr="00F9119C">
        <w:rPr>
          <w:b/>
          <w:bCs/>
        </w:rPr>
        <w:t>Como</w:t>
      </w:r>
      <w:r>
        <w:rPr>
          <w:b/>
          <w:bCs/>
        </w:rPr>
        <w:t xml:space="preserve"> algoritmos mas significativos que hemos utilizado. Podemos encontrar estructuras FOR para recorrer </w:t>
      </w:r>
      <w:proofErr w:type="spellStart"/>
      <w:r>
        <w:rPr>
          <w:b/>
          <w:bCs/>
        </w:rPr>
        <w:t>arrays</w:t>
      </w:r>
      <w:proofErr w:type="spellEnd"/>
      <w:r>
        <w:rPr>
          <w:b/>
          <w:bCs/>
        </w:rPr>
        <w:t xml:space="preserve"> </w:t>
      </w:r>
      <w:r w:rsidR="0004689D">
        <w:rPr>
          <w:b/>
          <w:bCs/>
        </w:rPr>
        <w:t xml:space="preserve">como el de Jobs, donde tenemos almacenados los diferentes procesos con sus </w:t>
      </w:r>
      <w:proofErr w:type="spellStart"/>
      <w:r w:rsidR="0004689D">
        <w:rPr>
          <w:b/>
          <w:bCs/>
        </w:rPr>
        <w:t>pids</w:t>
      </w:r>
      <w:proofErr w:type="spellEnd"/>
      <w:r w:rsidR="0004689D">
        <w:rPr>
          <w:b/>
          <w:bCs/>
        </w:rPr>
        <w:t xml:space="preserve"> o para recorrer los diferentes valores de line. </w:t>
      </w:r>
    </w:p>
    <w:p w14:paraId="20E33333" w14:textId="79D11B86" w:rsidR="001B00C2" w:rsidRDefault="00695A7D" w:rsidP="001B00C2">
      <w:pPr>
        <w:pStyle w:val="Prrafodelista"/>
        <w:numPr>
          <w:ilvl w:val="0"/>
          <w:numId w:val="12"/>
        </w:numPr>
        <w:rPr>
          <w:b/>
          <w:bCs/>
          <w:highlight w:val="yellow"/>
        </w:rPr>
      </w:pPr>
      <w:r w:rsidRPr="00DC1465">
        <w:rPr>
          <w:b/>
          <w:bCs/>
          <w:highlight w:val="yellow"/>
        </w:rPr>
        <w:t>ESTRATÉGIA DE</w:t>
      </w:r>
      <w:r w:rsidR="00385607" w:rsidRPr="00DC1465">
        <w:rPr>
          <w:b/>
          <w:bCs/>
          <w:highlight w:val="yellow"/>
        </w:rPr>
        <w:t xml:space="preserve"> </w:t>
      </w:r>
      <w:r w:rsidR="00DC1465">
        <w:rPr>
          <w:b/>
          <w:bCs/>
          <w:highlight w:val="yellow"/>
        </w:rPr>
        <w:t>EJECUCIÓN DE MANDATOS Y GESTIÓN DE TUBERRÍAS</w:t>
      </w:r>
    </w:p>
    <w:p w14:paraId="08E3FA25" w14:textId="77777777" w:rsidR="009169C5" w:rsidRDefault="0004689D" w:rsidP="0004689D">
      <w:pPr>
        <w:rPr>
          <w:b/>
          <w:bCs/>
        </w:rPr>
      </w:pPr>
      <w:r>
        <w:rPr>
          <w:b/>
          <w:bCs/>
        </w:rPr>
        <w:t>A la hora de ejecutar mandatos y gestionar las tuberías, lo hicimos centrándonos en conseguir primero tener una versión en primer plano funcional y ejecutable, y una vez viésemos y comprendiésemos el segundo plano, trataríamos de implementarlo para el segundo plano.</w:t>
      </w:r>
    </w:p>
    <w:p w14:paraId="6619CCF4" w14:textId="146E2D40" w:rsidR="0004689D" w:rsidRDefault="0004689D" w:rsidP="0004689D">
      <w:pPr>
        <w:rPr>
          <w:b/>
          <w:bCs/>
        </w:rPr>
      </w:pPr>
      <w:r>
        <w:rPr>
          <w:b/>
          <w:bCs/>
        </w:rPr>
        <w:t>De esta manera comenzamos</w:t>
      </w:r>
      <w:r w:rsidR="009169C5">
        <w:rPr>
          <w:b/>
          <w:bCs/>
        </w:rPr>
        <w:t>,</w:t>
      </w:r>
      <w:r>
        <w:rPr>
          <w:b/>
          <w:bCs/>
        </w:rPr>
        <w:t xml:space="preserve"> </w:t>
      </w:r>
      <w:r w:rsidR="009169C5">
        <w:rPr>
          <w:b/>
          <w:bCs/>
        </w:rPr>
        <w:t xml:space="preserve">para cumplir con la ejecución en primer plano tenemos un código capaz de ejecutar uno o más mandatos. Cada mandato será un nuevo proceso y a su vez todos estos procesos serán hijos del mismo padre, que será la propia </w:t>
      </w:r>
      <w:proofErr w:type="spellStart"/>
      <w:r w:rsidR="009169C5">
        <w:rPr>
          <w:b/>
          <w:bCs/>
        </w:rPr>
        <w:t>MiniShell</w:t>
      </w:r>
      <w:proofErr w:type="spellEnd"/>
      <w:r w:rsidR="009169C5">
        <w:rPr>
          <w:b/>
          <w:bCs/>
        </w:rPr>
        <w:t>. El código se ha separado en dos partes principales, si hay un único mandato o si hay más de un mandato.</w:t>
      </w:r>
    </w:p>
    <w:p w14:paraId="739E9C49" w14:textId="2DFA9A52" w:rsidR="009169C5" w:rsidRDefault="009169C5" w:rsidP="0004689D">
      <w:pPr>
        <w:rPr>
          <w:b/>
          <w:bCs/>
        </w:rPr>
      </w:pPr>
      <w:r>
        <w:rPr>
          <w:b/>
          <w:bCs/>
        </w:rPr>
        <w:t xml:space="preserve">En caso de que haya un solo mandato, el proceso hijo simplemente contralara cualquier posible redirección y sencillamente ejecutará el mandato en cuestión. Su padre, por otro </w:t>
      </w:r>
      <w:r w:rsidR="00E50C92">
        <w:rPr>
          <w:b/>
          <w:bCs/>
        </w:rPr>
        <w:t>lado,</w:t>
      </w:r>
      <w:r>
        <w:rPr>
          <w:b/>
          <w:bCs/>
        </w:rPr>
        <w:t xml:space="preserve"> tendrá que esperarlo mediante un </w:t>
      </w:r>
      <w:proofErr w:type="spellStart"/>
      <w:r>
        <w:rPr>
          <w:b/>
          <w:bCs/>
        </w:rPr>
        <w:t>waitpid</w:t>
      </w:r>
      <w:proofErr w:type="spellEnd"/>
      <w:r>
        <w:rPr>
          <w:b/>
          <w:bCs/>
        </w:rPr>
        <w:t xml:space="preserve"> antes de poder volver a mostrar el </w:t>
      </w:r>
      <w:proofErr w:type="spellStart"/>
      <w:r>
        <w:rPr>
          <w:b/>
          <w:bCs/>
        </w:rPr>
        <w:t>promt</w:t>
      </w:r>
      <w:proofErr w:type="spellEnd"/>
      <w:r>
        <w:rPr>
          <w:b/>
          <w:bCs/>
        </w:rPr>
        <w:t>.</w:t>
      </w:r>
    </w:p>
    <w:p w14:paraId="2CEDC759" w14:textId="7B61A2F8" w:rsidR="002903D7" w:rsidRDefault="002903D7" w:rsidP="0004689D">
      <w:pPr>
        <w:rPr>
          <w:b/>
          <w:bCs/>
        </w:rPr>
      </w:pPr>
      <w:r>
        <w:rPr>
          <w:b/>
          <w:bCs/>
        </w:rPr>
        <w:t xml:space="preserve">Si hay más de un mandato entonces, será necesario la utilización de tuberías que conecten los distintos hijos para que de esta forma puedan pasarse la información. Para cumplir con esto, primero creamos una tubería para el número total de comandos menos uno, es decir si hay tres comandos, habrá dos tuberías. En función de si estamos en el padre o el hijo, </w:t>
      </w:r>
      <w:r>
        <w:rPr>
          <w:b/>
          <w:bCs/>
        </w:rPr>
        <w:t>y dependiendo de si el proceso hijo es el primero, intermedio o último se</w:t>
      </w:r>
      <w:r>
        <w:rPr>
          <w:b/>
          <w:bCs/>
        </w:rPr>
        <w:t xml:space="preserve"> irán abriendo o cerrando las tuberías de diferentes formas </w:t>
      </w:r>
    </w:p>
    <w:p w14:paraId="6BB5F2D6" w14:textId="6DC65219" w:rsidR="002903D7" w:rsidRDefault="002903D7" w:rsidP="0004689D">
      <w:pPr>
        <w:rPr>
          <w:b/>
          <w:bCs/>
        </w:rPr>
      </w:pPr>
      <w:r>
        <w:rPr>
          <w:b/>
          <w:bCs/>
        </w:rPr>
        <w:t>En caso de que nos encontremos en el primer mandato conectaremos mediante el dup2 la salida del primer proceso hijo y la entrada del segundo proceso padre, y después se cerraran todas las tuberías, además podremos controlar si hay redirección de salida.</w:t>
      </w:r>
    </w:p>
    <w:p w14:paraId="6C4874AD" w14:textId="47DE7C22" w:rsidR="002903D7" w:rsidRDefault="002903D7" w:rsidP="0004689D">
      <w:pPr>
        <w:rPr>
          <w:b/>
          <w:bCs/>
        </w:rPr>
      </w:pPr>
      <w:r>
        <w:rPr>
          <w:b/>
          <w:bCs/>
        </w:rPr>
        <w:t>Si el proceso hijo es el intermedio tendremos como entrada del hijo la salida de la tubería del anterior proceso hijo, y conectaremos nuestra salida, a la entrada de la siguiente tubería, para que de esta forma el siguiente proceso hijo reciba por entrada</w:t>
      </w:r>
      <w:r w:rsidR="00FF6715">
        <w:rPr>
          <w:b/>
          <w:bCs/>
        </w:rPr>
        <w:t xml:space="preserve"> la salida de esta tubería, de nuevo cerraremos todas las tuberías.</w:t>
      </w:r>
    </w:p>
    <w:p w14:paraId="3A1F269C" w14:textId="7EEB978A" w:rsidR="00FF6715" w:rsidRDefault="00FF6715" w:rsidP="0004689D">
      <w:pPr>
        <w:rPr>
          <w:b/>
          <w:bCs/>
        </w:rPr>
      </w:pPr>
      <w:r>
        <w:rPr>
          <w:b/>
          <w:bCs/>
        </w:rPr>
        <w:lastRenderedPageBreak/>
        <w:t>Por último, si nos encontramos en el proceso hijo del último mandato, recibiremos por entrada la salida de la última tubería y cerraremos el resto de las tuberías, además tendremos en cuenta las redirecciones de salida y de salida de error.</w:t>
      </w:r>
    </w:p>
    <w:p w14:paraId="3EC01E1B" w14:textId="69C3D5DE" w:rsidR="00FF6715" w:rsidRDefault="00FF6715" w:rsidP="0004689D">
      <w:pPr>
        <w:rPr>
          <w:b/>
          <w:bCs/>
        </w:rPr>
      </w:pPr>
      <w:r>
        <w:rPr>
          <w:b/>
          <w:bCs/>
        </w:rPr>
        <w:t xml:space="preserve">Ahora tendremos que controlar las tuberías del padre, debido a que cada vez que un hijo nuevo es creado, heredará las mismas tuberías que el padre tenga abiertas. Y por eso el proceso padre según vaya avanzando tendrá que ir cerrando las tuberías ya usadas, para que de esta </w:t>
      </w:r>
      <w:r w:rsidR="00A31ACE">
        <w:rPr>
          <w:b/>
          <w:bCs/>
        </w:rPr>
        <w:t>forma</w:t>
      </w:r>
      <w:r>
        <w:rPr>
          <w:b/>
          <w:bCs/>
        </w:rPr>
        <w:t xml:space="preserve"> los procesos hijos no </w:t>
      </w:r>
      <w:r w:rsidR="00A31ACE">
        <w:rPr>
          <w:b/>
          <w:bCs/>
        </w:rPr>
        <w:t>hereden</w:t>
      </w:r>
      <w:r>
        <w:rPr>
          <w:b/>
          <w:bCs/>
        </w:rPr>
        <w:t xml:space="preserve"> </w:t>
      </w:r>
      <w:r w:rsidR="00A31ACE">
        <w:rPr>
          <w:b/>
          <w:bCs/>
        </w:rPr>
        <w:t>tuberías</w:t>
      </w:r>
      <w:r>
        <w:rPr>
          <w:b/>
          <w:bCs/>
        </w:rPr>
        <w:t xml:space="preserve"> inútiles y se puedan producir fallos a la hora te transmitir los datos, de esta forma si el padre ahora lo siguiente dependiendo del mandato:</w:t>
      </w:r>
    </w:p>
    <w:p w14:paraId="7A283D57" w14:textId="656252E0" w:rsidR="00FF6715" w:rsidRDefault="00FF6715" w:rsidP="0004689D">
      <w:pPr>
        <w:rPr>
          <w:b/>
          <w:bCs/>
        </w:rPr>
      </w:pPr>
      <w:r>
        <w:rPr>
          <w:b/>
          <w:bCs/>
        </w:rPr>
        <w:t>Cuando se encuentre en el primer mandato cerrara la escritura de la primera tubería.</w:t>
      </w:r>
    </w:p>
    <w:p w14:paraId="08123FC8" w14:textId="49BCB2FC" w:rsidR="00FF6715" w:rsidRDefault="00FF6715" w:rsidP="0004689D">
      <w:pPr>
        <w:rPr>
          <w:b/>
          <w:bCs/>
        </w:rPr>
      </w:pPr>
      <w:r>
        <w:rPr>
          <w:b/>
          <w:bCs/>
        </w:rPr>
        <w:t xml:space="preserve">En caso de que el padre se </w:t>
      </w:r>
      <w:r w:rsidR="00A31ACE">
        <w:rPr>
          <w:b/>
          <w:bCs/>
        </w:rPr>
        <w:t>encuentre</w:t>
      </w:r>
      <w:r>
        <w:rPr>
          <w:b/>
          <w:bCs/>
        </w:rPr>
        <w:t xml:space="preserve"> en un mandato intermedio, se cerrara la lectura de la tubería anterior y la de escritura de la actual.</w:t>
      </w:r>
    </w:p>
    <w:p w14:paraId="5043013D" w14:textId="79831414" w:rsidR="00A31ACE" w:rsidRDefault="00FF6715" w:rsidP="0004689D">
      <w:pPr>
        <w:rPr>
          <w:b/>
          <w:bCs/>
        </w:rPr>
      </w:pPr>
      <w:r>
        <w:rPr>
          <w:b/>
          <w:bCs/>
        </w:rPr>
        <w:t xml:space="preserve">Por último, cuando se encuentre valga la redundancia en el último mandato se </w:t>
      </w:r>
      <w:r w:rsidR="00A31ACE">
        <w:rPr>
          <w:b/>
          <w:bCs/>
        </w:rPr>
        <w:t>cerrará</w:t>
      </w:r>
      <w:r>
        <w:rPr>
          <w:b/>
          <w:bCs/>
        </w:rPr>
        <w:t xml:space="preserve"> la lectura de la </w:t>
      </w:r>
      <w:r w:rsidR="00A31ACE">
        <w:rPr>
          <w:b/>
          <w:bCs/>
        </w:rPr>
        <w:t>tubería</w:t>
      </w:r>
      <w:r>
        <w:rPr>
          <w:b/>
          <w:bCs/>
        </w:rPr>
        <w:t xml:space="preserve"> actual.</w:t>
      </w:r>
    </w:p>
    <w:p w14:paraId="6B94CAE1" w14:textId="43AE099E" w:rsidR="00FF6715" w:rsidRPr="0004689D" w:rsidRDefault="00A31ACE" w:rsidP="0004689D">
      <w:pPr>
        <w:rPr>
          <w:b/>
          <w:bCs/>
        </w:rPr>
      </w:pPr>
      <w:r>
        <w:rPr>
          <w:b/>
          <w:bCs/>
        </w:rPr>
        <w:t>De esta manera conseguimos gestionar las tuberías, pudiendo ejecutar las instrucciones con múltiples mandatos y haciendo que de la misma manera que en caso de un solo comando el padre espere.</w:t>
      </w:r>
    </w:p>
    <w:p w14:paraId="7C19F506" w14:textId="052A0115" w:rsidR="001B00C2" w:rsidRDefault="001B00C2" w:rsidP="001B00C2">
      <w:pPr>
        <w:pStyle w:val="Prrafodelista"/>
        <w:numPr>
          <w:ilvl w:val="0"/>
          <w:numId w:val="12"/>
        </w:numPr>
        <w:rPr>
          <w:b/>
          <w:bCs/>
          <w:highlight w:val="yellow"/>
        </w:rPr>
      </w:pPr>
      <w:r>
        <w:rPr>
          <w:b/>
          <w:bCs/>
          <w:highlight w:val="yellow"/>
        </w:rPr>
        <w:t>IMPLEMENTACIÓN DE BACKGROUND</w:t>
      </w:r>
    </w:p>
    <w:p w14:paraId="3778344F" w14:textId="0F0F0BB9" w:rsidR="001B00C2" w:rsidRDefault="001B00C2" w:rsidP="001B00C2">
      <w:pPr>
        <w:pStyle w:val="Prrafodelista"/>
        <w:numPr>
          <w:ilvl w:val="0"/>
          <w:numId w:val="12"/>
        </w:numPr>
        <w:rPr>
          <w:b/>
          <w:bCs/>
          <w:highlight w:val="yellow"/>
        </w:rPr>
      </w:pPr>
      <w:r>
        <w:rPr>
          <w:b/>
          <w:bCs/>
          <w:highlight w:val="yellow"/>
        </w:rPr>
        <w:t>IMPLEMENTACIÓN DE SEÑALES</w:t>
      </w:r>
    </w:p>
    <w:p w14:paraId="4F4176B2" w14:textId="36E34B96" w:rsidR="001B00C2" w:rsidRPr="001B00C2" w:rsidRDefault="001B00C2" w:rsidP="001B00C2">
      <w:pPr>
        <w:pStyle w:val="Prrafodelista"/>
        <w:numPr>
          <w:ilvl w:val="0"/>
          <w:numId w:val="12"/>
        </w:numPr>
        <w:rPr>
          <w:b/>
          <w:bCs/>
          <w:highlight w:val="yellow"/>
        </w:rPr>
      </w:pPr>
      <w:r>
        <w:rPr>
          <w:b/>
          <w:bCs/>
          <w:highlight w:val="yellow"/>
        </w:rPr>
        <w:t>IMPLEMENTACIÓN DE JOBS+FG</w:t>
      </w:r>
    </w:p>
    <w:p w14:paraId="406750AF" w14:textId="003E809A" w:rsidR="00695A7D" w:rsidRDefault="00695A7D" w:rsidP="00DC1465">
      <w:pPr>
        <w:pStyle w:val="Prrafodelista"/>
        <w:numPr>
          <w:ilvl w:val="0"/>
          <w:numId w:val="12"/>
        </w:numPr>
        <w:rPr>
          <w:b/>
          <w:bCs/>
          <w:highlight w:val="yellow"/>
        </w:rPr>
      </w:pPr>
      <w:r w:rsidRPr="00DC1465">
        <w:rPr>
          <w:b/>
          <w:bCs/>
          <w:highlight w:val="yellow"/>
        </w:rPr>
        <w:t>ESTRUCTURAS DE DATOS ESPECÍFICAS</w:t>
      </w:r>
    </w:p>
    <w:p w14:paraId="78D854FB" w14:textId="5960D950" w:rsidR="00DC1465" w:rsidRDefault="00DC1465" w:rsidP="00DC1465">
      <w:pPr>
        <w:pStyle w:val="Prrafodelista"/>
        <w:numPr>
          <w:ilvl w:val="0"/>
          <w:numId w:val="12"/>
        </w:numPr>
        <w:rPr>
          <w:b/>
          <w:bCs/>
          <w:highlight w:val="yellow"/>
        </w:rPr>
      </w:pPr>
      <w:r>
        <w:rPr>
          <w:b/>
          <w:bCs/>
          <w:highlight w:val="yellow"/>
        </w:rPr>
        <w:t>…</w:t>
      </w:r>
    </w:p>
    <w:p w14:paraId="737DABC0" w14:textId="33363C77" w:rsidR="00DC1465" w:rsidRPr="00DC1465" w:rsidRDefault="00DC1465" w:rsidP="00DC1465">
      <w:pPr>
        <w:rPr>
          <w:b/>
          <w:bCs/>
          <w:highlight w:val="yellow"/>
        </w:rPr>
      </w:pPr>
      <w:r w:rsidRPr="00DC1465">
        <w:rPr>
          <w:b/>
          <w:bCs/>
          <w:highlight w:val="yellow"/>
        </w:rPr>
        <w:t>&gt;&gt;</w:t>
      </w:r>
    </w:p>
    <w:p w14:paraId="1B0B48D0" w14:textId="511F7F66" w:rsidR="00651B9B" w:rsidRDefault="00651B9B" w:rsidP="00651B9B">
      <w:pPr>
        <w:rPr>
          <w:b/>
          <w:bCs/>
          <w:highlight w:val="yellow"/>
        </w:rPr>
      </w:pPr>
      <w:r w:rsidRPr="00996856">
        <w:rPr>
          <w:b/>
          <w:bCs/>
          <w:highlight w:val="yellow"/>
        </w:rPr>
        <w:t>&lt;&lt; NO INCLUIR CÓDIGO FUENTE &gt;&gt;</w:t>
      </w:r>
    </w:p>
    <w:p w14:paraId="31E456F7" w14:textId="131B0BFE" w:rsidR="00695A7D" w:rsidRDefault="00695A7D" w:rsidP="00651B9B">
      <w:pPr>
        <w:rPr>
          <w:b/>
          <w:bCs/>
          <w:highlight w:val="yellow"/>
        </w:rPr>
      </w:pPr>
      <w:r>
        <w:rPr>
          <w:b/>
          <w:bCs/>
          <w:highlight w:val="yellow"/>
        </w:rPr>
        <w:t xml:space="preserve">&lt;&lt; SE PUEDE UTILIZAR PSEUDOCÓDIGO O DIAGRAMAS </w:t>
      </w:r>
      <w:r w:rsidR="00385607">
        <w:rPr>
          <w:b/>
          <w:bCs/>
          <w:highlight w:val="yellow"/>
        </w:rPr>
        <w:t xml:space="preserve">DE APOYO A LA EXPLICACIÓN </w:t>
      </w:r>
      <w:r>
        <w:rPr>
          <w:b/>
          <w:bCs/>
          <w:highlight w:val="yellow"/>
        </w:rPr>
        <w:t>&gt;&gt;</w:t>
      </w:r>
    </w:p>
    <w:p w14:paraId="39E0A09C" w14:textId="45BBB5FA" w:rsidR="00996856" w:rsidRDefault="00F94257" w:rsidP="00F94257">
      <w:pPr>
        <w:pStyle w:val="Ttulo2"/>
      </w:pPr>
      <w:bookmarkStart w:id="7" w:name="_Toc115812635"/>
      <w:r>
        <w:t>Principales Funciones</w:t>
      </w:r>
      <w:bookmarkEnd w:id="7"/>
    </w:p>
    <w:p w14:paraId="78592EE5" w14:textId="22DD19C6" w:rsidR="00651B9B" w:rsidRDefault="00651B9B" w:rsidP="00651B9B">
      <w:pPr>
        <w:rPr>
          <w:b/>
          <w:bCs/>
          <w:highlight w:val="yellow"/>
        </w:rPr>
      </w:pPr>
      <w:r w:rsidRPr="00996856">
        <w:rPr>
          <w:b/>
          <w:bCs/>
          <w:highlight w:val="yellow"/>
        </w:rPr>
        <w:t xml:space="preserve">&lt;&lt; DESCRIPCIÓN DE LAS PRINCIPALES FUNCIONES IMPLEMENTADAS </w:t>
      </w:r>
      <w:r w:rsidR="00A74653">
        <w:rPr>
          <w:b/>
          <w:bCs/>
          <w:highlight w:val="yellow"/>
        </w:rPr>
        <w:t>INCLUYENDO LA FUNCIÓN PRINCIPAL, MAIN</w:t>
      </w:r>
      <w:r w:rsidRPr="00996856">
        <w:rPr>
          <w:b/>
          <w:bCs/>
          <w:highlight w:val="yellow"/>
        </w:rPr>
        <w:t>&gt;&gt;</w:t>
      </w:r>
    </w:p>
    <w:p w14:paraId="173294C7" w14:textId="7C1A33EC" w:rsidR="00C001D3" w:rsidRDefault="00C001D3" w:rsidP="00651B9B">
      <w:pPr>
        <w:rPr>
          <w:b/>
          <w:bCs/>
          <w:highlight w:val="yellow"/>
        </w:rPr>
      </w:pPr>
      <w:r>
        <w:rPr>
          <w:b/>
          <w:bCs/>
          <w:highlight w:val="yellow"/>
        </w:rPr>
        <w:t>&lt;&lt; UTILIZAR EL FORMATO DE LA SIGUIENTE TABLA PARA CADA FUNCIÓN &gt;&gt;</w:t>
      </w:r>
    </w:p>
    <w:tbl>
      <w:tblPr>
        <w:tblStyle w:val="Tablaconcuadrcula"/>
        <w:tblW w:w="10060" w:type="dxa"/>
        <w:tblLook w:val="04A0" w:firstRow="1" w:lastRow="0" w:firstColumn="1" w:lastColumn="0" w:noHBand="0" w:noVBand="1"/>
      </w:tblPr>
      <w:tblGrid>
        <w:gridCol w:w="1621"/>
        <w:gridCol w:w="1776"/>
        <w:gridCol w:w="1985"/>
        <w:gridCol w:w="1104"/>
        <w:gridCol w:w="3574"/>
      </w:tblGrid>
      <w:tr w:rsidR="00C001D3" w:rsidRPr="00C001D3" w14:paraId="7AD9E172" w14:textId="77777777" w:rsidTr="00246CA0">
        <w:trPr>
          <w:trHeight w:val="271"/>
        </w:trPr>
        <w:tc>
          <w:tcPr>
            <w:tcW w:w="1621" w:type="dxa"/>
          </w:tcPr>
          <w:p w14:paraId="3722912C" w14:textId="77777777" w:rsidR="00C001D3" w:rsidRPr="00C001D3" w:rsidRDefault="00C001D3" w:rsidP="00651B9B">
            <w:pPr>
              <w:rPr>
                <w:b/>
                <w:bCs/>
              </w:rPr>
            </w:pPr>
          </w:p>
        </w:tc>
        <w:tc>
          <w:tcPr>
            <w:tcW w:w="1776" w:type="dxa"/>
          </w:tcPr>
          <w:p w14:paraId="44281130" w14:textId="290D1844" w:rsidR="00C001D3" w:rsidRPr="004963AE" w:rsidRDefault="00C001D3" w:rsidP="00651B9B">
            <w:pPr>
              <w:rPr>
                <w:b/>
                <w:bCs/>
              </w:rPr>
            </w:pPr>
            <w:r w:rsidRPr="004963AE">
              <w:rPr>
                <w:b/>
                <w:bCs/>
              </w:rPr>
              <w:t>Nombre Función</w:t>
            </w:r>
          </w:p>
        </w:tc>
        <w:tc>
          <w:tcPr>
            <w:tcW w:w="1985" w:type="dxa"/>
            <w:shd w:val="clear" w:color="auto" w:fill="BFBFBF" w:themeFill="background1" w:themeFillShade="BF"/>
          </w:tcPr>
          <w:p w14:paraId="50282DDC" w14:textId="15020AC8" w:rsidR="00C001D3" w:rsidRPr="004963AE" w:rsidRDefault="00C001D3" w:rsidP="00651B9B">
            <w:pPr>
              <w:rPr>
                <w:b/>
                <w:bCs/>
              </w:rPr>
            </w:pPr>
            <w:r w:rsidRPr="004963AE">
              <w:rPr>
                <w:b/>
                <w:bCs/>
              </w:rPr>
              <w:t>Nombre</w:t>
            </w:r>
          </w:p>
        </w:tc>
        <w:tc>
          <w:tcPr>
            <w:tcW w:w="1104" w:type="dxa"/>
            <w:shd w:val="clear" w:color="auto" w:fill="BFBFBF" w:themeFill="background1" w:themeFillShade="BF"/>
          </w:tcPr>
          <w:p w14:paraId="30743F71" w14:textId="4C4070C0" w:rsidR="00C001D3" w:rsidRPr="004963AE" w:rsidRDefault="00C001D3" w:rsidP="00651B9B">
            <w:pPr>
              <w:rPr>
                <w:b/>
                <w:bCs/>
              </w:rPr>
            </w:pPr>
            <w:r w:rsidRPr="004963AE">
              <w:rPr>
                <w:b/>
                <w:bCs/>
              </w:rPr>
              <w:t>Tipo</w:t>
            </w:r>
          </w:p>
        </w:tc>
        <w:tc>
          <w:tcPr>
            <w:tcW w:w="3574" w:type="dxa"/>
            <w:shd w:val="clear" w:color="auto" w:fill="BFBFBF" w:themeFill="background1" w:themeFillShade="BF"/>
          </w:tcPr>
          <w:p w14:paraId="76B2A8D1" w14:textId="3DEA8F52" w:rsidR="00C001D3" w:rsidRPr="004963AE" w:rsidRDefault="00C001D3" w:rsidP="00651B9B">
            <w:pPr>
              <w:rPr>
                <w:b/>
                <w:bCs/>
              </w:rPr>
            </w:pPr>
            <w:r w:rsidRPr="004963AE">
              <w:rPr>
                <w:b/>
                <w:bCs/>
              </w:rPr>
              <w:t>Descripción</w:t>
            </w:r>
          </w:p>
        </w:tc>
      </w:tr>
      <w:tr w:rsidR="00C001D3" w:rsidRPr="00C001D3" w14:paraId="58139082" w14:textId="77777777" w:rsidTr="00246CA0">
        <w:trPr>
          <w:trHeight w:val="449"/>
        </w:trPr>
        <w:tc>
          <w:tcPr>
            <w:tcW w:w="1621" w:type="dxa"/>
            <w:shd w:val="clear" w:color="auto" w:fill="BFBFBF" w:themeFill="background1" w:themeFillShade="BF"/>
          </w:tcPr>
          <w:p w14:paraId="13AABE9D" w14:textId="36CCD1B5" w:rsidR="00C001D3" w:rsidRPr="00C001D3" w:rsidRDefault="00C001D3" w:rsidP="00651B9B">
            <w:pPr>
              <w:rPr>
                <w:b/>
                <w:bCs/>
              </w:rPr>
            </w:pPr>
            <w:r>
              <w:rPr>
                <w:b/>
                <w:bCs/>
              </w:rPr>
              <w:t>Argumentos</w:t>
            </w:r>
          </w:p>
        </w:tc>
        <w:tc>
          <w:tcPr>
            <w:tcW w:w="1776" w:type="dxa"/>
          </w:tcPr>
          <w:p w14:paraId="185F4B9A" w14:textId="4F8F426A" w:rsidR="00C001D3" w:rsidRPr="004963AE" w:rsidRDefault="00C001D3" w:rsidP="00651B9B">
            <w:r w:rsidRPr="004963AE">
              <w:t>Argumento 1</w:t>
            </w:r>
          </w:p>
        </w:tc>
        <w:tc>
          <w:tcPr>
            <w:tcW w:w="1985" w:type="dxa"/>
          </w:tcPr>
          <w:p w14:paraId="1AE42020" w14:textId="77777777" w:rsidR="00C001D3" w:rsidRPr="00C001D3" w:rsidRDefault="00C001D3" w:rsidP="00651B9B">
            <w:pPr>
              <w:rPr>
                <w:b/>
                <w:bCs/>
              </w:rPr>
            </w:pPr>
          </w:p>
        </w:tc>
        <w:tc>
          <w:tcPr>
            <w:tcW w:w="1104" w:type="dxa"/>
          </w:tcPr>
          <w:p w14:paraId="3CB1228C" w14:textId="77777777" w:rsidR="00C001D3" w:rsidRPr="00C001D3" w:rsidRDefault="00C001D3" w:rsidP="00651B9B">
            <w:pPr>
              <w:rPr>
                <w:b/>
                <w:bCs/>
              </w:rPr>
            </w:pPr>
          </w:p>
        </w:tc>
        <w:tc>
          <w:tcPr>
            <w:tcW w:w="3574" w:type="dxa"/>
          </w:tcPr>
          <w:p w14:paraId="7287342A" w14:textId="77777777" w:rsidR="00C001D3" w:rsidRPr="00C001D3" w:rsidRDefault="00C001D3" w:rsidP="00651B9B">
            <w:pPr>
              <w:rPr>
                <w:b/>
                <w:bCs/>
              </w:rPr>
            </w:pPr>
          </w:p>
        </w:tc>
      </w:tr>
      <w:tr w:rsidR="00C001D3" w:rsidRPr="00C001D3" w14:paraId="3E2454BB" w14:textId="77777777" w:rsidTr="00246CA0">
        <w:trPr>
          <w:trHeight w:val="60"/>
        </w:trPr>
        <w:tc>
          <w:tcPr>
            <w:tcW w:w="1621" w:type="dxa"/>
          </w:tcPr>
          <w:p w14:paraId="019BBBC6" w14:textId="77777777" w:rsidR="00C001D3" w:rsidRPr="00C001D3" w:rsidRDefault="00C001D3" w:rsidP="00651B9B">
            <w:pPr>
              <w:rPr>
                <w:b/>
                <w:bCs/>
              </w:rPr>
            </w:pPr>
          </w:p>
        </w:tc>
        <w:tc>
          <w:tcPr>
            <w:tcW w:w="1776" w:type="dxa"/>
          </w:tcPr>
          <w:p w14:paraId="4E7F47A9" w14:textId="1ACED92E" w:rsidR="00C001D3" w:rsidRPr="004963AE" w:rsidRDefault="00C001D3" w:rsidP="00651B9B">
            <w:r w:rsidRPr="004963AE">
              <w:t>Argumento 2</w:t>
            </w:r>
          </w:p>
        </w:tc>
        <w:tc>
          <w:tcPr>
            <w:tcW w:w="1985" w:type="dxa"/>
          </w:tcPr>
          <w:p w14:paraId="03ED0919" w14:textId="77777777" w:rsidR="00C001D3" w:rsidRPr="00C001D3" w:rsidRDefault="00C001D3" w:rsidP="00651B9B">
            <w:pPr>
              <w:rPr>
                <w:b/>
                <w:bCs/>
              </w:rPr>
            </w:pPr>
          </w:p>
        </w:tc>
        <w:tc>
          <w:tcPr>
            <w:tcW w:w="1104" w:type="dxa"/>
          </w:tcPr>
          <w:p w14:paraId="3782B5D6" w14:textId="77777777" w:rsidR="00C001D3" w:rsidRPr="00C001D3" w:rsidRDefault="00C001D3" w:rsidP="00651B9B">
            <w:pPr>
              <w:rPr>
                <w:b/>
                <w:bCs/>
              </w:rPr>
            </w:pPr>
          </w:p>
        </w:tc>
        <w:tc>
          <w:tcPr>
            <w:tcW w:w="3574" w:type="dxa"/>
          </w:tcPr>
          <w:p w14:paraId="2C869D99" w14:textId="77777777" w:rsidR="00C001D3" w:rsidRPr="00C001D3" w:rsidRDefault="00C001D3" w:rsidP="00651B9B">
            <w:pPr>
              <w:rPr>
                <w:b/>
                <w:bCs/>
              </w:rPr>
            </w:pPr>
          </w:p>
        </w:tc>
      </w:tr>
      <w:tr w:rsidR="00C001D3" w:rsidRPr="00C001D3" w14:paraId="65C85258" w14:textId="77777777" w:rsidTr="00C001D3">
        <w:tc>
          <w:tcPr>
            <w:tcW w:w="1621" w:type="dxa"/>
          </w:tcPr>
          <w:p w14:paraId="12D359F6" w14:textId="77777777" w:rsidR="00C001D3" w:rsidRPr="00C001D3" w:rsidRDefault="00C001D3" w:rsidP="00651B9B">
            <w:pPr>
              <w:rPr>
                <w:b/>
                <w:bCs/>
              </w:rPr>
            </w:pPr>
          </w:p>
        </w:tc>
        <w:tc>
          <w:tcPr>
            <w:tcW w:w="1776" w:type="dxa"/>
          </w:tcPr>
          <w:p w14:paraId="512EE58B" w14:textId="3BFD55DD" w:rsidR="00C001D3" w:rsidRPr="004963AE" w:rsidRDefault="00C001D3" w:rsidP="00651B9B">
            <w:r w:rsidRPr="004963AE">
              <w:t>…</w:t>
            </w:r>
          </w:p>
        </w:tc>
        <w:tc>
          <w:tcPr>
            <w:tcW w:w="1985" w:type="dxa"/>
          </w:tcPr>
          <w:p w14:paraId="0F28E1A9" w14:textId="77777777" w:rsidR="00C001D3" w:rsidRPr="00C001D3" w:rsidRDefault="00C001D3" w:rsidP="00651B9B">
            <w:pPr>
              <w:rPr>
                <w:b/>
                <w:bCs/>
              </w:rPr>
            </w:pPr>
          </w:p>
        </w:tc>
        <w:tc>
          <w:tcPr>
            <w:tcW w:w="1104" w:type="dxa"/>
          </w:tcPr>
          <w:p w14:paraId="2E65D3E8" w14:textId="77777777" w:rsidR="00C001D3" w:rsidRPr="00C001D3" w:rsidRDefault="00C001D3" w:rsidP="00651B9B">
            <w:pPr>
              <w:rPr>
                <w:b/>
                <w:bCs/>
              </w:rPr>
            </w:pPr>
          </w:p>
        </w:tc>
        <w:tc>
          <w:tcPr>
            <w:tcW w:w="3574" w:type="dxa"/>
          </w:tcPr>
          <w:p w14:paraId="137F3803" w14:textId="77777777" w:rsidR="00C001D3" w:rsidRPr="00C001D3" w:rsidRDefault="00C001D3" w:rsidP="00651B9B">
            <w:pPr>
              <w:rPr>
                <w:b/>
                <w:bCs/>
              </w:rPr>
            </w:pPr>
          </w:p>
        </w:tc>
      </w:tr>
      <w:tr w:rsidR="00C001D3" w:rsidRPr="00C001D3" w14:paraId="77A4958F" w14:textId="77777777" w:rsidTr="004963AE">
        <w:tc>
          <w:tcPr>
            <w:tcW w:w="1621" w:type="dxa"/>
            <w:shd w:val="clear" w:color="auto" w:fill="BFBFBF" w:themeFill="background1" w:themeFillShade="BF"/>
          </w:tcPr>
          <w:p w14:paraId="510BF9B9" w14:textId="706B1E32" w:rsidR="00C001D3" w:rsidRPr="00C001D3" w:rsidRDefault="00C001D3" w:rsidP="00651B9B">
            <w:pPr>
              <w:rPr>
                <w:b/>
                <w:bCs/>
              </w:rPr>
            </w:pPr>
            <w:r>
              <w:rPr>
                <w:b/>
                <w:bCs/>
              </w:rPr>
              <w:t>Variables Locales</w:t>
            </w:r>
          </w:p>
        </w:tc>
        <w:tc>
          <w:tcPr>
            <w:tcW w:w="1776" w:type="dxa"/>
          </w:tcPr>
          <w:p w14:paraId="5377FC6E" w14:textId="15CF2E82" w:rsidR="00C001D3" w:rsidRPr="004963AE" w:rsidRDefault="00C001D3" w:rsidP="00651B9B">
            <w:r w:rsidRPr="004963AE">
              <w:t>Variable 1</w:t>
            </w:r>
          </w:p>
        </w:tc>
        <w:tc>
          <w:tcPr>
            <w:tcW w:w="1985" w:type="dxa"/>
          </w:tcPr>
          <w:p w14:paraId="3D1BFA14" w14:textId="77777777" w:rsidR="00C001D3" w:rsidRPr="00C001D3" w:rsidRDefault="00C001D3" w:rsidP="00651B9B">
            <w:pPr>
              <w:rPr>
                <w:b/>
                <w:bCs/>
              </w:rPr>
            </w:pPr>
          </w:p>
        </w:tc>
        <w:tc>
          <w:tcPr>
            <w:tcW w:w="1104" w:type="dxa"/>
          </w:tcPr>
          <w:p w14:paraId="75559D3D" w14:textId="77777777" w:rsidR="00C001D3" w:rsidRPr="00C001D3" w:rsidRDefault="00C001D3" w:rsidP="00651B9B">
            <w:pPr>
              <w:rPr>
                <w:b/>
                <w:bCs/>
              </w:rPr>
            </w:pPr>
          </w:p>
        </w:tc>
        <w:tc>
          <w:tcPr>
            <w:tcW w:w="3574" w:type="dxa"/>
          </w:tcPr>
          <w:p w14:paraId="707E3467" w14:textId="77777777" w:rsidR="00C001D3" w:rsidRPr="00C001D3" w:rsidRDefault="00C001D3" w:rsidP="00651B9B">
            <w:pPr>
              <w:rPr>
                <w:b/>
                <w:bCs/>
              </w:rPr>
            </w:pPr>
          </w:p>
        </w:tc>
      </w:tr>
      <w:tr w:rsidR="00C001D3" w:rsidRPr="00C001D3" w14:paraId="6DEA7EAC" w14:textId="77777777" w:rsidTr="00C001D3">
        <w:tc>
          <w:tcPr>
            <w:tcW w:w="1621" w:type="dxa"/>
          </w:tcPr>
          <w:p w14:paraId="6421D119" w14:textId="77777777" w:rsidR="00C001D3" w:rsidRPr="00C001D3" w:rsidRDefault="00C001D3" w:rsidP="00CA11A2">
            <w:pPr>
              <w:rPr>
                <w:b/>
                <w:bCs/>
              </w:rPr>
            </w:pPr>
          </w:p>
        </w:tc>
        <w:tc>
          <w:tcPr>
            <w:tcW w:w="1776" w:type="dxa"/>
          </w:tcPr>
          <w:p w14:paraId="005FA76B" w14:textId="77777777" w:rsidR="00C001D3" w:rsidRPr="004963AE" w:rsidRDefault="00C001D3" w:rsidP="00CA11A2">
            <w:r w:rsidRPr="004963AE">
              <w:t>Variable 2</w:t>
            </w:r>
          </w:p>
        </w:tc>
        <w:tc>
          <w:tcPr>
            <w:tcW w:w="1985" w:type="dxa"/>
          </w:tcPr>
          <w:p w14:paraId="70A66698" w14:textId="77777777" w:rsidR="00C001D3" w:rsidRPr="00C001D3" w:rsidRDefault="00C001D3" w:rsidP="00CA11A2">
            <w:pPr>
              <w:rPr>
                <w:b/>
                <w:bCs/>
              </w:rPr>
            </w:pPr>
          </w:p>
        </w:tc>
        <w:tc>
          <w:tcPr>
            <w:tcW w:w="1104" w:type="dxa"/>
          </w:tcPr>
          <w:p w14:paraId="3ABAD44D" w14:textId="77777777" w:rsidR="00C001D3" w:rsidRPr="00C001D3" w:rsidRDefault="00C001D3" w:rsidP="00CA11A2">
            <w:pPr>
              <w:rPr>
                <w:b/>
                <w:bCs/>
              </w:rPr>
            </w:pPr>
          </w:p>
        </w:tc>
        <w:tc>
          <w:tcPr>
            <w:tcW w:w="3574" w:type="dxa"/>
          </w:tcPr>
          <w:p w14:paraId="2C6F523C" w14:textId="77777777" w:rsidR="00C001D3" w:rsidRPr="00C001D3" w:rsidRDefault="00C001D3" w:rsidP="00CA11A2">
            <w:pPr>
              <w:rPr>
                <w:b/>
                <w:bCs/>
              </w:rPr>
            </w:pPr>
          </w:p>
        </w:tc>
      </w:tr>
      <w:tr w:rsidR="00C001D3" w:rsidRPr="00C001D3" w14:paraId="50D17C52" w14:textId="77777777" w:rsidTr="00C001D3">
        <w:tc>
          <w:tcPr>
            <w:tcW w:w="1621" w:type="dxa"/>
          </w:tcPr>
          <w:p w14:paraId="580A8844" w14:textId="77777777" w:rsidR="00C001D3" w:rsidRPr="00C001D3" w:rsidRDefault="00C001D3" w:rsidP="00CA11A2">
            <w:pPr>
              <w:rPr>
                <w:b/>
                <w:bCs/>
              </w:rPr>
            </w:pPr>
          </w:p>
        </w:tc>
        <w:tc>
          <w:tcPr>
            <w:tcW w:w="1776" w:type="dxa"/>
          </w:tcPr>
          <w:p w14:paraId="271A753E" w14:textId="52EFD27D" w:rsidR="00C001D3" w:rsidRPr="004963AE" w:rsidRDefault="00C001D3" w:rsidP="00CA11A2">
            <w:r w:rsidRPr="004963AE">
              <w:t>Variable 3</w:t>
            </w:r>
          </w:p>
        </w:tc>
        <w:tc>
          <w:tcPr>
            <w:tcW w:w="1985" w:type="dxa"/>
          </w:tcPr>
          <w:p w14:paraId="3D108B83" w14:textId="77777777" w:rsidR="00C001D3" w:rsidRPr="00C001D3" w:rsidRDefault="00C001D3" w:rsidP="00CA11A2">
            <w:pPr>
              <w:rPr>
                <w:b/>
                <w:bCs/>
              </w:rPr>
            </w:pPr>
          </w:p>
        </w:tc>
        <w:tc>
          <w:tcPr>
            <w:tcW w:w="1104" w:type="dxa"/>
          </w:tcPr>
          <w:p w14:paraId="3EC4FF13" w14:textId="77777777" w:rsidR="00C001D3" w:rsidRPr="00C001D3" w:rsidRDefault="00C001D3" w:rsidP="00CA11A2">
            <w:pPr>
              <w:rPr>
                <w:b/>
                <w:bCs/>
              </w:rPr>
            </w:pPr>
          </w:p>
        </w:tc>
        <w:tc>
          <w:tcPr>
            <w:tcW w:w="3574" w:type="dxa"/>
          </w:tcPr>
          <w:p w14:paraId="267A579E" w14:textId="77777777" w:rsidR="00C001D3" w:rsidRPr="00C001D3" w:rsidRDefault="00C001D3" w:rsidP="00CA11A2">
            <w:pPr>
              <w:rPr>
                <w:b/>
                <w:bCs/>
              </w:rPr>
            </w:pPr>
          </w:p>
        </w:tc>
      </w:tr>
      <w:tr w:rsidR="00C001D3" w:rsidRPr="00C001D3" w14:paraId="66E3FA55" w14:textId="77777777" w:rsidTr="00C001D3">
        <w:tc>
          <w:tcPr>
            <w:tcW w:w="1621" w:type="dxa"/>
          </w:tcPr>
          <w:p w14:paraId="0F9B2D62" w14:textId="77777777" w:rsidR="00C001D3" w:rsidRPr="00C001D3" w:rsidRDefault="00C001D3" w:rsidP="00CA11A2">
            <w:pPr>
              <w:rPr>
                <w:b/>
                <w:bCs/>
              </w:rPr>
            </w:pPr>
          </w:p>
        </w:tc>
        <w:tc>
          <w:tcPr>
            <w:tcW w:w="1776" w:type="dxa"/>
          </w:tcPr>
          <w:p w14:paraId="4F28C90A" w14:textId="063BE0BF" w:rsidR="00C001D3" w:rsidRPr="004963AE" w:rsidRDefault="00C001D3" w:rsidP="00CA11A2">
            <w:r w:rsidRPr="004963AE">
              <w:t>…</w:t>
            </w:r>
          </w:p>
        </w:tc>
        <w:tc>
          <w:tcPr>
            <w:tcW w:w="1985" w:type="dxa"/>
          </w:tcPr>
          <w:p w14:paraId="6AB56690" w14:textId="77777777" w:rsidR="00C001D3" w:rsidRPr="00C001D3" w:rsidRDefault="00C001D3" w:rsidP="00CA11A2">
            <w:pPr>
              <w:rPr>
                <w:b/>
                <w:bCs/>
              </w:rPr>
            </w:pPr>
          </w:p>
        </w:tc>
        <w:tc>
          <w:tcPr>
            <w:tcW w:w="1104" w:type="dxa"/>
          </w:tcPr>
          <w:p w14:paraId="4C2C8BA9" w14:textId="77777777" w:rsidR="00C001D3" w:rsidRPr="00C001D3" w:rsidRDefault="00C001D3" w:rsidP="00CA11A2">
            <w:pPr>
              <w:rPr>
                <w:b/>
                <w:bCs/>
              </w:rPr>
            </w:pPr>
          </w:p>
        </w:tc>
        <w:tc>
          <w:tcPr>
            <w:tcW w:w="3574" w:type="dxa"/>
          </w:tcPr>
          <w:p w14:paraId="63F6BB11" w14:textId="77777777" w:rsidR="00C001D3" w:rsidRPr="00C001D3" w:rsidRDefault="00C001D3" w:rsidP="00CA11A2">
            <w:pPr>
              <w:rPr>
                <w:b/>
                <w:bCs/>
              </w:rPr>
            </w:pPr>
          </w:p>
        </w:tc>
      </w:tr>
      <w:tr w:rsidR="00C001D3" w:rsidRPr="00C001D3" w14:paraId="1F68342E" w14:textId="77777777" w:rsidTr="004963AE">
        <w:tc>
          <w:tcPr>
            <w:tcW w:w="1621" w:type="dxa"/>
            <w:shd w:val="clear" w:color="auto" w:fill="BFBFBF" w:themeFill="background1" w:themeFillShade="BF"/>
          </w:tcPr>
          <w:p w14:paraId="530780EB" w14:textId="1822ABD1" w:rsidR="00C001D3" w:rsidRPr="00C001D3" w:rsidRDefault="00C001D3" w:rsidP="00CA11A2">
            <w:pPr>
              <w:rPr>
                <w:b/>
                <w:bCs/>
              </w:rPr>
            </w:pPr>
            <w:r>
              <w:rPr>
                <w:b/>
                <w:bCs/>
              </w:rPr>
              <w:t>Valor Devuelto</w:t>
            </w:r>
          </w:p>
        </w:tc>
        <w:tc>
          <w:tcPr>
            <w:tcW w:w="1776" w:type="dxa"/>
            <w:shd w:val="clear" w:color="auto" w:fill="BFBFBF" w:themeFill="background1" w:themeFillShade="BF"/>
          </w:tcPr>
          <w:p w14:paraId="61E9A2BE" w14:textId="7D6DCCA7" w:rsidR="00C001D3" w:rsidRPr="00C001D3" w:rsidRDefault="00C001D3" w:rsidP="00CA11A2">
            <w:pPr>
              <w:rPr>
                <w:b/>
                <w:bCs/>
              </w:rPr>
            </w:pPr>
          </w:p>
        </w:tc>
        <w:tc>
          <w:tcPr>
            <w:tcW w:w="1985" w:type="dxa"/>
            <w:shd w:val="clear" w:color="auto" w:fill="BFBFBF" w:themeFill="background1" w:themeFillShade="BF"/>
          </w:tcPr>
          <w:p w14:paraId="5B153807" w14:textId="77777777" w:rsidR="00C001D3" w:rsidRPr="00C001D3" w:rsidRDefault="00C001D3" w:rsidP="00CA11A2">
            <w:pPr>
              <w:rPr>
                <w:b/>
                <w:bCs/>
              </w:rPr>
            </w:pPr>
          </w:p>
        </w:tc>
        <w:tc>
          <w:tcPr>
            <w:tcW w:w="1104" w:type="dxa"/>
          </w:tcPr>
          <w:p w14:paraId="581338B0" w14:textId="77777777" w:rsidR="00C001D3" w:rsidRPr="00C001D3" w:rsidRDefault="00C001D3" w:rsidP="00CA11A2">
            <w:pPr>
              <w:rPr>
                <w:b/>
                <w:bCs/>
              </w:rPr>
            </w:pPr>
          </w:p>
        </w:tc>
        <w:tc>
          <w:tcPr>
            <w:tcW w:w="3574" w:type="dxa"/>
          </w:tcPr>
          <w:p w14:paraId="74729119" w14:textId="77777777" w:rsidR="00C001D3" w:rsidRPr="00C001D3" w:rsidRDefault="00C001D3" w:rsidP="00CA11A2">
            <w:pPr>
              <w:rPr>
                <w:b/>
                <w:bCs/>
              </w:rPr>
            </w:pPr>
          </w:p>
        </w:tc>
      </w:tr>
      <w:tr w:rsidR="00C001D3" w:rsidRPr="00C001D3" w14:paraId="0760FEDC" w14:textId="77777777" w:rsidTr="004963AE">
        <w:tc>
          <w:tcPr>
            <w:tcW w:w="1621" w:type="dxa"/>
            <w:shd w:val="clear" w:color="auto" w:fill="BFBFBF" w:themeFill="background1" w:themeFillShade="BF"/>
          </w:tcPr>
          <w:p w14:paraId="7BA69A88" w14:textId="6B4DCDCD" w:rsidR="00C001D3" w:rsidRPr="00C001D3" w:rsidRDefault="00C001D3" w:rsidP="00CA11A2">
            <w:pPr>
              <w:rPr>
                <w:b/>
                <w:bCs/>
              </w:rPr>
            </w:pPr>
            <w:r>
              <w:rPr>
                <w:b/>
                <w:bCs/>
              </w:rPr>
              <w:t>Descripción de la Función</w:t>
            </w:r>
          </w:p>
        </w:tc>
        <w:tc>
          <w:tcPr>
            <w:tcW w:w="1776" w:type="dxa"/>
          </w:tcPr>
          <w:p w14:paraId="41833ABC" w14:textId="1446DBE0" w:rsidR="00C001D3" w:rsidRPr="00C001D3" w:rsidRDefault="00C001D3" w:rsidP="00CA11A2">
            <w:pPr>
              <w:rPr>
                <w:b/>
                <w:bCs/>
              </w:rPr>
            </w:pPr>
          </w:p>
        </w:tc>
        <w:tc>
          <w:tcPr>
            <w:tcW w:w="1985" w:type="dxa"/>
          </w:tcPr>
          <w:p w14:paraId="6271045A" w14:textId="77777777" w:rsidR="00C001D3" w:rsidRPr="00C001D3" w:rsidRDefault="00C001D3" w:rsidP="00CA11A2">
            <w:pPr>
              <w:rPr>
                <w:b/>
                <w:bCs/>
              </w:rPr>
            </w:pPr>
          </w:p>
        </w:tc>
        <w:tc>
          <w:tcPr>
            <w:tcW w:w="1104" w:type="dxa"/>
          </w:tcPr>
          <w:p w14:paraId="24C0EA88" w14:textId="77777777" w:rsidR="00C001D3" w:rsidRPr="00C001D3" w:rsidRDefault="00C001D3" w:rsidP="00CA11A2">
            <w:pPr>
              <w:rPr>
                <w:b/>
                <w:bCs/>
              </w:rPr>
            </w:pPr>
          </w:p>
        </w:tc>
        <w:tc>
          <w:tcPr>
            <w:tcW w:w="3574" w:type="dxa"/>
          </w:tcPr>
          <w:p w14:paraId="17F22439" w14:textId="77777777" w:rsidR="00C001D3" w:rsidRPr="00C001D3" w:rsidRDefault="00C001D3" w:rsidP="00CA11A2">
            <w:pPr>
              <w:rPr>
                <w:b/>
                <w:bCs/>
              </w:rPr>
            </w:pPr>
          </w:p>
        </w:tc>
      </w:tr>
    </w:tbl>
    <w:p w14:paraId="05AB9D85" w14:textId="62FF6EB0" w:rsidR="00F94257" w:rsidRDefault="00F94257" w:rsidP="00F94257">
      <w:pPr>
        <w:pStyle w:val="Ttulo2"/>
      </w:pPr>
      <w:bookmarkStart w:id="8" w:name="_Toc115812636"/>
      <w:r>
        <w:t>Casos de Prueba</w:t>
      </w:r>
      <w:bookmarkEnd w:id="8"/>
    </w:p>
    <w:p w14:paraId="0833DF0F" w14:textId="431B6B76" w:rsidR="00865290" w:rsidRPr="00865290" w:rsidRDefault="00865290" w:rsidP="00651B9B">
      <w:pPr>
        <w:rPr>
          <w:b/>
          <w:bCs/>
          <w:highlight w:val="green"/>
        </w:rPr>
      </w:pPr>
      <w:r w:rsidRPr="003D214A">
        <w:rPr>
          <w:b/>
          <w:bCs/>
          <w:highlight w:val="green"/>
        </w:rPr>
        <w:t xml:space="preserve">&lt;&lt; MÁXIMO </w:t>
      </w:r>
      <w:r>
        <w:rPr>
          <w:b/>
          <w:bCs/>
          <w:highlight w:val="green"/>
        </w:rPr>
        <w:t>2</w:t>
      </w:r>
      <w:r w:rsidRPr="003D214A">
        <w:rPr>
          <w:b/>
          <w:bCs/>
          <w:highlight w:val="green"/>
        </w:rPr>
        <w:t xml:space="preserve"> PÁGINAS &gt;&gt;</w:t>
      </w:r>
    </w:p>
    <w:p w14:paraId="7C464654" w14:textId="0ED47908" w:rsidR="00651B9B" w:rsidRPr="00651B9B" w:rsidRDefault="00651B9B" w:rsidP="00651B9B">
      <w:pPr>
        <w:rPr>
          <w:b/>
          <w:bCs/>
          <w:highlight w:val="yellow"/>
        </w:rPr>
      </w:pPr>
      <w:r w:rsidRPr="00651B9B">
        <w:rPr>
          <w:b/>
          <w:bCs/>
          <w:highlight w:val="yellow"/>
        </w:rPr>
        <w:t>&lt;&lt; LISTA</w:t>
      </w:r>
      <w:r w:rsidR="00A74653">
        <w:rPr>
          <w:b/>
          <w:bCs/>
          <w:highlight w:val="yellow"/>
        </w:rPr>
        <w:t xml:space="preserve"> Y BREVE EXPLICACIÓN</w:t>
      </w:r>
      <w:r w:rsidRPr="00651B9B">
        <w:rPr>
          <w:b/>
          <w:bCs/>
          <w:highlight w:val="yellow"/>
        </w:rPr>
        <w:t xml:space="preserve"> DE CASOS DE PRUEBA UTILIZADOS PARA VALIDAR LA PRÁCTICA &gt;&gt;</w:t>
      </w:r>
    </w:p>
    <w:p w14:paraId="67B8459A" w14:textId="77777777" w:rsidR="00695A7D" w:rsidRDefault="00695A7D">
      <w:pPr>
        <w:spacing w:before="0" w:after="0" w:line="240" w:lineRule="auto"/>
        <w:jc w:val="left"/>
        <w:rPr>
          <w:rFonts w:ascii="Gill Sans MT" w:eastAsiaTheme="majorEastAsia" w:hAnsi="Gill Sans MT" w:cstheme="majorBidi"/>
          <w:color w:val="CB1B16"/>
          <w:sz w:val="44"/>
          <w:szCs w:val="32"/>
        </w:rPr>
      </w:pPr>
      <w:r>
        <w:br w:type="page"/>
      </w:r>
    </w:p>
    <w:p w14:paraId="007CD898" w14:textId="30B5DA07" w:rsidR="00996856" w:rsidRDefault="00996856" w:rsidP="00996856">
      <w:pPr>
        <w:pStyle w:val="Ttulo1"/>
      </w:pPr>
      <w:bookmarkStart w:id="9" w:name="_Toc115812637"/>
      <w:r>
        <w:lastRenderedPageBreak/>
        <w:t>Comentarios Personales</w:t>
      </w:r>
      <w:bookmarkEnd w:id="9"/>
    </w:p>
    <w:p w14:paraId="4B7A1D8D" w14:textId="156BB12B" w:rsidR="000C0801" w:rsidRPr="000C0801" w:rsidRDefault="000C0801" w:rsidP="000C0801">
      <w:pPr>
        <w:rPr>
          <w:b/>
          <w:bCs/>
          <w:highlight w:val="green"/>
        </w:rPr>
      </w:pPr>
      <w:r w:rsidRPr="003D214A">
        <w:rPr>
          <w:b/>
          <w:bCs/>
          <w:highlight w:val="green"/>
        </w:rPr>
        <w:t xml:space="preserve">&lt;&lt; MÁXIMO </w:t>
      </w:r>
      <w:r>
        <w:rPr>
          <w:b/>
          <w:bCs/>
          <w:highlight w:val="green"/>
        </w:rPr>
        <w:t>2</w:t>
      </w:r>
      <w:r w:rsidRPr="003D214A">
        <w:rPr>
          <w:b/>
          <w:bCs/>
          <w:highlight w:val="green"/>
        </w:rPr>
        <w:t xml:space="preserve"> PÁGINAS &gt;&gt;</w:t>
      </w:r>
    </w:p>
    <w:p w14:paraId="2DF264D9" w14:textId="37ACC475" w:rsidR="000225A8" w:rsidRPr="00996856" w:rsidRDefault="00996856" w:rsidP="00996856">
      <w:pPr>
        <w:rPr>
          <w:b/>
          <w:bCs/>
          <w:highlight w:val="yellow"/>
        </w:rPr>
      </w:pPr>
      <w:r w:rsidRPr="00996856">
        <w:rPr>
          <w:b/>
          <w:bCs/>
          <w:highlight w:val="yellow"/>
        </w:rPr>
        <w:t>&lt;&lt; PROBLEMAS ENCONTRADOS&gt;&gt;</w:t>
      </w:r>
    </w:p>
    <w:p w14:paraId="59377D47" w14:textId="73EA6397" w:rsidR="00996856" w:rsidRPr="00996856" w:rsidRDefault="00996856" w:rsidP="00996856">
      <w:pPr>
        <w:rPr>
          <w:b/>
          <w:bCs/>
          <w:highlight w:val="yellow"/>
        </w:rPr>
      </w:pPr>
      <w:r w:rsidRPr="00996856">
        <w:rPr>
          <w:b/>
          <w:bCs/>
          <w:highlight w:val="yellow"/>
        </w:rPr>
        <w:t>&lt;&lt; CRÍTICAS CONSTRUCTIVAS &gt;&gt;</w:t>
      </w:r>
    </w:p>
    <w:p w14:paraId="04682478" w14:textId="66DAB5E1" w:rsidR="00996856" w:rsidRPr="00996856" w:rsidRDefault="00996856" w:rsidP="00996856">
      <w:pPr>
        <w:rPr>
          <w:b/>
          <w:bCs/>
          <w:highlight w:val="yellow"/>
        </w:rPr>
      </w:pPr>
      <w:r w:rsidRPr="00996856">
        <w:rPr>
          <w:b/>
          <w:bCs/>
          <w:highlight w:val="yellow"/>
        </w:rPr>
        <w:t>&lt;&lt; PROPUESTA DE MEJORAS &gt;&gt;</w:t>
      </w:r>
    </w:p>
    <w:p w14:paraId="588F2EBE" w14:textId="0A170467" w:rsidR="00996856" w:rsidRPr="00996856" w:rsidRDefault="00996856" w:rsidP="00996856">
      <w:pPr>
        <w:rPr>
          <w:b/>
          <w:bCs/>
        </w:rPr>
      </w:pPr>
      <w:r w:rsidRPr="00996856">
        <w:rPr>
          <w:b/>
          <w:bCs/>
          <w:highlight w:val="yellow"/>
        </w:rPr>
        <w:t>&lt;&lt; EVALUACIÓN DEL TIEMPO DEDICADO &gt;&gt;</w:t>
      </w:r>
    </w:p>
    <w:p w14:paraId="53AB591F" w14:textId="19C3795F" w:rsidR="000225A8" w:rsidRDefault="000225A8"/>
    <w:sectPr w:rsidR="000225A8" w:rsidSect="006C7BD1">
      <w:headerReference w:type="even" r:id="rId9"/>
      <w:headerReference w:type="default" r:id="rId10"/>
      <w:footerReference w:type="even" r:id="rId11"/>
      <w:footerReference w:type="default" r:id="rId12"/>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A219" w14:textId="77777777" w:rsidR="00D9120F" w:rsidRDefault="00D9120F" w:rsidP="000F32D0">
      <w:pPr>
        <w:spacing w:before="0" w:after="0" w:line="240" w:lineRule="auto"/>
      </w:pPr>
      <w:r>
        <w:separator/>
      </w:r>
    </w:p>
    <w:p w14:paraId="211F5D45" w14:textId="77777777" w:rsidR="00D9120F" w:rsidRDefault="00D9120F"/>
  </w:endnote>
  <w:endnote w:type="continuationSeparator" w:id="0">
    <w:p w14:paraId="6F66F210" w14:textId="77777777" w:rsidR="00D9120F" w:rsidRDefault="00D9120F" w:rsidP="000F32D0">
      <w:pPr>
        <w:spacing w:before="0" w:after="0" w:line="240" w:lineRule="auto"/>
      </w:pPr>
      <w:r>
        <w:continuationSeparator/>
      </w:r>
    </w:p>
    <w:p w14:paraId="5B614C0B" w14:textId="77777777" w:rsidR="00D9120F" w:rsidRDefault="00D91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0AB351AD"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05222A">
          <w:rPr>
            <w:rStyle w:val="SubttuloCar"/>
            <w:sz w:val="20"/>
            <w:szCs w:val="14"/>
          </w:rPr>
          <w:t>[Práctica 2 - MINISHELL]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0C3D" w14:textId="77777777" w:rsidR="00D9120F" w:rsidRDefault="00D9120F" w:rsidP="000F32D0">
      <w:pPr>
        <w:spacing w:before="0" w:after="0" w:line="240" w:lineRule="auto"/>
      </w:pPr>
      <w:r>
        <w:separator/>
      </w:r>
    </w:p>
    <w:p w14:paraId="1499404D" w14:textId="77777777" w:rsidR="00D9120F" w:rsidRDefault="00D9120F"/>
  </w:footnote>
  <w:footnote w:type="continuationSeparator" w:id="0">
    <w:p w14:paraId="1F565661" w14:textId="77777777" w:rsidR="00D9120F" w:rsidRDefault="00D9120F" w:rsidP="000F32D0">
      <w:pPr>
        <w:spacing w:before="0" w:after="0" w:line="240" w:lineRule="auto"/>
      </w:pPr>
      <w:r>
        <w:continuationSeparator/>
      </w:r>
    </w:p>
    <w:p w14:paraId="4E3C880D" w14:textId="77777777" w:rsidR="00D9120F" w:rsidRDefault="00D912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0D4E" w14:textId="1CCE88C5"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05222A">
          <w:t>[Práctica 2 - MINISHELL]</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rsidR="0005222A">
          <w:t>Amanda Castro López y Carlos Rodríguez Gómez</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225A8"/>
    <w:rsid w:val="00030764"/>
    <w:rsid w:val="00042830"/>
    <w:rsid w:val="0004689D"/>
    <w:rsid w:val="0005222A"/>
    <w:rsid w:val="00087AF9"/>
    <w:rsid w:val="00093C40"/>
    <w:rsid w:val="00097C4B"/>
    <w:rsid w:val="000C0801"/>
    <w:rsid w:val="000C4B00"/>
    <w:rsid w:val="000D54CD"/>
    <w:rsid w:val="000F092A"/>
    <w:rsid w:val="000F32D0"/>
    <w:rsid w:val="000F3F1D"/>
    <w:rsid w:val="0017623E"/>
    <w:rsid w:val="00176842"/>
    <w:rsid w:val="001B00C2"/>
    <w:rsid w:val="001B2305"/>
    <w:rsid w:val="001C364C"/>
    <w:rsid w:val="001E74BC"/>
    <w:rsid w:val="001F28D9"/>
    <w:rsid w:val="00225C22"/>
    <w:rsid w:val="00246CA0"/>
    <w:rsid w:val="00286FBD"/>
    <w:rsid w:val="002903D7"/>
    <w:rsid w:val="002A63AB"/>
    <w:rsid w:val="002C704D"/>
    <w:rsid w:val="00323A39"/>
    <w:rsid w:val="00331E71"/>
    <w:rsid w:val="00385607"/>
    <w:rsid w:val="00387066"/>
    <w:rsid w:val="003C51E7"/>
    <w:rsid w:val="003D214A"/>
    <w:rsid w:val="00427E24"/>
    <w:rsid w:val="00437A1A"/>
    <w:rsid w:val="0048001E"/>
    <w:rsid w:val="00482DA4"/>
    <w:rsid w:val="00484AFC"/>
    <w:rsid w:val="004963AE"/>
    <w:rsid w:val="00496707"/>
    <w:rsid w:val="004A5699"/>
    <w:rsid w:val="004A5818"/>
    <w:rsid w:val="0052123F"/>
    <w:rsid w:val="0058008B"/>
    <w:rsid w:val="00587AC3"/>
    <w:rsid w:val="00594560"/>
    <w:rsid w:val="005967CA"/>
    <w:rsid w:val="005A48E5"/>
    <w:rsid w:val="00611F5D"/>
    <w:rsid w:val="00651B9B"/>
    <w:rsid w:val="006609F9"/>
    <w:rsid w:val="00695A7D"/>
    <w:rsid w:val="006A69BA"/>
    <w:rsid w:val="006C7BD1"/>
    <w:rsid w:val="00710802"/>
    <w:rsid w:val="0071455A"/>
    <w:rsid w:val="0079641B"/>
    <w:rsid w:val="007D7CE4"/>
    <w:rsid w:val="008022B5"/>
    <w:rsid w:val="00865290"/>
    <w:rsid w:val="008B40D7"/>
    <w:rsid w:val="009169C5"/>
    <w:rsid w:val="00931251"/>
    <w:rsid w:val="009953FF"/>
    <w:rsid w:val="00996856"/>
    <w:rsid w:val="009B1FAF"/>
    <w:rsid w:val="009B4CE7"/>
    <w:rsid w:val="00A0489B"/>
    <w:rsid w:val="00A31ACE"/>
    <w:rsid w:val="00A4439D"/>
    <w:rsid w:val="00A5282C"/>
    <w:rsid w:val="00A74653"/>
    <w:rsid w:val="00B21A18"/>
    <w:rsid w:val="00B35A07"/>
    <w:rsid w:val="00BC5392"/>
    <w:rsid w:val="00C001D3"/>
    <w:rsid w:val="00C05065"/>
    <w:rsid w:val="00CE45B3"/>
    <w:rsid w:val="00CE6DEB"/>
    <w:rsid w:val="00D07ABC"/>
    <w:rsid w:val="00D11099"/>
    <w:rsid w:val="00D1360A"/>
    <w:rsid w:val="00D1791A"/>
    <w:rsid w:val="00D80893"/>
    <w:rsid w:val="00D9120F"/>
    <w:rsid w:val="00DC1465"/>
    <w:rsid w:val="00E50C92"/>
    <w:rsid w:val="00F01D42"/>
    <w:rsid w:val="00F74230"/>
    <w:rsid w:val="00F9119C"/>
    <w:rsid w:val="00F94257"/>
    <w:rsid w:val="00FB18AD"/>
    <w:rsid w:val="00FF39B8"/>
    <w:rsid w:val="00FF671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 w:type="paragraph" w:customStyle="1" w:styleId="paragraph">
    <w:name w:val="paragraph"/>
    <w:basedOn w:val="Normal"/>
    <w:rsid w:val="0005222A"/>
    <w:pPr>
      <w:spacing w:before="100" w:beforeAutospacing="1" w:after="100" w:afterAutospacing="1" w:line="240" w:lineRule="auto"/>
      <w:jc w:val="left"/>
    </w:pPr>
    <w:rPr>
      <w:rFonts w:ascii="Times New Roman" w:eastAsia="Times New Roman" w:hAnsi="Times New Roman" w:cs="Times New Roman"/>
      <w:color w:val="auto"/>
      <w:sz w:val="24"/>
      <w:lang w:val="es-ES" w:eastAsia="es-ES"/>
    </w:rPr>
  </w:style>
  <w:style w:type="character" w:customStyle="1" w:styleId="normaltextrun">
    <w:name w:val="normaltextrun"/>
    <w:basedOn w:val="Fuentedeprrafopredeter"/>
    <w:rsid w:val="0005222A"/>
  </w:style>
  <w:style w:type="character" w:customStyle="1" w:styleId="eop">
    <w:name w:val="eop"/>
    <w:basedOn w:val="Fuentedeprrafopredeter"/>
    <w:rsid w:val="0005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 w:id="1498299485">
      <w:bodyDiv w:val="1"/>
      <w:marLeft w:val="0"/>
      <w:marRight w:val="0"/>
      <w:marTop w:val="0"/>
      <w:marBottom w:val="0"/>
      <w:divBdr>
        <w:top w:val="none" w:sz="0" w:space="0" w:color="auto"/>
        <w:left w:val="none" w:sz="0" w:space="0" w:color="auto"/>
        <w:bottom w:val="none" w:sz="0" w:space="0" w:color="auto"/>
        <w:right w:val="none" w:sz="0" w:space="0" w:color="auto"/>
      </w:divBdr>
      <w:divsChild>
        <w:div w:id="891966757">
          <w:marLeft w:val="0"/>
          <w:marRight w:val="0"/>
          <w:marTop w:val="0"/>
          <w:marBottom w:val="0"/>
          <w:divBdr>
            <w:top w:val="none" w:sz="0" w:space="0" w:color="auto"/>
            <w:left w:val="none" w:sz="0" w:space="0" w:color="auto"/>
            <w:bottom w:val="none" w:sz="0" w:space="0" w:color="auto"/>
            <w:right w:val="none" w:sz="0" w:space="0" w:color="auto"/>
          </w:divBdr>
        </w:div>
        <w:div w:id="84301770">
          <w:marLeft w:val="0"/>
          <w:marRight w:val="0"/>
          <w:marTop w:val="0"/>
          <w:marBottom w:val="0"/>
          <w:divBdr>
            <w:top w:val="none" w:sz="0" w:space="0" w:color="auto"/>
            <w:left w:val="none" w:sz="0" w:space="0" w:color="auto"/>
            <w:bottom w:val="none" w:sz="0" w:space="0" w:color="auto"/>
            <w:right w:val="none" w:sz="0" w:space="0" w:color="auto"/>
          </w:divBdr>
        </w:div>
        <w:div w:id="2113817157">
          <w:marLeft w:val="0"/>
          <w:marRight w:val="0"/>
          <w:marTop w:val="0"/>
          <w:marBottom w:val="0"/>
          <w:divBdr>
            <w:top w:val="none" w:sz="0" w:space="0" w:color="auto"/>
            <w:left w:val="none" w:sz="0" w:space="0" w:color="auto"/>
            <w:bottom w:val="none" w:sz="0" w:space="0" w:color="auto"/>
            <w:right w:val="none" w:sz="0" w:space="0" w:color="auto"/>
          </w:divBdr>
        </w:div>
        <w:div w:id="1593927192">
          <w:marLeft w:val="0"/>
          <w:marRight w:val="0"/>
          <w:marTop w:val="0"/>
          <w:marBottom w:val="0"/>
          <w:divBdr>
            <w:top w:val="none" w:sz="0" w:space="0" w:color="auto"/>
            <w:left w:val="none" w:sz="0" w:space="0" w:color="auto"/>
            <w:bottom w:val="none" w:sz="0" w:space="0" w:color="auto"/>
            <w:right w:val="none" w:sz="0" w:space="0" w:color="auto"/>
          </w:divBdr>
        </w:div>
        <w:div w:id="1102530894">
          <w:marLeft w:val="0"/>
          <w:marRight w:val="0"/>
          <w:marTop w:val="0"/>
          <w:marBottom w:val="0"/>
          <w:divBdr>
            <w:top w:val="none" w:sz="0" w:space="0" w:color="auto"/>
            <w:left w:val="none" w:sz="0" w:space="0" w:color="auto"/>
            <w:bottom w:val="none" w:sz="0" w:space="0" w:color="auto"/>
            <w:right w:val="none" w:sz="0" w:space="0" w:color="auto"/>
          </w:divBdr>
        </w:div>
        <w:div w:id="14273123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97339"/>
    <w:rsid w:val="000A2A3B"/>
    <w:rsid w:val="0047358B"/>
    <w:rsid w:val="007510AD"/>
    <w:rsid w:val="0090589E"/>
    <w:rsid w:val="00BC76A2"/>
    <w:rsid w:val="00DA488D"/>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73</TotalTime>
  <Pages>7</Pages>
  <Words>899</Words>
  <Characters>4949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2 - MINISHELL]</dc:subject>
  <dc:creator>Amanda Castro López y Carlos Rodríguez Gómez</dc:creator>
  <cp:keywords/>
  <dc:description/>
  <cp:lastModifiedBy>Carlos Rodriguez Gomez</cp:lastModifiedBy>
  <cp:revision>5</cp:revision>
  <cp:lastPrinted>2017-12-13T13:41:00Z</cp:lastPrinted>
  <dcterms:created xsi:type="dcterms:W3CDTF">2022-12-18T14:13:00Z</dcterms:created>
  <dcterms:modified xsi:type="dcterms:W3CDTF">2022-12-18T15:27:00Z</dcterms:modified>
</cp:coreProperties>
</file>