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Enumeració de mòduls de 1r curs — CFGM Estètica i Bellesa</w:t>
      </w:r>
    </w:p>
    <w:p>
      <w:pPr>
        <w:pStyle w:val="Heading2"/>
      </w:pPr>
      <w:r>
        <w:rPr>
          <w:b/>
        </w:rPr>
        <w:t>Resultats d’aprenentatge i criteris d’avaluació</w:t>
      </w:r>
    </w:p>
    <w:p>
      <w:r>
        <w:rPr>
          <w:b/>
        </w:rPr>
        <w:t>Titulació:</w:t>
      </w:r>
      <w:r>
        <w:t xml:space="preserve"> Tècnic/a en Estètica i Bellesa (Grau Mitjà).</w:t>
      </w:r>
    </w:p>
    <w:p>
      <w:r>
        <w:rPr>
          <w:b/>
        </w:rPr>
        <w:t>Curs:</w:t>
      </w:r>
      <w:r>
        <w:t xml:space="preserve"> 2026-2027.</w:t>
      </w:r>
    </w:p>
    <w:p>
      <w:r>
        <w:rPr>
          <w:b/>
        </w:rPr>
        <w:t>Àmbit territorial:</w:t>
      </w:r>
      <w:r>
        <w:t xml:space="preserve"> Illes Balears.</w:t>
      </w:r>
    </w:p>
    <w:p>
      <w:r>
        <w:rPr>
          <w:i/>
          <w:color w:val="5A5A5A"/>
        </w:rPr>
        <w:t>Nota: els RA i criteris d’avaluació dels mòduls professionals específics del títol provenen del Reial decret del títol i del currículum estatal aportat. Els mòduls transversals incorporats per la nova ordenació de l’FP —1664, 1709 i 0156— provenen del Reial decret 659/2023 i de les modificacions del Reial decret 499/2024. A les Illes Balears són vàlids com a currículum bàsic aplicable, amb la concreció organitzativa autonòmica corresponent.</w:t>
      </w:r>
    </w:p>
    <w:p>
      <w:pPr>
        <w:pStyle w:val="Heading2"/>
      </w:pPr>
      <w:r>
        <w:rPr>
          <w:b/>
        </w:rPr>
        <w:t>Llistat de mòduls del primer curs ofert</w:t>
      </w:r>
    </w:p>
    <w:p>
      <w:pPr>
        <w:pStyle w:val="ListBullet"/>
      </w:pPr>
      <w:r>
        <w:rPr>
          <w:b/>
        </w:rPr>
        <w:t>0633. Tècniques d’higiene facial i corporal</w:t>
      </w:r>
    </w:p>
    <w:p>
      <w:pPr>
        <w:pStyle w:val="ListBullet"/>
      </w:pPr>
      <w:r>
        <w:rPr>
          <w:b/>
        </w:rPr>
        <w:t>0635. Depilació mecànica i decoloració del borrissol</w:t>
      </w:r>
    </w:p>
    <w:p>
      <w:pPr>
        <w:pStyle w:val="ListBullet"/>
      </w:pPr>
      <w:r>
        <w:rPr>
          <w:b/>
        </w:rPr>
        <w:t>0636. Estètica de mans i peus</w:t>
      </w:r>
    </w:p>
    <w:p>
      <w:pPr>
        <w:pStyle w:val="ListBullet"/>
      </w:pPr>
      <w:r>
        <w:rPr>
          <w:b/>
        </w:rPr>
        <w:t>0638. Anàlisi estètica</w:t>
      </w:r>
    </w:p>
    <w:p>
      <w:pPr>
        <w:pStyle w:val="ListBullet"/>
      </w:pPr>
      <w:r>
        <w:rPr>
          <w:b/>
        </w:rPr>
        <w:t>0640. Imatge corporal i hàbits saludables</w:t>
      </w:r>
    </w:p>
    <w:p>
      <w:pPr>
        <w:pStyle w:val="ListBullet"/>
      </w:pPr>
      <w:r>
        <w:rPr>
          <w:b/>
        </w:rPr>
        <w:t>0641. Cosmetologia per a estètica i bellesa</w:t>
      </w:r>
    </w:p>
    <w:p>
      <w:pPr>
        <w:pStyle w:val="ListBullet"/>
      </w:pPr>
      <w:r>
        <w:rPr>
          <w:b/>
        </w:rPr>
        <w:t>1664. Digitalització aplicada als sectors productius (GM)</w:t>
      </w:r>
    </w:p>
    <w:p>
      <w:pPr>
        <w:pStyle w:val="ListBullet"/>
      </w:pPr>
      <w:r>
        <w:rPr>
          <w:b/>
        </w:rPr>
        <w:t>1709. Itinerari personal per a l’ocupabilitat I</w:t>
      </w:r>
    </w:p>
    <w:p>
      <w:pPr>
        <w:pStyle w:val="ListBullet"/>
      </w:pPr>
      <w:r>
        <w:rPr>
          <w:b/>
        </w:rPr>
        <w:t>0156. Anglès professional (GM)</w:t>
      </w:r>
    </w:p>
    <w:p>
      <w:r>
        <w:br w:type="page"/>
      </w:r>
    </w:p>
    <w:p>
      <w:pPr>
        <w:pStyle w:val="Heading1"/>
      </w:pPr>
      <w:r>
        <w:rPr>
          <w:b/>
        </w:rPr>
        <w:t>0633. Tècniques d’higiene facial i corporal</w:t>
      </w:r>
    </w:p>
    <w:p>
      <w:r>
        <w:rPr>
          <w:b/>
        </w:rPr>
        <w:t>Font curricular de referència:</w:t>
      </w:r>
      <w:r>
        <w:t xml:space="preserve"> RD títol Estètica i Bellesa BOE-A-2011-6232.</w:t>
      </w:r>
    </w:p>
    <w:p>
      <w:r>
        <w:rPr>
          <w:i/>
          <w:color w:val="5A5A5A"/>
        </w:rPr>
        <w:t>Text oficial dels RA i criteris en castellà. Si es carrega a Plappin en català, convé traduir-lo mantenint exactament la numeració i l’estructura RA/criteris.</w:t>
      </w:r>
    </w:p>
    <w:p>
      <w:r>
        <w:rPr>
          <w:b/>
          <w:sz w:val="21"/>
        </w:rPr>
        <w:t>Módulo Profesional: Técnicas de higiene facial y corporal.</w:t>
      </w:r>
    </w:p>
    <w:p>
      <w:r>
        <w:rPr>
          <w:b/>
          <w:sz w:val="21"/>
        </w:rPr>
        <w:t>Código: 0633.</w:t>
      </w:r>
    </w:p>
    <w:p>
      <w:r>
        <w:rPr>
          <w:b/>
          <w:sz w:val="21"/>
        </w:rPr>
        <w:t>Resultados de aprendizaje y criterios de evaluación:</w:t>
      </w:r>
    </w:p>
    <w:p>
      <w:pPr>
        <w:pStyle w:val="Heading3"/>
      </w:pPr>
      <w:r>
        <w:rPr>
          <w:b/>
        </w:rPr>
        <w:t>1. Identifica el tipo de piel, aplicando técnicas de exploración y registrando los datos</w:t>
      </w:r>
    </w:p>
    <w:p>
      <w:pPr>
        <w:ind w:left="283"/>
      </w:pPr>
      <w:r>
        <w:t>obtenidos.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 identificado el tipo de piel según parámetros como la emulsión epicutánea,</w:t>
      </w:r>
    </w:p>
    <w:p>
      <w:pPr>
        <w:ind w:left="283"/>
      </w:pPr>
      <w:r>
        <w:t>grosor de la piel, vascularización, etc.</w:t>
      </w:r>
    </w:p>
    <w:p>
      <w:pPr>
        <w:pStyle w:val="ListBullet"/>
        <w:ind w:left="283"/>
      </w:pPr>
      <w:r>
        <w:t>b) Se han identificado las fases de atención al cliente según los procedimientos</w:t>
      </w:r>
    </w:p>
    <w:p>
      <w:pPr>
        <w:ind w:left="283"/>
      </w:pPr>
      <w:r>
        <w:t>establecidos.</w:t>
      </w:r>
    </w:p>
    <w:p>
      <w:pPr>
        <w:pStyle w:val="ListBullet"/>
        <w:ind w:left="283"/>
      </w:pPr>
      <w:r>
        <w:t>c) Se ha realizado una entrevista o cuestionario para recoger datos de interés como</w:t>
      </w:r>
    </w:p>
    <w:p>
      <w:pPr>
        <w:ind w:left="283"/>
      </w:pPr>
      <w:r>
        <w:t>hábitos de vida, cosméticos utilizados, reacciones al sol, a los agentes climáticos,</w:t>
      </w:r>
    </w:p>
    <w:p>
      <w:pPr>
        <w:ind w:left="283"/>
      </w:pPr>
      <w:r>
        <w:t>etc.</w:t>
      </w:r>
    </w:p>
    <w:p>
      <w:pPr>
        <w:pStyle w:val="ListBullet"/>
        <w:ind w:left="283"/>
      </w:pPr>
      <w:r>
        <w:t>d) Se ha acomodado y protegido al modelo en la posición anatómica adecuada en</w:t>
      </w:r>
    </w:p>
    <w:p>
      <w:pPr>
        <w:ind w:left="283"/>
      </w:pPr>
      <w:r>
        <w:t>condiciones de seguridad y bienestar.</w:t>
      </w:r>
    </w:p>
    <w:p>
      <w:pPr>
        <w:pStyle w:val="ListBullet"/>
        <w:ind w:left="283"/>
      </w:pPr>
      <w:r>
        <w:t>e) Se han utilizado los medios y aparatos para observar el estado de la piel y posibles</w:t>
      </w:r>
    </w:p>
    <w:p>
      <w:pPr>
        <w:ind w:left="283"/>
      </w:pPr>
      <w:r>
        <w:t>alteraciones.</w:t>
      </w:r>
    </w:p>
    <w:p>
      <w:pPr>
        <w:pStyle w:val="ListBullet"/>
        <w:ind w:left="283"/>
      </w:pPr>
      <w:r>
        <w:t>f) Se han valorado las alteraciones de la piel que son objeto de tratamiento por otro</w:t>
      </w:r>
    </w:p>
    <w:p>
      <w:pPr>
        <w:ind w:left="283"/>
      </w:pPr>
      <w:r>
        <w:t>profesional.</w:t>
      </w:r>
    </w:p>
    <w:p>
      <w:pPr>
        <w:pStyle w:val="ListBullet"/>
        <w:ind w:left="283"/>
      </w:pPr>
      <w:r>
        <w:t>g) Se han registrado los datos obtenidos en la ficha técnica.</w:t>
      </w:r>
    </w:p>
    <w:p>
      <w:pPr>
        <w:pStyle w:val="ListBullet"/>
        <w:ind w:left="283"/>
      </w:pPr>
      <w:r>
        <w:t>h) Se ha realizado el análisis profesional, a partir del examen y la valoración de los</w:t>
      </w:r>
    </w:p>
    <w:p>
      <w:pPr>
        <w:ind w:left="283"/>
      </w:pPr>
      <w:r>
        <w:t>datos obtenidos.</w:t>
      </w:r>
    </w:p>
    <w:p>
      <w:pPr>
        <w:pStyle w:val="Heading3"/>
      </w:pPr>
      <w:r>
        <w:rPr>
          <w:b/>
        </w:rPr>
        <w:t>2. Selecciona la técnica de higiene más adecuada, los cosméticos, equipos y útiles</w:t>
      </w:r>
    </w:p>
    <w:p>
      <w:pPr>
        <w:ind w:left="283"/>
      </w:pPr>
      <w:r>
        <w:t>necesarios, valorando las necesidades del usuario, características y condiciones de la</w:t>
      </w:r>
    </w:p>
    <w:p>
      <w:pPr>
        <w:ind w:left="283"/>
      </w:pPr>
      <w:r>
        <w:t>piel.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identificado las necesidades del usuario para adecuar las técnicas de</w:t>
      </w:r>
    </w:p>
    <w:p>
      <w:pPr>
        <w:ind w:left="283"/>
      </w:pPr>
      <w:r>
        <w:t>higiene facial y corporal.</w:t>
      </w:r>
    </w:p>
    <w:p>
      <w:pPr>
        <w:pStyle w:val="ListBullet"/>
        <w:ind w:left="283"/>
      </w:pPr>
      <w:r>
        <w:t>b) Se ha justificado la técnica de higiene elegida y la secuenciación del proceso que</w:t>
      </w:r>
    </w:p>
    <w:p>
      <w:pPr>
        <w:ind w:left="283"/>
      </w:pPr>
      <w:r>
        <w:t>hay que seguir.</w:t>
      </w:r>
    </w:p>
    <w:p>
      <w:pPr>
        <w:pStyle w:val="ListBullet"/>
        <w:ind w:left="283"/>
      </w:pPr>
      <w:r>
        <w:t>c) Se han desinfectado o esterilizado los útiles, materiales y accesorios según el</w:t>
      </w:r>
    </w:p>
    <w:p>
      <w:pPr>
        <w:ind w:left="283"/>
      </w:pPr>
      <w:r>
        <w:t>contaminante, y las características del material.</w:t>
      </w:r>
    </w:p>
    <w:p>
      <w:pPr>
        <w:pStyle w:val="ListBullet"/>
        <w:ind w:left="283"/>
      </w:pPr>
      <w:r>
        <w:t>d) Se han seleccionado los cosméticos que se van a emplear en la higiene facial y/o</w:t>
      </w:r>
    </w:p>
    <w:p>
      <w:pPr>
        <w:ind w:left="283"/>
      </w:pPr>
      <w:r>
        <w:t>corporal, en función del tipo y el estado de la piel.</w:t>
      </w:r>
    </w:p>
    <w:p>
      <w:pPr>
        <w:pStyle w:val="ListBullet"/>
        <w:ind w:left="283"/>
      </w:pPr>
      <w:r>
        <w:t>e) Se han seleccionado los aparatos, útiles y materiales adecuados para la realización</w:t>
      </w:r>
    </w:p>
    <w:p>
      <w:pPr>
        <w:ind w:left="283"/>
      </w:pPr>
      <w:r>
        <w:t>de la higiene facial y/o corporal.</w:t>
      </w:r>
    </w:p>
    <w:p>
      <w:pPr>
        <w:pStyle w:val="ListBullet"/>
        <w:ind w:left="283"/>
      </w:pPr>
      <w:r>
        <w:t>f) Se han dispuesto los materiales, cosméticos, útiles y aparatos de forma ordenada,</w:t>
      </w:r>
    </w:p>
    <w:p>
      <w:pPr>
        <w:ind w:left="283"/>
      </w:pPr>
      <w:r>
        <w:t>para facilitar su utilización.</w:t>
      </w:r>
    </w:p>
    <w:p>
      <w:pPr>
        <w:pStyle w:val="ListBullet"/>
        <w:ind w:left="283"/>
      </w:pPr>
      <w:r>
        <w:t>g) Se ha revisado la aparatología que se va a emplear, verificando que se encuentra</w:t>
      </w:r>
    </w:p>
    <w:p>
      <w:pPr>
        <w:ind w:left="283"/>
      </w:pPr>
      <w:r>
        <w:t>en óptimas condiciones de seguridad e higiene.</w:t>
      </w:r>
    </w:p>
    <w:p>
      <w:pPr>
        <w:pStyle w:val="Heading3"/>
      </w:pPr>
      <w:r>
        <w:rPr>
          <w:b/>
        </w:rPr>
        <w:t>3. Realiza las operaciones técnicas de desmaquillado y exfoliación mecánica y química,</w:t>
      </w:r>
    </w:p>
    <w:p>
      <w:pPr>
        <w:ind w:left="283"/>
      </w:pPr>
      <w:r>
        <w:t>siguiendo las indicaciones y pautas de utilización de cosméticos y aparatos específicos.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 desmaquillado el área periocular, las pestañas y los labios con las técnicas</w:t>
      </w:r>
    </w:p>
    <w:p>
      <w:pPr>
        <w:ind w:left="283"/>
      </w:pPr>
      <w:r>
        <w:t>y los cosméticos más adecuados a las características y sensibilidad de la zona.</w:t>
      </w:r>
    </w:p>
    <w:p>
      <w:pPr>
        <w:pStyle w:val="ListBullet"/>
        <w:ind w:left="283"/>
      </w:pPr>
      <w:r>
        <w:t>b) Se ha desmaquillado el rostro, el cuello y el escote con los cosméticos específicos,</w:t>
      </w:r>
    </w:p>
    <w:p>
      <w:pPr>
        <w:ind w:left="283"/>
      </w:pPr>
      <w:r>
        <w:t>adaptando las maniobras a la zona.</w:t>
      </w:r>
    </w:p>
    <w:p>
      <w:pPr>
        <w:pStyle w:val="ListBullet"/>
        <w:ind w:left="283"/>
      </w:pPr>
      <w:r>
        <w:t>c) Se ha elegido el cosmético exfoliante adecuado en función de las características</w:t>
      </w:r>
    </w:p>
    <w:p>
      <w:pPr>
        <w:ind w:left="283"/>
      </w:pPr>
      <w:r>
        <w:t>de la piel.</w:t>
      </w:r>
    </w:p>
    <w:p>
      <w:pPr>
        <w:pStyle w:val="ListBullet"/>
        <w:ind w:left="283"/>
      </w:pPr>
      <w:r>
        <w:t>d) Se ha aplicado y retirado el cosmético exfoliante con técnicas manuales o</w:t>
      </w:r>
    </w:p>
    <w:p>
      <w:pPr>
        <w:ind w:left="283"/>
      </w:pPr>
      <w:r>
        <w:t>mecánicas, según la forma cosmética del mismo y a las instrucciones del</w:t>
      </w:r>
    </w:p>
    <w:p>
      <w:pPr>
        <w:ind w:left="283"/>
      </w:pPr>
      <w:r>
        <w:t>fabricante.</w:t>
      </w:r>
    </w:p>
    <w:p>
      <w:pPr>
        <w:pStyle w:val="ListBullet"/>
        <w:ind w:left="283"/>
      </w:pPr>
      <w:r>
        <w:t>e) Se ha realizado la exfoliación con aparatos de efecto mecánico, según las</w:t>
      </w:r>
    </w:p>
    <w:p>
      <w:pPr>
        <w:ind w:left="283"/>
      </w:pPr>
      <w:r>
        <w:t>indicaciones y pautas de utilización del mismo.</w:t>
      </w:r>
    </w:p>
    <w:p>
      <w:pPr>
        <w:pStyle w:val="Heading3"/>
      </w:pPr>
      <w:r>
        <w:rPr>
          <w:b/>
        </w:rPr>
        <w:t>4. Aplica maniobras de masaje estético específico, adaptando los parámetros a las</w:t>
      </w:r>
    </w:p>
    <w:p>
      <w:pPr>
        <w:ind w:left="283"/>
      </w:pPr>
      <w:r>
        <w:t>características de cada zona y a los efectos pretendidos.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 verificado que no existen alteraciones en la zona que se va a tratar que</w:t>
      </w:r>
    </w:p>
    <w:p>
      <w:pPr>
        <w:ind w:left="283"/>
      </w:pPr>
      <w:r>
        <w:t>desaconsejen la realización de técnicas de masaje.</w:t>
      </w:r>
    </w:p>
    <w:p>
      <w:pPr>
        <w:pStyle w:val="ListBullet"/>
        <w:ind w:left="283"/>
      </w:pPr>
      <w:r>
        <w:t>b) Se ha preparado la piel y aplicado el cosmético adecuado para realizar el</w:t>
      </w:r>
    </w:p>
    <w:p>
      <w:pPr>
        <w:ind w:left="283"/>
      </w:pPr>
      <w:r>
        <w:t>masaje.</w:t>
      </w:r>
    </w:p>
    <w:p>
      <w:pPr>
        <w:pStyle w:val="ListBullet"/>
        <w:ind w:left="283"/>
      </w:pPr>
      <w:r>
        <w:t>c) Se han seleccionado las maniobras de masaje estético, para los procesos de</w:t>
      </w:r>
    </w:p>
    <w:p>
      <w:pPr>
        <w:ind w:left="283"/>
      </w:pPr>
      <w:r>
        <w:t>higiene facial y corporal, según el estado de la piel del cliente.</w:t>
      </w:r>
    </w:p>
    <w:p>
      <w:pPr>
        <w:pStyle w:val="ListBullet"/>
        <w:ind w:left="283"/>
      </w:pPr>
      <w:r>
        <w:t>d) Se han aplicado las maniobras de masaje estético específico de forma</w:t>
      </w:r>
    </w:p>
    <w:p>
      <w:pPr>
        <w:ind w:left="283"/>
      </w:pPr>
      <w:r>
        <w:t>secuenciada.</w:t>
      </w:r>
    </w:p>
    <w:p>
      <w:pPr>
        <w:pStyle w:val="ListBullet"/>
        <w:ind w:left="283"/>
      </w:pPr>
      <w:r>
        <w:t>e) Se han adaptado las manos según la región anatómica que se va a tratar.</w:t>
      </w:r>
    </w:p>
    <w:p>
      <w:pPr>
        <w:pStyle w:val="ListBullet"/>
        <w:ind w:left="283"/>
      </w:pPr>
      <w:r>
        <w:t>f) Se han ajustando los parámetros de tiempo, ritmo, intensidad y dirección a los</w:t>
      </w:r>
    </w:p>
    <w:p>
      <w:pPr>
        <w:ind w:left="283"/>
      </w:pPr>
      <w:r>
        <w:t>efectos pretendidos y a las características de la piel.</w:t>
      </w:r>
    </w:p>
    <w:p>
      <w:pPr>
        <w:pStyle w:val="ListBullet"/>
        <w:ind w:left="283"/>
      </w:pPr>
      <w:r>
        <w:t>g) Se ha mantenido el contacto con la piel del usuario durante la aplicación del</w:t>
      </w:r>
    </w:p>
    <w:p>
      <w:pPr>
        <w:ind w:left="283"/>
      </w:pPr>
      <w:r>
        <w:t>masaje.</w:t>
      </w:r>
    </w:p>
    <w:p>
      <w:pPr>
        <w:pStyle w:val="Heading3"/>
      </w:pPr>
      <w:r>
        <w:rPr>
          <w:b/>
        </w:rPr>
        <w:t>5. Realiza técnicas de higiene facial y corporal, integrando cosméticos, medios técnicos</w:t>
      </w:r>
    </w:p>
    <w:p>
      <w:pPr>
        <w:ind w:left="283"/>
      </w:pPr>
      <w:r>
        <w:t>y manuales.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seleccionado las técnicas de higiene facial y corporal de acuerdo con las</w:t>
      </w:r>
    </w:p>
    <w:p>
      <w:pPr>
        <w:ind w:left="283"/>
      </w:pPr>
      <w:r>
        <w:t>necesidades y demandas del usuario.</w:t>
      </w:r>
    </w:p>
    <w:p>
      <w:pPr>
        <w:pStyle w:val="ListBullet"/>
        <w:ind w:left="283"/>
      </w:pPr>
      <w:r>
        <w:t>b) Se ha informado al usuario de las fases del proceso de higiene facial o corporal</w:t>
      </w:r>
    </w:p>
    <w:p>
      <w:pPr>
        <w:ind w:left="283"/>
      </w:pPr>
      <w:r>
        <w:t>que se le van a aplicar.</w:t>
      </w:r>
    </w:p>
    <w:p>
      <w:pPr>
        <w:pStyle w:val="ListBullet"/>
        <w:ind w:left="283"/>
      </w:pPr>
      <w:r>
        <w:t>c) Se ha preparado la piel con las técnicas específicas, cosméticos, aparatos de</w:t>
      </w:r>
    </w:p>
    <w:p>
      <w:pPr>
        <w:ind w:left="283"/>
      </w:pPr>
      <w:r>
        <w:t>calor seco o húmedo y masaje, para facilitar su higiene, según sus características</w:t>
      </w:r>
    </w:p>
    <w:p>
      <w:pPr>
        <w:ind w:left="283"/>
      </w:pPr>
      <w:r>
        <w:t>y necesidades.</w:t>
      </w:r>
    </w:p>
    <w:p>
      <w:pPr>
        <w:pStyle w:val="ListBullet"/>
        <w:ind w:left="283"/>
      </w:pPr>
      <w:r>
        <w:t>d) Se ha realizado la extracción de comedones con los productos, útiles y medios</w:t>
      </w:r>
    </w:p>
    <w:p>
      <w:pPr>
        <w:ind w:left="283"/>
      </w:pPr>
      <w:r>
        <w:t>adecuados a las condiciones y estado de la piel.</w:t>
      </w:r>
    </w:p>
    <w:p>
      <w:pPr>
        <w:pStyle w:val="ListBullet"/>
        <w:ind w:left="283"/>
      </w:pPr>
      <w:r>
        <w:t>e) Se han utilizado medidas de higiene y equipos de protección personal en todo el</w:t>
      </w:r>
    </w:p>
    <w:p>
      <w:pPr>
        <w:ind w:left="283"/>
      </w:pPr>
      <w:r>
        <w:t>proceso.</w:t>
      </w:r>
    </w:p>
    <w:p>
      <w:pPr>
        <w:pStyle w:val="ListBullet"/>
        <w:ind w:left="283"/>
      </w:pPr>
      <w:r>
        <w:t>f) Se han aplicado adecuadamente los cosméticos y aparatos utilizados en los</w:t>
      </w:r>
    </w:p>
    <w:p>
      <w:pPr>
        <w:ind w:left="283"/>
      </w:pPr>
      <w:r>
        <w:t>procesos de higiene facial y corporal, según las características y sensibilidad del</w:t>
      </w:r>
    </w:p>
    <w:p>
      <w:pPr>
        <w:ind w:left="283"/>
      </w:pPr>
      <w:r>
        <w:t>usuario y las especificaciones del fabricante.</w:t>
      </w:r>
    </w:p>
    <w:p>
      <w:pPr>
        <w:pStyle w:val="ListBullet"/>
        <w:ind w:left="283"/>
      </w:pPr>
      <w:r>
        <w:t>g) Se ha finalizado en el tiempo apropiado el tratamiento de higiene facial y corporal,</w:t>
      </w:r>
    </w:p>
    <w:p>
      <w:pPr>
        <w:ind w:left="283"/>
      </w:pPr>
      <w:r>
        <w:t>utilizando las técnicas adecuadas para conseguir los efectos deseados.</w:t>
      </w:r>
    </w:p>
    <w:p>
      <w:pPr>
        <w:pStyle w:val="ListBullet"/>
        <w:ind w:left="283"/>
      </w:pPr>
      <w:r>
        <w:t>h) Se han registrado en la ficha técnica del usuario los cosméticos y las técnicas</w:t>
      </w:r>
    </w:p>
    <w:p>
      <w:pPr>
        <w:ind w:left="283"/>
      </w:pPr>
      <w:r>
        <w:t>empleadas, así como las posibles incidencias, para optimizar posteriores</w:t>
      </w:r>
    </w:p>
    <w:p>
      <w:pPr>
        <w:ind w:left="283"/>
      </w:pPr>
      <w:r>
        <w:t>trabajos.</w:t>
      </w:r>
    </w:p>
    <w:p>
      <w:pPr>
        <w:pStyle w:val="Heading3"/>
      </w:pPr>
      <w:r>
        <w:rPr>
          <w:b/>
        </w:rPr>
        <w:t>6. Valora los resultados obtenidos, asesorando sobre hábitos de higiene facial y corporal,</w:t>
      </w:r>
    </w:p>
    <w:p>
      <w:pPr>
        <w:ind w:left="283"/>
      </w:pPr>
      <w:r>
        <w:t>los cosméticos más adecuados y las pautas de utilización.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determinado los criterios que definen un servicio óptimo de higiene facial</w:t>
      </w:r>
    </w:p>
    <w:p>
      <w:pPr>
        <w:ind w:left="283"/>
      </w:pPr>
      <w:r>
        <w:t>y corporal.</w:t>
      </w:r>
    </w:p>
    <w:p>
      <w:pPr>
        <w:pStyle w:val="ListBullet"/>
        <w:ind w:left="283"/>
      </w:pPr>
      <w:r>
        <w:t>b) Se han identificado las principales causas que pueden dar lugar a deficiencias en</w:t>
      </w:r>
    </w:p>
    <w:p>
      <w:pPr>
        <w:ind w:left="283"/>
      </w:pPr>
      <w:r>
        <w:t>las técnicas de higiene facial y corporal.</w:t>
      </w:r>
    </w:p>
    <w:p>
      <w:pPr>
        <w:pStyle w:val="ListBullet"/>
        <w:ind w:left="283"/>
      </w:pPr>
      <w:r>
        <w:t>c) Se han valorado los resultados obtenidos.</w:t>
      </w:r>
    </w:p>
    <w:p>
      <w:pPr>
        <w:pStyle w:val="ListBullet"/>
        <w:ind w:left="283"/>
      </w:pPr>
      <w:r>
        <w:t>d) Se han aplicado técnicas para detectar el grado de satisfacción del usuario en los</w:t>
      </w:r>
    </w:p>
    <w:p>
      <w:pPr>
        <w:ind w:left="283"/>
      </w:pPr>
      <w:r>
        <w:t>procesos de higiene facial y corporal.</w:t>
      </w:r>
    </w:p>
    <w:p>
      <w:pPr>
        <w:pStyle w:val="ListBullet"/>
        <w:ind w:left="283"/>
      </w:pPr>
      <w:r>
        <w:t>e) Se han identificado las posibles medidas de corrección.</w:t>
      </w:r>
    </w:p>
    <w:p>
      <w:pPr>
        <w:pStyle w:val="ListBullet"/>
        <w:ind w:left="283"/>
      </w:pPr>
      <w:r>
        <w:t>f) Se ha simulado el asesoramiento post-tratamiento referente a cosméticos y pautas</w:t>
      </w:r>
    </w:p>
    <w:p>
      <w:pPr>
        <w:ind w:left="283"/>
      </w:pPr>
      <w:r>
        <w:t>de higiene en los distintos estados fisiológicos.</w:t>
      </w:r>
    </w:p>
    <w:p>
      <w:pPr>
        <w:pStyle w:val="ListBullet"/>
        <w:ind w:left="283"/>
      </w:pPr>
      <w:r>
        <w:t>g) Se ha simulado el asesoramiento acerca de la importancia de hábitos de vida</w:t>
      </w:r>
    </w:p>
    <w:p>
      <w:pPr>
        <w:ind w:left="283"/>
      </w:pPr>
      <w:r>
        <w:t>saludable y su influencia en el estado de la piel.</w:t>
      </w:r>
    </w:p>
    <w:p>
      <w:pPr>
        <w:ind w:left="283"/>
      </w:pPr>
      <w:r>
        <w:t>Duración: 105 horas.</w:t>
      </w:r>
    </w:p>
    <w:p>
      <w:pPr>
        <w:ind w:left="283"/>
      </w:pPr>
      <w:r>
        <w:t>Contenidos básicos:</w:t>
      </w:r>
    </w:p>
    <w:p>
      <w:pPr>
        <w:ind w:left="283"/>
      </w:pPr>
      <w:r>
        <w:t>Identificación del tipo de piel:</w:t>
      </w:r>
    </w:p>
    <w:p>
      <w:pPr>
        <w:ind w:left="283"/>
      </w:pPr>
      <w:r>
        <w:t>− Procedimientos de atención al cliente.</w:t>
      </w:r>
    </w:p>
    <w:p>
      <w:pPr>
        <w:ind w:left="283"/>
      </w:pPr>
      <w:r>
        <w:t>− Procedimiento de actuación en la tipología cutánea.</w:t>
      </w:r>
    </w:p>
    <w:p>
      <w:pPr>
        <w:ind w:left="283"/>
      </w:pPr>
      <w:r>
        <w:t>− Alteraciones de la piel y sus anexos, con repercusión en los procesos de higiene</w:t>
      </w:r>
    </w:p>
    <w:p>
      <w:pPr>
        <w:ind w:left="283"/>
      </w:pPr>
      <w:r>
        <w:t>facial y corporal.</w:t>
      </w:r>
    </w:p>
    <w:p>
      <w:pPr>
        <w:ind w:left="283"/>
      </w:pPr>
      <w:r>
        <w:t>− Aparatología empleada en el análisis de la piel: pautas de selección. Aplicación.</w:t>
      </w:r>
    </w:p>
    <w:p>
      <w:pPr>
        <w:ind w:left="283"/>
      </w:pPr>
      <w:r>
        <w:t>− Valoración estética de la piel facial y corporal.</w:t>
      </w:r>
    </w:p>
    <w:p>
      <w:pPr>
        <w:ind w:left="283"/>
      </w:pPr>
      <w:r>
        <w:t>Selección de técnicas de higiene, cosméticos, equipos y útiles:</w:t>
      </w:r>
    </w:p>
    <w:p>
      <w:pPr>
        <w:ind w:left="283"/>
      </w:pPr>
      <w:r>
        <w:t>− Cosmética específica para la higiene facial y corporal: criterios de selección.</w:t>
      </w:r>
    </w:p>
    <w:p>
      <w:pPr>
        <w:ind w:left="283"/>
      </w:pPr>
      <w:r>
        <w:t>− Aparatos, útiles y materiales específicos para la higiene facial y corporal: criterios</w:t>
      </w:r>
    </w:p>
    <w:p>
      <w:pPr>
        <w:ind w:left="283"/>
      </w:pPr>
      <w:r>
        <w:t>de selección y aplicación.</w:t>
      </w:r>
    </w:p>
    <w:p>
      <w:pPr>
        <w:ind w:left="283"/>
      </w:pPr>
      <w:r>
        <w:t>− Mantenimiento de equipos y útiles.</w:t>
      </w:r>
    </w:p>
    <w:p>
      <w:pPr>
        <w:ind w:left="283"/>
      </w:pPr>
      <w:r>
        <w:t>− Higiene, desinfección y esterilización: selección y ejecución técnica.</w:t>
      </w:r>
    </w:p>
    <w:p>
      <w:pPr>
        <w:ind w:left="283"/>
      </w:pPr>
      <w:r>
        <w:t>Realización de las técnicas de desmaquillado y exfoliación mecánica y química:</w:t>
      </w:r>
    </w:p>
    <w:p>
      <w:pPr>
        <w:ind w:left="283"/>
      </w:pPr>
      <w:r>
        <w:t>− Cosméticos desmaquillantes: pautas de preparación, manipulación, aplicación y</w:t>
      </w:r>
    </w:p>
    <w:p>
      <w:pPr>
        <w:ind w:left="283"/>
      </w:pPr>
      <w:r>
        <w:t>conservación.</w:t>
      </w:r>
    </w:p>
    <w:p>
      <w:pPr>
        <w:ind w:left="283"/>
      </w:pPr>
      <w:r>
        <w:t>− Cosméticos exfoliantes: pautas de preparación, manipulación, aplicación y</w:t>
      </w:r>
    </w:p>
    <w:p>
      <w:pPr>
        <w:ind w:left="283"/>
      </w:pPr>
      <w:r>
        <w:t>conservación.</w:t>
      </w:r>
    </w:p>
    <w:p>
      <w:pPr>
        <w:ind w:left="283"/>
      </w:pPr>
      <w:r>
        <w:t>− Aparatos específicos para la exfoliación: cepillos, peeling ultrasónico. Pautas para</w:t>
      </w:r>
    </w:p>
    <w:p>
      <w:pPr>
        <w:ind w:left="283"/>
      </w:pPr>
      <w:r>
        <w:t>su utilización. Aplicación.</w:t>
      </w:r>
    </w:p>
    <w:p>
      <w:pPr>
        <w:ind w:left="283"/>
      </w:pPr>
      <w:r>
        <w:t>− Desmaquillado.</w:t>
      </w:r>
    </w:p>
    <w:p>
      <w:pPr>
        <w:ind w:left="283"/>
      </w:pPr>
      <w:r>
        <w:t>− Exfoliación.</w:t>
      </w:r>
    </w:p>
    <w:p>
      <w:pPr>
        <w:ind w:left="283"/>
      </w:pPr>
      <w:r>
        <w:t>− Aplicación de normas de seguridad, higiene y salud en los procesos de desmaquillado</w:t>
      </w:r>
    </w:p>
    <w:p>
      <w:pPr>
        <w:ind w:left="283"/>
      </w:pPr>
      <w:r>
        <w:t>y exfoliación.</w:t>
      </w:r>
    </w:p>
    <w:p>
      <w:pPr>
        <w:ind w:left="283"/>
      </w:pPr>
      <w:r>
        <w:t>Aplicación de técnicas manuales:</w:t>
      </w:r>
    </w:p>
    <w:p>
      <w:pPr>
        <w:ind w:left="283"/>
      </w:pPr>
      <w:r>
        <w:t>− Introducción al masaje estético. Concepto de masaje. Zonas y regiones anatómicas</w:t>
      </w:r>
    </w:p>
    <w:p>
      <w:pPr>
        <w:ind w:left="283"/>
      </w:pPr>
      <w:r>
        <w:t>de aplicación. Efectos, indicaciones y contraindicaciones.</w:t>
      </w:r>
    </w:p>
    <w:p>
      <w:pPr>
        <w:ind w:left="283"/>
      </w:pPr>
      <w:r>
        <w:t>− Masaje facial aplicado a los procesos de higiene facial: maniobras básicas del</w:t>
      </w:r>
    </w:p>
    <w:p>
      <w:pPr>
        <w:ind w:left="283"/>
      </w:pPr>
      <w:r>
        <w:t>masaje estético facial. Efectos, indicaciones y contraindicaciones.</w:t>
      </w:r>
    </w:p>
    <w:p>
      <w:pPr>
        <w:ind w:left="283"/>
      </w:pPr>
      <w:r>
        <w:t>− Masaje corporal aplicado a los procesos de higiene corporal: maniobras básicas del</w:t>
      </w:r>
    </w:p>
    <w:p>
      <w:pPr>
        <w:ind w:left="283"/>
      </w:pPr>
      <w:r>
        <w:t>masaje estético corporal. Efectos, indicaciones y contraindicaciones.</w:t>
      </w:r>
    </w:p>
    <w:p>
      <w:pPr>
        <w:ind w:left="283"/>
      </w:pPr>
      <w:r>
        <w:t>Realización de técnicas de higiene facial y corporal:</w:t>
      </w:r>
    </w:p>
    <w:p>
      <w:pPr>
        <w:ind w:left="283"/>
      </w:pPr>
      <w:r>
        <w:t>− Fases del proceso de higiene facial y/o corporal. Organización y selección.</w:t>
      </w:r>
    </w:p>
    <w:p>
      <w:pPr>
        <w:ind w:left="283"/>
      </w:pPr>
      <w:r>
        <w:t>− Aparatología con aplicación en los procesos de higiene facial y/o corporal: vapor,</w:t>
      </w:r>
    </w:p>
    <w:p>
      <w:pPr>
        <w:ind w:left="283"/>
      </w:pPr>
      <w:r>
        <w:t>lámpara de infrarrojos, ventosas, pulverizaciones frías y aparatos emisores de</w:t>
      </w:r>
    </w:p>
    <w:p>
      <w:pPr>
        <w:ind w:left="283"/>
      </w:pPr>
      <w:r>
        <w:t>corriente de alta frecuencia. Pautas para su correcta utilización.</w:t>
      </w:r>
    </w:p>
    <w:p>
      <w:pPr>
        <w:ind w:left="283"/>
      </w:pPr>
      <w:r>
        <w:t>− Aplicación de cosméticos en los procesos de higiene facial y/o corporal.</w:t>
      </w:r>
    </w:p>
    <w:p>
      <w:pPr>
        <w:ind w:left="283"/>
      </w:pPr>
      <w:r>
        <w:t>− Procesos de ejecución de técnicas de higiene facial y corporal.</w:t>
      </w:r>
    </w:p>
    <w:p>
      <w:pPr>
        <w:ind w:left="283"/>
      </w:pPr>
      <w:r>
        <w:t>− Aplicación de normas de seguridad, higiene y salud en los procesos de higiene</w:t>
      </w:r>
    </w:p>
    <w:p>
      <w:pPr>
        <w:ind w:left="283"/>
      </w:pPr>
      <w:r>
        <w:t>facial y/o corporal.</w:t>
      </w:r>
    </w:p>
    <w:p>
      <w:pPr>
        <w:ind w:left="283"/>
      </w:pPr>
      <w:r>
        <w:t>Valoración de los resultados obtenidos:</w:t>
      </w:r>
    </w:p>
    <w:p>
      <w:pPr>
        <w:ind w:left="283"/>
      </w:pPr>
      <w:r>
        <w:t>− Control de calidad de los procesos de higiene facial y corporal.</w:t>
      </w:r>
    </w:p>
    <w:p>
      <w:pPr>
        <w:ind w:left="283"/>
      </w:pPr>
      <w:r>
        <w:t>− Grado de satisfacción en los procesos de higiene facial y corporal.</w:t>
      </w:r>
    </w:p>
    <w:p>
      <w:pPr>
        <w:ind w:left="283"/>
      </w:pPr>
      <w:r>
        <w:t>− Medidas correctoras para supuestas desviaciones en el resultado obtenido.</w:t>
      </w:r>
    </w:p>
    <w:p>
      <w:pPr>
        <w:ind w:left="283"/>
      </w:pPr>
      <w:r>
        <w:t>− Asesoramiento de cosméticos de uso personal en el domicilio.</w:t>
      </w:r>
    </w:p>
    <w:p>
      <w:r>
        <w:br w:type="page"/>
      </w:r>
    </w:p>
    <w:p>
      <w:pPr>
        <w:pStyle w:val="Heading1"/>
      </w:pPr>
      <w:r>
        <w:rPr>
          <w:b/>
        </w:rPr>
        <w:t>0635. Depilació mecànica i decoloració del borrissol</w:t>
      </w:r>
    </w:p>
    <w:p>
      <w:r>
        <w:rPr>
          <w:b/>
        </w:rPr>
        <w:t>Font curricular de referència:</w:t>
      </w:r>
      <w:r>
        <w:t xml:space="preserve"> RD títol Estètica i Bellesa BOE-A-2011-6232.</w:t>
      </w:r>
    </w:p>
    <w:p>
      <w:r>
        <w:rPr>
          <w:i/>
          <w:color w:val="5A5A5A"/>
        </w:rPr>
        <w:t>Text oficial dels RA i criteris en castellà. Si es carrega a Plappin en català, convé traduir-lo mantenint exactament la numeració i l’estructura RA/criteris.</w:t>
      </w:r>
    </w:p>
    <w:p>
      <w:r>
        <w:rPr>
          <w:b/>
          <w:sz w:val="21"/>
        </w:rPr>
        <w:t>Módulo Profesional: Depilación mecánica y decoloración del vello.</w:t>
      </w:r>
    </w:p>
    <w:p>
      <w:r>
        <w:rPr>
          <w:b/>
          <w:sz w:val="21"/>
        </w:rPr>
        <w:t>Código: 0635.</w:t>
      </w:r>
    </w:p>
    <w:p>
      <w:r>
        <w:rPr>
          <w:b/>
          <w:sz w:val="21"/>
        </w:rPr>
        <w:t>Resultados de aprendizaje y criterios de evaluación:</w:t>
      </w:r>
    </w:p>
    <w:p>
      <w:pPr>
        <w:pStyle w:val="Heading3"/>
      </w:pPr>
      <w:r>
        <w:rPr>
          <w:b/>
        </w:rPr>
        <w:t>1. Prepara el espacio de trabajo, justificando el procedimiento y aplicando normas</w:t>
      </w:r>
    </w:p>
    <w:p>
      <w:pPr>
        <w:ind w:left="283"/>
      </w:pPr>
      <w:r>
        <w:t>establecidas de mantenimiento e higiene de equipos de depilación.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asociado los espacios básicos donde se van a desarrollar las actividades</w:t>
      </w:r>
    </w:p>
    <w:p>
      <w:pPr>
        <w:ind w:left="283"/>
      </w:pPr>
      <w:r>
        <w:t>con cada proceso.</w:t>
      </w:r>
    </w:p>
    <w:p>
      <w:pPr>
        <w:pStyle w:val="ListBullet"/>
        <w:ind w:left="283"/>
      </w:pPr>
      <w:r>
        <w:t>b) Se han relacionado los diferentes equipos y útiles con las distintas técnicas para la</w:t>
      </w:r>
    </w:p>
    <w:p>
      <w:pPr>
        <w:ind w:left="283"/>
      </w:pPr>
      <w:r>
        <w:t>eliminación o disimulo de vello.</w:t>
      </w:r>
    </w:p>
    <w:p>
      <w:pPr>
        <w:pStyle w:val="ListBullet"/>
        <w:ind w:left="283"/>
      </w:pPr>
      <w:r>
        <w:t>c) Se han estudiado las medidas de protección y seguridad del profesional y el</w:t>
      </w:r>
    </w:p>
    <w:p>
      <w:pPr>
        <w:ind w:left="283"/>
      </w:pPr>
      <w:r>
        <w:t>usuario.</w:t>
      </w:r>
    </w:p>
    <w:p>
      <w:pPr>
        <w:pStyle w:val="ListBullet"/>
        <w:ind w:left="283"/>
      </w:pPr>
      <w:r>
        <w:t>d) Se ha valorado la importancia de la utilización de material desechable.</w:t>
      </w:r>
    </w:p>
    <w:p>
      <w:pPr>
        <w:pStyle w:val="ListBullet"/>
        <w:ind w:left="283"/>
      </w:pPr>
      <w:r>
        <w:t>e) Se han mantenido las instalaciones  en condiciones óptimas de higiene.</w:t>
      </w:r>
    </w:p>
    <w:p>
      <w:pPr>
        <w:pStyle w:val="ListBullet"/>
        <w:ind w:left="283"/>
      </w:pPr>
      <w:r>
        <w:t>f) Se ha controlado el funcionamiento y buen estado de los equipos y aparatos.</w:t>
      </w:r>
    </w:p>
    <w:p>
      <w:pPr>
        <w:pStyle w:val="ListBullet"/>
        <w:ind w:left="283"/>
      </w:pPr>
      <w:r>
        <w:t>g) Se han reconocido los factores de ambientación del espacio de trabajo (ventilación,</w:t>
      </w:r>
    </w:p>
    <w:p>
      <w:pPr>
        <w:ind w:left="283"/>
      </w:pPr>
      <w:r>
        <w:t>luz, color, olor, etc.) como factor de calidad del servicio.</w:t>
      </w:r>
    </w:p>
    <w:p>
      <w:pPr>
        <w:pStyle w:val="ListBullet"/>
        <w:ind w:left="283"/>
      </w:pPr>
      <w:r>
        <w:t>h) Se ha aplicado la ergonomía para optimizar resultados.</w:t>
      </w:r>
    </w:p>
    <w:p>
      <w:pPr>
        <w:pStyle w:val="ListBullet"/>
        <w:ind w:left="283"/>
      </w:pPr>
      <w:r>
        <w:t>i) Se han aplicado las normas de control y almacenaje.</w:t>
      </w:r>
    </w:p>
    <w:p>
      <w:pPr>
        <w:pStyle w:val="ListBullet"/>
        <w:ind w:left="283"/>
      </w:pPr>
      <w:r>
        <w:t>j) Se ha ordenado y controlado el almacén del área de depilación.</w:t>
      </w:r>
    </w:p>
    <w:p>
      <w:pPr>
        <w:pStyle w:val="ListBullet"/>
        <w:ind w:left="283"/>
      </w:pPr>
      <w:r>
        <w:t>k) Se han desechado productos no adecuados, caducados o en mal estado.</w:t>
      </w:r>
    </w:p>
    <w:p>
      <w:pPr>
        <w:pStyle w:val="Heading3"/>
      </w:pPr>
      <w:r>
        <w:rPr>
          <w:b/>
        </w:rPr>
        <w:t>2. Realiza el análisis estético, aplicando los procedimientos establecidos para el proceso</w:t>
      </w:r>
    </w:p>
    <w:p>
      <w:pPr>
        <w:ind w:left="283"/>
      </w:pPr>
      <w:r>
        <w:t>de depilación y decoloración del vello.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utilizado las técnicas de comunicación en la fase de toma de datos.</w:t>
      </w:r>
    </w:p>
    <w:p>
      <w:pPr>
        <w:pStyle w:val="ListBullet"/>
        <w:ind w:left="283"/>
      </w:pPr>
      <w:r>
        <w:t>b) Se han realizado medidas de atención al cliente.</w:t>
      </w:r>
    </w:p>
    <w:p>
      <w:pPr>
        <w:pStyle w:val="ListBullet"/>
        <w:ind w:left="283"/>
      </w:pPr>
      <w:r>
        <w:t>c) Se han evaluado las características del pelo, vello y la piel de la zona que se va a</w:t>
      </w:r>
    </w:p>
    <w:p>
      <w:pPr>
        <w:ind w:left="283"/>
      </w:pPr>
      <w:r>
        <w:t>depilar.</w:t>
      </w:r>
    </w:p>
    <w:p>
      <w:pPr>
        <w:pStyle w:val="ListBullet"/>
        <w:ind w:left="283"/>
      </w:pPr>
      <w:r>
        <w:t>d) Se han determinado alteraciones del sistema piloso susceptibles a estos</w:t>
      </w:r>
    </w:p>
    <w:p>
      <w:pPr>
        <w:ind w:left="283"/>
      </w:pPr>
      <w:r>
        <w:t>tratamientos.</w:t>
      </w:r>
    </w:p>
    <w:p>
      <w:pPr>
        <w:pStyle w:val="ListBullet"/>
        <w:ind w:left="283"/>
      </w:pPr>
      <w:r>
        <w:t>e) Se han diferenciado alteraciones cutáneas y vasculares con repercusión en</w:t>
      </w:r>
    </w:p>
    <w:p>
      <w:pPr>
        <w:ind w:left="283"/>
      </w:pPr>
      <w:r>
        <w:t>depilación.</w:t>
      </w:r>
    </w:p>
    <w:p>
      <w:pPr>
        <w:pStyle w:val="ListBullet"/>
        <w:ind w:left="283"/>
      </w:pPr>
      <w:r>
        <w:t>f) Se ha interpretado la demanda para corregir alteraciones estéticas causadas por</w:t>
      </w:r>
    </w:p>
    <w:p>
      <w:pPr>
        <w:ind w:left="283"/>
      </w:pPr>
      <w:r>
        <w:t>el vello.</w:t>
      </w:r>
    </w:p>
    <w:p>
      <w:pPr>
        <w:pStyle w:val="ListBullet"/>
        <w:ind w:left="283"/>
      </w:pPr>
      <w:r>
        <w:t>g) Se han identificado reacciones adversas provocadas por la depilación y decoloración</w:t>
      </w:r>
    </w:p>
    <w:p>
      <w:pPr>
        <w:ind w:left="283"/>
      </w:pPr>
      <w:r>
        <w:t>del vello.</w:t>
      </w:r>
    </w:p>
    <w:p>
      <w:pPr>
        <w:pStyle w:val="ListBullet"/>
        <w:ind w:left="283"/>
      </w:pPr>
      <w:r>
        <w:t>h) Se ha registrado en la ficha técnica los datos más relevantes para estos procesos,</w:t>
      </w:r>
    </w:p>
    <w:p>
      <w:pPr>
        <w:ind w:left="283"/>
      </w:pPr>
      <w:r>
        <w:t>como distribución y características del vello.</w:t>
      </w:r>
    </w:p>
    <w:p>
      <w:pPr>
        <w:pStyle w:val="ListBullet"/>
        <w:ind w:left="283"/>
      </w:pPr>
      <w:r>
        <w:t>i) Se han detallado las indicaciones y precauciones de estos tratamientos.</w:t>
      </w:r>
    </w:p>
    <w:p>
      <w:pPr>
        <w:pStyle w:val="ListBullet"/>
        <w:ind w:left="283"/>
      </w:pPr>
      <w:r>
        <w:t>j) Se han adoptado actitudes y cualidades profesionales como pulcritud, destreza</w:t>
      </w:r>
    </w:p>
    <w:p>
      <w:pPr>
        <w:ind w:left="283"/>
      </w:pPr>
      <w:r>
        <w:t>manual, gusto estético, amabilidad, responsabilidad, organización, rapidez de</w:t>
      </w:r>
    </w:p>
    <w:p>
      <w:pPr>
        <w:ind w:left="283"/>
      </w:pPr>
      <w:r>
        <w:t>reflejos, etc.</w:t>
      </w:r>
    </w:p>
    <w:p>
      <w:pPr>
        <w:pStyle w:val="Heading3"/>
      </w:pPr>
      <w:r>
        <w:rPr>
          <w:b/>
        </w:rPr>
        <w:t>3. Selecciona procedimientos de depilación y decoloración del vello, relacionando las</w:t>
      </w:r>
    </w:p>
    <w:p>
      <w:pPr>
        <w:ind w:left="283"/>
      </w:pPr>
      <w:r>
        <w:t>propiedades de cada técnica con las necesidades del usuario.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 definido la terminología y técnicas de depilación y epilación.</w:t>
      </w:r>
    </w:p>
    <w:p>
      <w:pPr>
        <w:pStyle w:val="ListBullet"/>
        <w:ind w:left="283"/>
      </w:pPr>
      <w:r>
        <w:t>b) Se han diferenciado los métodos de depilación por sus características o forma de</w:t>
      </w:r>
    </w:p>
    <w:p>
      <w:pPr>
        <w:ind w:left="283"/>
      </w:pPr>
      <w:r>
        <w:t>aplicación.</w:t>
      </w:r>
    </w:p>
    <w:p>
      <w:pPr>
        <w:pStyle w:val="ListBullet"/>
        <w:ind w:left="283"/>
      </w:pPr>
      <w:r>
        <w:t>c) Se han seleccionado los métodos según la zona corporal y características de la</w:t>
      </w:r>
    </w:p>
    <w:p>
      <w:pPr>
        <w:ind w:left="283"/>
      </w:pPr>
      <w:r>
        <w:t>piel o pelo a tratar.</w:t>
      </w:r>
    </w:p>
    <w:p>
      <w:pPr>
        <w:pStyle w:val="ListBullet"/>
        <w:ind w:left="283"/>
      </w:pPr>
      <w:r>
        <w:t>d) Se ha determinado la utilización de los métodos de decoloración según</w:t>
      </w:r>
    </w:p>
    <w:p>
      <w:pPr>
        <w:ind w:left="283"/>
      </w:pPr>
      <w:r>
        <w:t>características de la piel y el pelo que se va a tratar.</w:t>
      </w:r>
    </w:p>
    <w:p>
      <w:pPr>
        <w:pStyle w:val="ListBullet"/>
        <w:ind w:left="283"/>
      </w:pPr>
      <w:r>
        <w:t>e) Se han identificado las propiedades, forma de utilización y presentación de los</w:t>
      </w:r>
    </w:p>
    <w:p>
      <w:pPr>
        <w:ind w:left="283"/>
      </w:pPr>
      <w:r>
        <w:t>cosméticos depilatorios.</w:t>
      </w:r>
    </w:p>
    <w:p>
      <w:pPr>
        <w:pStyle w:val="ListBullet"/>
        <w:ind w:left="283"/>
      </w:pPr>
      <w:r>
        <w:t>f) Se han descrito las técnicas actuales de depilación mecánica.</w:t>
      </w:r>
    </w:p>
    <w:p>
      <w:pPr>
        <w:pStyle w:val="ListBullet"/>
        <w:ind w:left="283"/>
      </w:pPr>
      <w:r>
        <w:t>g) Se han descrito las técnicas de depilación utilizadas a través de la historia.</w:t>
      </w:r>
    </w:p>
    <w:p>
      <w:pPr>
        <w:pStyle w:val="ListBullet"/>
        <w:ind w:left="283"/>
      </w:pPr>
      <w:r>
        <w:t>h) Se han clasificado los útiles, equipos y aparatos para la depilación mecánica.</w:t>
      </w:r>
    </w:p>
    <w:p>
      <w:pPr>
        <w:pStyle w:val="Heading3"/>
      </w:pPr>
      <w:r>
        <w:rPr>
          <w:b/>
        </w:rPr>
        <w:t>4. Ejecuta técnicas de depilación mecánica, seleccionando el procedimiento.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 preparado la zona de aplicación antes del tratamiento.</w:t>
      </w:r>
    </w:p>
    <w:p>
      <w:pPr>
        <w:pStyle w:val="ListBullet"/>
        <w:ind w:left="283"/>
      </w:pPr>
      <w:r>
        <w:t>b) Se ha ajustado el procedimiento de ejecución de depilación facial y corporal para</w:t>
      </w:r>
    </w:p>
    <w:p>
      <w:pPr>
        <w:ind w:left="283"/>
      </w:pPr>
      <w:r>
        <w:t>cada zona.</w:t>
      </w:r>
    </w:p>
    <w:p>
      <w:pPr>
        <w:pStyle w:val="ListBullet"/>
        <w:ind w:left="283"/>
      </w:pPr>
      <w:r>
        <w:t>c) Se han utilizado aparatos fundidores y realizado la depilación mecánica con cera</w:t>
      </w:r>
    </w:p>
    <w:p>
      <w:pPr>
        <w:ind w:left="283"/>
      </w:pPr>
      <w:r>
        <w:t>caliente.</w:t>
      </w:r>
    </w:p>
    <w:p>
      <w:pPr>
        <w:pStyle w:val="ListBullet"/>
        <w:ind w:left="283"/>
      </w:pPr>
      <w:r>
        <w:t>d) Se ha realizado depilación mecánica con fundidores y ceras de baja fusión.</w:t>
      </w:r>
    </w:p>
    <w:p>
      <w:pPr>
        <w:pStyle w:val="ListBullet"/>
        <w:ind w:left="283"/>
      </w:pPr>
      <w:r>
        <w:t>e) Se ha trabajado depilación por avulsión con pinzas.</w:t>
      </w:r>
    </w:p>
    <w:p>
      <w:pPr>
        <w:pStyle w:val="ListBullet"/>
        <w:ind w:left="283"/>
      </w:pPr>
      <w:r>
        <w:t>f) Se ha ejecutado el proceso en el tiempo establecido.</w:t>
      </w:r>
    </w:p>
    <w:p>
      <w:pPr>
        <w:pStyle w:val="ListBullet"/>
        <w:ind w:left="283"/>
      </w:pPr>
      <w:r>
        <w:t>g) Se han utilizado bandas, espátulas y distintos útiles.</w:t>
      </w:r>
    </w:p>
    <w:p>
      <w:pPr>
        <w:pStyle w:val="ListBullet"/>
        <w:ind w:left="283"/>
      </w:pPr>
      <w:r>
        <w:t>h) Se ha finalizado el tratamiento, utilizando productos post-depilación y maniobras</w:t>
      </w:r>
    </w:p>
    <w:p>
      <w:pPr>
        <w:ind w:left="283"/>
      </w:pPr>
      <w:r>
        <w:t>manuales.</w:t>
      </w:r>
    </w:p>
    <w:p>
      <w:pPr>
        <w:pStyle w:val="ListBullet"/>
        <w:ind w:left="283"/>
      </w:pPr>
      <w:r>
        <w:t>i) Se han valorado posibles efectos posteriores a la depilación.</w:t>
      </w:r>
    </w:p>
    <w:p>
      <w:pPr>
        <w:pStyle w:val="Heading3"/>
      </w:pPr>
      <w:r>
        <w:rPr>
          <w:b/>
        </w:rPr>
        <w:t>5. Ejecuta técnicas de decoloración del vello utilizando los productos adecuados.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protegido al profesional y al cliente con los equipos de protección individual</w:t>
      </w:r>
    </w:p>
    <w:p>
      <w:pPr>
        <w:ind w:left="283"/>
      </w:pPr>
      <w:r>
        <w:t>y colectiva.</w:t>
      </w:r>
    </w:p>
    <w:p>
      <w:pPr>
        <w:pStyle w:val="ListBullet"/>
        <w:ind w:left="283"/>
      </w:pPr>
      <w:r>
        <w:t>b) Se ha determinado el color del vello.</w:t>
      </w:r>
    </w:p>
    <w:p>
      <w:pPr>
        <w:pStyle w:val="ListBullet"/>
        <w:ind w:left="283"/>
      </w:pPr>
      <w:r>
        <w:t>c) Se ha preparado la piel de la zona antes del tratamiento.</w:t>
      </w:r>
    </w:p>
    <w:p>
      <w:pPr>
        <w:pStyle w:val="ListBullet"/>
        <w:ind w:left="283"/>
      </w:pPr>
      <w:r>
        <w:t>d) Se ha seleccionado el producto adecuado para la decoloración.</w:t>
      </w:r>
    </w:p>
    <w:p>
      <w:pPr>
        <w:pStyle w:val="ListBullet"/>
        <w:ind w:left="283"/>
      </w:pPr>
      <w:r>
        <w:t>e) Se han ajustado las proporciones y concentraciones de los distintos agentes</w:t>
      </w:r>
    </w:p>
    <w:p>
      <w:pPr>
        <w:ind w:left="283"/>
      </w:pPr>
      <w:r>
        <w:t>oxidantes y alcalinizantes según a la zona que se va a decolorar.</w:t>
      </w:r>
    </w:p>
    <w:p>
      <w:pPr>
        <w:pStyle w:val="ListBullet"/>
        <w:ind w:left="283"/>
      </w:pPr>
      <w:r>
        <w:t>f) Se ha controlado el tiempo adecuado para la reacción esperada.</w:t>
      </w:r>
    </w:p>
    <w:p>
      <w:pPr>
        <w:pStyle w:val="ListBullet"/>
        <w:ind w:left="283"/>
      </w:pPr>
      <w:r>
        <w:t>g) Se ha explicado el proceso químico por el que se produce la decoloración.</w:t>
      </w:r>
    </w:p>
    <w:p>
      <w:pPr>
        <w:pStyle w:val="ListBullet"/>
        <w:ind w:left="283"/>
      </w:pPr>
      <w:r>
        <w:t>h) Se ha limpiado la zona de residuos decolorantes.</w:t>
      </w:r>
    </w:p>
    <w:p>
      <w:pPr>
        <w:pStyle w:val="ListBullet"/>
        <w:ind w:left="283"/>
      </w:pPr>
      <w:r>
        <w:t>i) Se ha finalizado el tratamiento con cosmética protectora.</w:t>
      </w:r>
    </w:p>
    <w:p>
      <w:pPr>
        <w:pStyle w:val="Heading3"/>
      </w:pPr>
      <w:r>
        <w:rPr>
          <w:b/>
        </w:rPr>
        <w:t>6. Analiza los parámetros que definen la calidad en los procesos de depilación y</w:t>
      </w:r>
    </w:p>
    <w:p>
      <w:pPr>
        <w:ind w:left="283"/>
      </w:pPr>
      <w:r>
        <w:t>decoloración del vello, controlando los aspectos  que han de tenerse en cuenta en la</w:t>
      </w:r>
    </w:p>
    <w:p>
      <w:pPr>
        <w:ind w:left="283"/>
      </w:pPr>
      <w:r>
        <w:t>valoración de resultados.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identificado los indicadores de calidad en los procesos de depilación</w:t>
      </w:r>
    </w:p>
    <w:p>
      <w:pPr>
        <w:ind w:left="283"/>
      </w:pPr>
      <w:r>
        <w:t>mecánica y decoloración del vello.</w:t>
      </w:r>
    </w:p>
    <w:p>
      <w:pPr>
        <w:pStyle w:val="ListBullet"/>
        <w:ind w:left="283"/>
      </w:pPr>
      <w:r>
        <w:t>b) Se ha verificado el grado de cumplimiento de los procedimientos establecidos.</w:t>
      </w:r>
    </w:p>
    <w:p>
      <w:pPr>
        <w:pStyle w:val="ListBullet"/>
        <w:ind w:left="283"/>
      </w:pPr>
      <w:r>
        <w:t>c) Se ha controlado el grado de eficacia del tratamiento.</w:t>
      </w:r>
    </w:p>
    <w:p>
      <w:pPr>
        <w:pStyle w:val="ListBullet"/>
        <w:ind w:left="283"/>
      </w:pPr>
      <w:r>
        <w:t>d) Se han aplicado medidas contra posibles desviaciones del objetivo que se pretende</w:t>
      </w:r>
    </w:p>
    <w:p>
      <w:pPr>
        <w:ind w:left="283"/>
      </w:pPr>
      <w:r>
        <w:t>conseguir.</w:t>
      </w:r>
    </w:p>
    <w:p>
      <w:pPr>
        <w:pStyle w:val="ListBullet"/>
        <w:ind w:left="283"/>
      </w:pPr>
      <w:r>
        <w:t>e) Se ha utilizado el lenguaje técnico adecuado al nivel y profesión.</w:t>
      </w:r>
    </w:p>
    <w:p>
      <w:pPr>
        <w:pStyle w:val="ListBullet"/>
        <w:ind w:left="283"/>
      </w:pPr>
      <w:r>
        <w:t>f) Se ha determinado el mantenimiento posterior a la depilación y decoloración.</w:t>
      </w:r>
    </w:p>
    <w:p>
      <w:pPr>
        <w:pStyle w:val="ListBullet"/>
        <w:ind w:left="283"/>
      </w:pPr>
      <w:r>
        <w:t>g) Se ha valorado la calidad del servicio y satisfacción del cliente.</w:t>
      </w:r>
    </w:p>
    <w:p>
      <w:pPr>
        <w:pStyle w:val="ListBullet"/>
        <w:ind w:left="283"/>
      </w:pPr>
      <w:r>
        <w:t>h) Se han relacionado otras propuestas de depilación avanzada.</w:t>
      </w:r>
    </w:p>
    <w:p>
      <w:pPr>
        <w:pStyle w:val="ListBullet"/>
        <w:ind w:left="283"/>
      </w:pPr>
      <w:r>
        <w:t>i) Se han conocido otros tratamientos asociados a la depilación.</w:t>
      </w:r>
    </w:p>
    <w:p>
      <w:pPr>
        <w:pStyle w:val="ListBullet"/>
        <w:ind w:left="283"/>
      </w:pPr>
      <w:r>
        <w:t>j) Se ha elaborado un dossier de palabras técnicas.</w:t>
      </w:r>
    </w:p>
    <w:p>
      <w:pPr>
        <w:ind w:left="283"/>
      </w:pPr>
      <w:r>
        <w:t>Duración: 85 horas.</w:t>
      </w:r>
    </w:p>
    <w:p>
      <w:pPr>
        <w:ind w:left="283"/>
      </w:pPr>
      <w:r>
        <w:t>Contenidos básicos:</w:t>
      </w:r>
    </w:p>
    <w:p>
      <w:pPr>
        <w:ind w:left="283"/>
      </w:pPr>
      <w:r>
        <w:t>Preparación del espacio de trabajo:</w:t>
      </w:r>
    </w:p>
    <w:p>
      <w:pPr>
        <w:ind w:left="283"/>
      </w:pPr>
      <w:r>
        <w:t>− La cabina de estética para procesos de depilación.</w:t>
      </w:r>
    </w:p>
    <w:p>
      <w:pPr>
        <w:ind w:left="283"/>
      </w:pPr>
      <w:r>
        <w:t>− Seguridad e higiene en los procedimientos de depilación y decoloración del vello.</w:t>
      </w:r>
    </w:p>
    <w:p>
      <w:pPr>
        <w:ind w:left="283"/>
      </w:pPr>
      <w:r>
        <w:t>Medidas de protección para el profesional y el cliente. Precauciones y mantenimiento</w:t>
      </w:r>
    </w:p>
    <w:p>
      <w:pPr>
        <w:ind w:left="283"/>
      </w:pPr>
      <w:r>
        <w:t>de aparatología en depilación. Limpieza y desinfección de materiales y equipos.</w:t>
      </w:r>
    </w:p>
    <w:p>
      <w:pPr>
        <w:ind w:left="283"/>
      </w:pPr>
      <w:r>
        <w:t>Procedimientos de actuación ante riesgos inesperados. Ergonomía.</w:t>
      </w:r>
    </w:p>
    <w:p>
      <w:pPr>
        <w:ind w:left="283"/>
      </w:pPr>
      <w:r>
        <w:t>Realización del análisis estético para depilación:</w:t>
      </w:r>
    </w:p>
    <w:p>
      <w:pPr>
        <w:ind w:left="283"/>
      </w:pPr>
      <w:r>
        <w:t>− Preparación del cliente.</w:t>
      </w:r>
    </w:p>
    <w:p>
      <w:pPr>
        <w:ind w:left="283"/>
      </w:pPr>
      <w:r>
        <w:t>− Ficha de cliente.</w:t>
      </w:r>
    </w:p>
    <w:p>
      <w:pPr>
        <w:ind w:left="283"/>
      </w:pPr>
      <w:r>
        <w:t>− Tipos y distribución de pelo y localización zonal del vello superfluo.</w:t>
      </w:r>
    </w:p>
    <w:p>
      <w:pPr>
        <w:ind w:left="283"/>
      </w:pPr>
      <w:r>
        <w:t>− Identificación de las alteraciones  del órgano cutáneo  con repercusión en  el proceso</w:t>
      </w:r>
    </w:p>
    <w:p>
      <w:pPr>
        <w:ind w:left="283"/>
      </w:pPr>
      <w:r>
        <w:t>de la depilación.</w:t>
      </w:r>
    </w:p>
    <w:p>
      <w:pPr>
        <w:ind w:left="283"/>
      </w:pPr>
      <w:r>
        <w:t>− Identificación de las alteraciones  estéticas corporales causadas por el vello.</w:t>
      </w:r>
    </w:p>
    <w:p>
      <w:pPr>
        <w:ind w:left="283"/>
      </w:pPr>
      <w:r>
        <w:t>− Contraindicaciones absolutas o relativas en la aplicación de tratamientos estéticos</w:t>
      </w:r>
    </w:p>
    <w:p>
      <w:pPr>
        <w:ind w:left="283"/>
      </w:pPr>
      <w:r>
        <w:t>de depilación.</w:t>
      </w:r>
    </w:p>
    <w:p>
      <w:pPr>
        <w:ind w:left="283"/>
      </w:pPr>
      <w:r>
        <w:t>− Actitudes y aptitudes profesionales.</w:t>
      </w:r>
    </w:p>
    <w:p>
      <w:pPr>
        <w:ind w:left="283"/>
      </w:pPr>
      <w:r>
        <w:t>Selección de procedimientos de depilación:</w:t>
      </w:r>
    </w:p>
    <w:p>
      <w:pPr>
        <w:ind w:left="283"/>
      </w:pPr>
      <w:r>
        <w:t>− Definición de los términos epilación y depilación.</w:t>
      </w:r>
    </w:p>
    <w:p>
      <w:pPr>
        <w:ind w:left="283"/>
      </w:pPr>
      <w:r>
        <w:t>− Tipos de técnicas depilatorias: químicas y físicas.</w:t>
      </w:r>
    </w:p>
    <w:p>
      <w:pPr>
        <w:ind w:left="283"/>
      </w:pPr>
      <w:r>
        <w:t>− Materiales, útiles y equipos de depilación mecánica: fundidores de cera caliente;</w:t>
      </w:r>
    </w:p>
    <w:p>
      <w:pPr>
        <w:ind w:left="283"/>
      </w:pPr>
      <w:r>
        <w:t>calentadores de cera tibia: depósito y rodillo aplicador.</w:t>
      </w:r>
    </w:p>
    <w:p>
      <w:pPr>
        <w:ind w:left="283"/>
      </w:pPr>
      <w:r>
        <w:t>− Criterios para la elección de técnicas depilatorias: zona, cantidad de vello, duración,</w:t>
      </w:r>
    </w:p>
    <w:p>
      <w:pPr>
        <w:ind w:left="283"/>
      </w:pPr>
      <w:r>
        <w:t>estado de la piel.</w:t>
      </w:r>
    </w:p>
    <w:p>
      <w:pPr>
        <w:ind w:left="283"/>
      </w:pPr>
      <w:r>
        <w:t>− Tipos de depilaciones mecánicas actuales. Las ceras reciclables: ceras calientes,</w:t>
      </w:r>
    </w:p>
    <w:p>
      <w:pPr>
        <w:ind w:left="283"/>
      </w:pPr>
      <w:r>
        <w:t>ceras de baja temperatura y las ceras desechables; bandas o tiras de papel,</w:t>
      </w:r>
    </w:p>
    <w:p>
      <w:pPr>
        <w:ind w:left="283"/>
      </w:pPr>
      <w:r>
        <w:t>películas de celofán, cera fría, cera tibia desechable, con rodillo o con espátula.</w:t>
      </w:r>
    </w:p>
    <w:p>
      <w:pPr>
        <w:ind w:left="283"/>
      </w:pPr>
      <w:r>
        <w:t>− Precauciones en el uso de aparatos, equipos y cosméticos de depilación</w:t>
      </w:r>
    </w:p>
    <w:p>
      <w:pPr>
        <w:ind w:left="283"/>
      </w:pPr>
      <w:r>
        <w:t>mecánica.</w:t>
      </w:r>
    </w:p>
    <w:p>
      <w:pPr>
        <w:ind w:left="283"/>
      </w:pPr>
      <w:r>
        <w:t>Ejecución de técnicas de  depilación mecánica:</w:t>
      </w:r>
    </w:p>
    <w:p>
      <w:pPr>
        <w:ind w:left="283"/>
      </w:pPr>
      <w:r>
        <w:t>− Depilación mecánica: operaciones previas; técnicas y ejecuciones en las distintas</w:t>
      </w:r>
    </w:p>
    <w:p>
      <w:pPr>
        <w:ind w:left="283"/>
      </w:pPr>
      <w:r>
        <w:t>regiones anatómicas; efectos y contraindicaciones.</w:t>
      </w:r>
    </w:p>
    <w:p>
      <w:pPr>
        <w:ind w:left="283"/>
      </w:pPr>
      <w:r>
        <w:t>− Procedimientos de actuación en el proceso de depilación con cera caliente.</w:t>
      </w:r>
    </w:p>
    <w:p>
      <w:pPr>
        <w:ind w:left="283"/>
      </w:pPr>
      <w:r>
        <w:t>− Procedimientos de actuación en el proceso de depilación con cera tibia templada.</w:t>
      </w:r>
    </w:p>
    <w:p>
      <w:pPr>
        <w:ind w:left="283"/>
      </w:pPr>
      <w:r>
        <w:t>− Procedimientos de actuación en el proceso de depilación por pinzas.</w:t>
      </w:r>
    </w:p>
    <w:p>
      <w:pPr>
        <w:ind w:left="283"/>
      </w:pPr>
      <w:r>
        <w:t>− Procedimientos  específicos para zonas corporales y faciales.</w:t>
      </w:r>
    </w:p>
    <w:p>
      <w:pPr>
        <w:ind w:left="283"/>
      </w:pPr>
      <w:r>
        <w:t>− Utilización de bandas, espátulas y distintos útiles.</w:t>
      </w:r>
    </w:p>
    <w:p>
      <w:pPr>
        <w:ind w:left="283"/>
      </w:pPr>
      <w:r>
        <w:t>− Efectos indeseados y control de riesgos en depilación.</w:t>
      </w:r>
    </w:p>
    <w:p>
      <w:pPr>
        <w:ind w:left="283"/>
      </w:pPr>
      <w:r>
        <w:t>Ejecución de técnicas de decoloración de vello:</w:t>
      </w:r>
    </w:p>
    <w:p>
      <w:pPr>
        <w:ind w:left="283"/>
      </w:pPr>
      <w:r>
        <w:t>− Color del vello.</w:t>
      </w:r>
    </w:p>
    <w:p>
      <w:pPr>
        <w:ind w:left="283"/>
      </w:pPr>
      <w:r>
        <w:t>− Criterios de selección, utilización de los productos para la decoloración del vello:</w:t>
      </w:r>
    </w:p>
    <w:p>
      <w:pPr>
        <w:ind w:left="283"/>
      </w:pPr>
      <w:r>
        <w:t>cremas, soluciones, champú, pastas, polvos, y aceites.</w:t>
      </w:r>
    </w:p>
    <w:p>
      <w:pPr>
        <w:ind w:left="283"/>
      </w:pPr>
      <w:r>
        <w:t>− Fundamentos de la decoloración.</w:t>
      </w:r>
    </w:p>
    <w:p>
      <w:pPr>
        <w:ind w:left="283"/>
      </w:pPr>
      <w:r>
        <w:t>− Toxicidad y control de riesgos.</w:t>
      </w:r>
    </w:p>
    <w:p>
      <w:pPr>
        <w:ind w:left="283"/>
      </w:pPr>
      <w:r>
        <w:t>− Grado de decoloración del pelo.</w:t>
      </w:r>
    </w:p>
    <w:p>
      <w:pPr>
        <w:ind w:left="283"/>
      </w:pPr>
      <w:r>
        <w:t>− Procedimiento de actuación en la decoloración del vello.</w:t>
      </w:r>
    </w:p>
    <w:p>
      <w:pPr>
        <w:ind w:left="283"/>
      </w:pPr>
      <w:r>
        <w:t>− Contraindicaciones del tratamiento.</w:t>
      </w:r>
    </w:p>
    <w:p>
      <w:pPr>
        <w:ind w:left="283"/>
      </w:pPr>
      <w:r>
        <w:t>− Procedimiento de actuación frente a una reacción adversa de los productos</w:t>
      </w:r>
    </w:p>
    <w:p>
      <w:pPr>
        <w:ind w:left="283"/>
      </w:pPr>
      <w:r>
        <w:t>decolorantes.</w:t>
      </w:r>
    </w:p>
    <w:p>
      <w:pPr>
        <w:ind w:left="283"/>
      </w:pPr>
      <w:r>
        <w:t>− Medidas de seguridad e higiene en la aplicación de la decoloración de vello. Medios</w:t>
      </w:r>
    </w:p>
    <w:p>
      <w:pPr>
        <w:ind w:left="283"/>
      </w:pPr>
      <w:r>
        <w:t>específicos de protección del profesional y el cliente.</w:t>
      </w:r>
    </w:p>
    <w:p>
      <w:pPr>
        <w:ind w:left="283"/>
      </w:pPr>
      <w:r>
        <w:t>Análisis de los parámetros que definen la calidad en los procesos de depilación y</w:t>
      </w:r>
    </w:p>
    <w:p>
      <w:pPr>
        <w:ind w:left="283"/>
      </w:pPr>
      <w:r>
        <w:t>decoloración del vello superfluo:</w:t>
      </w:r>
    </w:p>
    <w:p>
      <w:pPr>
        <w:ind w:left="283"/>
      </w:pPr>
      <w:r>
        <w:t>− Control de calidad de los procesos de depilación mecánica y decoloración de</w:t>
      </w:r>
    </w:p>
    <w:p>
      <w:pPr>
        <w:ind w:left="283"/>
      </w:pPr>
      <w:r>
        <w:t>vello.</w:t>
      </w:r>
    </w:p>
    <w:p>
      <w:pPr>
        <w:ind w:left="283"/>
      </w:pPr>
      <w:r>
        <w:t>− Factores de calidad  de los procesos de depilación mecánica y decoloración del</w:t>
      </w:r>
    </w:p>
    <w:p>
      <w:pPr>
        <w:ind w:left="283"/>
      </w:pPr>
      <w:r>
        <w:t>vello.</w:t>
      </w:r>
    </w:p>
    <w:p>
      <w:pPr>
        <w:ind w:left="283"/>
      </w:pPr>
      <w:r>
        <w:t>− Grado de satisfacción.</w:t>
      </w:r>
    </w:p>
    <w:p>
      <w:pPr>
        <w:ind w:left="283"/>
      </w:pPr>
      <w:r>
        <w:t>− Información de otros tratamientos asociados y otras técnicas depilatorias.</w:t>
      </w:r>
    </w:p>
    <w:p>
      <w:pPr>
        <w:ind w:left="283"/>
      </w:pPr>
      <w:r>
        <w:t>− Valoración de los resultados obtenidos.</w:t>
      </w:r>
    </w:p>
    <w:p>
      <w:pPr>
        <w:ind w:left="283"/>
      </w:pPr>
      <w:r>
        <w:t>− Control y optimización de resultados.</w:t>
      </w:r>
    </w:p>
    <w:p>
      <w:r>
        <w:br w:type="page"/>
      </w:r>
    </w:p>
    <w:p>
      <w:pPr>
        <w:pStyle w:val="Heading1"/>
      </w:pPr>
      <w:r>
        <w:rPr>
          <w:b/>
        </w:rPr>
        <w:t>0636. Estètica de mans i peus</w:t>
      </w:r>
    </w:p>
    <w:p>
      <w:r>
        <w:rPr>
          <w:b/>
        </w:rPr>
        <w:t>Font curricular de referència:</w:t>
      </w:r>
      <w:r>
        <w:t xml:space="preserve"> RD títol Estètica i Bellesa BOE-A-2011-6232.</w:t>
      </w:r>
    </w:p>
    <w:p>
      <w:r>
        <w:rPr>
          <w:i/>
          <w:color w:val="5A5A5A"/>
        </w:rPr>
        <w:t>Text oficial dels RA i criteris en castellà. Si es carrega a Plappin en català, convé traduir-lo mantenint exactament la numeració i l’estructura RA/criteris.</w:t>
      </w:r>
    </w:p>
    <w:p>
      <w:r>
        <w:rPr>
          <w:b/>
          <w:sz w:val="21"/>
        </w:rPr>
        <w:t>Módulo Profesional: Estética de manos y pies.</w:t>
      </w:r>
    </w:p>
    <w:p>
      <w:r>
        <w:rPr>
          <w:b/>
          <w:sz w:val="21"/>
        </w:rPr>
        <w:t>Código: 0636.</w:t>
      </w:r>
    </w:p>
    <w:p>
      <w:r>
        <w:rPr>
          <w:b/>
          <w:sz w:val="21"/>
        </w:rPr>
        <w:t>Resultados de aprendizaje y criterios de evaluación:</w:t>
      </w:r>
    </w:p>
    <w:p>
      <w:pPr>
        <w:pStyle w:val="Heading3"/>
      </w:pPr>
      <w:r>
        <w:rPr>
          <w:b/>
        </w:rPr>
        <w:t>1. Determina el proceso de manicura y pedicura, observando la morfología de manos y</w:t>
      </w:r>
    </w:p>
    <w:p>
      <w:pPr>
        <w:ind w:left="283"/>
      </w:pPr>
      <w:r>
        <w:t>pies y relacionándolo con las demandas del usuario.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definido los procesos estéticos de manicura y pedicura.</w:t>
      </w:r>
    </w:p>
    <w:p>
      <w:pPr>
        <w:pStyle w:val="ListBullet"/>
        <w:ind w:left="283"/>
      </w:pPr>
      <w:r>
        <w:t>b) Se ha estudiado la morfología de los pies y las manos.</w:t>
      </w:r>
    </w:p>
    <w:p>
      <w:pPr>
        <w:pStyle w:val="ListBullet"/>
        <w:ind w:left="283"/>
      </w:pPr>
      <w:r>
        <w:t>c) Se han valorado las demandas y gustos del usuario.</w:t>
      </w:r>
    </w:p>
    <w:p>
      <w:pPr>
        <w:pStyle w:val="ListBullet"/>
        <w:ind w:left="283"/>
      </w:pPr>
      <w:r>
        <w:t>d) Se han diseñado los procedimientos para realizar las técnicas estéticas de manicura</w:t>
      </w:r>
    </w:p>
    <w:p>
      <w:pPr>
        <w:ind w:left="283"/>
      </w:pPr>
      <w:r>
        <w:t>y pedicura.</w:t>
      </w:r>
    </w:p>
    <w:p>
      <w:pPr>
        <w:pStyle w:val="ListBullet"/>
        <w:ind w:left="283"/>
      </w:pPr>
      <w:r>
        <w:t>e) Se ha registrado en la ficha técnica: los procedimientos, los datos personales  y  la</w:t>
      </w:r>
    </w:p>
    <w:p>
      <w:pPr>
        <w:ind w:left="283"/>
      </w:pPr>
      <w:r>
        <w:t>información de interés profesional.</w:t>
      </w:r>
    </w:p>
    <w:p>
      <w:pPr>
        <w:pStyle w:val="ListBullet"/>
        <w:ind w:left="283"/>
      </w:pPr>
      <w:r>
        <w:t>f) Se han cuidado las medidas estéticas del profesional que realiza estás técnicas.</w:t>
      </w:r>
    </w:p>
    <w:p>
      <w:pPr>
        <w:pStyle w:val="Heading3"/>
      </w:pPr>
      <w:r>
        <w:rPr>
          <w:b/>
        </w:rPr>
        <w:t>2. Prepara los espacios, equipos, cosméticos y aparatos, adaptándolos a las técnicas</w:t>
      </w:r>
    </w:p>
    <w:p>
      <w:pPr>
        <w:ind w:left="283"/>
      </w:pPr>
      <w:r>
        <w:t>estéticas de manicura y pedicura.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identificado los espacios donde se van a realizar los procesos estéticos de</w:t>
      </w:r>
    </w:p>
    <w:p>
      <w:pPr>
        <w:ind w:left="283"/>
      </w:pPr>
      <w:r>
        <w:t>manicura y pedicura.</w:t>
      </w:r>
    </w:p>
    <w:p>
      <w:pPr>
        <w:pStyle w:val="ListBullet"/>
        <w:ind w:left="283"/>
      </w:pPr>
      <w:r>
        <w:t>b) Se han mantenido las instalaciones en óptimas condiciones higiénicas antes y</w:t>
      </w:r>
    </w:p>
    <w:p>
      <w:pPr>
        <w:ind w:left="283"/>
      </w:pPr>
      <w:r>
        <w:t>después de su uso.</w:t>
      </w:r>
    </w:p>
    <w:p>
      <w:pPr>
        <w:pStyle w:val="ListBullet"/>
        <w:ind w:left="283"/>
      </w:pPr>
      <w:r>
        <w:t>c) Se han seleccionado los equipos, materiales y cosméticos.</w:t>
      </w:r>
    </w:p>
    <w:p>
      <w:pPr>
        <w:pStyle w:val="ListBullet"/>
        <w:ind w:left="283"/>
      </w:pPr>
      <w:r>
        <w:t>d) Se han manejado con destreza los útiles, aparatos y cosméticos.</w:t>
      </w:r>
    </w:p>
    <w:p>
      <w:pPr>
        <w:pStyle w:val="ListBullet"/>
        <w:ind w:left="283"/>
      </w:pPr>
      <w:r>
        <w:t>e) Se han aplicado los métodos más adecuados de mantenimiento, desinfección y</w:t>
      </w:r>
    </w:p>
    <w:p>
      <w:pPr>
        <w:ind w:left="283"/>
      </w:pPr>
      <w:r>
        <w:t>esterilización.</w:t>
      </w:r>
    </w:p>
    <w:p>
      <w:pPr>
        <w:pStyle w:val="Heading3"/>
      </w:pPr>
      <w:r>
        <w:rPr>
          <w:b/>
        </w:rPr>
        <w:t>3. Efectúa técnicas de manicura y pedicura aplicando normas de seguridad e higiene.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 planificado la acomodación y protección del usuario, atendiendo a criterios</w:t>
      </w:r>
    </w:p>
    <w:p>
      <w:pPr>
        <w:ind w:left="283"/>
      </w:pPr>
      <w:r>
        <w:t>de confortabilidad y seguridad.</w:t>
      </w:r>
    </w:p>
    <w:p>
      <w:pPr>
        <w:pStyle w:val="ListBullet"/>
        <w:ind w:left="283"/>
      </w:pPr>
      <w:r>
        <w:t>b) Se han seleccionado los procedimientos de actuación para la realización de las</w:t>
      </w:r>
    </w:p>
    <w:p>
      <w:pPr>
        <w:ind w:left="283"/>
      </w:pPr>
      <w:r>
        <w:t>técnicas estéticas de manicura y pedicura aplicando medidas de seguridad e</w:t>
      </w:r>
    </w:p>
    <w:p>
      <w:pPr>
        <w:ind w:left="283"/>
      </w:pPr>
      <w:r>
        <w:t>higiene especificas.</w:t>
      </w:r>
    </w:p>
    <w:p>
      <w:pPr>
        <w:pStyle w:val="ListBullet"/>
        <w:ind w:left="283"/>
      </w:pPr>
      <w:r>
        <w:t>c) Se han aplicado técnicas de desmaquillado de la lamina ungueal.</w:t>
      </w:r>
    </w:p>
    <w:p>
      <w:pPr>
        <w:pStyle w:val="ListBullet"/>
        <w:ind w:left="283"/>
      </w:pPr>
      <w:r>
        <w:t>d) Se han realizado las técnicas de conformación de uñas: corte, arreglo y forma.</w:t>
      </w:r>
    </w:p>
    <w:p>
      <w:pPr>
        <w:pStyle w:val="ListBullet"/>
        <w:ind w:left="283"/>
      </w:pPr>
      <w:r>
        <w:t>e) Se han limado y pulimentado las uñas según su morfología.</w:t>
      </w:r>
    </w:p>
    <w:p>
      <w:pPr>
        <w:pStyle w:val="ListBullet"/>
        <w:ind w:left="283"/>
      </w:pPr>
      <w:r>
        <w:t>f) Se han aplicado las técnicas de acondicionamiento y/o retirada de cutícula.</w:t>
      </w:r>
    </w:p>
    <w:p>
      <w:pPr>
        <w:pStyle w:val="ListBullet"/>
        <w:ind w:left="283"/>
      </w:pPr>
      <w:r>
        <w:t>g) Se han adaptado las técnicas de manicura y pedicura a las características y</w:t>
      </w:r>
    </w:p>
    <w:p>
      <w:pPr>
        <w:ind w:left="283"/>
      </w:pPr>
      <w:r>
        <w:t>necesidades de un usuario masculino.</w:t>
      </w:r>
    </w:p>
    <w:p>
      <w:pPr>
        <w:pStyle w:val="ListBullet"/>
        <w:ind w:left="283"/>
      </w:pPr>
      <w:r>
        <w:t>h) Se han aplicado las técnicas de masaje justificando la secuenciación, efectos,</w:t>
      </w:r>
    </w:p>
    <w:p>
      <w:pPr>
        <w:ind w:left="283"/>
      </w:pPr>
      <w:r>
        <w:t>indicaciones y contraindicaciones de las mismas.</w:t>
      </w:r>
    </w:p>
    <w:p>
      <w:pPr>
        <w:pStyle w:val="Heading3"/>
      </w:pPr>
      <w:r>
        <w:rPr>
          <w:b/>
        </w:rPr>
        <w:t>4. Elabora tratamientos específicos de manos, pies y uñas, integrando en el proceso</w:t>
      </w:r>
    </w:p>
    <w:p>
      <w:pPr>
        <w:ind w:left="283"/>
      </w:pPr>
      <w:r>
        <w:t>técnicas novedosas.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descrito procedimientos específicos de tratamientos para los pies, las</w:t>
      </w:r>
    </w:p>
    <w:p>
      <w:pPr>
        <w:ind w:left="283"/>
      </w:pPr>
      <w:r>
        <w:t>manos y las uñas.</w:t>
      </w:r>
    </w:p>
    <w:p>
      <w:pPr>
        <w:pStyle w:val="ListBullet"/>
        <w:ind w:left="283"/>
      </w:pPr>
      <w:r>
        <w:t>b) Se ha planificado la aparatología y los cosméticos empleados en los tratamientos</w:t>
      </w:r>
    </w:p>
    <w:p>
      <w:pPr>
        <w:ind w:left="283"/>
      </w:pPr>
      <w:r>
        <w:t>y técnicas de manicura y pedicura.</w:t>
      </w:r>
    </w:p>
    <w:p>
      <w:pPr>
        <w:pStyle w:val="ListBullet"/>
        <w:ind w:left="283"/>
      </w:pPr>
      <w:r>
        <w:t>c) Se han manejado los aparatos para los tratamientos específicos: efluvios, ventosas</w:t>
      </w:r>
    </w:p>
    <w:p>
      <w:pPr>
        <w:ind w:left="283"/>
      </w:pPr>
      <w:r>
        <w:t>cepillos, pulverizadores, parafina, etc.</w:t>
      </w:r>
    </w:p>
    <w:p>
      <w:pPr>
        <w:pStyle w:val="ListBullet"/>
        <w:ind w:left="283"/>
      </w:pPr>
      <w:r>
        <w:t>d) Se han utilizado los cosméticos específicos según los procedimientos de uso y</w:t>
      </w:r>
    </w:p>
    <w:p>
      <w:pPr>
        <w:ind w:left="283"/>
      </w:pPr>
      <w:r>
        <w:t>medidas higiénico-sanitarias.</w:t>
      </w:r>
    </w:p>
    <w:p>
      <w:pPr>
        <w:pStyle w:val="ListBullet"/>
        <w:ind w:left="283"/>
      </w:pPr>
      <w:r>
        <w:t>e) Se han integrado las técnicas, aparatos y cosméticos para realizar los tratamientos</w:t>
      </w:r>
    </w:p>
    <w:p>
      <w:pPr>
        <w:ind w:left="283"/>
      </w:pPr>
      <w:r>
        <w:t>estéticos para manos y pies.</w:t>
      </w:r>
    </w:p>
    <w:p>
      <w:pPr>
        <w:pStyle w:val="ListBullet"/>
        <w:ind w:left="283"/>
      </w:pPr>
      <w:r>
        <w:t>f) Se han aplicado técnicas de mantenimiento y cuidado de aparatos, útiles y</w:t>
      </w:r>
    </w:p>
    <w:p>
      <w:pPr>
        <w:ind w:left="283"/>
      </w:pPr>
      <w:r>
        <w:t>cosméticos.</w:t>
      </w:r>
    </w:p>
    <w:p>
      <w:pPr>
        <w:pStyle w:val="ListBullet"/>
        <w:ind w:left="283"/>
      </w:pPr>
      <w:r>
        <w:t>g) Se han demostrado los conocimientos de la normativa higiénico sanitaria vigente</w:t>
      </w:r>
    </w:p>
    <w:p>
      <w:pPr>
        <w:ind w:left="283"/>
      </w:pPr>
      <w:r>
        <w:t>sobre uso y eliminación de los medios necesarios para la aplicación de estás las</w:t>
      </w:r>
    </w:p>
    <w:p>
      <w:pPr>
        <w:ind w:left="283"/>
      </w:pPr>
      <w:r>
        <w:t>técnicas.</w:t>
      </w:r>
    </w:p>
    <w:p>
      <w:pPr>
        <w:pStyle w:val="Heading3"/>
      </w:pPr>
      <w:r>
        <w:rPr>
          <w:b/>
        </w:rPr>
        <w:t>5. Realiza la decoración de uñas combinando técnicas y cosméticos.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diseñado, de forma grafica, distintos maquillajes de uñas.</w:t>
      </w:r>
    </w:p>
    <w:p>
      <w:pPr>
        <w:pStyle w:val="ListBullet"/>
        <w:ind w:left="283"/>
      </w:pPr>
      <w:r>
        <w:t>b) Se han clasificado los productos de decoración y maquillaje por textura y técnicas</w:t>
      </w:r>
    </w:p>
    <w:p>
      <w:pPr>
        <w:ind w:left="283"/>
      </w:pPr>
      <w:r>
        <w:t>de aplicación.</w:t>
      </w:r>
    </w:p>
    <w:p>
      <w:pPr>
        <w:pStyle w:val="ListBullet"/>
        <w:ind w:left="283"/>
      </w:pPr>
      <w:r>
        <w:t>c) Se han aplicado técnicas de maquillaje mixtas: aerógrafo y pincel.</w:t>
      </w:r>
    </w:p>
    <w:p>
      <w:pPr>
        <w:pStyle w:val="ListBullet"/>
        <w:ind w:left="283"/>
      </w:pPr>
      <w:r>
        <w:t>d) Se han aplicado técnicas de maquillado con esmaltes: mixtas, de pincel y punzón.</w:t>
      </w:r>
    </w:p>
    <w:p>
      <w:pPr>
        <w:pStyle w:val="ListBullet"/>
        <w:ind w:left="283"/>
      </w:pPr>
      <w:r>
        <w:t>e) Se han aplicado técnicas de maquillado con productos acrílicos.</w:t>
      </w:r>
    </w:p>
    <w:p>
      <w:pPr>
        <w:pStyle w:val="ListBullet"/>
        <w:ind w:left="283"/>
      </w:pPr>
      <w:r>
        <w:t>f) Se han realizado distintos tipos y diseños de maquillado de uñas: francesa, media</w:t>
      </w:r>
    </w:p>
    <w:p>
      <w:pPr>
        <w:ind w:left="283"/>
      </w:pPr>
      <w:r>
        <w:t>luna, picos, diagonal, floral y fantasías.</w:t>
      </w:r>
    </w:p>
    <w:p>
      <w:pPr>
        <w:pStyle w:val="ListBullet"/>
        <w:ind w:left="283"/>
      </w:pPr>
      <w:r>
        <w:t>g) Se han ejecutado técnicas específicas de embellecimiento de uña masculina.</w:t>
      </w:r>
    </w:p>
    <w:p>
      <w:pPr>
        <w:pStyle w:val="ListBullet"/>
        <w:ind w:left="283"/>
      </w:pPr>
      <w:r>
        <w:t>h) Se han verificado los resultados comparándolos con los gustos y necesidades del</w:t>
      </w:r>
    </w:p>
    <w:p>
      <w:pPr>
        <w:ind w:left="283"/>
      </w:pPr>
      <w:r>
        <w:t>usuario.</w:t>
      </w:r>
    </w:p>
    <w:p>
      <w:pPr>
        <w:ind w:left="283"/>
      </w:pPr>
      <w:r>
        <w:t>Duración: 75 horas.</w:t>
      </w:r>
    </w:p>
    <w:p>
      <w:pPr>
        <w:ind w:left="283"/>
      </w:pPr>
      <w:r>
        <w:t>Contenidos básicos:</w:t>
      </w:r>
    </w:p>
    <w:p>
      <w:pPr>
        <w:ind w:left="283"/>
      </w:pPr>
      <w:r>
        <w:t>Determinación de los procesos estéticos de manicura y pedicura:</w:t>
      </w:r>
    </w:p>
    <w:p>
      <w:pPr>
        <w:ind w:left="283"/>
      </w:pPr>
      <w:r>
        <w:t>− Estudio estético, de manos y pies:</w:t>
      </w:r>
    </w:p>
    <w:p>
      <w:pPr>
        <w:ind w:left="283"/>
      </w:pPr>
      <w:r>
        <w:t>− Clasificación de los servicios de manicura y pedicura. Diseño de procedimientos.</w:t>
      </w:r>
    </w:p>
    <w:p>
      <w:pPr>
        <w:ind w:left="283"/>
      </w:pPr>
      <w:r>
        <w:t>− Control de calidad en la prestación del servicio. La recepción y atención al usuario.</w:t>
      </w:r>
    </w:p>
    <w:p>
      <w:pPr>
        <w:ind w:left="283"/>
      </w:pPr>
      <w:r>
        <w:t>Imagen del profesional como factor de calidad en la prestación del servicio: cuidados</w:t>
      </w:r>
    </w:p>
    <w:p>
      <w:pPr>
        <w:ind w:left="283"/>
      </w:pPr>
      <w:r>
        <w:t>estéticos del profesional.</w:t>
      </w:r>
    </w:p>
    <w:p>
      <w:pPr>
        <w:ind w:left="283"/>
      </w:pPr>
      <w:r>
        <w:t>− Medidas de protección del profesional y del usuario.</w:t>
      </w:r>
    </w:p>
    <w:p>
      <w:pPr>
        <w:ind w:left="283"/>
      </w:pPr>
      <w:r>
        <w:t>Preparación de los espacios, equipos, cosméticos y aparatos:</w:t>
      </w:r>
    </w:p>
    <w:p>
      <w:pPr>
        <w:ind w:left="283"/>
      </w:pPr>
      <w:r>
        <w:t>− Las instalaciones de manicura y pedicura. Distribución de espacios. Importancia de</w:t>
      </w:r>
    </w:p>
    <w:p>
      <w:pPr>
        <w:ind w:left="283"/>
      </w:pPr>
      <w:r>
        <w:t>la luz y el sistema de renovación del aire.</w:t>
      </w:r>
    </w:p>
    <w:p>
      <w:pPr>
        <w:ind w:left="283"/>
      </w:pPr>
      <w:r>
        <w:t>− Manejo, aplicación y conservación de los equipos y cosméticos utilizados en</w:t>
      </w:r>
    </w:p>
    <w:p>
      <w:pPr>
        <w:ind w:left="283"/>
      </w:pPr>
      <w:r>
        <w:t>manicura y pedicura:</w:t>
      </w:r>
    </w:p>
    <w:p>
      <w:pPr>
        <w:ind w:left="283"/>
      </w:pPr>
      <w:r>
        <w:t>− Pautas de aplicación de los métodos de limpieza y esterilización.</w:t>
      </w:r>
    </w:p>
    <w:p>
      <w:pPr>
        <w:ind w:left="283"/>
      </w:pPr>
      <w:r>
        <w:t>Ejecución de técnicas de manicura y pedicura:</w:t>
      </w:r>
    </w:p>
    <w:p>
      <w:pPr>
        <w:ind w:left="283"/>
      </w:pPr>
      <w:r>
        <w:t>− Acomodación y protección del usuario.</w:t>
      </w:r>
    </w:p>
    <w:p>
      <w:pPr>
        <w:ind w:left="283"/>
      </w:pPr>
      <w:r>
        <w:t>− Técnica de desmaquillado de uñas: lámina y repliegue periungueal.</w:t>
      </w:r>
    </w:p>
    <w:p>
      <w:pPr>
        <w:ind w:left="283"/>
      </w:pPr>
      <w:r>
        <w:t>− Arreglo y forma. Técnica del corte de uñas de manos y pies. Técnica de limado y</w:t>
      </w:r>
    </w:p>
    <w:p>
      <w:pPr>
        <w:ind w:left="283"/>
      </w:pPr>
      <w:r>
        <w:t>pulimentado de las uñas. Técnica de acondicionamiento y retirada de cutículas.</w:t>
      </w:r>
    </w:p>
    <w:p>
      <w:pPr>
        <w:ind w:left="283"/>
      </w:pPr>
      <w:r>
        <w:t>Técnicas específicas de manicura y pedicura masculina.</w:t>
      </w:r>
    </w:p>
    <w:p>
      <w:pPr>
        <w:ind w:left="283"/>
      </w:pPr>
      <w:r>
        <w:t>− Maniobras de masaje en manicura y pedicura: secuenciación, efectos, indicaciones</w:t>
      </w:r>
    </w:p>
    <w:p>
      <w:pPr>
        <w:ind w:left="283"/>
      </w:pPr>
      <w:r>
        <w:t>y contraindicaciones.</w:t>
      </w:r>
    </w:p>
    <w:p>
      <w:pPr>
        <w:ind w:left="283"/>
      </w:pPr>
      <w:r>
        <w:t>Elaboración de tratamientos específicos de manicura y pedicura:</w:t>
      </w:r>
    </w:p>
    <w:p>
      <w:pPr>
        <w:ind w:left="283"/>
      </w:pPr>
      <w:r>
        <w:t>− Clasificación de los tratamientos estéticos de manos y pies.</w:t>
      </w:r>
    </w:p>
    <w:p>
      <w:pPr>
        <w:ind w:left="283"/>
      </w:pPr>
      <w:r>
        <w:t>− Aparatología empleada en las técnicas de manicura y pedicura: Equipos de</w:t>
      </w:r>
    </w:p>
    <w:p>
      <w:pPr>
        <w:ind w:left="283"/>
      </w:pPr>
      <w:r>
        <w:t>corrientes alta frecuencia para la aplicación de efluvios. Ventosas. Vibradores.</w:t>
      </w:r>
    </w:p>
    <w:p>
      <w:pPr>
        <w:ind w:left="283"/>
      </w:pPr>
      <w:r>
        <w:t>Cepillos. Radiaciones infrarrojas. Calentadores de parafina.</w:t>
      </w:r>
    </w:p>
    <w:p>
      <w:pPr>
        <w:ind w:left="283"/>
      </w:pPr>
      <w:r>
        <w:t>− Cosméticos específicos: criterios de selección y utilización.</w:t>
      </w:r>
    </w:p>
    <w:p>
      <w:pPr>
        <w:ind w:left="283"/>
      </w:pPr>
      <w:r>
        <w:t>− Procedimiento de aplicación de tratamientos</w:t>
      </w:r>
    </w:p>
    <w:p>
      <w:pPr>
        <w:ind w:left="283"/>
      </w:pPr>
      <w:r>
        <w:t>− Normas de uso, efectos indicaciones y contraindicaciones.</w:t>
      </w:r>
    </w:p>
    <w:p>
      <w:pPr>
        <w:ind w:left="283"/>
      </w:pPr>
      <w:r>
        <w:t>Realización de la decoración de uñas:</w:t>
      </w:r>
    </w:p>
    <w:p>
      <w:pPr>
        <w:ind w:left="283"/>
      </w:pPr>
      <w:r>
        <w:t>− Técnica de pulido de uñas.</w:t>
      </w:r>
    </w:p>
    <w:p>
      <w:pPr>
        <w:ind w:left="283"/>
      </w:pPr>
      <w:r>
        <w:t>− Estilos de maquillaje de uñas:</w:t>
      </w:r>
    </w:p>
    <w:p>
      <w:pPr>
        <w:ind w:left="283"/>
      </w:pPr>
      <w:r>
        <w:t>− Maquillaje de las uñas:</w:t>
      </w:r>
    </w:p>
    <w:p>
      <w:pPr>
        <w:ind w:left="283"/>
      </w:pPr>
      <w:r>
        <w:t>− Técnicas de maquillaje de fantasía en uñas.</w:t>
      </w:r>
    </w:p>
    <w:p>
      <w:pPr>
        <w:ind w:left="283"/>
      </w:pPr>
      <w:r>
        <w:t>− Técnicas de piercing ungueal: preparación, perforación, y acabado, cierre de garza,</w:t>
      </w:r>
    </w:p>
    <w:p>
      <w:pPr>
        <w:ind w:left="283"/>
      </w:pPr>
      <w:r>
        <w:t>cierre de rosca.</w:t>
      </w:r>
    </w:p>
    <w:p>
      <w:pPr>
        <w:ind w:left="283"/>
      </w:pPr>
      <w:r>
        <w:t>− Pautas de asesoramiento sobre el cuidado de manos y pies.</w:t>
      </w:r>
    </w:p>
    <w:p>
      <w:r>
        <w:br w:type="page"/>
      </w:r>
    </w:p>
    <w:p>
      <w:pPr>
        <w:pStyle w:val="Heading1"/>
      </w:pPr>
      <w:r>
        <w:rPr>
          <w:b/>
        </w:rPr>
        <w:t>0638. Anàlisi estètica</w:t>
      </w:r>
    </w:p>
    <w:p>
      <w:r>
        <w:rPr>
          <w:b/>
        </w:rPr>
        <w:t>Font curricular de referència:</w:t>
      </w:r>
      <w:r>
        <w:t xml:space="preserve"> RD títol Estètica i Bellesa BOE-A-2011-6232.</w:t>
      </w:r>
    </w:p>
    <w:p>
      <w:r>
        <w:rPr>
          <w:i/>
          <w:color w:val="5A5A5A"/>
        </w:rPr>
        <w:t>Text oficial dels RA i criteris en castellà. Si es carrega a Plappin en català, convé traduir-lo mantenint exactament la numeració i l’estructura RA/criteris.</w:t>
      </w:r>
    </w:p>
    <w:p>
      <w:r>
        <w:rPr>
          <w:b/>
          <w:sz w:val="21"/>
        </w:rPr>
        <w:t>Módulo Profesional: Análisis estético.</w:t>
      </w:r>
    </w:p>
    <w:p>
      <w:r>
        <w:rPr>
          <w:b/>
          <w:sz w:val="21"/>
        </w:rPr>
        <w:t>Código: 0638.</w:t>
      </w:r>
    </w:p>
    <w:p>
      <w:r>
        <w:rPr>
          <w:b/>
          <w:sz w:val="21"/>
        </w:rPr>
        <w:t>Resultados de aprendizaje y criterios de evaluación.</w:t>
      </w:r>
    </w:p>
    <w:p>
      <w:pPr>
        <w:pStyle w:val="Heading3"/>
      </w:pPr>
      <w:r>
        <w:rPr>
          <w:b/>
        </w:rPr>
        <w:t>1. Caracteriza la anatomía y fisiología de las distintas tipologías cutáneas y sus anexos,</w:t>
      </w:r>
    </w:p>
    <w:p>
      <w:pPr>
        <w:ind w:left="283"/>
      </w:pPr>
      <w:r>
        <w:t>relacionándolos con las funciones que realizan.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definido las características generales de la piel.</w:t>
      </w:r>
    </w:p>
    <w:p>
      <w:pPr>
        <w:pStyle w:val="ListBullet"/>
        <w:ind w:left="283"/>
      </w:pPr>
      <w:r>
        <w:t>b) Se han descrito los aspectos macroscópicos y microscópicos de la piel, su  irrigación</w:t>
      </w:r>
    </w:p>
    <w:p>
      <w:pPr>
        <w:ind w:left="283"/>
      </w:pPr>
      <w:r>
        <w:t>e inervación.</w:t>
      </w:r>
    </w:p>
    <w:p>
      <w:pPr>
        <w:pStyle w:val="ListBullet"/>
        <w:ind w:left="283"/>
      </w:pPr>
      <w:r>
        <w:t>c) Se ha descrito el proceso de melanogénesis y queratinización.</w:t>
      </w:r>
    </w:p>
    <w:p>
      <w:pPr>
        <w:pStyle w:val="ListBullet"/>
        <w:ind w:left="283"/>
      </w:pPr>
      <w:r>
        <w:t>d) Se ha detallado la estructura de los anexos cutáneosn relacionándola con las</w:t>
      </w:r>
    </w:p>
    <w:p>
      <w:pPr>
        <w:ind w:left="283"/>
      </w:pPr>
      <w:r>
        <w:t>funciones que realiza y el estado de la piel.</w:t>
      </w:r>
    </w:p>
    <w:p>
      <w:pPr>
        <w:pStyle w:val="ListBullet"/>
        <w:ind w:left="283"/>
      </w:pPr>
      <w:r>
        <w:t>e) Se han analizado las funciones de la piel.</w:t>
      </w:r>
    </w:p>
    <w:p>
      <w:pPr>
        <w:pStyle w:val="ListBullet"/>
        <w:ind w:left="283"/>
      </w:pPr>
      <w:r>
        <w:t>f) Se han relacionado las funciones de la piel con posibles desviaciones estéticas de</w:t>
      </w:r>
    </w:p>
    <w:p>
      <w:pPr>
        <w:ind w:left="283"/>
      </w:pPr>
      <w:r>
        <w:t>la misma.</w:t>
      </w:r>
    </w:p>
    <w:p>
      <w:pPr>
        <w:pStyle w:val="ListBullet"/>
        <w:ind w:left="283"/>
      </w:pPr>
      <w:r>
        <w:t>g) Se han distinguido las características particulares de la piel de las distintas partes</w:t>
      </w:r>
    </w:p>
    <w:p>
      <w:pPr>
        <w:ind w:left="283"/>
      </w:pPr>
      <w:r>
        <w:t>del cuerpo, la piel masculina, la piel de las diferentes razas, etc.</w:t>
      </w:r>
    </w:p>
    <w:p>
      <w:pPr>
        <w:pStyle w:val="ListBullet"/>
        <w:ind w:left="283"/>
      </w:pPr>
      <w:r>
        <w:t>h) Se han clasificado los distintos tipos de piel en función de la emulsión epicutánea.</w:t>
      </w:r>
    </w:p>
    <w:p>
      <w:pPr>
        <w:pStyle w:val="ListBullet"/>
        <w:ind w:left="283"/>
      </w:pPr>
      <w:r>
        <w:t>i) Se han especificado las reacciones de la piel frente al sol.</w:t>
      </w:r>
    </w:p>
    <w:p>
      <w:pPr>
        <w:pStyle w:val="Heading3"/>
      </w:pPr>
      <w:r>
        <w:rPr>
          <w:b/>
        </w:rPr>
        <w:t>2. Identifica las lesiones básicas y alteraciones de la piel y anexos, describiendo sus</w:t>
      </w:r>
    </w:p>
    <w:p>
      <w:pPr>
        <w:ind w:left="283"/>
      </w:pPr>
      <w:r>
        <w:t>características y su repercusión estética.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reconocido las lesiones cutáneas más frecuentes que pueden influir en la</w:t>
      </w:r>
    </w:p>
    <w:p>
      <w:pPr>
        <w:ind w:left="283"/>
      </w:pPr>
      <w:r>
        <w:t>aplicación de tratamientos estéticos.</w:t>
      </w:r>
    </w:p>
    <w:p>
      <w:pPr>
        <w:pStyle w:val="ListBullet"/>
        <w:ind w:left="283"/>
      </w:pPr>
      <w:r>
        <w:t>b) Se han identificado las alteraciones de la hidratación, sudoración, lipidación,</w:t>
      </w:r>
    </w:p>
    <w:p>
      <w:pPr>
        <w:ind w:left="283"/>
      </w:pPr>
      <w:r>
        <w:t>pigmentación y queratinización cutánea con repercusión en las técnicas</w:t>
      </w:r>
    </w:p>
    <w:p>
      <w:pPr>
        <w:ind w:left="283"/>
      </w:pPr>
      <w:r>
        <w:t>estéticas.</w:t>
      </w:r>
    </w:p>
    <w:p>
      <w:pPr>
        <w:pStyle w:val="ListBullet"/>
        <w:ind w:left="283"/>
      </w:pPr>
      <w:r>
        <w:t>c) Se han descrito las alteraciones vasculares relacionadas con las técnicas</w:t>
      </w:r>
    </w:p>
    <w:p>
      <w:pPr>
        <w:ind w:left="283"/>
      </w:pPr>
      <w:r>
        <w:t>estéticas.</w:t>
      </w:r>
    </w:p>
    <w:p>
      <w:pPr>
        <w:pStyle w:val="ListBullet"/>
        <w:ind w:left="283"/>
      </w:pPr>
      <w:r>
        <w:t>d) Se han clasificado las alteraciones de la cantidad del sistema piloso, valorando los</w:t>
      </w:r>
    </w:p>
    <w:p>
      <w:pPr>
        <w:ind w:left="283"/>
      </w:pPr>
      <w:r>
        <w:t>signos que pueden indicar una desviación estética.</w:t>
      </w:r>
    </w:p>
    <w:p>
      <w:pPr>
        <w:pStyle w:val="ListBullet"/>
        <w:ind w:left="283"/>
      </w:pPr>
      <w:r>
        <w:t>e) Se han citado las alteraciones de la dermis e hipodermis y los tumores malignos</w:t>
      </w:r>
    </w:p>
    <w:p>
      <w:pPr>
        <w:ind w:left="283"/>
      </w:pPr>
      <w:r>
        <w:t>de la piel.</w:t>
      </w:r>
    </w:p>
    <w:p>
      <w:pPr>
        <w:pStyle w:val="ListBullet"/>
        <w:ind w:left="283"/>
      </w:pPr>
      <w:r>
        <w:t>f) Se han caracterizado  las alteraciones de las manos y de los pies que influyen en</w:t>
      </w:r>
    </w:p>
    <w:p>
      <w:pPr>
        <w:ind w:left="283"/>
      </w:pPr>
      <w:r>
        <w:t>la realización de técnicas de cuidados estéticos  de manicura,  pedicura y uñas</w:t>
      </w:r>
    </w:p>
    <w:p>
      <w:pPr>
        <w:ind w:left="283"/>
      </w:pPr>
      <w:r>
        <w:t>artificiales.</w:t>
      </w:r>
    </w:p>
    <w:p>
      <w:pPr>
        <w:pStyle w:val="ListBullet"/>
        <w:ind w:left="283"/>
      </w:pPr>
      <w:r>
        <w:t>g) Se han definido las reacciones irritativas y alérgicas, estableciendo las semejanzas</w:t>
      </w:r>
    </w:p>
    <w:p>
      <w:pPr>
        <w:ind w:left="283"/>
      </w:pPr>
      <w:r>
        <w:t>y diferencias entre ellas.</w:t>
      </w:r>
    </w:p>
    <w:p>
      <w:pPr>
        <w:pStyle w:val="ListBullet"/>
        <w:ind w:left="283"/>
      </w:pPr>
      <w:r>
        <w:t>h) Se han identificado las alteraciones que pueden suponer una contraindicación</w:t>
      </w:r>
    </w:p>
    <w:p>
      <w:pPr>
        <w:ind w:left="283"/>
      </w:pPr>
      <w:r>
        <w:t>para la realización de los servicios de estética y las que pueden ser objeto de</w:t>
      </w:r>
    </w:p>
    <w:p>
      <w:pPr>
        <w:ind w:left="283"/>
      </w:pPr>
      <w:r>
        <w:t>tratamiento por otro profesional.</w:t>
      </w:r>
    </w:p>
    <w:p>
      <w:pPr>
        <w:pStyle w:val="Heading3"/>
      </w:pPr>
      <w:r>
        <w:rPr>
          <w:b/>
        </w:rPr>
        <w:t>3. Identifica la aparatología específica  para el análisis, relacionando el fundamento</w:t>
      </w:r>
    </w:p>
    <w:p>
      <w:pPr>
        <w:ind w:left="283"/>
      </w:pPr>
      <w:r>
        <w:t>científico con las indicaciones y normas de utilización en condiciones de seguridad e</w:t>
      </w:r>
    </w:p>
    <w:p>
      <w:pPr>
        <w:ind w:left="283"/>
      </w:pPr>
      <w:r>
        <w:t>higiene.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clasificado   los equipos que se emplean para el estudio y análisis de la piel</w:t>
      </w:r>
    </w:p>
    <w:p>
      <w:pPr>
        <w:ind w:left="283"/>
      </w:pPr>
      <w:r>
        <w:t>y los anexos.</w:t>
      </w:r>
    </w:p>
    <w:p>
      <w:pPr>
        <w:pStyle w:val="ListBullet"/>
        <w:ind w:left="283"/>
      </w:pPr>
      <w:r>
        <w:t>b) Se ha analizado el fundamento científico de cada uno de ellos.</w:t>
      </w:r>
    </w:p>
    <w:p>
      <w:pPr>
        <w:pStyle w:val="ListBullet"/>
        <w:ind w:left="283"/>
      </w:pPr>
      <w:r>
        <w:t>c) Se ha identificado la forma de  interpretar  los resultados proporcionados por cada</w:t>
      </w:r>
    </w:p>
    <w:p>
      <w:pPr>
        <w:ind w:left="283"/>
      </w:pPr>
      <w:r>
        <w:t>aparato.</w:t>
      </w:r>
    </w:p>
    <w:p>
      <w:pPr>
        <w:pStyle w:val="ListBullet"/>
        <w:ind w:left="283"/>
      </w:pPr>
      <w:r>
        <w:t>d) Se han descrito las medidas de seguridad y las precauciones que hay que tener en</w:t>
      </w:r>
    </w:p>
    <w:p>
      <w:pPr>
        <w:ind w:left="283"/>
      </w:pPr>
      <w:r>
        <w:t>cuenta en el empleo de los equipos de análisis.</w:t>
      </w:r>
    </w:p>
    <w:p>
      <w:pPr>
        <w:pStyle w:val="ListBullet"/>
        <w:ind w:left="283"/>
      </w:pPr>
      <w:r>
        <w:t>e) Se han relacionado  las normas de higiene y el mantenimiento de cada uno de los</w:t>
      </w:r>
    </w:p>
    <w:p>
      <w:pPr>
        <w:ind w:left="283"/>
      </w:pPr>
      <w:r>
        <w:t>equipos.</w:t>
      </w:r>
    </w:p>
    <w:p>
      <w:pPr>
        <w:pStyle w:val="ListBullet"/>
        <w:ind w:left="283"/>
      </w:pPr>
      <w:r>
        <w:t>f) Se ha comprobado el funcionamiento y las normas de utilización  de los equipos</w:t>
      </w:r>
    </w:p>
    <w:p>
      <w:pPr>
        <w:ind w:left="283"/>
      </w:pPr>
      <w:r>
        <w:t>empleados en el análisis de la piel y anexos.</w:t>
      </w:r>
    </w:p>
    <w:p>
      <w:pPr>
        <w:pStyle w:val="Heading3"/>
      </w:pPr>
      <w:r>
        <w:rPr>
          <w:b/>
        </w:rPr>
        <w:t>4. Realiza análisis de piel y anexos, interpretando los procedimientos establecidos.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definido las fases del procedimiento de análisis de la piel y anexos.</w:t>
      </w:r>
    </w:p>
    <w:p>
      <w:pPr>
        <w:pStyle w:val="ListBullet"/>
        <w:ind w:left="283"/>
      </w:pPr>
      <w:r>
        <w:t>b) Se han identificado los datos que deben recogerse en la entrevista personal y en</w:t>
      </w:r>
    </w:p>
    <w:p>
      <w:pPr>
        <w:ind w:left="283"/>
      </w:pPr>
      <w:r>
        <w:t>la ficha técnica.</w:t>
      </w:r>
    </w:p>
    <w:p>
      <w:pPr>
        <w:pStyle w:val="ListBullet"/>
        <w:ind w:left="283"/>
      </w:pPr>
      <w:r>
        <w:t>c) Se ha especificado la preparación del material y los equipos necesarios para</w:t>
      </w:r>
    </w:p>
    <w:p>
      <w:pPr>
        <w:ind w:left="283"/>
      </w:pPr>
      <w:r>
        <w:t>realizar el  servicio de análisis.</w:t>
      </w:r>
    </w:p>
    <w:p>
      <w:pPr>
        <w:pStyle w:val="ListBullet"/>
        <w:ind w:left="283"/>
      </w:pPr>
      <w:r>
        <w:t>d) Se ha secuenciado el proceso de realización del análisis: observación directa,</w:t>
      </w:r>
    </w:p>
    <w:p>
      <w:pPr>
        <w:ind w:left="283"/>
      </w:pPr>
      <w:r>
        <w:t>tacto y palpación.</w:t>
      </w:r>
    </w:p>
    <w:p>
      <w:pPr>
        <w:pStyle w:val="ListBullet"/>
        <w:ind w:left="283"/>
      </w:pPr>
      <w:r>
        <w:t>e) Se han empleado los equipos de análisis según la secuencia del proceso.</w:t>
      </w:r>
    </w:p>
    <w:p>
      <w:pPr>
        <w:pStyle w:val="ListBullet"/>
        <w:ind w:left="283"/>
      </w:pPr>
      <w:r>
        <w:t>f) Se ha propuesto el análisis estético a partir de la información obtenida en la</w:t>
      </w:r>
    </w:p>
    <w:p>
      <w:pPr>
        <w:ind w:left="283"/>
      </w:pPr>
      <w:r>
        <w:t>entrevista personal y en los resultados de la  exploración.</w:t>
      </w:r>
    </w:p>
    <w:p>
      <w:pPr>
        <w:pStyle w:val="ListBullet"/>
        <w:ind w:left="283"/>
      </w:pPr>
      <w:r>
        <w:t>g) Se ha indicado cuándo, cómo y por qué se debe derivar al usuario hacia otros</w:t>
      </w:r>
    </w:p>
    <w:p>
      <w:pPr>
        <w:ind w:left="283"/>
      </w:pPr>
      <w:r>
        <w:t>profesionales.</w:t>
      </w:r>
    </w:p>
    <w:p>
      <w:pPr>
        <w:pStyle w:val="Heading3"/>
      </w:pPr>
      <w:r>
        <w:rPr>
          <w:b/>
        </w:rPr>
        <w:t>5. Reconoce y utiliza la aparatología empleada en los servicios de estética y belleza,</w:t>
      </w:r>
    </w:p>
    <w:p>
      <w:pPr>
        <w:ind w:left="283"/>
      </w:pPr>
      <w:r>
        <w:t>relacionando su fundamento científico con los requerimientos técnicos de utilización y</w:t>
      </w:r>
    </w:p>
    <w:p>
      <w:pPr>
        <w:ind w:left="283"/>
      </w:pPr>
      <w:r>
        <w:t>efectos producidos.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clasificado los equipos que se emplean para tratamientos estéticos de</w:t>
      </w:r>
    </w:p>
    <w:p>
      <w:pPr>
        <w:ind w:left="283"/>
      </w:pPr>
      <w:r>
        <w:t>higiene, hidratación, depilación mecánica y manos y pies.</w:t>
      </w:r>
    </w:p>
    <w:p>
      <w:pPr>
        <w:pStyle w:val="ListBullet"/>
        <w:ind w:left="283"/>
      </w:pPr>
      <w:r>
        <w:t>b) Se ha analizado su fundamento científico, parámetros, modo de empleo, efectos,</w:t>
      </w:r>
    </w:p>
    <w:p>
      <w:pPr>
        <w:ind w:left="283"/>
      </w:pPr>
      <w:r>
        <w:t>indicaciones y contraindicaciones.</w:t>
      </w:r>
    </w:p>
    <w:p>
      <w:pPr>
        <w:pStyle w:val="ListBullet"/>
        <w:ind w:left="283"/>
      </w:pPr>
      <w:r>
        <w:t>c) Se han descrito las normas de seguridad e higiene de cada uno de los equipos</w:t>
      </w:r>
    </w:p>
    <w:p>
      <w:pPr>
        <w:ind w:left="283"/>
      </w:pPr>
      <w:r>
        <w:t>para su correcta utilización, mantenimiento  y conservación.</w:t>
      </w:r>
    </w:p>
    <w:p>
      <w:pPr>
        <w:pStyle w:val="ListBullet"/>
        <w:ind w:left="283"/>
      </w:pPr>
      <w:r>
        <w:t>d) Se han utilizado los aparatos y equipos, aplicando las medidas de protección del</w:t>
      </w:r>
    </w:p>
    <w:p>
      <w:pPr>
        <w:ind w:left="283"/>
      </w:pPr>
      <w:r>
        <w:t>cliente y el profesional.</w:t>
      </w:r>
    </w:p>
    <w:p>
      <w:pPr>
        <w:pStyle w:val="ListBullet"/>
        <w:ind w:left="283"/>
      </w:pPr>
      <w:r>
        <w:t>e) Se han definido las medidas que hay que seguir en caso de producirse un accidente</w:t>
      </w:r>
    </w:p>
    <w:p>
      <w:pPr>
        <w:ind w:left="283"/>
      </w:pPr>
      <w:r>
        <w:t>durante la utilización de los distintos aparatos.</w:t>
      </w:r>
    </w:p>
    <w:p>
      <w:pPr>
        <w:pStyle w:val="ListBullet"/>
        <w:ind w:left="283"/>
      </w:pPr>
      <w:r>
        <w:t>f) Se ha justificado el empleo del equipo adecuado en función del tratamiento</w:t>
      </w:r>
    </w:p>
    <w:p>
      <w:pPr>
        <w:ind w:left="283"/>
      </w:pPr>
      <w:r>
        <w:t>específico que se va a realizar.</w:t>
      </w:r>
    </w:p>
    <w:p>
      <w:pPr>
        <w:pStyle w:val="Heading3"/>
      </w:pPr>
      <w:r>
        <w:rPr>
          <w:b/>
        </w:rPr>
        <w:t>6. Valora la importancia de una actitud profesional en el desarrollo de su actividad,</w:t>
      </w:r>
    </w:p>
    <w:p>
      <w:pPr>
        <w:ind w:left="283"/>
      </w:pPr>
      <w:r>
        <w:t>relacionándola con el cumplimiento de las normas deontológicas.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 definido el concepto de deontología profesional.</w:t>
      </w:r>
    </w:p>
    <w:p>
      <w:pPr>
        <w:pStyle w:val="ListBullet"/>
        <w:ind w:left="283"/>
      </w:pPr>
      <w:r>
        <w:t>b) Se han identificado los deberes y obligaciones del profesional.</w:t>
      </w:r>
    </w:p>
    <w:p>
      <w:pPr>
        <w:pStyle w:val="ListBullet"/>
        <w:ind w:left="283"/>
      </w:pPr>
      <w:r>
        <w:t>c) Se han identificado las normas de respeto hacia las personas.</w:t>
      </w:r>
    </w:p>
    <w:p>
      <w:pPr>
        <w:pStyle w:val="ListBullet"/>
        <w:ind w:left="283"/>
      </w:pPr>
      <w:r>
        <w:t>d) Se ha justificado, en la profesión de Estética, la importancia del secreto profesional</w:t>
      </w:r>
    </w:p>
    <w:p>
      <w:pPr>
        <w:ind w:left="283"/>
      </w:pPr>
      <w:r>
        <w:t>y cómo puede afectar tanto al cliente como al profesional.</w:t>
      </w:r>
    </w:p>
    <w:p>
      <w:pPr>
        <w:pStyle w:val="ListBullet"/>
        <w:ind w:left="283"/>
      </w:pPr>
      <w:r>
        <w:t>e) Se ha analizado la ley de protección de datos y su repercusión en la profesión de</w:t>
      </w:r>
    </w:p>
    <w:p>
      <w:pPr>
        <w:ind w:left="283"/>
      </w:pPr>
      <w:r>
        <w:t>estética.</w:t>
      </w:r>
    </w:p>
    <w:p>
      <w:pPr>
        <w:pStyle w:val="ListBullet"/>
        <w:ind w:left="283"/>
      </w:pPr>
      <w:r>
        <w:t>f) Se han definido los derechos de las personas reflejados en la Constitución.</w:t>
      </w:r>
    </w:p>
    <w:p>
      <w:pPr>
        <w:ind w:left="283"/>
      </w:pPr>
      <w:r>
        <w:t>Duración: 50 horas.</w:t>
      </w:r>
    </w:p>
    <w:p>
      <w:pPr>
        <w:ind w:left="283"/>
      </w:pPr>
      <w:r>
        <w:t>Contenidos básicos:</w:t>
      </w:r>
    </w:p>
    <w:p>
      <w:pPr>
        <w:ind w:left="283"/>
      </w:pPr>
      <w:r>
        <w:t>Descripción de la  anatomía y fisiología del órgano cutáneo:</w:t>
      </w:r>
    </w:p>
    <w:p>
      <w:pPr>
        <w:ind w:left="283"/>
      </w:pPr>
      <w:r>
        <w:t>− Estructura macro y microscópica de la piel.</w:t>
      </w:r>
    </w:p>
    <w:p>
      <w:pPr>
        <w:ind w:left="283"/>
      </w:pPr>
      <w:r>
        <w:t>− Anexos cutáneos glandulares y córneos.</w:t>
      </w:r>
    </w:p>
    <w:p>
      <w:pPr>
        <w:ind w:left="283"/>
      </w:pPr>
      <w:r>
        <w:t>− Funciones de la piel y  anexos.</w:t>
      </w:r>
    </w:p>
    <w:p>
      <w:pPr>
        <w:ind w:left="283"/>
      </w:pPr>
      <w:r>
        <w:t>− Tipos de piel.</w:t>
      </w:r>
    </w:p>
    <w:p>
      <w:pPr>
        <w:ind w:left="283"/>
      </w:pPr>
      <w:r>
        <w:t>− Evolución de la piel a lo largo de la vida según los distintos estados fisiológicos de</w:t>
      </w:r>
    </w:p>
    <w:p>
      <w:pPr>
        <w:ind w:left="283"/>
      </w:pPr>
      <w:r>
        <w:t>la mujer.</w:t>
      </w:r>
    </w:p>
    <w:p>
      <w:pPr>
        <w:ind w:left="283"/>
      </w:pPr>
      <w:r>
        <w:t>− Piel masculina.</w:t>
      </w:r>
    </w:p>
    <w:p>
      <w:pPr>
        <w:ind w:left="283"/>
      </w:pPr>
      <w:r>
        <w:t>− La piel y las razas.</w:t>
      </w:r>
    </w:p>
    <w:p>
      <w:pPr>
        <w:ind w:left="283"/>
      </w:pPr>
      <w:r>
        <w:t>− La piel y el sol.</w:t>
      </w:r>
    </w:p>
    <w:p>
      <w:pPr>
        <w:ind w:left="283"/>
      </w:pPr>
      <w:r>
        <w:t>Identificación de las alteraciones de la piel y anexos:</w:t>
      </w:r>
    </w:p>
    <w:p>
      <w:pPr>
        <w:ind w:left="283"/>
      </w:pPr>
      <w:r>
        <w:t>− Lesiones elementales de la piel.</w:t>
      </w:r>
    </w:p>
    <w:p>
      <w:pPr>
        <w:ind w:left="283"/>
      </w:pPr>
      <w:r>
        <w:t>− Alteraciones de la hidratación, sudoración, lipidación, pigmentación y queratinización</w:t>
      </w:r>
    </w:p>
    <w:p>
      <w:pPr>
        <w:ind w:left="283"/>
      </w:pPr>
      <w:r>
        <w:t>cutánea con repercusión en las técnicas estéticas.</w:t>
      </w:r>
    </w:p>
    <w:p>
      <w:pPr>
        <w:ind w:left="283"/>
      </w:pPr>
      <w:r>
        <w:t>− Alteraciones vasculares relacionadas con las técnicas estéticas.</w:t>
      </w:r>
    </w:p>
    <w:p>
      <w:pPr>
        <w:ind w:left="283"/>
      </w:pPr>
      <w:r>
        <w:t>− Alteraciones de la cantidad del sistema piloso.</w:t>
      </w:r>
    </w:p>
    <w:p>
      <w:pPr>
        <w:ind w:left="283"/>
      </w:pPr>
      <w:r>
        <w:t>− Alteraciones de la dermis e hipodermis.</w:t>
      </w:r>
    </w:p>
    <w:p>
      <w:pPr>
        <w:ind w:left="283"/>
      </w:pPr>
      <w:r>
        <w:t>− Tumores malignos de la piel.</w:t>
      </w:r>
    </w:p>
    <w:p>
      <w:pPr>
        <w:ind w:left="283"/>
      </w:pPr>
      <w:r>
        <w:t>− Alteraciones específicas de manos, pies y uñas.</w:t>
      </w:r>
    </w:p>
    <w:p>
      <w:pPr>
        <w:ind w:left="283"/>
      </w:pPr>
      <w:r>
        <w:t>− Reacciones irritativas y alérgicas.</w:t>
      </w:r>
    </w:p>
    <w:p>
      <w:pPr>
        <w:ind w:left="283"/>
      </w:pPr>
      <w:r>
        <w:t>− Indicaciones y contraindicaciones de  tratamientos estéticos relacionados con su</w:t>
      </w:r>
    </w:p>
    <w:p>
      <w:pPr>
        <w:ind w:left="283"/>
      </w:pPr>
      <w:r>
        <w:t>competencia y con las principales enfermedades con repercusión en el órgano</w:t>
      </w:r>
    </w:p>
    <w:p>
      <w:pPr>
        <w:ind w:left="283"/>
      </w:pPr>
      <w:r>
        <w:t>cutáneo.</w:t>
      </w:r>
    </w:p>
    <w:p>
      <w:pPr>
        <w:ind w:left="283"/>
      </w:pPr>
      <w:r>
        <w:t>Identificación de la aparatología empleada para el análisis de la piel y anexos:</w:t>
      </w:r>
    </w:p>
    <w:p>
      <w:pPr>
        <w:ind w:left="283"/>
      </w:pPr>
      <w:r>
        <w:t>− Equipos empleados en el análisis: clasificación.</w:t>
      </w:r>
    </w:p>
    <w:p>
      <w:pPr>
        <w:ind w:left="283"/>
      </w:pPr>
      <w:r>
        <w:t>− Descripción, bases científicas e interpretación de resultados.</w:t>
      </w:r>
    </w:p>
    <w:p>
      <w:pPr>
        <w:ind w:left="283"/>
      </w:pPr>
      <w:r>
        <w:t>− Normas de empleo y precauciones de aplicación.</w:t>
      </w:r>
    </w:p>
    <w:p>
      <w:pPr>
        <w:ind w:left="283"/>
      </w:pPr>
      <w:r>
        <w:t>− Higiene, desinfección y mantenimiento de equipos de análisis.</w:t>
      </w:r>
    </w:p>
    <w:p>
      <w:pPr>
        <w:ind w:left="283"/>
      </w:pPr>
      <w:r>
        <w:t>Análisis de la piel y anexos:</w:t>
      </w:r>
    </w:p>
    <w:p>
      <w:pPr>
        <w:ind w:left="283"/>
      </w:pPr>
      <w:r>
        <w:t>− Fases del procedimiento de análisis.</w:t>
      </w:r>
    </w:p>
    <w:p>
      <w:pPr>
        <w:ind w:left="283"/>
      </w:pPr>
      <w:r>
        <w:t>− La entrevista personal: historial estético. Ficha técnica.</w:t>
      </w:r>
    </w:p>
    <w:p>
      <w:pPr>
        <w:ind w:left="283"/>
      </w:pPr>
      <w:r>
        <w:t>− Las técnicas de exploración.</w:t>
      </w:r>
    </w:p>
    <w:p>
      <w:pPr>
        <w:ind w:left="283"/>
      </w:pPr>
      <w:r>
        <w:t>− Estudio de la información: propuesta de análisis estético.</w:t>
      </w:r>
    </w:p>
    <w:p>
      <w:pPr>
        <w:ind w:left="283"/>
      </w:pPr>
      <w:r>
        <w:t>− Derivación hacia otros profesionales.</w:t>
      </w:r>
    </w:p>
    <w:p>
      <w:pPr>
        <w:ind w:left="283"/>
      </w:pPr>
      <w:r>
        <w:t>Reconocimiento de la aparatología empleada en tratamientos básicos de estética:</w:t>
      </w:r>
    </w:p>
    <w:p>
      <w:pPr>
        <w:ind w:left="283"/>
      </w:pPr>
      <w:r>
        <w:t>− Clasificación de los aparatos.</w:t>
      </w:r>
    </w:p>
    <w:p>
      <w:pPr>
        <w:ind w:left="283"/>
      </w:pPr>
      <w:r>
        <w:t>− Descripción y fundamento científico.</w:t>
      </w:r>
    </w:p>
    <w:p>
      <w:pPr>
        <w:ind w:left="283"/>
      </w:pPr>
      <w:r>
        <w:t>− Normas de empleo y precauciones de uso.</w:t>
      </w:r>
    </w:p>
    <w:p>
      <w:pPr>
        <w:ind w:left="283"/>
      </w:pPr>
      <w:r>
        <w:t>− Indicaciones y contraindicaciones.</w:t>
      </w:r>
    </w:p>
    <w:p>
      <w:pPr>
        <w:ind w:left="283"/>
      </w:pPr>
      <w:r>
        <w:t>− Higiene, desinfección y mantenimiento.</w:t>
      </w:r>
    </w:p>
    <w:p>
      <w:pPr>
        <w:ind w:left="283"/>
      </w:pPr>
      <w:r>
        <w:t>Análisis de la deontología profesional:</w:t>
      </w:r>
    </w:p>
    <w:p>
      <w:pPr>
        <w:ind w:left="283"/>
      </w:pPr>
      <w:r>
        <w:t>− Concepto de deontología.</w:t>
      </w:r>
    </w:p>
    <w:p>
      <w:pPr>
        <w:ind w:left="283"/>
      </w:pPr>
      <w:r>
        <w:t>− Deberes y obligaciones del profesional. Normas deontológicas en la profesión de</w:t>
      </w:r>
    </w:p>
    <w:p>
      <w:pPr>
        <w:ind w:left="283"/>
      </w:pPr>
      <w:r>
        <w:t>estética.</w:t>
      </w:r>
    </w:p>
    <w:p>
      <w:pPr>
        <w:ind w:left="283"/>
      </w:pPr>
      <w:r>
        <w:t>− La ley de protección de datos  y la profesión de estética.</w:t>
      </w:r>
    </w:p>
    <w:p>
      <w:pPr>
        <w:ind w:left="283"/>
      </w:pPr>
      <w:r>
        <w:t>− Derechos de los profesionales.</w:t>
      </w:r>
    </w:p>
    <w:p>
      <w:r>
        <w:br w:type="page"/>
      </w:r>
    </w:p>
    <w:p>
      <w:pPr>
        <w:pStyle w:val="Heading1"/>
      </w:pPr>
      <w:r>
        <w:rPr>
          <w:b/>
        </w:rPr>
        <w:t>0640. Imatge corporal i hàbits saludables</w:t>
      </w:r>
    </w:p>
    <w:p>
      <w:r>
        <w:rPr>
          <w:b/>
        </w:rPr>
        <w:t>Font curricular de referència:</w:t>
      </w:r>
      <w:r>
        <w:t xml:space="preserve"> RD títol Estètica i Bellesa BOE-A-2011-6232.</w:t>
      </w:r>
    </w:p>
    <w:p>
      <w:r>
        <w:rPr>
          <w:i/>
          <w:color w:val="5A5A5A"/>
        </w:rPr>
        <w:t>Text oficial dels RA i criteris en castellà. Si es carrega a Plappin en català, convé traduir-lo mantenint exactament la numeració i l’estructura RA/criteris.</w:t>
      </w:r>
    </w:p>
    <w:p>
      <w:r>
        <w:rPr>
          <w:b/>
          <w:sz w:val="21"/>
        </w:rPr>
        <w:t>Módulo Profesional: Imagen corporal y hábitos saludables.</w:t>
      </w:r>
    </w:p>
    <w:p>
      <w:r>
        <w:rPr>
          <w:b/>
          <w:sz w:val="21"/>
        </w:rPr>
        <w:t>Código: 0640</w:t>
      </w:r>
    </w:p>
    <w:p>
      <w:r>
        <w:rPr>
          <w:b/>
          <w:sz w:val="21"/>
        </w:rPr>
        <w:t>Resultados de aprendizaje y criterios de evaluación.</w:t>
      </w:r>
    </w:p>
    <w:p>
      <w:pPr>
        <w:pStyle w:val="Heading3"/>
      </w:pPr>
      <w:r>
        <w:rPr>
          <w:b/>
        </w:rPr>
        <w:t>1. Caracteriza la imagen corporal, identificando su estructura, morfología y</w:t>
      </w:r>
    </w:p>
    <w:p>
      <w:pPr>
        <w:ind w:left="283"/>
      </w:pPr>
      <w:r>
        <w:t>proporciones.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especificado las diferentes zonas  y posiciones anatómicas.</w:t>
      </w:r>
    </w:p>
    <w:p>
      <w:pPr>
        <w:pStyle w:val="ListBullet"/>
        <w:ind w:left="283"/>
      </w:pPr>
      <w:r>
        <w:t>b) Se han establecido los términos de localización  a través de los ejes y planos</w:t>
      </w:r>
    </w:p>
    <w:p>
      <w:pPr>
        <w:ind w:left="283"/>
      </w:pPr>
      <w:r>
        <w:t>anatómicos.</w:t>
      </w:r>
    </w:p>
    <w:p>
      <w:pPr>
        <w:pStyle w:val="ListBullet"/>
        <w:ind w:left="283"/>
      </w:pPr>
      <w:r>
        <w:t>c) Se ha valorado el uso de terminología anatomo-fisiológica en imagen personal.</w:t>
      </w:r>
    </w:p>
    <w:p>
      <w:pPr>
        <w:pStyle w:val="ListBullet"/>
        <w:ind w:left="283"/>
      </w:pPr>
      <w:r>
        <w:t>d) Se han establecido los parámetros que definen las proporciones corporales y</w:t>
      </w:r>
    </w:p>
    <w:p>
      <w:pPr>
        <w:ind w:left="283"/>
      </w:pPr>
      <w:r>
        <w:t>faciales.</w:t>
      </w:r>
    </w:p>
    <w:p>
      <w:pPr>
        <w:pStyle w:val="ListBullet"/>
        <w:ind w:left="283"/>
      </w:pPr>
      <w:r>
        <w:t>e) Se han identificado los factores que determinan el tipo de constitución corporal.</w:t>
      </w:r>
    </w:p>
    <w:p>
      <w:pPr>
        <w:pStyle w:val="ListBullet"/>
        <w:ind w:left="283"/>
      </w:pPr>
      <w:r>
        <w:t>f) Se han medido las variables antropométricas que definen los diferentes</w:t>
      </w:r>
    </w:p>
    <w:p>
      <w:pPr>
        <w:ind w:left="283"/>
      </w:pPr>
      <w:r>
        <w:t>somatotipos.</w:t>
      </w:r>
    </w:p>
    <w:p>
      <w:pPr>
        <w:pStyle w:val="ListBullet"/>
        <w:ind w:left="283"/>
      </w:pPr>
      <w:r>
        <w:t>g) Se han identificado los tipos de rostro y facciones.</w:t>
      </w:r>
    </w:p>
    <w:p>
      <w:pPr>
        <w:pStyle w:val="ListBullet"/>
        <w:ind w:left="283"/>
      </w:pPr>
      <w:r>
        <w:t>h) Se han identificado las desproporciones morfológicas que se pueden corregir a</w:t>
      </w:r>
    </w:p>
    <w:p>
      <w:pPr>
        <w:ind w:left="283"/>
      </w:pPr>
      <w:r>
        <w:t>través de las técnicas de peluquería y estética.</w:t>
      </w:r>
    </w:p>
    <w:p>
      <w:pPr>
        <w:pStyle w:val="Heading3"/>
      </w:pPr>
      <w:r>
        <w:rPr>
          <w:b/>
        </w:rPr>
        <w:t>2. Caracteriza los sistemas y aparatos corporales, describiendo su estructura,</w:t>
      </w:r>
    </w:p>
    <w:p>
      <w:pPr>
        <w:ind w:left="283"/>
      </w:pPr>
      <w:r>
        <w:t>funcionamiento y alteraciones relacionadas con la imagen personal.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 establecido la estructura jerárquica del organismo.</w:t>
      </w:r>
    </w:p>
    <w:p>
      <w:pPr>
        <w:pStyle w:val="ListBullet"/>
        <w:ind w:left="283"/>
      </w:pPr>
      <w:r>
        <w:t>b) Se ha caracterizado la anatomía del aparato circulatorio.</w:t>
      </w:r>
    </w:p>
    <w:p>
      <w:pPr>
        <w:pStyle w:val="ListBullet"/>
        <w:ind w:left="283"/>
      </w:pPr>
      <w:r>
        <w:t>c) Se han especificado las funciones de la sangre y la linfa.</w:t>
      </w:r>
    </w:p>
    <w:p>
      <w:pPr>
        <w:pStyle w:val="ListBullet"/>
        <w:ind w:left="283"/>
      </w:pPr>
      <w:r>
        <w:t>d) Se han identificado la anatomía y  fisiología del aparato respiratorio.</w:t>
      </w:r>
    </w:p>
    <w:p>
      <w:pPr>
        <w:pStyle w:val="ListBullet"/>
        <w:ind w:left="283"/>
      </w:pPr>
      <w:r>
        <w:t>e) Se han especificado la estructura de los músculos y los huesos que permiten el</w:t>
      </w:r>
    </w:p>
    <w:p>
      <w:pPr>
        <w:ind w:left="283"/>
      </w:pPr>
      <w:r>
        <w:t>movimiento.</w:t>
      </w:r>
    </w:p>
    <w:p>
      <w:pPr>
        <w:pStyle w:val="ListBullet"/>
        <w:ind w:left="283"/>
      </w:pPr>
      <w:r>
        <w:t>f) Se han establecido los tipos de movimiento corporales.</w:t>
      </w:r>
    </w:p>
    <w:p>
      <w:pPr>
        <w:pStyle w:val="ListBullet"/>
        <w:ind w:left="283"/>
      </w:pPr>
      <w:r>
        <w:t>g) Se han identificado los principales grupos musculares.</w:t>
      </w:r>
    </w:p>
    <w:p>
      <w:pPr>
        <w:pStyle w:val="ListBullet"/>
        <w:ind w:left="283"/>
      </w:pPr>
      <w:r>
        <w:t>h) Se ha relacionado la morfología del pie y de la mano con los tratamientos de</w:t>
      </w:r>
    </w:p>
    <w:p>
      <w:pPr>
        <w:ind w:left="283"/>
      </w:pPr>
      <w:r>
        <w:t>manicura y pedicura.</w:t>
      </w:r>
    </w:p>
    <w:p>
      <w:pPr>
        <w:pStyle w:val="ListBullet"/>
        <w:ind w:left="283"/>
      </w:pPr>
      <w:r>
        <w:t>i) Se ha determinado la influencia de las hormonas en el órgano cutáneo.</w:t>
      </w:r>
    </w:p>
    <w:p>
      <w:pPr>
        <w:pStyle w:val="ListBullet"/>
        <w:ind w:left="283"/>
      </w:pPr>
      <w:r>
        <w:t>j) Se ha identificado el mecanismo del sistema nervioso  como coordinador  y</w:t>
      </w:r>
    </w:p>
    <w:p>
      <w:pPr>
        <w:ind w:left="283"/>
      </w:pPr>
      <w:r>
        <w:t>controlador del medio interno y externo.</w:t>
      </w:r>
    </w:p>
    <w:p>
      <w:pPr>
        <w:pStyle w:val="Heading3"/>
      </w:pPr>
      <w:r>
        <w:rPr>
          <w:b/>
        </w:rPr>
        <w:t>3. Identifica pautas de alimentación y nutrición, analizando su influencia en la imagen</w:t>
      </w:r>
    </w:p>
    <w:p>
      <w:pPr>
        <w:ind w:left="283"/>
      </w:pPr>
      <w:r>
        <w:t>corporal y el órgano cutáneo.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establecido las diferencias entre alimentación y nutrición.</w:t>
      </w:r>
    </w:p>
    <w:p>
      <w:pPr>
        <w:pStyle w:val="ListBullet"/>
        <w:ind w:left="283"/>
      </w:pPr>
      <w:r>
        <w:t>b) Se han especificado los nutrientes básicos.</w:t>
      </w:r>
    </w:p>
    <w:p>
      <w:pPr>
        <w:pStyle w:val="ListBullet"/>
        <w:ind w:left="283"/>
      </w:pPr>
      <w:r>
        <w:t>c) Se han relacionado los nutrientes con su función en el organismo.</w:t>
      </w:r>
    </w:p>
    <w:p>
      <w:pPr>
        <w:pStyle w:val="ListBullet"/>
        <w:ind w:left="283"/>
      </w:pPr>
      <w:r>
        <w:t>d) Se han identificado las necesidades nutritivas del organismo para su buen</w:t>
      </w:r>
    </w:p>
    <w:p>
      <w:pPr>
        <w:ind w:left="283"/>
      </w:pPr>
      <w:r>
        <w:t>funcionamiento.</w:t>
      </w:r>
    </w:p>
    <w:p>
      <w:pPr>
        <w:pStyle w:val="ListBullet"/>
        <w:ind w:left="283"/>
      </w:pPr>
      <w:r>
        <w:t>e) Se han reconocido los alimentos que forman parte de la pirámide alimenticia.</w:t>
      </w:r>
    </w:p>
    <w:p>
      <w:pPr>
        <w:pStyle w:val="ListBullet"/>
        <w:ind w:left="283"/>
      </w:pPr>
      <w:r>
        <w:t>f) Se ha valorado la influencia de una dieta equilibrada en la salud y en la imagen</w:t>
      </w:r>
    </w:p>
    <w:p>
      <w:pPr>
        <w:ind w:left="283"/>
      </w:pPr>
      <w:r>
        <w:t>corporal.</w:t>
      </w:r>
    </w:p>
    <w:p>
      <w:pPr>
        <w:pStyle w:val="ListBullet"/>
        <w:ind w:left="283"/>
      </w:pPr>
      <w:r>
        <w:t>g) Se han especificado los aparatos y órganos que intervienen en el proceso de la</w:t>
      </w:r>
    </w:p>
    <w:p>
      <w:pPr>
        <w:ind w:left="283"/>
      </w:pPr>
      <w:r>
        <w:t>digestión.</w:t>
      </w:r>
    </w:p>
    <w:p>
      <w:pPr>
        <w:pStyle w:val="ListBullet"/>
        <w:ind w:left="283"/>
      </w:pPr>
      <w:r>
        <w:t>h) Se ha determinado el funcionamiento del aparato digestivo.</w:t>
      </w:r>
    </w:p>
    <w:p>
      <w:pPr>
        <w:pStyle w:val="ListBullet"/>
        <w:ind w:left="283"/>
      </w:pPr>
      <w:r>
        <w:t>i) Se ha caracterizado la estructura y el funcionamiento del aparato excretor.</w:t>
      </w:r>
    </w:p>
    <w:p>
      <w:pPr>
        <w:pStyle w:val="Heading3"/>
      </w:pPr>
      <w:r>
        <w:rPr>
          <w:b/>
        </w:rPr>
        <w:t>4. Promociona hábitos de vida saludables, relacionándolos con los procesos de imagen</w:t>
      </w:r>
    </w:p>
    <w:p>
      <w:pPr>
        <w:ind w:left="283"/>
      </w:pPr>
      <w:r>
        <w:t>personal.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identificado los parámetros que definen el concepto  de vida saludable.</w:t>
      </w:r>
    </w:p>
    <w:p>
      <w:pPr>
        <w:pStyle w:val="ListBullet"/>
        <w:ind w:left="283"/>
      </w:pPr>
      <w:r>
        <w:t>b) Se ha especificado la importancia de la hidratación y su influencia en la  imagen</w:t>
      </w:r>
    </w:p>
    <w:p>
      <w:pPr>
        <w:ind w:left="283"/>
      </w:pPr>
      <w:r>
        <w:t>personal.</w:t>
      </w:r>
    </w:p>
    <w:p>
      <w:pPr>
        <w:pStyle w:val="ListBullet"/>
        <w:ind w:left="283"/>
      </w:pPr>
      <w:r>
        <w:t>c) Se ha justificado el ejercicio  físico y el sueño en el aspecto personal.</w:t>
      </w:r>
    </w:p>
    <w:p>
      <w:pPr>
        <w:pStyle w:val="ListBullet"/>
        <w:ind w:left="283"/>
      </w:pPr>
      <w:r>
        <w:t>d) Se han identificado los efectos, generales y sobre la piel, producidos por el</w:t>
      </w:r>
    </w:p>
    <w:p>
      <w:pPr>
        <w:ind w:left="283"/>
      </w:pPr>
      <w:r>
        <w:t>consumo de tabaco y alcohol.</w:t>
      </w:r>
    </w:p>
    <w:p>
      <w:pPr>
        <w:pStyle w:val="ListBullet"/>
        <w:ind w:left="283"/>
      </w:pPr>
      <w:r>
        <w:t>e) Se ha justificado la importancia de la prevención de la drogodependencia.</w:t>
      </w:r>
    </w:p>
    <w:p>
      <w:pPr>
        <w:pStyle w:val="ListBullet"/>
        <w:ind w:left="283"/>
      </w:pPr>
      <w:r>
        <w:t>f) Se han relacionado las medidas de higiene personal con su repercusión en el</w:t>
      </w:r>
    </w:p>
    <w:p>
      <w:pPr>
        <w:ind w:left="283"/>
      </w:pPr>
      <w:r>
        <w:t>ámbito profesional.</w:t>
      </w:r>
    </w:p>
    <w:p>
      <w:pPr>
        <w:pStyle w:val="ListBullet"/>
        <w:ind w:left="283"/>
      </w:pPr>
      <w:r>
        <w:t>g) Se ha justificado la influencia de las hormonas sexuales en la anatomofisiología</w:t>
      </w:r>
    </w:p>
    <w:p>
      <w:pPr>
        <w:ind w:left="283"/>
      </w:pPr>
      <w:r>
        <w:t>cutánea.</w:t>
      </w:r>
    </w:p>
    <w:p>
      <w:pPr>
        <w:pStyle w:val="ListBullet"/>
        <w:ind w:left="283"/>
      </w:pPr>
      <w:r>
        <w:t>h) Se ha relacionado la prevención del cáncer con los hábitos de vida saludable.</w:t>
      </w:r>
    </w:p>
    <w:p>
      <w:pPr>
        <w:pStyle w:val="Heading3"/>
      </w:pPr>
      <w:r>
        <w:rPr>
          <w:b/>
        </w:rPr>
        <w:t>5. Selecciona los métodos de higiene y desinfección, relacionándolos con el riesgo de</w:t>
      </w:r>
    </w:p>
    <w:p>
      <w:pPr>
        <w:ind w:left="283"/>
      </w:pPr>
      <w:r>
        <w:t>infecciones e infestaciones del material.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establecido las condiciones necesarias para el desarrollo microbiano.</w:t>
      </w:r>
    </w:p>
    <w:p>
      <w:pPr>
        <w:pStyle w:val="ListBullet"/>
        <w:ind w:left="283"/>
      </w:pPr>
      <w:r>
        <w:t>b) Se han identificado los diferentes tipos de microorganismos.</w:t>
      </w:r>
    </w:p>
    <w:p>
      <w:pPr>
        <w:pStyle w:val="ListBullet"/>
        <w:ind w:left="283"/>
      </w:pPr>
      <w:r>
        <w:t>c) Se ha establecido la diferencia entre infección e infestación.</w:t>
      </w:r>
    </w:p>
    <w:p>
      <w:pPr>
        <w:pStyle w:val="ListBullet"/>
        <w:ind w:left="283"/>
      </w:pPr>
      <w:r>
        <w:t>d) Se han caracterizado las infecciones e infestaciones más importantes en  el ámbito</w:t>
      </w:r>
    </w:p>
    <w:p>
      <w:pPr>
        <w:ind w:left="283"/>
      </w:pPr>
      <w:r>
        <w:t>de la imagen personal.</w:t>
      </w:r>
    </w:p>
    <w:p>
      <w:pPr>
        <w:pStyle w:val="ListBullet"/>
        <w:ind w:left="283"/>
      </w:pPr>
      <w:r>
        <w:t>e) Se han especificado las etapas de la cadena epidemiológica.</w:t>
      </w:r>
    </w:p>
    <w:p>
      <w:pPr>
        <w:pStyle w:val="ListBullet"/>
        <w:ind w:left="283"/>
      </w:pPr>
      <w:r>
        <w:t>f) Se han relacionado las técnicas de imagen personal (tatuajes, piercing, rasurado,</w:t>
      </w:r>
    </w:p>
    <w:p>
      <w:pPr>
        <w:ind w:left="283"/>
      </w:pPr>
      <w:r>
        <w:t>etc.) con sus riesgos potenciales.</w:t>
      </w:r>
    </w:p>
    <w:p>
      <w:pPr>
        <w:pStyle w:val="ListBullet"/>
        <w:ind w:left="283"/>
      </w:pPr>
      <w:r>
        <w:t>g) Se ha valorado el orden, la limpieza y la desinfección de instalaciones y equipos</w:t>
      </w:r>
    </w:p>
    <w:p>
      <w:pPr>
        <w:ind w:left="283"/>
      </w:pPr>
      <w:r>
        <w:t>como primer factor de prevención de riesgos.</w:t>
      </w:r>
    </w:p>
    <w:p>
      <w:pPr>
        <w:pStyle w:val="ListBullet"/>
        <w:ind w:left="283"/>
      </w:pPr>
      <w:r>
        <w:t>h) Se han aplicado los diferentes métodos de limpieza, desinfección y esterilización.</w:t>
      </w:r>
    </w:p>
    <w:p>
      <w:pPr>
        <w:pStyle w:val="ListBullet"/>
        <w:ind w:left="283"/>
      </w:pPr>
      <w:r>
        <w:t>i) Se han relacionado los distintos métodos de tratamiento de residuos con los riesgos</w:t>
      </w:r>
    </w:p>
    <w:p>
      <w:pPr>
        <w:ind w:left="283"/>
      </w:pPr>
      <w:r>
        <w:t>biológicos que pueden producir.</w:t>
      </w:r>
    </w:p>
    <w:p>
      <w:pPr>
        <w:pStyle w:val="Heading3"/>
      </w:pPr>
      <w:r>
        <w:rPr>
          <w:b/>
        </w:rPr>
        <w:t>6. Determina hábitos de seguridad para prevenir enfermedades profesionales,</w:t>
      </w:r>
    </w:p>
    <w:p>
      <w:pPr>
        <w:ind w:left="283"/>
      </w:pPr>
      <w:r>
        <w:t>identificando los riesgos asociados y las medidas para prevenirlos.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identificado los riesgos inherentes a la actividad y su enfermedad profesional</w:t>
      </w:r>
    </w:p>
    <w:p>
      <w:pPr>
        <w:ind w:left="283"/>
      </w:pPr>
      <w:r>
        <w:t>asociada.</w:t>
      </w:r>
    </w:p>
    <w:p>
      <w:pPr>
        <w:pStyle w:val="ListBullet"/>
        <w:ind w:left="283"/>
      </w:pPr>
      <w:r>
        <w:t>b) Se han relacionado los riesgos con las causas más frecuentes de accidentes en los</w:t>
      </w:r>
    </w:p>
    <w:p>
      <w:pPr>
        <w:ind w:left="283"/>
      </w:pPr>
      <w:r>
        <w:t>establecimientos de imagen personal.</w:t>
      </w:r>
    </w:p>
    <w:p>
      <w:pPr>
        <w:pStyle w:val="ListBullet"/>
        <w:ind w:left="283"/>
      </w:pPr>
      <w:r>
        <w:t>c) Se han determinado las medidas de protección personal que se deben adoptar en</w:t>
      </w:r>
    </w:p>
    <w:p>
      <w:pPr>
        <w:ind w:left="283"/>
      </w:pPr>
      <w:r>
        <w:t>la preparación y ejecución de las operaciones técnicas.</w:t>
      </w:r>
    </w:p>
    <w:p>
      <w:pPr>
        <w:pStyle w:val="ListBullet"/>
        <w:ind w:left="283"/>
      </w:pPr>
      <w:r>
        <w:t>d) Se han previsto medidas de prevención específicas para el cliente durante el</w:t>
      </w:r>
    </w:p>
    <w:p>
      <w:pPr>
        <w:ind w:left="283"/>
      </w:pPr>
      <w:r>
        <w:t>servicio de peluquería y estética.</w:t>
      </w:r>
    </w:p>
    <w:p>
      <w:pPr>
        <w:pStyle w:val="ListBullet"/>
        <w:ind w:left="283"/>
      </w:pPr>
      <w:r>
        <w:t>e) Se han reconocido las condiciones de los espacios de trabajo para evitar riesgos</w:t>
      </w:r>
    </w:p>
    <w:p>
      <w:pPr>
        <w:ind w:left="283"/>
      </w:pPr>
      <w:r>
        <w:t>profesionales.</w:t>
      </w:r>
    </w:p>
    <w:p>
      <w:pPr>
        <w:pStyle w:val="ListBullet"/>
        <w:ind w:left="283"/>
      </w:pPr>
      <w:r>
        <w:t>f) Se ha relacionado la selección de los equipos de protección individual del peluquero</w:t>
      </w:r>
    </w:p>
    <w:p>
      <w:pPr>
        <w:ind w:left="283"/>
      </w:pPr>
      <w:r>
        <w:t>o esteticista con la actividad que va a desarrollar.</w:t>
      </w:r>
    </w:p>
    <w:p>
      <w:pPr>
        <w:pStyle w:val="ListBullet"/>
        <w:ind w:left="283"/>
      </w:pPr>
      <w:r>
        <w:t>g) Se han aplicado técnicas de primeros auxilios en reacciones adversas y</w:t>
      </w:r>
    </w:p>
    <w:p>
      <w:pPr>
        <w:ind w:left="283"/>
      </w:pPr>
      <w:r>
        <w:t>accidentes.</w:t>
      </w:r>
    </w:p>
    <w:p>
      <w:pPr>
        <w:ind w:left="283"/>
      </w:pPr>
      <w:r>
        <w:t>Duración: 50 horas.</w:t>
      </w:r>
    </w:p>
    <w:p>
      <w:pPr>
        <w:ind w:left="283"/>
      </w:pPr>
      <w:r>
        <w:t>Contenidos básicos:</w:t>
      </w:r>
    </w:p>
    <w:p>
      <w:pPr>
        <w:ind w:left="283"/>
      </w:pPr>
      <w:r>
        <w:t>Caracterización de la imagen corporal:</w:t>
      </w:r>
    </w:p>
    <w:p>
      <w:pPr>
        <w:ind w:left="283"/>
      </w:pPr>
      <w:r>
        <w:t>− Estructura general del cuerpo humano. Regiones y zonas corporales. Posiciones</w:t>
      </w:r>
    </w:p>
    <w:p>
      <w:pPr>
        <w:ind w:left="283"/>
      </w:pPr>
      <w:r>
        <w:t>anatómicas. Términos de localización y posición relativa o direcciones  en el</w:t>
      </w:r>
    </w:p>
    <w:p>
      <w:pPr>
        <w:ind w:left="283"/>
      </w:pPr>
      <w:r>
        <w:t>espacio.</w:t>
      </w:r>
    </w:p>
    <w:p>
      <w:pPr>
        <w:ind w:left="283"/>
      </w:pPr>
      <w:r>
        <w:t>− Forma y proporciones corporales. Características. Factores que determinan</w:t>
      </w:r>
    </w:p>
    <w:p>
      <w:pPr>
        <w:ind w:left="283"/>
      </w:pPr>
      <w:r>
        <w:t>la constitución del cuerpo. Somatotipos o tipos constitucionales. Variables</w:t>
      </w:r>
    </w:p>
    <w:p>
      <w:pPr>
        <w:ind w:left="283"/>
      </w:pPr>
      <w:r>
        <w:t>antropométricas: peso y talla. Evolución de la imagen corporal a lo largo de la</w:t>
      </w:r>
    </w:p>
    <w:p>
      <w:pPr>
        <w:ind w:left="283"/>
      </w:pPr>
      <w:r>
        <w:t>historia.</w:t>
      </w:r>
    </w:p>
    <w:p>
      <w:pPr>
        <w:ind w:left="283"/>
      </w:pPr>
      <w:r>
        <w:t>− Forma y proporciones faciales. Análisis de la forma del cráneo, del óvalo, del perfil.</w:t>
      </w:r>
    </w:p>
    <w:p>
      <w:pPr>
        <w:ind w:left="283"/>
      </w:pPr>
      <w:r>
        <w:t>Tipos de rostro.</w:t>
      </w:r>
    </w:p>
    <w:p>
      <w:pPr>
        <w:ind w:left="283"/>
      </w:pPr>
      <w:r>
        <w:t>− Relación entre la imagen corporal y los procesos de peluquería y estética.</w:t>
      </w:r>
    </w:p>
    <w:p>
      <w:pPr>
        <w:ind w:left="283"/>
      </w:pPr>
      <w:r>
        <w:t>Caracterización de sistemas y aparatos corporales:</w:t>
      </w:r>
    </w:p>
    <w:p>
      <w:pPr>
        <w:ind w:left="283"/>
      </w:pPr>
      <w:r>
        <w:t>− Los niveles de organización del organismo.</w:t>
      </w:r>
    </w:p>
    <w:p>
      <w:pPr>
        <w:ind w:left="283"/>
      </w:pPr>
      <w:r>
        <w:t>− Sistemas relacionados  con el transporte de sustancias en el organismo. Anatomía</w:t>
      </w:r>
    </w:p>
    <w:p>
      <w:pPr>
        <w:ind w:left="283"/>
      </w:pPr>
      <w:r>
        <w:t>y fisiología del aparato circulatorio: sistema sanguíneo y linfático. Anatomía y</w:t>
      </w:r>
    </w:p>
    <w:p>
      <w:pPr>
        <w:ind w:left="283"/>
      </w:pPr>
      <w:r>
        <w:t>fisiología del aparato respiratorio. Las alteraciones más frecuentes y su relación</w:t>
      </w:r>
    </w:p>
    <w:p>
      <w:pPr>
        <w:ind w:left="283"/>
      </w:pPr>
      <w:r>
        <w:t>con la imagen personal.</w:t>
      </w:r>
    </w:p>
    <w:p>
      <w:pPr>
        <w:ind w:left="283"/>
      </w:pPr>
      <w:r>
        <w:t>− Sistemas relacionados con el movimiento. Anatomía y fisiología del sistema óseo</w:t>
      </w:r>
    </w:p>
    <w:p>
      <w:pPr>
        <w:ind w:left="283"/>
      </w:pPr>
      <w:r>
        <w:t>y muscular. Las manos y los pies. Las alteraciones más frecuentes y su relación</w:t>
      </w:r>
    </w:p>
    <w:p>
      <w:pPr>
        <w:ind w:left="283"/>
      </w:pPr>
      <w:r>
        <w:t>con la imagen personal.</w:t>
      </w:r>
    </w:p>
    <w:p>
      <w:pPr>
        <w:ind w:left="283"/>
      </w:pPr>
      <w:r>
        <w:t>− Sistemas relacionados con la regulación y el control. Anatomía y fisiología del</w:t>
      </w:r>
    </w:p>
    <w:p>
      <w:pPr>
        <w:ind w:left="283"/>
      </w:pPr>
      <w:r>
        <w:t>sistema endocrino. Anatomía y fisiología del sistema nervioso y los órganos de los</w:t>
      </w:r>
    </w:p>
    <w:p>
      <w:pPr>
        <w:ind w:left="283"/>
      </w:pPr>
      <w:r>
        <w:t>sentidos. Las alteraciones más frecuentes y su relación con la imagen personal.</w:t>
      </w:r>
    </w:p>
    <w:p>
      <w:pPr>
        <w:ind w:left="283"/>
      </w:pPr>
      <w:r>
        <w:t>Identificación de pautas de alimentación y nutrición:</w:t>
      </w:r>
    </w:p>
    <w:p>
      <w:pPr>
        <w:ind w:left="283"/>
      </w:pPr>
      <w:r>
        <w:t>− La alimentación y nutrición. Nutrientes: criterios de clasificación. Alimentos.</w:t>
      </w:r>
    </w:p>
    <w:p>
      <w:pPr>
        <w:ind w:left="283"/>
      </w:pPr>
      <w:r>
        <w:t>Función energética, plástica y reguladora. La alimentación equilibrada: la pirámide</w:t>
      </w:r>
    </w:p>
    <w:p>
      <w:pPr>
        <w:ind w:left="283"/>
      </w:pPr>
      <w:r>
        <w:t>alimenticia y las necesidades nutricionales.</w:t>
      </w:r>
    </w:p>
    <w:p>
      <w:pPr>
        <w:ind w:left="283"/>
      </w:pPr>
      <w:r>
        <w:t>− Anatomo-fisiología digestiva. Estructura y función: el tubo digestivo y las glándulas</w:t>
      </w:r>
    </w:p>
    <w:p>
      <w:pPr>
        <w:ind w:left="283"/>
      </w:pPr>
      <w:r>
        <w:t>anexas.</w:t>
      </w:r>
    </w:p>
    <w:p>
      <w:pPr>
        <w:ind w:left="283"/>
      </w:pPr>
      <w:r>
        <w:t>− Aparatos y órganos que intervienen en el proceso de excreción: anatomo-fisiología</w:t>
      </w:r>
    </w:p>
    <w:p>
      <w:pPr>
        <w:ind w:left="283"/>
      </w:pPr>
      <w:r>
        <w:t>renal y urinaria.</w:t>
      </w:r>
    </w:p>
    <w:p>
      <w:pPr>
        <w:ind w:left="283"/>
      </w:pPr>
      <w:r>
        <w:t>Promoción de hábitos de vida saludables en imagen personal:</w:t>
      </w:r>
    </w:p>
    <w:p>
      <w:pPr>
        <w:ind w:left="283"/>
      </w:pPr>
      <w:r>
        <w:t>− Concepto de salud.</w:t>
      </w:r>
    </w:p>
    <w:p>
      <w:pPr>
        <w:ind w:left="283"/>
      </w:pPr>
      <w:r>
        <w:t>− El agua y la hidratación de la piel.</w:t>
      </w:r>
    </w:p>
    <w:p>
      <w:pPr>
        <w:ind w:left="283"/>
      </w:pPr>
      <w:r>
        <w:t>− La imagen personal y los hábitos diarios: el ejercicio físico. El sueño.</w:t>
      </w:r>
    </w:p>
    <w:p>
      <w:pPr>
        <w:ind w:left="283"/>
      </w:pPr>
      <w:r>
        <w:t>− Las drogas y el órgano cutáneo.</w:t>
      </w:r>
    </w:p>
    <w:p>
      <w:pPr>
        <w:ind w:left="283"/>
      </w:pPr>
      <w:r>
        <w:t>− Educación higiénico-sanitaria.</w:t>
      </w:r>
    </w:p>
    <w:p>
      <w:pPr>
        <w:ind w:left="283"/>
      </w:pPr>
      <w:r>
        <w:t>− El cáncer: medidas de prevención del cáncer.</w:t>
      </w:r>
    </w:p>
    <w:p>
      <w:pPr>
        <w:ind w:left="283"/>
      </w:pPr>
      <w:r>
        <w:t>Selección de métodos de higiene y desinfección:</w:t>
      </w:r>
    </w:p>
    <w:p>
      <w:pPr>
        <w:ind w:left="283"/>
      </w:pPr>
      <w:r>
        <w:t>− Los microorganismos Condiciones necesarias para el desarrollo microbiano.</w:t>
      </w:r>
    </w:p>
    <w:p>
      <w:pPr>
        <w:ind w:left="283"/>
      </w:pPr>
      <w:r>
        <w:t>Clasificación de los microorganismos.</w:t>
      </w:r>
    </w:p>
    <w:p>
      <w:pPr>
        <w:ind w:left="283"/>
      </w:pPr>
      <w:r>
        <w:t>− Concepto de infección e infestación. Las infecciones e infestaciones y los procesos</w:t>
      </w:r>
    </w:p>
    <w:p>
      <w:pPr>
        <w:ind w:left="283"/>
      </w:pPr>
      <w:r>
        <w:t>de peluquería, barbería y estética.</w:t>
      </w:r>
    </w:p>
    <w:p>
      <w:pPr>
        <w:ind w:left="283"/>
      </w:pPr>
      <w:r>
        <w:t>− Clasificación según el agente causal: infecciones por bacterias, hongos, virus y</w:t>
      </w:r>
    </w:p>
    <w:p>
      <w:pPr>
        <w:ind w:left="283"/>
      </w:pPr>
      <w:r>
        <w:t>parásitos. Características, síntomas y signos.</w:t>
      </w:r>
    </w:p>
    <w:p>
      <w:pPr>
        <w:ind w:left="283"/>
      </w:pPr>
      <w:r>
        <w:t>− Las infecciones cruzadas: prevención en los servicios de peluquería y estética.</w:t>
      </w:r>
    </w:p>
    <w:p>
      <w:pPr>
        <w:ind w:left="283"/>
      </w:pPr>
      <w:r>
        <w:t>− Procesos de limpieza, higiene, desinfección y esterilización: métodos de</w:t>
      </w:r>
    </w:p>
    <w:p>
      <w:pPr>
        <w:ind w:left="283"/>
      </w:pPr>
      <w:r>
        <w:t>aplicación.</w:t>
      </w:r>
    </w:p>
    <w:p>
      <w:pPr>
        <w:ind w:left="283"/>
      </w:pPr>
      <w:r>
        <w:t>Determinación de hábitos de seguridad en las actividades de peluquería y estética:</w:t>
      </w:r>
    </w:p>
    <w:p>
      <w:pPr>
        <w:ind w:left="283"/>
      </w:pPr>
      <w:r>
        <w:t>− Identificación de los riegos de accidentes laborales y enfermedades profesionales</w:t>
      </w:r>
    </w:p>
    <w:p>
      <w:pPr>
        <w:ind w:left="283"/>
      </w:pPr>
      <w:r>
        <w:t>asociadas. Riesgos  en el uso de cosméticos y desinfectantes. Reacciones</w:t>
      </w:r>
    </w:p>
    <w:p>
      <w:pPr>
        <w:ind w:left="283"/>
      </w:pPr>
      <w:r>
        <w:t>adversas: locales y sistémicas. Riesgos en la aplicación de equipos eléctricos.</w:t>
      </w:r>
    </w:p>
    <w:p>
      <w:pPr>
        <w:ind w:left="283"/>
      </w:pPr>
      <w:r>
        <w:t>Lesiones eléctricas. Riesgos asociados al material cortante. Riesgos en la</w:t>
      </w:r>
    </w:p>
    <w:p>
      <w:pPr>
        <w:ind w:left="283"/>
      </w:pPr>
      <w:r>
        <w:t>aplicación de productos y equipos generadores de calor. Riesgos asociados a</w:t>
      </w:r>
    </w:p>
    <w:p>
      <w:pPr>
        <w:ind w:left="283"/>
      </w:pPr>
      <w:r>
        <w:t>hábitos posturales. Otros riesgos independientes de la actividad del profesional.</w:t>
      </w:r>
    </w:p>
    <w:p>
      <w:pPr>
        <w:ind w:left="283"/>
      </w:pPr>
      <w:r>
        <w:t>− Factores que aumentan el riesgo de accidente.</w:t>
      </w:r>
    </w:p>
    <w:p>
      <w:pPr>
        <w:ind w:left="283"/>
      </w:pPr>
      <w:r>
        <w:t>− Aplicación de medidas de prevención de accidentes asociadas a la actividad.</w:t>
      </w:r>
    </w:p>
    <w:p>
      <w:pPr>
        <w:ind w:left="283"/>
      </w:pPr>
      <w:r>
        <w:t>Medidas generales y medidas específicas. Clasificación de equipos de protección</w:t>
      </w:r>
    </w:p>
    <w:p>
      <w:pPr>
        <w:ind w:left="283"/>
      </w:pPr>
      <w:r>
        <w:t>individual y colectiva. Técnicas básicas de primeros auxilios ante posibles</w:t>
      </w:r>
    </w:p>
    <w:p>
      <w:pPr>
        <w:ind w:left="283"/>
      </w:pPr>
      <w:r>
        <w:t>reacciones adversas o accidentes.</w:t>
      </w:r>
    </w:p>
    <w:p>
      <w:r>
        <w:br w:type="page"/>
      </w:r>
    </w:p>
    <w:p>
      <w:pPr>
        <w:pStyle w:val="Heading1"/>
      </w:pPr>
      <w:r>
        <w:rPr>
          <w:b/>
        </w:rPr>
        <w:t>0641. Cosmetologia per a estètica i bellesa</w:t>
      </w:r>
    </w:p>
    <w:p>
      <w:r>
        <w:rPr>
          <w:b/>
        </w:rPr>
        <w:t>Font curricular de referència:</w:t>
      </w:r>
      <w:r>
        <w:t xml:space="preserve"> RD títol Estètica i Bellesa BOE-A-2011-6232.</w:t>
      </w:r>
    </w:p>
    <w:p>
      <w:r>
        <w:rPr>
          <w:i/>
          <w:color w:val="5A5A5A"/>
        </w:rPr>
        <w:t>Text oficial dels RA i criteris en castellà. Si es carrega a Plappin en català, convé traduir-lo mantenint exactament la numeració i l’estructura RA/criteris.</w:t>
      </w:r>
    </w:p>
    <w:p>
      <w:r>
        <w:rPr>
          <w:b/>
          <w:sz w:val="21"/>
        </w:rPr>
        <w:t>Módulo Profesional: Cosmetología para estética y belleza.</w:t>
      </w:r>
    </w:p>
    <w:p>
      <w:r>
        <w:rPr>
          <w:b/>
          <w:sz w:val="21"/>
        </w:rPr>
        <w:t>Código: 0641.</w:t>
      </w:r>
    </w:p>
    <w:p>
      <w:r>
        <w:rPr>
          <w:b/>
          <w:sz w:val="21"/>
        </w:rPr>
        <w:t>Resultados de aprendizaje y criterios de evaluación:</w:t>
      </w:r>
    </w:p>
    <w:p>
      <w:pPr>
        <w:pStyle w:val="Heading3"/>
      </w:pPr>
      <w:r>
        <w:rPr>
          <w:b/>
        </w:rPr>
        <w:t>1. Determina los componentes  de un cosmético, aplicando la reglamentación técnico-</w:t>
      </w:r>
    </w:p>
    <w:p>
      <w:pPr>
        <w:ind w:left="283"/>
      </w:pPr>
      <w:r>
        <w:t>sanitaria.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 definido producto cosmético y se ha diferenciado de medicamento.</w:t>
      </w:r>
    </w:p>
    <w:p>
      <w:pPr>
        <w:pStyle w:val="ListBullet"/>
        <w:ind w:left="283"/>
      </w:pPr>
      <w:r>
        <w:t>b) Se ha analizado la reglamentación técnico-sanitaria de productos cosméticos.</w:t>
      </w:r>
    </w:p>
    <w:p>
      <w:pPr>
        <w:pStyle w:val="ListBullet"/>
        <w:ind w:left="283"/>
      </w:pPr>
      <w:r>
        <w:t>c) Se han descrito los requisitos que deben cumplir los productos cosméticos en</w:t>
      </w:r>
    </w:p>
    <w:p>
      <w:pPr>
        <w:ind w:left="283"/>
      </w:pPr>
      <w:r>
        <w:t>cuanto a su envasado, etiquetado y fecha de caducidad.</w:t>
      </w:r>
    </w:p>
    <w:p>
      <w:pPr>
        <w:pStyle w:val="ListBullet"/>
        <w:ind w:left="283"/>
      </w:pPr>
      <w:r>
        <w:t>d) Se ha analizado la información suministrada por el fabricante de un producto</w:t>
      </w:r>
    </w:p>
    <w:p>
      <w:pPr>
        <w:ind w:left="283"/>
      </w:pPr>
      <w:r>
        <w:t>cosmético y se ha comprobado que cumple la legislación vigente.</w:t>
      </w:r>
    </w:p>
    <w:p>
      <w:pPr>
        <w:pStyle w:val="ListBullet"/>
        <w:ind w:left="283"/>
      </w:pPr>
      <w:r>
        <w:t>e) Se han descrito las características de las sustancias más frecuentes empleadas</w:t>
      </w:r>
    </w:p>
    <w:p>
      <w:pPr>
        <w:ind w:left="283"/>
      </w:pPr>
      <w:r>
        <w:t>en cosméticos.</w:t>
      </w:r>
    </w:p>
    <w:p>
      <w:pPr>
        <w:pStyle w:val="ListBullet"/>
        <w:ind w:left="283"/>
      </w:pPr>
      <w:r>
        <w:t>f) Se han definido los conceptos de principio activo, excipiente, aditivo y correctivo</w:t>
      </w:r>
    </w:p>
    <w:p>
      <w:pPr>
        <w:ind w:left="283"/>
      </w:pPr>
      <w:r>
        <w:t>de la composición de un cosmético y se ha analizado la función de cada uno de</w:t>
      </w:r>
    </w:p>
    <w:p>
      <w:pPr>
        <w:ind w:left="283"/>
      </w:pPr>
      <w:r>
        <w:t>ellos.</w:t>
      </w:r>
    </w:p>
    <w:p>
      <w:pPr>
        <w:pStyle w:val="ListBullet"/>
        <w:ind w:left="283"/>
      </w:pPr>
      <w:r>
        <w:t>g) Se han reconocido los principales grupos de componentes de distintos cosméticos</w:t>
      </w:r>
    </w:p>
    <w:p>
      <w:pPr>
        <w:ind w:left="283"/>
      </w:pPr>
      <w:r>
        <w:t>comerciales.</w:t>
      </w:r>
    </w:p>
    <w:p>
      <w:pPr>
        <w:pStyle w:val="Heading3"/>
      </w:pPr>
      <w:r>
        <w:rPr>
          <w:b/>
        </w:rPr>
        <w:t>2. Identifica equipos, material de laboratorio y operaciones elementales  para la</w:t>
      </w:r>
    </w:p>
    <w:p>
      <w:pPr>
        <w:ind w:left="283"/>
      </w:pPr>
      <w:r>
        <w:t>preparación de cosméticos, reconociendo la naturaleza físico-química de los productos</w:t>
      </w:r>
    </w:p>
    <w:p>
      <w:pPr>
        <w:ind w:left="283"/>
      </w:pPr>
      <w:r>
        <w:t>obtenidos.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justificado las diferencias entre los sistemas homogéneos y los</w:t>
      </w:r>
    </w:p>
    <w:p>
      <w:pPr>
        <w:ind w:left="283"/>
      </w:pPr>
      <w:r>
        <w:t>heterogéneos.</w:t>
      </w:r>
    </w:p>
    <w:p>
      <w:pPr>
        <w:pStyle w:val="ListBullet"/>
        <w:ind w:left="283"/>
      </w:pPr>
      <w:r>
        <w:t>b) Se ha identificado la composición, características, propiedades y concentración de</w:t>
      </w:r>
    </w:p>
    <w:p>
      <w:pPr>
        <w:ind w:left="283"/>
      </w:pPr>
      <w:r>
        <w:t>las  disoluciones, así como su aplicación en cosmética.</w:t>
      </w:r>
    </w:p>
    <w:p>
      <w:pPr>
        <w:pStyle w:val="ListBullet"/>
        <w:ind w:left="283"/>
      </w:pPr>
      <w:r>
        <w:t>c) Se ha descrito la composición, las propiedades y características de los sistemas</w:t>
      </w:r>
    </w:p>
    <w:p>
      <w:pPr>
        <w:ind w:left="283"/>
      </w:pPr>
      <w:r>
        <w:t>dispersos heterogéneos y su aplicación en cosmética.</w:t>
      </w:r>
    </w:p>
    <w:p>
      <w:pPr>
        <w:pStyle w:val="ListBullet"/>
        <w:ind w:left="283"/>
      </w:pPr>
      <w:r>
        <w:t>d) Se han clasificado los tensoactivos y se ha analizado su función.</w:t>
      </w:r>
    </w:p>
    <w:p>
      <w:pPr>
        <w:pStyle w:val="ListBullet"/>
        <w:ind w:left="283"/>
      </w:pPr>
      <w:r>
        <w:t>e) Se han interpretado las diferencias entre suspensiones, geles y  emulsiones.</w:t>
      </w:r>
    </w:p>
    <w:p>
      <w:pPr>
        <w:pStyle w:val="ListBullet"/>
        <w:ind w:left="283"/>
      </w:pPr>
      <w:r>
        <w:t>f) Se ha identificado la naturaleza físico-química de diferentes cosméticos.</w:t>
      </w:r>
    </w:p>
    <w:p>
      <w:pPr>
        <w:pStyle w:val="ListBullet"/>
        <w:ind w:left="283"/>
      </w:pPr>
      <w:r>
        <w:t>g) Se ha identificado el material y los equipos de laboratorio necesarios para preparar</w:t>
      </w:r>
    </w:p>
    <w:p>
      <w:pPr>
        <w:ind w:left="283"/>
      </w:pPr>
      <w:r>
        <w:t>cosméticos.</w:t>
      </w:r>
    </w:p>
    <w:p>
      <w:pPr>
        <w:pStyle w:val="ListBullet"/>
        <w:ind w:left="283"/>
      </w:pPr>
      <w:r>
        <w:t>h) Se han realizado las operaciones físicas empleadas en la fabricación de cosméticos</w:t>
      </w:r>
    </w:p>
    <w:p>
      <w:pPr>
        <w:ind w:left="283"/>
      </w:pPr>
      <w:r>
        <w:t>con los materiales específicos para esas técnicas.</w:t>
      </w:r>
    </w:p>
    <w:p>
      <w:pPr>
        <w:pStyle w:val="ListBullet"/>
        <w:ind w:left="283"/>
      </w:pPr>
      <w:r>
        <w:t>i) Se han reconocido y cumplimentado los distintos apartados de la ficha de elaboración</w:t>
      </w:r>
    </w:p>
    <w:p>
      <w:pPr>
        <w:ind w:left="283"/>
      </w:pPr>
      <w:r>
        <w:t>de un cosmético (componentes, concentración, forma cosmética, materiales</w:t>
      </w:r>
    </w:p>
    <w:p>
      <w:pPr>
        <w:ind w:left="283"/>
      </w:pPr>
      <w:r>
        <w:t>utilizados, modus operandi, descripción de las sustancias utilizadas, resultados</w:t>
      </w:r>
    </w:p>
    <w:p>
      <w:pPr>
        <w:ind w:left="283"/>
      </w:pPr>
      <w:r>
        <w:t>obtenidos, etc.).</w:t>
      </w:r>
    </w:p>
    <w:p>
      <w:pPr>
        <w:pStyle w:val="Heading3"/>
      </w:pPr>
      <w:r>
        <w:rPr>
          <w:b/>
        </w:rPr>
        <w:t>3. Clasifica los productos cosméticos por su forma de presentación, relacionándolos con</w:t>
      </w:r>
    </w:p>
    <w:p>
      <w:pPr>
        <w:ind w:left="283"/>
      </w:pPr>
      <w:r>
        <w:t>su grado de penetración en la piel.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clasificado los cosméticos en función de su acción principal y lugar de</w:t>
      </w:r>
    </w:p>
    <w:p>
      <w:pPr>
        <w:ind w:left="283"/>
      </w:pPr>
      <w:r>
        <w:t>aplicación.</w:t>
      </w:r>
    </w:p>
    <w:p>
      <w:pPr>
        <w:pStyle w:val="ListBullet"/>
        <w:ind w:left="283"/>
      </w:pPr>
      <w:r>
        <w:t>b) Se han identificado las distintas formas de presentación de los cosméticos.</w:t>
      </w:r>
    </w:p>
    <w:p>
      <w:pPr>
        <w:pStyle w:val="ListBullet"/>
        <w:ind w:left="283"/>
      </w:pPr>
      <w:r>
        <w:t>c) Se han descrito las ventajas e inconvenientes de las distintas formas cosméticas y</w:t>
      </w:r>
    </w:p>
    <w:p>
      <w:pPr>
        <w:ind w:left="283"/>
      </w:pPr>
      <w:r>
        <w:t>su forma de utilización.</w:t>
      </w:r>
    </w:p>
    <w:p>
      <w:pPr>
        <w:pStyle w:val="ListBullet"/>
        <w:ind w:left="283"/>
      </w:pPr>
      <w:r>
        <w:t>d) Se ha evaluado la vía y el grado de penetración de los cosméticos en la piel.</w:t>
      </w:r>
    </w:p>
    <w:p>
      <w:pPr>
        <w:pStyle w:val="ListBullet"/>
        <w:ind w:left="283"/>
      </w:pPr>
      <w:r>
        <w:t>e) Se han analizado los factores que influyen en la  penetración de los cosméticos en</w:t>
      </w:r>
    </w:p>
    <w:p>
      <w:pPr>
        <w:ind w:left="283"/>
      </w:pPr>
      <w:r>
        <w:t>la piel  y en su forma de actuar.</w:t>
      </w:r>
    </w:p>
    <w:p>
      <w:pPr>
        <w:pStyle w:val="ListBullet"/>
        <w:ind w:left="283"/>
      </w:pPr>
      <w:r>
        <w:t>f) Se han determinado los parámetros que definen la eficacia de los cosméticos,</w:t>
      </w:r>
    </w:p>
    <w:p>
      <w:pPr>
        <w:ind w:left="283"/>
      </w:pPr>
      <w:r>
        <w:t>influyendo en su calidad.</w:t>
      </w:r>
    </w:p>
    <w:p>
      <w:pPr>
        <w:pStyle w:val="Heading3"/>
      </w:pPr>
      <w:r>
        <w:rPr>
          <w:b/>
        </w:rPr>
        <w:t>4. Selecciona los cosméticos de higiene adecuados a las distintas tipologías cutáneas,</w:t>
      </w:r>
    </w:p>
    <w:p>
      <w:pPr>
        <w:ind w:left="283"/>
      </w:pPr>
      <w:r>
        <w:t>identificando su composición, características y forma de actuar.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  definido el concepto de higiene y se han identificado los componentes que</w:t>
      </w:r>
    </w:p>
    <w:p>
      <w:pPr>
        <w:ind w:left="283"/>
      </w:pPr>
      <w:r>
        <w:t>forman parte de la suciedad que se acumula en la superficie de la piel.</w:t>
      </w:r>
    </w:p>
    <w:p>
      <w:pPr>
        <w:pStyle w:val="ListBullet"/>
        <w:ind w:left="283"/>
      </w:pPr>
      <w:r>
        <w:t>b) Se han diferenciado los distintos mecanismos de acción de las sustancias</w:t>
      </w:r>
    </w:p>
    <w:p>
      <w:pPr>
        <w:ind w:left="283"/>
      </w:pPr>
      <w:r>
        <w:t>limpiadoras.</w:t>
      </w:r>
    </w:p>
    <w:p>
      <w:pPr>
        <w:pStyle w:val="ListBullet"/>
        <w:ind w:left="283"/>
      </w:pPr>
      <w:r>
        <w:t>c) Se han descrito las características que deben cumplir los cosméticos empleados</w:t>
      </w:r>
    </w:p>
    <w:p>
      <w:pPr>
        <w:ind w:left="283"/>
      </w:pPr>
      <w:r>
        <w:t>en la limpieza de la piel.</w:t>
      </w:r>
    </w:p>
    <w:p>
      <w:pPr>
        <w:pStyle w:val="ListBullet"/>
        <w:ind w:left="283"/>
      </w:pPr>
      <w:r>
        <w:t>d) Se ha analizado la composición y las ventajas e inconvenientes de los distintos</w:t>
      </w:r>
    </w:p>
    <w:p>
      <w:pPr>
        <w:ind w:left="283"/>
      </w:pPr>
      <w:r>
        <w:t>productos limpiadores faciales y corporales.</w:t>
      </w:r>
    </w:p>
    <w:p>
      <w:pPr>
        <w:pStyle w:val="ListBullet"/>
        <w:ind w:left="283"/>
      </w:pPr>
      <w:r>
        <w:t>e) Se ha relacionado la forma de actuar de un tónico facial con los ingredientes que</w:t>
      </w:r>
    </w:p>
    <w:p>
      <w:pPr>
        <w:ind w:left="283"/>
      </w:pPr>
      <w:r>
        <w:t>lo componen.</w:t>
      </w:r>
    </w:p>
    <w:p>
      <w:pPr>
        <w:pStyle w:val="ListBullet"/>
        <w:ind w:left="283"/>
      </w:pPr>
      <w:r>
        <w:t>f) Se han clasificado los cosméticos exfoliantes y se ha diferenciado su mecanismo</w:t>
      </w:r>
    </w:p>
    <w:p>
      <w:pPr>
        <w:ind w:left="283"/>
      </w:pPr>
      <w:r>
        <w:t>de acción.</w:t>
      </w:r>
    </w:p>
    <w:p>
      <w:pPr>
        <w:pStyle w:val="ListBullet"/>
        <w:ind w:left="283"/>
      </w:pPr>
      <w:r>
        <w:t>g) Se han clasificado las mascarillas en función de sus principios activos y de su</w:t>
      </w:r>
    </w:p>
    <w:p>
      <w:pPr>
        <w:ind w:left="283"/>
      </w:pPr>
      <w:r>
        <w:t>forma cosmética.</w:t>
      </w:r>
    </w:p>
    <w:p>
      <w:pPr>
        <w:pStyle w:val="ListBullet"/>
        <w:ind w:left="283"/>
      </w:pPr>
      <w:r>
        <w:t>h) Se han identificado los principios activos de los desodorantes y antitranspirantes</w:t>
      </w:r>
    </w:p>
    <w:p>
      <w:pPr>
        <w:ind w:left="283"/>
      </w:pPr>
      <w:r>
        <w:t>según su mecanismo de acción.</w:t>
      </w:r>
    </w:p>
    <w:p>
      <w:pPr>
        <w:pStyle w:val="ListBullet"/>
        <w:ind w:left="283"/>
      </w:pPr>
      <w:r>
        <w:t>i) Se han analizado y preparado en el laboratorio fórmulas sencillas de distintos</w:t>
      </w:r>
    </w:p>
    <w:p>
      <w:pPr>
        <w:ind w:left="283"/>
      </w:pPr>
      <w:r>
        <w:t>cosméticos de higiene.</w:t>
      </w:r>
    </w:p>
    <w:p>
      <w:pPr>
        <w:pStyle w:val="Heading3"/>
      </w:pPr>
      <w:r>
        <w:rPr>
          <w:b/>
        </w:rPr>
        <w:t>5. Selecciona los cosméticos de hidratación, mantenimiento y protección de la piel</w:t>
      </w:r>
    </w:p>
    <w:p>
      <w:pPr>
        <w:ind w:left="283"/>
      </w:pPr>
      <w:r>
        <w:t>adecuados a las distintas tipologías cutáneas, relacionando sus principios activos con su</w:t>
      </w:r>
    </w:p>
    <w:p>
      <w:pPr>
        <w:ind w:left="283"/>
      </w:pPr>
      <w:r>
        <w:t>mecanismo de acción.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distinguido las sustancias naturales que intervienen en la hidratación</w:t>
      </w:r>
    </w:p>
    <w:p>
      <w:pPr>
        <w:ind w:left="283"/>
      </w:pPr>
      <w:r>
        <w:t>cutánea.</w:t>
      </w:r>
    </w:p>
    <w:p>
      <w:pPr>
        <w:pStyle w:val="ListBullet"/>
        <w:ind w:left="283"/>
      </w:pPr>
      <w:r>
        <w:t>b) Se han clasificado los principios activos hidratantes según su mecanismo de</w:t>
      </w:r>
    </w:p>
    <w:p>
      <w:pPr>
        <w:ind w:left="283"/>
      </w:pPr>
      <w:r>
        <w:t>acción.</w:t>
      </w:r>
    </w:p>
    <w:p>
      <w:pPr>
        <w:pStyle w:val="ListBullet"/>
        <w:ind w:left="283"/>
      </w:pPr>
      <w:r>
        <w:t>c) Se ha seleccionado la composición de los cosméticos hidratantes en función del</w:t>
      </w:r>
    </w:p>
    <w:p>
      <w:pPr>
        <w:ind w:left="283"/>
      </w:pPr>
      <w:r>
        <w:t>tipo de piel donde van a ser empleados.</w:t>
      </w:r>
    </w:p>
    <w:p>
      <w:pPr>
        <w:pStyle w:val="ListBullet"/>
        <w:ind w:left="283"/>
      </w:pPr>
      <w:r>
        <w:t>d) Se han establecido las diferencias entre una emulsión y un aceite para hidratación</w:t>
      </w:r>
    </w:p>
    <w:p>
      <w:pPr>
        <w:ind w:left="283"/>
      </w:pPr>
      <w:r>
        <w:t>corporal.</w:t>
      </w:r>
    </w:p>
    <w:p>
      <w:pPr>
        <w:pStyle w:val="ListBullet"/>
        <w:ind w:left="283"/>
      </w:pPr>
      <w:r>
        <w:t>e) Se han clasificado los cosméticos solares según su finalidad y momento de</w:t>
      </w:r>
    </w:p>
    <w:p>
      <w:pPr>
        <w:ind w:left="283"/>
      </w:pPr>
      <w:r>
        <w:t>aplicación.</w:t>
      </w:r>
    </w:p>
    <w:p>
      <w:pPr>
        <w:pStyle w:val="ListBullet"/>
        <w:ind w:left="283"/>
      </w:pPr>
      <w:r>
        <w:t>f) Se han diferenciado los principios activos que intervienen en la formulación de los</w:t>
      </w:r>
    </w:p>
    <w:p>
      <w:pPr>
        <w:ind w:left="283"/>
      </w:pPr>
      <w:r>
        <w:t>fotoprotectores solares.</w:t>
      </w:r>
    </w:p>
    <w:p>
      <w:pPr>
        <w:pStyle w:val="ListBullet"/>
        <w:ind w:left="283"/>
      </w:pPr>
      <w:r>
        <w:t>g) Se ha interpretado el grado de resistencia al agua de un fotoprotector solar y su</w:t>
      </w:r>
    </w:p>
    <w:p>
      <w:pPr>
        <w:ind w:left="283"/>
      </w:pPr>
      <w:r>
        <w:t>poder de protección.</w:t>
      </w:r>
    </w:p>
    <w:p>
      <w:pPr>
        <w:pStyle w:val="ListBullet"/>
        <w:ind w:left="283"/>
      </w:pPr>
      <w:r>
        <w:t>h) Se ha asociado la composición de los productos para después del sol con la función</w:t>
      </w:r>
    </w:p>
    <w:p>
      <w:pPr>
        <w:ind w:left="283"/>
      </w:pPr>
      <w:r>
        <w:t>que realizan.</w:t>
      </w:r>
    </w:p>
    <w:p>
      <w:pPr>
        <w:pStyle w:val="ListBullet"/>
        <w:ind w:left="283"/>
      </w:pPr>
      <w:r>
        <w:t>i) Se han analizado y preparado fórmulas sencillas en el laboratorio de distintos</w:t>
      </w:r>
    </w:p>
    <w:p>
      <w:pPr>
        <w:ind w:left="283"/>
      </w:pPr>
      <w:r>
        <w:t>cosméticos de hidratación, mantenimiento y protección de la piel.</w:t>
      </w:r>
    </w:p>
    <w:p>
      <w:pPr>
        <w:pStyle w:val="Heading3"/>
      </w:pPr>
      <w:r>
        <w:rPr>
          <w:b/>
        </w:rPr>
        <w:t>6. Selecciona los cosméticos decorativos adecuados a las distintas tipologías cutáneas,</w:t>
      </w:r>
    </w:p>
    <w:p>
      <w:pPr>
        <w:ind w:left="283"/>
      </w:pPr>
      <w:r>
        <w:t>identificando su composición, función y zona de aplicación.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identificado los principios activos responsables de la acción decorativa de</w:t>
      </w:r>
    </w:p>
    <w:p>
      <w:pPr>
        <w:ind w:left="283"/>
      </w:pPr>
      <w:r>
        <w:t>los cosméticos y se han diferenciado en función de su solubilidad.</w:t>
      </w:r>
    </w:p>
    <w:p>
      <w:pPr>
        <w:pStyle w:val="ListBullet"/>
        <w:ind w:left="283"/>
      </w:pPr>
      <w:r>
        <w:t>b) Se ha relacionado la composición de los cosméticos decorativos con su forma de</w:t>
      </w:r>
    </w:p>
    <w:p>
      <w:pPr>
        <w:ind w:left="283"/>
      </w:pPr>
      <w:r>
        <w:t>presentación.</w:t>
      </w:r>
    </w:p>
    <w:p>
      <w:pPr>
        <w:pStyle w:val="ListBullet"/>
        <w:ind w:left="283"/>
      </w:pPr>
      <w:r>
        <w:t>c) Se han clasificado los cosméticos decorativos en función de la zona de</w:t>
      </w:r>
    </w:p>
    <w:p>
      <w:pPr>
        <w:ind w:left="283"/>
      </w:pPr>
      <w:r>
        <w:t>aplicación.</w:t>
      </w:r>
    </w:p>
    <w:p>
      <w:pPr>
        <w:pStyle w:val="ListBullet"/>
        <w:ind w:left="283"/>
      </w:pPr>
      <w:r>
        <w:t>d) Se han analizado los cosméticos para maquillar la piel del rostro, los ojos y los</w:t>
      </w:r>
    </w:p>
    <w:p>
      <w:pPr>
        <w:ind w:left="283"/>
      </w:pPr>
      <w:r>
        <w:t>labios y se ha especificado el objetivo que persiguen.</w:t>
      </w:r>
    </w:p>
    <w:p>
      <w:pPr>
        <w:pStyle w:val="ListBullet"/>
        <w:ind w:left="283"/>
      </w:pPr>
      <w:r>
        <w:t>e) Se han especificado las condiciones que debe cumplir un cosmético labial en</w:t>
      </w:r>
    </w:p>
    <w:p>
      <w:pPr>
        <w:ind w:left="283"/>
      </w:pPr>
      <w:r>
        <w:t>cuanto a dureza y composición.</w:t>
      </w:r>
    </w:p>
    <w:p>
      <w:pPr>
        <w:pStyle w:val="ListBullet"/>
        <w:ind w:left="283"/>
      </w:pPr>
      <w:r>
        <w:t>f) Se ha enumerado la composición de los cosméticos utilizados en los procesos de</w:t>
      </w:r>
    </w:p>
    <w:p>
      <w:pPr>
        <w:ind w:left="283"/>
      </w:pPr>
      <w:r>
        <w:t>maquillaje de las uñas.</w:t>
      </w:r>
    </w:p>
    <w:p>
      <w:pPr>
        <w:pStyle w:val="ListBullet"/>
        <w:ind w:left="283"/>
      </w:pPr>
      <w:r>
        <w:t>g) Se han clasificado los cosméticos para el maquillaje corporal.</w:t>
      </w:r>
    </w:p>
    <w:p>
      <w:pPr>
        <w:pStyle w:val="ListBullet"/>
        <w:ind w:left="283"/>
      </w:pPr>
      <w:r>
        <w:t>h) Se han diferenciado los principios activos de los cosméticos autobronceadores  y</w:t>
      </w:r>
    </w:p>
    <w:p>
      <w:pPr>
        <w:ind w:left="283"/>
      </w:pPr>
      <w:r>
        <w:t>su forma de actuar.</w:t>
      </w:r>
    </w:p>
    <w:p>
      <w:pPr>
        <w:pStyle w:val="ListBullet"/>
        <w:ind w:left="283"/>
      </w:pPr>
      <w:r>
        <w:t>i) Se han analizado artículos y dosieres sobre  innovaciones en cosmética</w:t>
      </w:r>
    </w:p>
    <w:p>
      <w:pPr>
        <w:ind w:left="283"/>
      </w:pPr>
      <w:r>
        <w:t>decorativa.</w:t>
      </w:r>
    </w:p>
    <w:p>
      <w:pPr>
        <w:pStyle w:val="Heading3"/>
      </w:pPr>
      <w:r>
        <w:rPr>
          <w:b/>
        </w:rPr>
        <w:t>7. Selecciona los cosméticos para los anexos córneos de la piel adecuados a las distintas</w:t>
      </w:r>
    </w:p>
    <w:p>
      <w:pPr>
        <w:ind w:left="283"/>
      </w:pPr>
      <w:r>
        <w:t>tipologías cutáneas, relacionando la composición con la forma de presentación y con los</w:t>
      </w:r>
    </w:p>
    <w:p>
      <w:pPr>
        <w:ind w:left="283"/>
      </w:pPr>
      <w:r>
        <w:t>efectos producidos.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identificado los componentes de los depilatorios químicos y el efecto que</w:t>
      </w:r>
    </w:p>
    <w:p>
      <w:pPr>
        <w:ind w:left="283"/>
      </w:pPr>
      <w:r>
        <w:t>originan sobre el vello.</w:t>
      </w:r>
    </w:p>
    <w:p>
      <w:pPr>
        <w:pStyle w:val="ListBullet"/>
        <w:ind w:left="283"/>
      </w:pPr>
      <w:r>
        <w:t>b) Se han descrito los distintos tipos de ceras, su composición y características.</w:t>
      </w:r>
    </w:p>
    <w:p>
      <w:pPr>
        <w:pStyle w:val="ListBullet"/>
        <w:ind w:left="283"/>
      </w:pPr>
      <w:r>
        <w:t>c) Se ha analizado la composición, efectos y mecanismo de acción de los cosméticos</w:t>
      </w:r>
    </w:p>
    <w:p>
      <w:pPr>
        <w:ind w:left="283"/>
      </w:pPr>
      <w:r>
        <w:t>que se emplean antes y después de la depilación.</w:t>
      </w:r>
    </w:p>
    <w:p>
      <w:pPr>
        <w:pStyle w:val="ListBullet"/>
        <w:ind w:left="283"/>
      </w:pPr>
      <w:r>
        <w:t>d) Se han determinado las ventajas e inconvenientes de los distintos cosméticos para</w:t>
      </w:r>
    </w:p>
    <w:p>
      <w:pPr>
        <w:ind w:left="283"/>
      </w:pPr>
      <w:r>
        <w:t>eliminar el vello.</w:t>
      </w:r>
    </w:p>
    <w:p>
      <w:pPr>
        <w:pStyle w:val="ListBullet"/>
        <w:ind w:left="283"/>
      </w:pPr>
      <w:r>
        <w:t>e) Se ha distinguido la forma de actuar de los cosméticos decolorantes basándose en</w:t>
      </w:r>
    </w:p>
    <w:p>
      <w:pPr>
        <w:ind w:left="283"/>
      </w:pPr>
      <w:r>
        <w:t>sus principios activos.</w:t>
      </w:r>
    </w:p>
    <w:p>
      <w:pPr>
        <w:pStyle w:val="ListBullet"/>
        <w:ind w:left="283"/>
      </w:pPr>
      <w:r>
        <w:t>f) Se ha analizado la composición de cada uno de los cosméticos empleados en</w:t>
      </w:r>
    </w:p>
    <w:p>
      <w:pPr>
        <w:ind w:left="283"/>
      </w:pPr>
      <w:r>
        <w:t>manicura y pedicura.</w:t>
      </w:r>
    </w:p>
    <w:p>
      <w:pPr>
        <w:pStyle w:val="ListBullet"/>
        <w:ind w:left="283"/>
      </w:pPr>
      <w:r>
        <w:t>g) Se han establecido los criterios de selección de los cosméticos de manicura,</w:t>
      </w:r>
    </w:p>
    <w:p>
      <w:pPr>
        <w:ind w:left="283"/>
      </w:pPr>
      <w:r>
        <w:t>pedicura y tratamientos de manos y pies en función de su acción y el servicio</w:t>
      </w:r>
    </w:p>
    <w:p>
      <w:pPr>
        <w:ind w:left="283"/>
      </w:pPr>
      <w:r>
        <w:t>estético que se va a realizar.</w:t>
      </w:r>
    </w:p>
    <w:p>
      <w:pPr>
        <w:pStyle w:val="ListBullet"/>
        <w:ind w:left="283"/>
      </w:pPr>
      <w:r>
        <w:t>h) Se ha descrito la composición y la forma de actuar de los cosméticos empleados</w:t>
      </w:r>
    </w:p>
    <w:p>
      <w:pPr>
        <w:ind w:left="283"/>
      </w:pPr>
      <w:r>
        <w:t>para uñas artificiales.</w:t>
      </w:r>
    </w:p>
    <w:p>
      <w:pPr>
        <w:pStyle w:val="Heading3"/>
      </w:pPr>
      <w:r>
        <w:rPr>
          <w:b/>
        </w:rPr>
        <w:t>8. Aplica pautas de almacenamiento, conservación y manipulación de los cosméticos,</w:t>
      </w:r>
    </w:p>
    <w:p>
      <w:pPr>
        <w:ind w:left="283"/>
      </w:pPr>
      <w:r>
        <w:t>identificando las condiciones óptimas de utilización y previniendo las reacciones adversas</w:t>
      </w:r>
    </w:p>
    <w:p>
      <w:pPr>
        <w:ind w:left="283"/>
      </w:pPr>
      <w:r>
        <w:t>que pueden originar.</w:t>
      </w:r>
    </w:p>
    <w:p>
      <w:r>
        <w:rPr>
          <w:b/>
          <w:color w:val="1F4E79"/>
        </w:rPr>
        <w:t>Criterios de evaluación:</w:t>
      </w:r>
    </w:p>
    <w:p>
      <w:pPr>
        <w:pStyle w:val="ListBullet"/>
        <w:ind w:left="283"/>
      </w:pPr>
      <w:r>
        <w:t>a) Se han reconocido las causas y factores que producen con más frecuencia</w:t>
      </w:r>
    </w:p>
    <w:p>
      <w:pPr>
        <w:ind w:left="283"/>
      </w:pPr>
      <w:r>
        <w:t>alteraciones en los cosméticos.</w:t>
      </w:r>
    </w:p>
    <w:p>
      <w:pPr>
        <w:pStyle w:val="ListBullet"/>
        <w:ind w:left="283"/>
      </w:pPr>
      <w:r>
        <w:t>b) Se han relacionado las alteraciones en la composición de los productos cosméticos</w:t>
      </w:r>
    </w:p>
    <w:p>
      <w:pPr>
        <w:ind w:left="283"/>
      </w:pPr>
      <w:r>
        <w:t>con los cambios que se originan en sus características organolépticas.</w:t>
      </w:r>
    </w:p>
    <w:p>
      <w:pPr>
        <w:pStyle w:val="ListBullet"/>
        <w:ind w:left="283"/>
      </w:pPr>
      <w:r>
        <w:t>c) Se ha identificado el lugar y las condiciones óptimas de almacenamiento para</w:t>
      </w:r>
    </w:p>
    <w:p>
      <w:pPr>
        <w:ind w:left="283"/>
      </w:pPr>
      <w:r>
        <w:t>garantizar la correcta conservación de los productos cosméticos y la organización</w:t>
      </w:r>
    </w:p>
    <w:p>
      <w:pPr>
        <w:ind w:left="283"/>
      </w:pPr>
      <w:r>
        <w:t>adecuada del almacén.</w:t>
      </w:r>
    </w:p>
    <w:p>
      <w:pPr>
        <w:pStyle w:val="ListBullet"/>
        <w:ind w:left="283"/>
      </w:pPr>
      <w:r>
        <w:t>d) Se han especificado las pautas correctas de manipulación de los productos</w:t>
      </w:r>
    </w:p>
    <w:p>
      <w:pPr>
        <w:ind w:left="283"/>
      </w:pPr>
      <w:r>
        <w:t>cosméticos para garantizar unas condiciones higiénico-sanitarias idóneas de</w:t>
      </w:r>
    </w:p>
    <w:p>
      <w:pPr>
        <w:ind w:left="283"/>
      </w:pPr>
      <w:r>
        <w:t>aplicación.</w:t>
      </w:r>
    </w:p>
    <w:p>
      <w:pPr>
        <w:pStyle w:val="ListBullet"/>
        <w:ind w:left="283"/>
      </w:pPr>
      <w:r>
        <w:t>e) Se han analizado las consecuencias de una incorrecta manipulación de los</w:t>
      </w:r>
    </w:p>
    <w:p>
      <w:pPr>
        <w:ind w:left="283"/>
      </w:pPr>
      <w:r>
        <w:t>productos cosméticos.</w:t>
      </w:r>
    </w:p>
    <w:p>
      <w:pPr>
        <w:pStyle w:val="ListBullet"/>
        <w:ind w:left="283"/>
      </w:pPr>
      <w:r>
        <w:t>f) Se han descrito las pautas de recogida de los productos cosméticos contaminados</w:t>
      </w:r>
    </w:p>
    <w:p>
      <w:pPr>
        <w:ind w:left="283"/>
      </w:pPr>
      <w:r>
        <w:t>y/o alterados, respetando la normativa vigente y el medio ambiente.</w:t>
      </w:r>
    </w:p>
    <w:p>
      <w:pPr>
        <w:pStyle w:val="ListBullet"/>
        <w:ind w:left="283"/>
      </w:pPr>
      <w:r>
        <w:t>g) Se han identificado las reacciones adversas que pueden originar los cosméticos y</w:t>
      </w:r>
    </w:p>
    <w:p>
      <w:pPr>
        <w:ind w:left="283"/>
      </w:pPr>
      <w:r>
        <w:t>los medios para prevenirlas.</w:t>
      </w:r>
    </w:p>
    <w:p>
      <w:pPr>
        <w:pStyle w:val="ListBullet"/>
        <w:ind w:left="283"/>
      </w:pPr>
      <w:r>
        <w:t>h) Se han enumerado las precauciones que debe seguir el profesional para prevenir</w:t>
      </w:r>
    </w:p>
    <w:p>
      <w:pPr>
        <w:ind w:left="283"/>
      </w:pPr>
      <w:r>
        <w:t>riesgos, enfermedades profesionales y evitar contaminaciones.</w:t>
      </w:r>
    </w:p>
    <w:p>
      <w:pPr>
        <w:pStyle w:val="ListBullet"/>
        <w:ind w:left="283"/>
      </w:pPr>
      <w:r>
        <w:t>i) Se ha  pautado la forma de actuar del profesional ante la aparición de reacciones</w:t>
      </w:r>
    </w:p>
    <w:p>
      <w:pPr>
        <w:ind w:left="283"/>
      </w:pPr>
      <w:r>
        <w:t>adversas a cosméticos.</w:t>
      </w:r>
    </w:p>
    <w:p>
      <w:pPr>
        <w:ind w:left="283"/>
      </w:pPr>
      <w:r>
        <w:t>Duración: 90 horas.</w:t>
      </w:r>
    </w:p>
    <w:p>
      <w:pPr>
        <w:ind w:left="283"/>
      </w:pPr>
      <w:r>
        <w:t>Contenidos básicos:</w:t>
      </w:r>
    </w:p>
    <w:p>
      <w:pPr>
        <w:ind w:left="283"/>
      </w:pPr>
      <w:r>
        <w:t>Cosmetología general:</w:t>
      </w:r>
    </w:p>
    <w:p>
      <w:pPr>
        <w:ind w:left="283"/>
      </w:pPr>
      <w:r>
        <w:t>− Concepto de cosmético y diferencias con los medicamentos.</w:t>
      </w:r>
    </w:p>
    <w:p>
      <w:pPr>
        <w:ind w:left="283"/>
      </w:pPr>
      <w:r>
        <w:t>− La reglamentación técnico-sanitaria de productos cosméticos.</w:t>
      </w:r>
    </w:p>
    <w:p>
      <w:pPr>
        <w:ind w:left="283"/>
      </w:pPr>
      <w:r>
        <w:t>− Elementos externos de un cosmético: envase, cartonaje, prospecto y etiqueta. El</w:t>
      </w:r>
    </w:p>
    <w:p>
      <w:pPr>
        <w:ind w:left="283"/>
      </w:pPr>
      <w:r>
        <w:t>etiquetado: requisitos. Símbolos (PAO). Los ingredientes: composición cualitativa</w:t>
      </w:r>
    </w:p>
    <w:p>
      <w:pPr>
        <w:ind w:left="283"/>
      </w:pPr>
      <w:r>
        <w:t>y cuantitativa. Normas que tienen que cumplir en el etiquetado. Nomenclatura o</w:t>
      </w:r>
    </w:p>
    <w:p>
      <w:pPr>
        <w:ind w:left="283"/>
      </w:pPr>
      <w:r>
        <w:t>código INCI.</w:t>
      </w:r>
    </w:p>
    <w:p>
      <w:pPr>
        <w:ind w:left="283"/>
      </w:pPr>
      <w:r>
        <w:t>− Elementos internos de un cosmético: sustancias más empleadas en los cosméticos.</w:t>
      </w:r>
    </w:p>
    <w:p>
      <w:pPr>
        <w:ind w:left="283"/>
      </w:pPr>
      <w:r>
        <w:t>Componentes internos del cosmético: principio activo, vehículo, aditivos y</w:t>
      </w:r>
    </w:p>
    <w:p>
      <w:pPr>
        <w:ind w:left="283"/>
      </w:pPr>
      <w:r>
        <w:t>correctores.</w:t>
      </w:r>
    </w:p>
    <w:p>
      <w:pPr>
        <w:ind w:left="283"/>
      </w:pPr>
      <w:r>
        <w:t>Introducción al laboratorio cosmético:</w:t>
      </w:r>
    </w:p>
    <w:p>
      <w:pPr>
        <w:ind w:left="283"/>
      </w:pPr>
      <w:r>
        <w:t>− Naturaleza físico-química de los cosméticos: sistemas dispersos; sistemas</w:t>
      </w:r>
    </w:p>
    <w:p>
      <w:pPr>
        <w:ind w:left="283"/>
      </w:pPr>
      <w:r>
        <w:t>homogéneos: disoluciones; sistemas heterogéneos; dispersiones; suspensiones;</w:t>
      </w:r>
    </w:p>
    <w:p>
      <w:pPr>
        <w:ind w:left="283"/>
      </w:pPr>
      <w:r>
        <w:t>geles, emulsiones y  aerosoles.</w:t>
      </w:r>
    </w:p>
    <w:p>
      <w:pPr>
        <w:ind w:left="283"/>
      </w:pPr>
      <w:r>
        <w:t>− El laboratorio: útiles, materiales y equipos. Operaciones elementales en la</w:t>
      </w:r>
    </w:p>
    <w:p>
      <w:pPr>
        <w:ind w:left="283"/>
      </w:pPr>
      <w:r>
        <w:t>preparación de cosméticos.</w:t>
      </w:r>
    </w:p>
    <w:p>
      <w:pPr>
        <w:ind w:left="283"/>
      </w:pPr>
      <w:r>
        <w:t>− Preparación de cosméticos.</w:t>
      </w:r>
    </w:p>
    <w:p>
      <w:pPr>
        <w:ind w:left="283"/>
      </w:pPr>
      <w:r>
        <w:t>Clasificación de cosméticos. Penetración en la piel:</w:t>
      </w:r>
    </w:p>
    <w:p>
      <w:pPr>
        <w:ind w:left="283"/>
      </w:pPr>
      <w:r>
        <w:t>− Clasificación de cosméticos.</w:t>
      </w:r>
    </w:p>
    <w:p>
      <w:pPr>
        <w:ind w:left="283"/>
      </w:pPr>
      <w:r>
        <w:t>− Formas cosméticas.</w:t>
      </w:r>
    </w:p>
    <w:p>
      <w:pPr>
        <w:ind w:left="283"/>
      </w:pPr>
      <w:r>
        <w:t>− Vías y grados de penetración de los cosméticos en la piel.</w:t>
      </w:r>
    </w:p>
    <w:p>
      <w:pPr>
        <w:ind w:left="283"/>
      </w:pPr>
      <w:r>
        <w:t>− Factores que influyen en la penetración de los cosméticos.</w:t>
      </w:r>
    </w:p>
    <w:p>
      <w:pPr>
        <w:ind w:left="283"/>
      </w:pPr>
      <w:r>
        <w:t>Descripción de los cosméticos de  higiene facial y corporal:</w:t>
      </w:r>
    </w:p>
    <w:p>
      <w:pPr>
        <w:ind w:left="283"/>
      </w:pPr>
      <w:r>
        <w:t>− Concepto de higiene.</w:t>
      </w:r>
    </w:p>
    <w:p>
      <w:pPr>
        <w:ind w:left="283"/>
      </w:pPr>
      <w:r>
        <w:t>− Sustancias limpiadoras: mecanismo de acción.</w:t>
      </w:r>
    </w:p>
    <w:p>
      <w:pPr>
        <w:ind w:left="283"/>
      </w:pPr>
      <w:r>
        <w:t>− Cosméticos limpiadores faciales y corporales: composición, mecanismo de acción</w:t>
      </w:r>
    </w:p>
    <w:p>
      <w:pPr>
        <w:ind w:left="283"/>
      </w:pPr>
      <w:r>
        <w:t>y formas cosméticas.</w:t>
      </w:r>
    </w:p>
    <w:p>
      <w:pPr>
        <w:ind w:left="283"/>
      </w:pPr>
      <w:r>
        <w:t>− Cosméticos tonificantes.</w:t>
      </w:r>
    </w:p>
    <w:p>
      <w:pPr>
        <w:ind w:left="283"/>
      </w:pPr>
      <w:r>
        <w:t>− Cosméticos exfoliantes. Cosméticos complementarios: mascarillas.</w:t>
      </w:r>
    </w:p>
    <w:p>
      <w:pPr>
        <w:ind w:left="283"/>
      </w:pPr>
      <w:r>
        <w:t>− Cosméticos complementarios para el baño.</w:t>
      </w:r>
    </w:p>
    <w:p>
      <w:pPr>
        <w:ind w:left="283"/>
      </w:pPr>
      <w:r>
        <w:t>− Cosméticos complementarios a la higiene corporal: desodorantes y antitranspirantes.</w:t>
      </w:r>
    </w:p>
    <w:p>
      <w:pPr>
        <w:ind w:left="283"/>
      </w:pPr>
      <w:r>
        <w:t>Cosméticos exfoliantes. Cosméticos complementarios: mascarillas.</w:t>
      </w:r>
    </w:p>
    <w:p>
      <w:pPr>
        <w:ind w:left="283"/>
      </w:pPr>
      <w:r>
        <w:t>Análisis de los cosméticos de hidratación, mantenimiento y protección de la piel:</w:t>
      </w:r>
    </w:p>
    <w:p>
      <w:pPr>
        <w:ind w:left="283"/>
      </w:pPr>
      <w:r>
        <w:t>− Cosméticos hidratantes y de mantenimiento de la piel. Concepto de hidratación</w:t>
      </w:r>
    </w:p>
    <w:p>
      <w:pPr>
        <w:ind w:left="283"/>
      </w:pPr>
      <w:r>
        <w:t>cutánea. Principios activos hidratantes. Hidratantes faciales. Hidratantes</w:t>
      </w:r>
    </w:p>
    <w:p>
      <w:pPr>
        <w:ind w:left="283"/>
      </w:pPr>
      <w:r>
        <w:t>corporales.</w:t>
      </w:r>
    </w:p>
    <w:p>
      <w:pPr>
        <w:ind w:left="283"/>
      </w:pPr>
      <w:r>
        <w:t>− Cosméticos solares. Cosméticos previos al bronceado. Fotoprotectores:</w:t>
      </w:r>
    </w:p>
    <w:p>
      <w:pPr>
        <w:ind w:left="283"/>
      </w:pPr>
      <w:r>
        <w:t>composición, resistencia al agua, factor de protección solar, formas cosméticas.</w:t>
      </w:r>
    </w:p>
    <w:p>
      <w:pPr>
        <w:ind w:left="283"/>
      </w:pPr>
      <w:r>
        <w:t>− Cosméticos para después del sol.</w:t>
      </w:r>
    </w:p>
    <w:p>
      <w:pPr>
        <w:ind w:left="283"/>
      </w:pPr>
      <w:r>
        <w:t>Clasificación de los cosméticos  decorativos:</w:t>
      </w:r>
    </w:p>
    <w:p>
      <w:pPr>
        <w:ind w:left="283"/>
      </w:pPr>
      <w:r>
        <w:t>− Composición general: principios activos y excipientes.</w:t>
      </w:r>
    </w:p>
    <w:p>
      <w:pPr>
        <w:ind w:left="283"/>
      </w:pPr>
      <w:r>
        <w:t>− Innovaciones en cosmética decorativa: pigmentos.</w:t>
      </w:r>
    </w:p>
    <w:p>
      <w:pPr>
        <w:ind w:left="283"/>
      </w:pPr>
      <w:r>
        <w:t>− Cosméticos para maquillar el rostro.</w:t>
      </w:r>
    </w:p>
    <w:p>
      <w:pPr>
        <w:ind w:left="283"/>
      </w:pPr>
      <w:r>
        <w:t>− Cosméticos para la decoración de los ojos.</w:t>
      </w:r>
    </w:p>
    <w:p>
      <w:pPr>
        <w:ind w:left="283"/>
      </w:pPr>
      <w:r>
        <w:t>− Cosméticos para los labios.</w:t>
      </w:r>
    </w:p>
    <w:p>
      <w:pPr>
        <w:ind w:left="283"/>
      </w:pPr>
      <w:r>
        <w:t>− Cosméticos para la decoración de las uñas.</w:t>
      </w:r>
    </w:p>
    <w:p>
      <w:pPr>
        <w:ind w:left="283"/>
      </w:pPr>
      <w:r>
        <w:t>− Cosméticos para la decoración corporal.</w:t>
      </w:r>
    </w:p>
    <w:p>
      <w:pPr>
        <w:ind w:left="283"/>
      </w:pPr>
      <w:r>
        <w:t>− Cosméticos para el bronceado artificial.</w:t>
      </w:r>
    </w:p>
    <w:p>
      <w:pPr>
        <w:ind w:left="283"/>
      </w:pPr>
      <w:r>
        <w:t>Cosméticos para los anexos  córneos de la piel:</w:t>
      </w:r>
    </w:p>
    <w:p>
      <w:pPr>
        <w:ind w:left="283"/>
      </w:pPr>
      <w:r>
        <w:t>− Cosméticos para depilación. Cosméticos depilatorios químicos. Ceras: tipos,</w:t>
      </w:r>
    </w:p>
    <w:p>
      <w:pPr>
        <w:ind w:left="283"/>
      </w:pPr>
      <w:r>
        <w:t>composición, características. Cosméticos pre y  post depilatorios.</w:t>
      </w:r>
    </w:p>
    <w:p>
      <w:pPr>
        <w:ind w:left="283"/>
      </w:pPr>
      <w:r>
        <w:t>− Cosméticos decolorantes.</w:t>
      </w:r>
    </w:p>
    <w:p>
      <w:pPr>
        <w:ind w:left="283"/>
      </w:pPr>
      <w:r>
        <w:t>− Cosméticos para manos y pies. Cosméticos de  manicura y pedicura: composición,</w:t>
      </w:r>
    </w:p>
    <w:p>
      <w:pPr>
        <w:ind w:left="283"/>
      </w:pPr>
      <w:r>
        <w:t>mecanismo de acción y formas cosméticas. Cosméticos de tratamiento estético de</w:t>
      </w:r>
    </w:p>
    <w:p>
      <w:pPr>
        <w:ind w:left="283"/>
      </w:pPr>
      <w:r>
        <w:t>manos y pies.</w:t>
      </w:r>
    </w:p>
    <w:p>
      <w:pPr>
        <w:ind w:left="283"/>
      </w:pPr>
      <w:r>
        <w:t>− Cosméticos para uñas artificiales.</w:t>
      </w:r>
    </w:p>
    <w:p>
      <w:pPr>
        <w:ind w:left="283"/>
      </w:pPr>
      <w:r>
        <w:t>Seguridad e higiene en el almacenamiento, conservación, manipulación y aplicación de</w:t>
      </w:r>
    </w:p>
    <w:p>
      <w:pPr>
        <w:ind w:left="283"/>
      </w:pPr>
      <w:r>
        <w:t>cosméticos:</w:t>
      </w:r>
    </w:p>
    <w:p>
      <w:pPr>
        <w:ind w:left="283"/>
      </w:pPr>
      <w:r>
        <w:t>− Estabilidad y alteraciones de los cosméticos.</w:t>
      </w:r>
    </w:p>
    <w:p>
      <w:pPr>
        <w:ind w:left="283"/>
      </w:pPr>
      <w:r>
        <w:t>− Alteraciones relacionadas con la manipulación y aplicación de cosméticos.</w:t>
      </w:r>
    </w:p>
    <w:p>
      <w:pPr>
        <w:ind w:left="283"/>
      </w:pPr>
      <w:r>
        <w:t>− Normativa sobre recogida de productos cosméticos contaminados y/o  alterados.</w:t>
      </w:r>
    </w:p>
    <w:p>
      <w:pPr>
        <w:ind w:left="283"/>
      </w:pPr>
      <w:r>
        <w:t>− Reacciones adversas a cosméticos: causas, consecuencias, prevención y forma</w:t>
      </w:r>
    </w:p>
    <w:p>
      <w:pPr>
        <w:ind w:left="283"/>
      </w:pPr>
      <w:r>
        <w:t>de actuar.</w:t>
      </w:r>
    </w:p>
    <w:p>
      <w:pPr>
        <w:ind w:left="283"/>
      </w:pPr>
      <w:r>
        <w:t>− Enfermedades profesionales relacionadas con la manipulación de cosméticos:</w:t>
      </w:r>
    </w:p>
    <w:p>
      <w:pPr>
        <w:ind w:left="283"/>
      </w:pPr>
      <w:r>
        <w:t>prevención.</w:t>
      </w:r>
    </w:p>
    <w:p>
      <w:r>
        <w:br w:type="page"/>
      </w:r>
    </w:p>
    <w:p>
      <w:pPr>
        <w:pStyle w:val="Heading1"/>
      </w:pPr>
      <w:r>
        <w:rPr>
          <w:b/>
        </w:rPr>
        <w:t>1664. Digitalització aplicada als sectors productius (GM)</w:t>
      </w:r>
    </w:p>
    <w:p>
      <w:r>
        <w:rPr>
          <w:b/>
        </w:rPr>
        <w:t>Font curricular de referència:</w:t>
      </w:r>
      <w:r>
        <w:t xml:space="preserve"> RD 659/2023, Annex V.</w:t>
      </w:r>
    </w:p>
    <w:p>
      <w:r>
        <w:rPr>
          <w:i/>
          <w:color w:val="5A5A5A"/>
        </w:rPr>
        <w:t>Text oficial dels RA i criteris en castellà. Si es carrega a Plappin en català, convé traduir-lo mantenint exactament la numeració i l’estructura RA/criteris.</w:t>
      </w:r>
    </w:p>
    <w:p>
      <w:r>
        <w:rPr>
          <w:b/>
          <w:sz w:val="21"/>
        </w:rPr>
        <w:t>Módulo Profesional: Digitalización aplicada a los sectores productivos (GM).</w:t>
      </w:r>
    </w:p>
    <w:p>
      <w:r>
        <w:rPr>
          <w:b/>
          <w:sz w:val="21"/>
        </w:rPr>
        <w:t>Código: 1664.</w:t>
      </w:r>
    </w:p>
    <w:p>
      <w:pPr>
        <w:ind w:left="283"/>
      </w:pPr>
      <w:r>
        <w:t>Duración: 30 horas.</w:t>
      </w:r>
    </w:p>
    <w:p>
      <w:r>
        <w:rPr>
          <w:b/>
          <w:sz w:val="21"/>
        </w:rPr>
        <w:t>Resultados de aprendizaje y criterios de evaluación:</w:t>
      </w:r>
    </w:p>
    <w:p>
      <w:pPr>
        <w:pStyle w:val="Heading3"/>
      </w:pPr>
      <w:r>
        <w:rPr>
          <w:b/>
        </w:rPr>
        <w:t>1. Establece las diferencias entre la Economía Lineal (EL) y la Economía Circular (EC), identificando las ventajas de la EC en relación con el medioambiente y el desarrollo sostenible. Criterios de evaluación:</w:t>
      </w:r>
    </w:p>
    <w:p>
      <w:pPr>
        <w:pStyle w:val="ListBullet"/>
        <w:ind w:left="283"/>
      </w:pPr>
      <w:r>
        <w:t>a) Se han identificado las etapas «típicas» de los modelos basados en EL y modelos basados en EC.</w:t>
      </w:r>
    </w:p>
    <w:p>
      <w:pPr>
        <w:pStyle w:val="ListBullet"/>
        <w:ind w:left="283"/>
      </w:pPr>
      <w:r>
        <w:t>b) Se ha analizado cada etapa de los modelos EL y EC y su repercusión en el medio ambiente.</w:t>
      </w:r>
    </w:p>
    <w:p>
      <w:pPr>
        <w:pStyle w:val="ListBullet"/>
        <w:ind w:left="283"/>
      </w:pPr>
      <w:r>
        <w:t>c) Se ha valorado la importancia del reciclaje en los modelos económicos.</w:t>
      </w:r>
    </w:p>
    <w:p>
      <w:pPr>
        <w:pStyle w:val="ListBullet"/>
        <w:ind w:left="283"/>
      </w:pPr>
      <w:r>
        <w:t>d) Se han identificado procesos reales basados en EL.</w:t>
      </w:r>
    </w:p>
    <w:p>
      <w:pPr>
        <w:pStyle w:val="ListBullet"/>
        <w:ind w:left="283"/>
      </w:pPr>
      <w:r>
        <w:t>e) Se han identificado procesos reales basados en EC.</w:t>
      </w:r>
    </w:p>
    <w:p>
      <w:pPr>
        <w:pStyle w:val="ListBullet"/>
        <w:ind w:left="283"/>
      </w:pPr>
      <w:r>
        <w:t>f) Se han comparado los modelos anteriores en relación con su impacto medioambiental y los ODS (Objetivos de Desarrollo Sostenible).</w:t>
      </w:r>
    </w:p>
    <w:p>
      <w:pPr>
        <w:pStyle w:val="Heading3"/>
      </w:pPr>
      <w:r>
        <w:rPr>
          <w:b/>
        </w:rPr>
        <w:t>2. Caracteriza los principales aspectos de la 4.ª Revolución Industrial indicando los cambios y las ventajas que se producen tanto desde el punto de vista de los clientes como de las empresas. Criterios de evaluación:</w:t>
      </w:r>
    </w:p>
    <w:p>
      <w:pPr>
        <w:pStyle w:val="ListBullet"/>
        <w:ind w:left="283"/>
      </w:pPr>
      <w:r>
        <w:t>a) Se han relacionado los sistemas ciber físicos con la evolución industrial.</w:t>
      </w:r>
    </w:p>
    <w:p>
      <w:pPr>
        <w:pStyle w:val="ListBullet"/>
        <w:ind w:left="283"/>
      </w:pPr>
      <w:r>
        <w:t>b) Se ha analizado el cambio producido en los sistemas automatizados.</w:t>
      </w:r>
    </w:p>
    <w:p>
      <w:pPr>
        <w:pStyle w:val="ListBullet"/>
        <w:ind w:left="283"/>
      </w:pPr>
      <w:r>
        <w:t>c) Se ha descrito la combinación de la parte física de las industrias con el</w:t>
      </w:r>
    </w:p>
    <w:p>
      <w:pPr>
        <w:ind w:left="283"/>
      </w:pPr>
      <w:r>
        <w:t>software</w:t>
      </w:r>
    </w:p>
    <w:p>
      <w:pPr>
        <w:ind w:left="283"/>
      </w:pPr>
      <w:r>
        <w:t>, IoT (Internet de las cosas), comunicaciones, entre otros.</w:t>
      </w:r>
    </w:p>
    <w:p>
      <w:pPr>
        <w:pStyle w:val="ListBullet"/>
        <w:ind w:left="283"/>
      </w:pPr>
      <w:r>
        <w:t>d) Se ha descrito la interrelación entre el mundo físico y el virtual.</w:t>
      </w:r>
    </w:p>
    <w:p>
      <w:pPr>
        <w:pStyle w:val="ListBullet"/>
        <w:ind w:left="283"/>
      </w:pPr>
      <w:r>
        <w:t>e) Se ha relacionado la migración a entornos 4.0 con la mejora de los resultados de las empresas.</w:t>
      </w:r>
    </w:p>
    <w:p>
      <w:pPr>
        <w:pStyle w:val="ListBullet"/>
        <w:ind w:left="283"/>
      </w:pPr>
      <w:r>
        <w:t>f) Se han identificado las ventajas para clientes y empresas.</w:t>
      </w:r>
    </w:p>
    <w:p>
      <w:pPr>
        <w:pStyle w:val="Heading3"/>
      </w:pPr>
      <w:r>
        <w:rPr>
          <w:b/>
        </w:rPr>
        <w:t>3. Identifica la estructura de los sistemas basados en</w:t>
      </w:r>
    </w:p>
    <w:p>
      <w:pPr>
        <w:ind w:left="283"/>
      </w:pPr>
      <w:r>
        <w:t>cloud</w:t>
      </w:r>
    </w:p>
    <w:p>
      <w:pPr>
        <w:ind w:left="283"/>
      </w:pPr>
      <w:r>
        <w:t>/nube describiendo su tipología y campo de aplicación. Criterios de evaluación:</w:t>
      </w:r>
    </w:p>
    <w:p>
      <w:pPr>
        <w:pStyle w:val="ListBullet"/>
        <w:ind w:left="283"/>
      </w:pPr>
      <w:r>
        <w:t>a) Se han identificado los diferentes niveles de la</w:t>
      </w:r>
    </w:p>
    <w:p>
      <w:pPr>
        <w:ind w:left="283"/>
      </w:pPr>
      <w:r>
        <w:t>cloud</w:t>
      </w:r>
    </w:p>
    <w:p>
      <w:pPr>
        <w:ind w:left="283"/>
      </w:pPr>
      <w:r>
        <w:t>/nube.</w:t>
      </w:r>
    </w:p>
    <w:p>
      <w:pPr>
        <w:pStyle w:val="ListBullet"/>
        <w:ind w:left="283"/>
      </w:pPr>
      <w:r>
        <w:t>b) Se han identificado las principales funciones de la</w:t>
      </w:r>
    </w:p>
    <w:p>
      <w:pPr>
        <w:ind w:left="283"/>
      </w:pPr>
      <w:r>
        <w:t>cloud</w:t>
      </w:r>
    </w:p>
    <w:p>
      <w:pPr>
        <w:ind w:left="283"/>
      </w:pPr>
      <w:r>
        <w:t>/nube (procesamiento de datos, intercambio de información, ejecución de aplicaciones, entre otros).</w:t>
      </w:r>
    </w:p>
    <w:p>
      <w:pPr>
        <w:pStyle w:val="ListBullet"/>
        <w:ind w:left="283"/>
      </w:pPr>
      <w:r>
        <w:t>c) Se ha descrito el concepto de</w:t>
      </w:r>
    </w:p>
    <w:p>
      <w:pPr>
        <w:ind w:left="283"/>
      </w:pPr>
      <w:r>
        <w:t>edge computing</w:t>
      </w:r>
    </w:p>
    <w:p>
      <w:pPr>
        <w:ind w:left="283"/>
      </w:pPr>
      <w:r>
        <w:t>y su relación con la</w:t>
      </w:r>
    </w:p>
    <w:p>
      <w:pPr>
        <w:ind w:left="283"/>
      </w:pPr>
      <w:r>
        <w:t>cloud/</w:t>
      </w:r>
    </w:p>
    <w:p>
      <w:pPr>
        <w:ind w:left="283"/>
      </w:pPr>
      <w:r>
        <w:t>nube.</w:t>
      </w:r>
    </w:p>
    <w:p>
      <w:pPr>
        <w:pStyle w:val="ListBullet"/>
        <w:ind w:left="283"/>
      </w:pPr>
      <w:r>
        <w:t>d) Se han definido los conceptos de</w:t>
      </w:r>
    </w:p>
    <w:p>
      <w:pPr>
        <w:ind w:left="283"/>
      </w:pPr>
      <w:r>
        <w:t>fog</w:t>
      </w:r>
    </w:p>
    <w:p>
      <w:pPr>
        <w:ind w:left="283"/>
      </w:pPr>
      <w:r>
        <w:t>y</w:t>
      </w:r>
    </w:p>
    <w:p>
      <w:pPr>
        <w:ind w:left="283"/>
      </w:pPr>
      <w:r>
        <w:t>mist</w:t>
      </w:r>
    </w:p>
    <w:p>
      <w:pPr>
        <w:ind w:left="283"/>
      </w:pPr>
      <w:r>
        <w:t>y sus zonas de aplicación en el conjunto.</w:t>
      </w:r>
    </w:p>
    <w:p>
      <w:pPr>
        <w:pStyle w:val="ListBullet"/>
        <w:ind w:left="283"/>
      </w:pPr>
      <w:r>
        <w:t>e) Se han identificado las ventajas que proporciona la utilización de la</w:t>
      </w:r>
    </w:p>
    <w:p>
      <w:pPr>
        <w:ind w:left="283"/>
      </w:pPr>
      <w:r>
        <w:t>cloud</w:t>
      </w:r>
    </w:p>
    <w:p>
      <w:pPr>
        <w:ind w:left="283"/>
      </w:pPr>
      <w:r>
        <w:t>/nube en los sistemas conectados.</w:t>
      </w:r>
    </w:p>
    <w:p>
      <w:pPr>
        <w:pStyle w:val="Heading3"/>
      </w:pPr>
      <w:r>
        <w:rPr>
          <w:b/>
        </w:rPr>
        <w:t>4. Compara los sistemas de producción/prestación de servicios digitalizados con los sistemas clásicos identificando las mejoras introducidas. Criterios de evaluación:</w:t>
      </w:r>
    </w:p>
    <w:p>
      <w:pPr>
        <w:pStyle w:val="ListBullet"/>
        <w:ind w:left="283"/>
      </w:pPr>
      <w:r>
        <w:t>a) Se han identificado las tecnologías habilitadoras (THD) actuales que definen un sistema digitalizado.</w:t>
      </w:r>
    </w:p>
    <w:p>
      <w:pPr>
        <w:pStyle w:val="ListBullet"/>
        <w:ind w:left="283"/>
      </w:pPr>
      <w:r>
        <w:t>b) Se han descrito las características y aplicaciones del IoT, IA (Inteligencia Artificial), Big Data, tecnología 5G, la robótica colaborativa,</w:t>
      </w:r>
    </w:p>
    <w:p>
      <w:pPr>
        <w:ind w:left="283"/>
      </w:pPr>
      <w:r>
        <w:t>Blockchain</w:t>
      </w:r>
    </w:p>
    <w:p>
      <w:pPr>
        <w:ind w:left="283"/>
      </w:pPr>
      <w:r>
        <w:t>, Ciberseguridad, fabricación aditiva, realidad virtual, gemelos digitales, entre otras.</w:t>
      </w:r>
    </w:p>
    <w:p>
      <w:pPr>
        <w:pStyle w:val="ListBullet"/>
        <w:ind w:left="283"/>
      </w:pPr>
      <w:r>
        <w:t>c) Se ha descrito la contribución de las THD a la mejora de la productividad y la eficiencia de los sistemas productivos o de prestación de servicios.</w:t>
      </w:r>
    </w:p>
    <w:p>
      <w:pPr>
        <w:pStyle w:val="ListBullet"/>
        <w:ind w:left="283"/>
      </w:pPr>
      <w:r>
        <w:t>d) Se ha relacionado la alineación entre las unidades funcionales de las empresas que conforman el sistema y el objetivo del mismo.</w:t>
      </w:r>
    </w:p>
    <w:p>
      <w:pPr>
        <w:pStyle w:val="ListBullet"/>
        <w:ind w:left="283"/>
      </w:pPr>
      <w:r>
        <w:t>e) Se ha relacionado la implantación de las tecnologías habilitadoras (sensórica, tratamiento de datos, automatización y comunicaciones, entre otras) con la reducción de costes y la mejora de la competitividad.</w:t>
      </w:r>
    </w:p>
    <w:p>
      <w:pPr>
        <w:pStyle w:val="ListBullet"/>
        <w:ind w:left="283"/>
      </w:pPr>
      <w:r>
        <w:t>f) Se han relacionado las tecnologías disruptivas con aplicaciones concretas en los sectores productivos.</w:t>
      </w:r>
    </w:p>
    <w:p>
      <w:pPr>
        <w:pStyle w:val="ListBullet"/>
        <w:ind w:left="283"/>
      </w:pPr>
      <w:r>
        <w:t>g) Se han definido los sistemas de almacenamiento de datos no convencionales y el acceso a los mismos desde cada unidad.</w:t>
      </w:r>
    </w:p>
    <w:p>
      <w:pPr>
        <w:pStyle w:val="ListBullet"/>
        <w:ind w:left="283"/>
      </w:pPr>
      <w:r>
        <w:t>h) Se han descrito las mejoras producidas en el sistema y en cada una de sus etapas.</w:t>
      </w:r>
    </w:p>
    <w:p>
      <w:pPr>
        <w:pStyle w:val="Heading3"/>
      </w:pPr>
      <w:r>
        <w:rPr>
          <w:b/>
        </w:rPr>
        <w:t>5. Elabora un plan de transformación de una empresa clásica del sector en el que se enmarca el título, basada en una EL, al concepto 4.0, determinando los cambios a introducir en las principales fases del sistema e indicando como afectaría a los recursos humanos. Criterios de evaluación:</w:t>
      </w:r>
    </w:p>
    <w:p>
      <w:pPr>
        <w:pStyle w:val="ListBullet"/>
        <w:ind w:left="283"/>
      </w:pPr>
      <w:r>
        <w:t>a) Se ha definido a nivel de bloques el diagrama de funcionamiento de la empresa clásica.</w:t>
      </w:r>
    </w:p>
    <w:p>
      <w:pPr>
        <w:pStyle w:val="ListBullet"/>
        <w:ind w:left="283"/>
      </w:pPr>
      <w:r>
        <w:t>b) Se han identificado las etapas susceptibles de ser digitalizadas.</w:t>
      </w:r>
    </w:p>
    <w:p>
      <w:pPr>
        <w:pStyle w:val="ListBullet"/>
        <w:ind w:left="283"/>
      </w:pPr>
      <w:r>
        <w:t>c) Se han definido las tecnologías implicadas en cada una de las etapas.</w:t>
      </w:r>
    </w:p>
    <w:p>
      <w:pPr>
        <w:pStyle w:val="ListBullet"/>
        <w:ind w:left="283"/>
      </w:pPr>
      <w:r>
        <w:t>d) Se ha establecido la conexión de las etapas digitalizadas con el resto del sistema.</w:t>
      </w:r>
    </w:p>
    <w:p>
      <w:pPr>
        <w:pStyle w:val="ListBullet"/>
        <w:ind w:left="283"/>
      </w:pPr>
      <w:r>
        <w:t>e) Se ha elaborado un diagrama de bloques del sistema digitalizado.</w:t>
      </w:r>
    </w:p>
    <w:p>
      <w:pPr>
        <w:pStyle w:val="ListBullet"/>
        <w:ind w:left="283"/>
      </w:pPr>
      <w:r>
        <w:t>f) Se ha elaborado un informe de viabilidad y de las mejoras introducidas.</w:t>
      </w:r>
    </w:p>
    <w:p>
      <w:pPr>
        <w:pStyle w:val="ListBullet"/>
        <w:ind w:left="283"/>
      </w:pPr>
      <w:r>
        <w:t>g) Se ha analizado la mejora en la producción y gestión de residuos, entre otras.</w:t>
      </w:r>
    </w:p>
    <w:p>
      <w:pPr>
        <w:pStyle w:val="ListBullet"/>
        <w:ind w:left="283"/>
      </w:pPr>
      <w:r>
        <w:t>h) Se ha elaborado un documento con la secuencia del plan de transformación y los recursos empleados.</w:t>
      </w:r>
    </w:p>
    <w:p>
      <w:pPr>
        <w:ind w:left="283"/>
      </w:pPr>
      <w:r>
        <w:t>ANEXO VII</w:t>
      </w:r>
    </w:p>
    <w:p>
      <w:pPr>
        <w:ind w:left="283"/>
      </w:pPr>
      <w:r>
        <w:t>Currículo básico del módulo profesional de Digitalización aplicada a los sectores productivos (Grado Superior)</w:t>
      </w:r>
    </w:p>
    <w:p>
      <w:r>
        <w:br w:type="page"/>
      </w:r>
    </w:p>
    <w:p>
      <w:pPr>
        <w:pStyle w:val="Heading1"/>
      </w:pPr>
      <w:r>
        <w:rPr>
          <w:b/>
        </w:rPr>
        <w:t>1709. Itinerari personal per a l’ocupabilitat I</w:t>
      </w:r>
    </w:p>
    <w:p>
      <w:r>
        <w:rPr>
          <w:b/>
        </w:rPr>
        <w:t>Font curricular de referència:</w:t>
      </w:r>
      <w:r>
        <w:t xml:space="preserve"> RD 659/2023, Annex V.</w:t>
      </w:r>
    </w:p>
    <w:p>
      <w:r>
        <w:rPr>
          <w:i/>
          <w:color w:val="5A5A5A"/>
        </w:rPr>
        <w:t>Text oficial dels RA i criteris en castellà. Si es carrega a Plappin en català, convé traduir-lo mantenint exactament la numeració i l’estructura RA/criteris.</w:t>
      </w:r>
    </w:p>
    <w:p>
      <w:r>
        <w:rPr>
          <w:b/>
          <w:sz w:val="21"/>
        </w:rPr>
        <w:t>Módulo Profesional: Itinerario personal para la empleabilidad I.</w:t>
      </w:r>
    </w:p>
    <w:p>
      <w:pPr>
        <w:ind w:left="283"/>
      </w:pPr>
      <w:r>
        <w:t>Equivalencia en créditos ECTS (en ciclos formativos de grado superior): 5.</w:t>
      </w:r>
    </w:p>
    <w:p>
      <w:pPr>
        <w:ind w:left="283"/>
      </w:pPr>
      <w:r>
        <w:t>Duración: 50 horas.</w:t>
      </w:r>
    </w:p>
    <w:p>
      <w:r>
        <w:rPr>
          <w:b/>
          <w:sz w:val="21"/>
        </w:rPr>
        <w:t>Código: 1709.</w:t>
      </w:r>
    </w:p>
    <w:p>
      <w:r>
        <w:rPr>
          <w:b/>
          <w:sz w:val="21"/>
        </w:rPr>
        <w:t>Resultados de aprendizaje y criterios de evaluación:</w:t>
      </w:r>
    </w:p>
    <w:p>
      <w:pPr>
        <w:pStyle w:val="Heading3"/>
      </w:pPr>
      <w:r>
        <w:rPr>
          <w:b/>
        </w:rPr>
        <w:t>1. Distingue las características del sector productivo y define los puestos de trabajo relacionándolos con las competencias profesionales expresadas en el título.</w:t>
      </w:r>
    </w:p>
    <w:p>
      <w:pPr>
        <w:pStyle w:val="ListBullet"/>
        <w:ind w:left="283"/>
      </w:pPr>
      <w:r>
        <w:t>a) Se han analizado las principales oportunidades de empleo y de inserción laboral en el sector profesional, identificando las posibilidades de empleo y analizado sus requerimientos actuales para el perfil profesional.</w:t>
      </w:r>
    </w:p>
    <w:p>
      <w:pPr>
        <w:pStyle w:val="ListBullet"/>
        <w:ind w:left="283"/>
      </w:pPr>
      <w:r>
        <w:t>b) Se ha comparado los diferentes requerimientos exigidos por el mercado laboral con las exigencias para el trabajo en la función pública relacionados con el sector privado.</w:t>
      </w:r>
    </w:p>
    <w:p>
      <w:pPr>
        <w:pStyle w:val="ListBullet"/>
        <w:ind w:left="283"/>
      </w:pPr>
      <w:r>
        <w:t>c) Se ha reflexionado sobre las actitudes y aptitudes requeridas actualmente para la actividad profesional relacionadas con el título, así como las competencias personales y sociales más relevantes para el sector identificando nuestra zona de desarrollo próximo.</w:t>
      </w:r>
    </w:p>
    <w:p>
      <w:pPr>
        <w:pStyle w:val="Heading3"/>
      </w:pPr>
      <w:r>
        <w:rPr>
          <w:b/>
        </w:rPr>
        <w:t>2. Adquiere las competencias necesarias para el desempeño de las funciones de nivel básico en Prevención de Riesgos Laborales.</w:t>
      </w:r>
    </w:p>
    <w:p>
      <w:pPr>
        <w:pStyle w:val="ListBullet"/>
        <w:ind w:left="283"/>
      </w:pPr>
      <w:r>
        <w:t>a) Se ha valorado la importancia de la cultura preventiva en todos los ámbitos actividades de la empresa u organismo equiparado relacionado las condiciones laborales con la salud de la persona trabajadora identificando y clasificando los factores de riesgo en la actividad y los daños derivados de los mismos, especialmente las situaciones de riesgo más habituales en los entornos de trabajo del sector profesional relacionado con el título.</w:t>
      </w:r>
    </w:p>
    <w:p>
      <w:pPr>
        <w:pStyle w:val="ListBullet"/>
        <w:ind w:left="283"/>
      </w:pPr>
      <w:r>
        <w:t>b) Se han clasificado y descrito los tipos de daños profesionales, con especial referencia a accidentes de trabajo y enfermedades profesionales, relacionados con el perfil profesional del título.</w:t>
      </w:r>
    </w:p>
    <w:p>
      <w:pPr>
        <w:pStyle w:val="ListBullet"/>
        <w:ind w:left="283"/>
      </w:pPr>
      <w:r>
        <w:t>c) Se ha determinado la evaluación de riesgos en la empresa u organismo equiparado y definido las técnicas de prevención y de protección que deben aplicarse para evitar los daños en su origen y minimizar sus consecuencias.</w:t>
      </w:r>
    </w:p>
    <w:p>
      <w:pPr>
        <w:pStyle w:val="ListBullet"/>
        <w:ind w:left="283"/>
      </w:pPr>
      <w:r>
        <w:t>d) Se han analizado los protocolos de actuación en caso de emergencia.</w:t>
      </w:r>
    </w:p>
    <w:p>
      <w:pPr>
        <w:pStyle w:val="ListBullet"/>
        <w:ind w:left="283"/>
      </w:pPr>
      <w:r>
        <w:t>e) Se han determinado los principales derechos y deberes en materia de prevención de riesgos laborales.</w:t>
      </w:r>
    </w:p>
    <w:p>
      <w:pPr>
        <w:pStyle w:val="ListBullet"/>
        <w:ind w:left="283"/>
      </w:pPr>
      <w:r>
        <w:t>f) Se han clasificado las distintas formas de gestión de la prevención en la empresa u organismo equiparado, en función de los distintos criterios establecidos en la normativa sobre prevención de riesgos laborales y determinado las formas de representación de las personas trabajadoras en la empresa u organismo equiparado en materia de prevención de riesgos.</w:t>
      </w:r>
    </w:p>
    <w:p>
      <w:pPr>
        <w:pStyle w:val="ListBullet"/>
        <w:ind w:left="283"/>
      </w:pPr>
      <w:r>
        <w:t>g) Se ha valorado la importancia de la existencia de un plan preventivo en la empresa u organismo equiparado que incluya la secuenciación de actuaciones a realizar en caso de emergencia y reflexionado sobre el contenido del mismo.</w:t>
      </w:r>
    </w:p>
    <w:p>
      <w:pPr>
        <w:pStyle w:val="ListBullet"/>
        <w:ind w:left="283"/>
      </w:pPr>
      <w:r>
        <w:t>h) Se han determinado los requisitos y condiciones para la vigilancia de la salud de la persona trabajadora y su importancia como medida de prevención.</w:t>
      </w:r>
    </w:p>
    <w:p>
      <w:pPr>
        <w:pStyle w:val="ListBullet"/>
        <w:ind w:left="283"/>
      </w:pPr>
      <w:r>
        <w:t>i) Se han identificado las técnicas básicas de primeros auxilios que han de ser aplicadas en el lugar del accidente ante distintos tipos de daños y la composición y uso del botiquín.</w:t>
      </w:r>
    </w:p>
    <w:p>
      <w:pPr>
        <w:pStyle w:val="Heading3"/>
      </w:pPr>
      <w:r>
        <w:rPr>
          <w:b/>
        </w:rPr>
        <w:t>3. Analiza sus condiciones laborales como persona trabajadora por cuenta ajena identificándolas en los principales tipos de cambios y vicisitudes relevantes que se pueden presentar en la relación laboral en la normativa laboral y especialmente en el convenio colectivo del sector.</w:t>
      </w:r>
    </w:p>
    <w:p>
      <w:pPr>
        <w:pStyle w:val="ListBullet"/>
        <w:ind w:left="283"/>
      </w:pPr>
      <w:r>
        <w:t>a) Se han analizado los derechos y obligaciones derivados de la relación laboral, así como las condiciones de trabajo pactadas en un convenio colectivo aplicable al sector profesional relacionado con el título.</w:t>
      </w:r>
    </w:p>
    <w:p>
      <w:pPr>
        <w:pStyle w:val="ListBullet"/>
        <w:ind w:left="283"/>
      </w:pPr>
      <w:r>
        <w:t>b) Se han comparado las principales modalidades de contratación, localizando los diferentes modelos en las fuentes oficiales.</w:t>
      </w:r>
    </w:p>
    <w:p>
      <w:pPr>
        <w:pStyle w:val="ListBullet"/>
        <w:ind w:left="283"/>
      </w:pPr>
      <w:r>
        <w:t>c) Se han identificado las características definitorias de los nuevos entornos de organización del trabajo y los derechos que conlleva.</w:t>
      </w:r>
    </w:p>
    <w:p>
      <w:pPr>
        <w:pStyle w:val="ListBullet"/>
        <w:ind w:left="283"/>
      </w:pPr>
      <w:r>
        <w:t>d) Se han identificado los diferentes componentes del recibo de salario.</w:t>
      </w:r>
    </w:p>
    <w:p>
      <w:pPr>
        <w:pStyle w:val="ListBullet"/>
        <w:ind w:left="283"/>
      </w:pPr>
      <w:r>
        <w:t>e) Se han identificado los recursos laborales existentes ante las diferentes vicisitudes que se pueden dar en la relación laboral.</w:t>
      </w:r>
    </w:p>
    <w:p>
      <w:pPr>
        <w:pStyle w:val="ListBullet"/>
        <w:ind w:left="283"/>
      </w:pPr>
      <w:r>
        <w:t>f) Se ha valorado el papel de la Seguridad Social como pilar esencial para la mejora de la calidad de vida de los ciudadanos.</w:t>
      </w:r>
    </w:p>
    <w:p>
      <w:pPr>
        <w:pStyle w:val="ListBullet"/>
        <w:ind w:left="283"/>
      </w:pPr>
      <w:r>
        <w:t>g) Se han analizado las principales prestaciones derivadas de la suspensión y extinción de la relación laboral.</w:t>
      </w:r>
    </w:p>
    <w:p>
      <w:pPr>
        <w:pStyle w:val="Heading3"/>
      </w:pPr>
      <w:r>
        <w:rPr>
          <w:b/>
        </w:rPr>
        <w:t>4. Analiza y evalúa su potencial profesional y sus intereses para guiarse en el proceso de autoorientación y elabora una hoja de ruta para la inserción profesional en base al análisis de las competencias, intereses y destrezas personales.</w:t>
      </w:r>
    </w:p>
    <w:p>
      <w:pPr>
        <w:pStyle w:val="ListBullet"/>
        <w:ind w:left="283"/>
      </w:pPr>
      <w:r>
        <w:t>a) Se han evaluado los propios intereses, motivaciones, habilidades y destrezas en el marco de un proceso de autoconocimiento.</w:t>
      </w:r>
    </w:p>
    <w:p>
      <w:pPr>
        <w:pStyle w:val="ListBullet"/>
        <w:ind w:left="283"/>
      </w:pPr>
      <w:r>
        <w:t>b) Se han analizado las cualidades y competencias personales afines a la actividad profesional relacionada con el perfil del título.</w:t>
      </w:r>
    </w:p>
    <w:p>
      <w:pPr>
        <w:pStyle w:val="ListBullet"/>
        <w:ind w:left="283"/>
      </w:pPr>
      <w:r>
        <w:t>c) Se han determinado las competencias personales y sociales con valor para el empleo.</w:t>
      </w:r>
    </w:p>
    <w:p>
      <w:pPr>
        <w:pStyle w:val="ListBullet"/>
        <w:ind w:left="283"/>
      </w:pPr>
      <w:r>
        <w:t>d) Se han señalado las preferencias profesionales, intereses y metas en el marco de un proyecto profesional.</w:t>
      </w:r>
    </w:p>
    <w:p>
      <w:pPr>
        <w:pStyle w:val="ListBullet"/>
        <w:ind w:left="283"/>
      </w:pPr>
      <w:r>
        <w:t>e) Se ha valorado el concepto de autoestima en el proceso de búsqueda de empleo.</w:t>
      </w:r>
    </w:p>
    <w:p>
      <w:pPr>
        <w:pStyle w:val="ListBullet"/>
        <w:ind w:left="283"/>
      </w:pPr>
      <w:r>
        <w:t>f) Se han identificado las fortalezas, debilidades, amenazas y oportunidades propias para la inserción profesional.</w:t>
      </w:r>
    </w:p>
    <w:p>
      <w:pPr>
        <w:pStyle w:val="ListBullet"/>
        <w:ind w:left="283"/>
      </w:pPr>
      <w:r>
        <w:t>g) Se han identificado expectativas de futuro para inserción profesional analizando competencias, intereses y destrezas personales.</w:t>
      </w:r>
    </w:p>
    <w:p>
      <w:pPr>
        <w:pStyle w:val="ListBullet"/>
        <w:ind w:left="283"/>
      </w:pPr>
      <w:r>
        <w:t>h) Se han valorado hitos importantes en la trayectoria vital con valor profesionalizador.</w:t>
      </w:r>
    </w:p>
    <w:p>
      <w:pPr>
        <w:pStyle w:val="ListBullet"/>
        <w:ind w:left="283"/>
      </w:pPr>
      <w:r>
        <w:t>i) Se han identificado los itinerarios formativos profesionales relacionados con el perfil profesional.</w:t>
      </w:r>
    </w:p>
    <w:p>
      <w:pPr>
        <w:pStyle w:val="ListBullet"/>
        <w:ind w:left="283"/>
      </w:pPr>
      <w:r>
        <w:t>j) Se han formulado objetivos profesionales y se ha determinado metas personales y profesionales para la mejora de la empleabilidad y las condiciones de inserción laboral.</w:t>
      </w:r>
    </w:p>
    <w:p>
      <w:pPr>
        <w:pStyle w:val="ListBullet"/>
        <w:ind w:left="283"/>
      </w:pPr>
      <w:r>
        <w:t>k) Se ha trazado un plan de acción para desarrollar las áreas de mejora y potenciar las fortalezas personales con valor para el empleo.</w:t>
      </w:r>
    </w:p>
    <w:p>
      <w:pPr>
        <w:pStyle w:val="Heading3"/>
      </w:pPr>
      <w:r>
        <w:rPr>
          <w:b/>
        </w:rPr>
        <w:t>5. Aplica las estrategias para el aprendizaje autónomo reconociendo su valor profesionalizador, diseñando y optimizando su propio entorno de aprendizaje haciendo uso de las tecnologías digitales como herramientas de aprendizaje autónomo, siendo coherente con su identidad digital y sus propios objetivos profesionales planteados en su plan de desarrollo individual.</w:t>
      </w:r>
    </w:p>
    <w:p>
      <w:pPr>
        <w:pStyle w:val="ListBullet"/>
        <w:ind w:left="283"/>
      </w:pPr>
      <w:r>
        <w:t>a) Se ha tomado conciencia de la responsabilidad individual en el desarrollo profesional valorando la actitud de aprendizaje permanente para el desarrollo de propias y nuevas competencias.</w:t>
      </w:r>
    </w:p>
    <w:p>
      <w:pPr>
        <w:pStyle w:val="ListBullet"/>
        <w:ind w:left="283"/>
      </w:pPr>
      <w:r>
        <w:t>b) Se ha identificado la empleabilidad como capacidad de adaptación al entorno laboral.</w:t>
      </w:r>
    </w:p>
    <w:p>
      <w:pPr>
        <w:pStyle w:val="ListBullet"/>
        <w:ind w:left="283"/>
      </w:pPr>
      <w:r>
        <w:t>c) Se han conocido y utilizado herramientas, fuentes de información, conexiones y actividades para la configuración de un entorno personal de aprendizaje para la empleabilidad.</w:t>
      </w:r>
    </w:p>
    <w:p>
      <w:pPr>
        <w:pStyle w:val="ListBullet"/>
        <w:ind w:left="283"/>
      </w:pPr>
      <w:r>
        <w:t>d) Se ha puesto en práctica la competencia digital para configurar un entorno personal de aprendizaje para la empleabilidad.</w:t>
      </w:r>
    </w:p>
    <w:p>
      <w:pPr>
        <w:pStyle w:val="ListBullet"/>
        <w:ind w:left="283"/>
      </w:pPr>
      <w:r>
        <w:t>e) Se ha analizado el concepto de identidad digital y su impacto en la empleabilidad.</w:t>
      </w:r>
    </w:p>
    <w:p>
      <w:pPr>
        <w:pStyle w:val="ListBullet"/>
        <w:ind w:left="283"/>
      </w:pPr>
      <w:r>
        <w:t>f) Se ha justificado el diseño de su entorno de aprendizaje basado en cómo este mejora la empleabilidad.</w:t>
      </w:r>
    </w:p>
    <w:p>
      <w:pPr>
        <w:pStyle w:val="ListBullet"/>
        <w:ind w:left="283"/>
      </w:pPr>
      <w:r>
        <w:t>g) Se ha elaborado su plan de desarrollo individual como herramienta para la mejora de la empleabilidad.</w:t>
      </w:r>
    </w:p>
    <w:p>
      <w:pPr>
        <w:pStyle w:val="ListBullet"/>
        <w:ind w:left="283"/>
      </w:pPr>
      <w:r>
        <w:t>h) Se han aplicado las herramientas de aprendizaje autónomo para su desarrollo personal y profesional.</w:t>
      </w:r>
    </w:p>
    <w:p>
      <w:pPr>
        <w:pStyle w:val="ListBullet"/>
        <w:ind w:left="283"/>
      </w:pPr>
      <w:r>
        <w:t>i) Se ha diseñado el entorno de aprendizaje que permite alcanzar el plan de desarrollo individual.</w:t>
      </w:r>
    </w:p>
    <w:p>
      <w:r>
        <w:br w:type="page"/>
      </w:r>
    </w:p>
    <w:p>
      <w:pPr>
        <w:pStyle w:val="Heading1"/>
      </w:pPr>
      <w:r>
        <w:rPr>
          <w:b/>
        </w:rPr>
        <w:t>0156. Anglès professional (GM)</w:t>
      </w:r>
    </w:p>
    <w:p>
      <w:r>
        <w:rPr>
          <w:b/>
        </w:rPr>
        <w:t>Font curricular de referència:</w:t>
      </w:r>
      <w:r>
        <w:t xml:space="preserve"> RD 659/2023, Annex V.</w:t>
      </w:r>
    </w:p>
    <w:p>
      <w:r>
        <w:rPr>
          <w:i/>
          <w:color w:val="5A5A5A"/>
        </w:rPr>
        <w:t>Text oficial dels RA i criteris en castellà. Si es carrega a Plappin en català, convé traduir-lo mantenint exactament la numeració i l’estructura RA/criteris.</w:t>
      </w:r>
    </w:p>
    <w:p>
      <w:r>
        <w:rPr>
          <w:b/>
          <w:sz w:val="21"/>
        </w:rPr>
        <w:t>Módulo Profesional: Inglés Profesional (GM).</w:t>
      </w:r>
    </w:p>
    <w:p>
      <w:r>
        <w:rPr>
          <w:b/>
          <w:sz w:val="21"/>
        </w:rPr>
        <w:t>Código: 0156.</w:t>
      </w:r>
    </w:p>
    <w:p>
      <w:pPr>
        <w:ind w:left="283"/>
      </w:pPr>
      <w:r>
        <w:t>Duración: 50 horas.</w:t>
      </w:r>
    </w:p>
    <w:p>
      <w:r>
        <w:rPr>
          <w:b/>
          <w:sz w:val="21"/>
        </w:rPr>
        <w:t>Resultados de aprendizaje y criterios de evaluación:</w:t>
      </w:r>
    </w:p>
    <w:p>
      <w:pPr>
        <w:pStyle w:val="Heading3"/>
      </w:pPr>
      <w:r>
        <w:rPr>
          <w:b/>
        </w:rPr>
        <w:t>1. Comprende información, de índole profesional y cotidiana, contenida en discursos orales sencillos, emitidos en lengua estándar, descifrando el contenido global del mensaje, y relacionándolo con los recursos lingüísticos correspondientes. Criterios de evaluación:</w:t>
      </w:r>
    </w:p>
    <w:p>
      <w:pPr>
        <w:pStyle w:val="ListBullet"/>
        <w:ind w:left="283"/>
      </w:pPr>
      <w:r>
        <w:t>a) Se ha situado el mensaje en su contexto por medio del análisis de sus características textuales y contextuales.</w:t>
      </w:r>
    </w:p>
    <w:p>
      <w:pPr>
        <w:pStyle w:val="ListBullet"/>
        <w:ind w:left="283"/>
      </w:pPr>
      <w:r>
        <w:t>b) Se ha identificado el hilo argumental de mensajes orales y determinado los roles que aparecen en los mismos.</w:t>
      </w:r>
    </w:p>
    <w:p>
      <w:pPr>
        <w:pStyle w:val="ListBullet"/>
        <w:ind w:left="283"/>
      </w:pPr>
      <w:r>
        <w:t>c) Se ha reconocido la finalidad del mensaje, ya se trate de un mensaje directo, telefónico o en cualquier otro medio auditivo.</w:t>
      </w:r>
    </w:p>
    <w:p>
      <w:pPr>
        <w:pStyle w:val="ListBullet"/>
        <w:ind w:left="283"/>
      </w:pPr>
      <w:r>
        <w:t>d) Se ha extraído información específica contenida en discursos orales, en lengua estándar, relacionados con la vida social, profesional o académica.</w:t>
      </w:r>
    </w:p>
    <w:p>
      <w:pPr>
        <w:pStyle w:val="ListBullet"/>
        <w:ind w:left="283"/>
      </w:pPr>
      <w:r>
        <w:t>e) Se han secuenciado los elementos constituyentes del mensaje.</w:t>
      </w:r>
    </w:p>
    <w:p>
      <w:pPr>
        <w:pStyle w:val="ListBullet"/>
        <w:ind w:left="283"/>
      </w:pPr>
      <w:r>
        <w:t>f) Se han identificado y resumido con claridad las ideas principales de un discurso sobre temas conocidos, transmitido por los medios de comunicación y emitido en lengua estándar.</w:t>
      </w:r>
    </w:p>
    <w:p>
      <w:pPr>
        <w:pStyle w:val="ListBullet"/>
        <w:ind w:left="283"/>
      </w:pPr>
      <w:r>
        <w:t>g) Se han reconocido las instrucciones orales y se han seguido las indicaciones siendo capaz de concluir si precisan de una respuesta verbal o de una no verbal.</w:t>
      </w:r>
    </w:p>
    <w:p>
      <w:pPr>
        <w:pStyle w:val="ListBullet"/>
        <w:ind w:left="283"/>
      </w:pPr>
      <w:r>
        <w:t>h) Se ha tomado conciencia de la importancia de comprender globalmente un mensaje, sin necesidad de entender todos y cada uno de los elementos del mismo.</w:t>
      </w:r>
    </w:p>
    <w:p>
      <w:pPr>
        <w:pStyle w:val="ListBullet"/>
        <w:ind w:left="283"/>
      </w:pPr>
      <w:r>
        <w:t>i) Se ha servido del análisis de la entonación y de los elementos visuales para identificar los diversos significados e intenciones comunicativas del emisor.</w:t>
      </w:r>
    </w:p>
    <w:p>
      <w:pPr>
        <w:pStyle w:val="Heading3"/>
      </w:pPr>
      <w:r>
        <w:rPr>
          <w:b/>
        </w:rPr>
        <w:t>2. Comprende información profesional contenida en textos escritos sencillos, analizando de forma comprensiva su contenido. Criterios de evaluación:</w:t>
      </w:r>
    </w:p>
    <w:p>
      <w:pPr>
        <w:pStyle w:val="ListBullet"/>
        <w:ind w:left="283"/>
      </w:pPr>
      <w:r>
        <w:t>a) Se han seleccionado los materiales de consulta y diccionarios técnicos. para la comprensión del texto.</w:t>
      </w:r>
    </w:p>
    <w:p>
      <w:pPr>
        <w:pStyle w:val="ListBullet"/>
        <w:ind w:left="283"/>
      </w:pPr>
      <w:r>
        <w:t>b) Se han leído de forma comprensiva textos claros en lengua estándar.</w:t>
      </w:r>
    </w:p>
    <w:p>
      <w:pPr>
        <w:pStyle w:val="ListBullet"/>
        <w:ind w:left="283"/>
      </w:pPr>
      <w:r>
        <w:t>c) Se ha relacionado el texto con el ámbito del sector a que se refiere.</w:t>
      </w:r>
    </w:p>
    <w:p>
      <w:pPr>
        <w:pStyle w:val="ListBullet"/>
        <w:ind w:left="283"/>
      </w:pPr>
      <w:r>
        <w:t>d) Se han reconocido las ideas principales de un texto escrito identificando la información relevante, sin necesidad de entender todos y cada uno de los elementos de dicho texto.</w:t>
      </w:r>
    </w:p>
    <w:p>
      <w:pPr>
        <w:pStyle w:val="ListBullet"/>
        <w:ind w:left="283"/>
      </w:pPr>
      <w:r>
        <w:t>e) Se ha identificado la terminología utilizada, así como las estructuras gramaticales y demás elementos característicos de cada tipología discursiva.</w:t>
      </w:r>
    </w:p>
    <w:p>
      <w:pPr>
        <w:pStyle w:val="ListBullet"/>
        <w:ind w:left="283"/>
      </w:pPr>
      <w:r>
        <w:t>f) Se han realizado traducciones de textos en lengua estándar utilizando material de apoyo en caso necesario.</w:t>
      </w:r>
    </w:p>
    <w:p>
      <w:pPr>
        <w:pStyle w:val="ListBullet"/>
        <w:ind w:left="283"/>
      </w:pPr>
      <w:r>
        <w:t>g) Se ha interpretado el mensaje recibido a través de soportes telemáticos o cualquier otro tipo de soporte.</w:t>
      </w:r>
    </w:p>
    <w:p>
      <w:pPr>
        <w:pStyle w:val="ListBullet"/>
        <w:ind w:left="283"/>
      </w:pPr>
      <w:r>
        <w:t>h) Se ha reconocido la finalidad de distintos textos escritos en cualquier soporte, en lengua estándar y relacionados con la actividad profesional.</w:t>
      </w:r>
    </w:p>
    <w:p>
      <w:pPr>
        <w:pStyle w:val="ListBullet"/>
        <w:ind w:left="283"/>
      </w:pPr>
      <w:r>
        <w:t>i) Se ha extraído información específica de textos de diferente naturaleza, relativos a su profesión y contenidos en distintos soportes.</w:t>
      </w:r>
    </w:p>
    <w:p>
      <w:pPr>
        <w:pStyle w:val="Heading3"/>
      </w:pPr>
      <w:r>
        <w:rPr>
          <w:b/>
        </w:rPr>
        <w:t>3. Produce mensajes orales sencillos, claros y estructurados, participando como agente activo en conversaciones profesionales. Criterios de evaluación:</w:t>
      </w:r>
    </w:p>
    <w:p>
      <w:pPr>
        <w:pStyle w:val="ListBullet"/>
        <w:ind w:left="283"/>
      </w:pPr>
      <w:r>
        <w:t>a) Se han determinado los registros más adecuados para la emisión del mensaje.</w:t>
      </w:r>
    </w:p>
    <w:p>
      <w:pPr>
        <w:pStyle w:val="ListBullet"/>
        <w:ind w:left="283"/>
      </w:pPr>
      <w:r>
        <w:t>b) Se ha comunicado utilizando fórmulas, nexos de unión, marcadores discursivos y estrategias de interacción acordes a la situación de comunicación.</w:t>
      </w:r>
    </w:p>
    <w:p>
      <w:pPr>
        <w:pStyle w:val="ListBullet"/>
        <w:ind w:left="283"/>
      </w:pPr>
      <w:r>
        <w:t>c) Se han descrito hechos breves e imprevistos relacionados con su profesión.</w:t>
      </w:r>
    </w:p>
    <w:p>
      <w:pPr>
        <w:pStyle w:val="ListBullet"/>
        <w:ind w:left="283"/>
      </w:pPr>
      <w:r>
        <w:t>d) Se ha utilizado correctamente la terminología de la profesión.</w:t>
      </w:r>
    </w:p>
    <w:p>
      <w:pPr>
        <w:pStyle w:val="ListBullet"/>
        <w:ind w:left="283"/>
      </w:pPr>
      <w:r>
        <w:t>e) Se han expresado sentimientos, ideas u opiniones.</w:t>
      </w:r>
    </w:p>
    <w:p>
      <w:pPr>
        <w:pStyle w:val="ListBullet"/>
        <w:ind w:left="283"/>
      </w:pPr>
      <w:r>
        <w:t>f) Se han enumerado las actividades propias de la tarea profesional.</w:t>
      </w:r>
    </w:p>
    <w:p>
      <w:pPr>
        <w:pStyle w:val="ListBullet"/>
        <w:ind w:left="283"/>
      </w:pPr>
      <w:r>
        <w:t>g) Se ha descrito y secuenciado un proceso de trabajo de su competencia.</w:t>
      </w:r>
    </w:p>
    <w:p>
      <w:pPr>
        <w:pStyle w:val="ListBullet"/>
        <w:ind w:left="283"/>
      </w:pPr>
      <w:r>
        <w:t>h) Se ha justificado la aceptación o no de propuestas realizadas haciendo uso de normas de cortesía y de modales apropiados.</w:t>
      </w:r>
    </w:p>
    <w:p>
      <w:pPr>
        <w:pStyle w:val="ListBullet"/>
        <w:ind w:left="283"/>
      </w:pPr>
      <w:r>
        <w:t>i) Se ha intercambiado, con relativa fluidez, información específica y detallada utilizando frases de estructura sencilla y diferentes soportes telemáticos.</w:t>
      </w:r>
    </w:p>
    <w:p>
      <w:pPr>
        <w:pStyle w:val="ListBullet"/>
        <w:ind w:left="283"/>
      </w:pPr>
      <w:r>
        <w:t>j) Se han realizado, de manera clara, presentaciones breves y preparadas sobre un tema dentro de su especialidad, haciendo uso de los protocolos adecuados.</w:t>
      </w:r>
    </w:p>
    <w:p>
      <w:pPr>
        <w:pStyle w:val="ListBullet"/>
        <w:ind w:left="283"/>
      </w:pPr>
      <w:r>
        <w:t>k) Se ha comunicado espontáneamente adoptando un nivel de formalidad adecuado a las circunstancias.</w:t>
      </w:r>
    </w:p>
    <w:p>
      <w:pPr>
        <w:pStyle w:val="ListBullet"/>
        <w:ind w:left="283"/>
      </w:pPr>
      <w:r>
        <w:t>l) Se han respondido preguntas relativas a su vida socio-profesional, incluidas las propias de una entrevista de trabajo.</w:t>
      </w:r>
    </w:p>
    <w:p>
      <w:pPr>
        <w:pStyle w:val="ListBullet"/>
        <w:ind w:left="283"/>
      </w:pPr>
      <w:r>
        <w:t>m) Se ha solicitado la reformulación del discurso o la aclaración de parte del mismo cuando se ha considerado necesario para una mejor comprensión.</w:t>
      </w:r>
    </w:p>
    <w:p>
      <w:pPr>
        <w:pStyle w:val="Heading3"/>
      </w:pPr>
      <w:r>
        <w:rPr>
          <w:b/>
        </w:rPr>
        <w:t>4. Redacta textos sencillos en lengua estándar, relacionando las reglas gramaticales con la finalidad de los mismos. Criterios de evaluación:</w:t>
      </w:r>
    </w:p>
    <w:p>
      <w:pPr>
        <w:pStyle w:val="ListBullet"/>
        <w:ind w:left="283"/>
      </w:pPr>
      <w:r>
        <w:t>a) Se han seleccionado las estrategias, estructuras, vocabulario y convenciones más adecuadas para el tipo de texto que se va a crear (fax, nota, carta o correo electrónico, entre otros).</w:t>
      </w:r>
    </w:p>
    <w:p>
      <w:pPr>
        <w:pStyle w:val="ListBullet"/>
        <w:ind w:left="283"/>
      </w:pPr>
      <w:r>
        <w:t>b) Se han redactado textos breves relacionados con aspectos cotidianos y/o profesionales.</w:t>
      </w:r>
    </w:p>
    <w:p>
      <w:pPr>
        <w:pStyle w:val="ListBullet"/>
        <w:ind w:left="283"/>
      </w:pPr>
      <w:r>
        <w:t>c) Se ha organizado la información de manera coherente y cohesionada.</w:t>
      </w:r>
    </w:p>
    <w:p>
      <w:pPr>
        <w:pStyle w:val="ListBullet"/>
        <w:ind w:left="283"/>
      </w:pPr>
      <w:r>
        <w:t>d) Se han realizado resúmenes de textos relacionados con su entorno profesional, identificando las ideas principales de los mismos.</w:t>
      </w:r>
    </w:p>
    <w:p>
      <w:pPr>
        <w:pStyle w:val="ListBullet"/>
        <w:ind w:left="283"/>
      </w:pPr>
      <w:r>
        <w:t>e) Se ha cumplimentado documentación específica de su campo profesional, aplicando las fórmulas establecidas y el vocabulario específico.</w:t>
      </w:r>
    </w:p>
    <w:p>
      <w:pPr>
        <w:pStyle w:val="ListBullet"/>
        <w:ind w:left="283"/>
      </w:pPr>
      <w:r>
        <w:t>f) Se ha cumplimentado un texto dado con apoyos visuales y claves lingüísticas aportadas.</w:t>
      </w:r>
    </w:p>
    <w:p>
      <w:pPr>
        <w:pStyle w:val="ListBullet"/>
        <w:ind w:left="283"/>
      </w:pPr>
      <w:r>
        <w:t>g) Se han utilizado las fórmulas de cortesía propias del documento que se va a elaborar.</w:t>
      </w:r>
    </w:p>
    <w:p>
      <w:pPr>
        <w:pStyle w:val="ListBullet"/>
        <w:ind w:left="283"/>
      </w:pPr>
      <w:r>
        <w:t>h) Se ha escrito correspondencia formal básica en formato físico o digital destinada principalmente a pedir información, solicitar un servicio o llevar a cabo una reclamación u otra gestión sencilla, siempre atendiendo a las convenciones de la tipología textual.</w:t>
      </w:r>
    </w:p>
    <w:p>
      <w:pPr>
        <w:pStyle w:val="ListBullet"/>
        <w:ind w:left="283"/>
      </w:pPr>
      <w:r>
        <w:t>i) Se han tomado notas, y mensajes, con información sencilla sobre aspectos propios de su labor profesional.</w:t>
      </w:r>
    </w:p>
    <w:p>
      <w:pPr>
        <w:pStyle w:val="ListBullet"/>
        <w:ind w:left="283"/>
      </w:pPr>
      <w:r>
        <w:t>j) Se ha solicitado, de forma escrita, información referente a aspectos relacionados con su campo profesional (página web y correo electrónico, entre otros).</w:t>
      </w:r>
    </w:p>
    <w:p>
      <w:pPr>
        <w:pStyle w:val="Heading3"/>
      </w:pPr>
      <w:r>
        <w:rPr>
          <w:b/>
        </w:rPr>
        <w:t>5. Aplica actitudes y comportamientos profesionales en situaciones de comunicación, describiendo las relaciones típicas características del país de la lengua extranjera. Criterios de evaluación:</w:t>
      </w:r>
    </w:p>
    <w:p>
      <w:pPr>
        <w:pStyle w:val="ListBullet"/>
        <w:ind w:left="283"/>
      </w:pPr>
      <w:r>
        <w:t>a) Se han definido los rasgos más significativos de las costumbres y usos de la comunidad donde se habla la lengua extranjera.</w:t>
      </w:r>
    </w:p>
    <w:p>
      <w:pPr>
        <w:pStyle w:val="ListBullet"/>
        <w:ind w:left="283"/>
      </w:pPr>
      <w:r>
        <w:t>b) Se han descrito los protocolos y normas de relación social propios del país.</w:t>
      </w:r>
    </w:p>
    <w:p>
      <w:pPr>
        <w:pStyle w:val="ListBullet"/>
        <w:ind w:left="283"/>
      </w:pPr>
      <w:r>
        <w:t>c) Se han identificado los valores y creencias propios de la comunidad donde se habla la lengua extranjera.</w:t>
      </w:r>
    </w:p>
    <w:p>
      <w:pPr>
        <w:pStyle w:val="ListBullet"/>
        <w:ind w:left="283"/>
      </w:pPr>
      <w:r>
        <w:t>d) Se han identificado los aspectos socio-profesionales propios del sector, en cualquier tipo de texto.</w:t>
      </w:r>
    </w:p>
    <w:p>
      <w:pPr>
        <w:pStyle w:val="ListBullet"/>
        <w:ind w:left="283"/>
      </w:pPr>
      <w:r>
        <w:t>e) Se han aplicado los protocolos y normas de relación social propios del país de la lengua extranjera.</w:t>
      </w:r>
    </w:p>
    <w:p>
      <w:pPr>
        <w:ind w:left="283"/>
      </w:pPr>
      <w:r>
        <w:t>ANEXO X</w:t>
      </w:r>
    </w:p>
    <w:p>
      <w:pPr>
        <w:ind w:left="283"/>
      </w:pPr>
      <w:r>
        <w:t>Currículo básico del módulo profesional de Inglés profesional (Grado Superior)</w:t>
      </w:r>
    </w:p>
    <w:p>
      <w:r>
        <w:br w:type="page"/>
      </w:r>
    </w:p>
    <w:p>
      <w:pPr>
        <w:jc w:val="center"/>
      </w:pPr>
      <w:r>
        <w:rPr>
          <w:color w:val="888888"/>
          <w:sz w:val="18"/>
        </w:rPr>
        <w:t>Enumeració inicial per a Plappin · CFGM Estètica i Bellesa · 1r curs 2026-2027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6DA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Enumeració mòduls Estètica i Bellesa 1r - RA i 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