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6F" w:rsidRDefault="000A0F6F" w:rsidP="000A0F6F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Applied Spatial and Temporal Data Analysis</w:t>
      </w:r>
    </w:p>
    <w:p w:rsidR="000A0F6F" w:rsidRDefault="000A0F6F" w:rsidP="000A0F6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Homework #3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K means Clustering</w:t>
      </w:r>
      <w:r w:rsidR="004816D7">
        <w:rPr>
          <w:rFonts w:ascii="Times New Roman" w:hAnsi="Times New Roman"/>
        </w:rPr>
        <w:br/>
      </w:r>
      <w:bookmarkStart w:id="0" w:name="_GoBack"/>
      <w:bookmarkEnd w:id="0"/>
      <w:r>
        <w:rPr>
          <w:rFonts w:ascii="Times New Roman" w:hAnsi="Times New Roman"/>
        </w:rPr>
        <w:t>Mohammed Jasam</w:t>
      </w:r>
    </w:p>
    <w:p w:rsidR="00AE2266" w:rsidRPr="000A0F6F" w:rsidRDefault="004816D7" w:rsidP="000A0F6F"/>
    <w:sectPr w:rsidR="00AE2266" w:rsidRPr="000A0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0F"/>
    <w:rsid w:val="000A0F6F"/>
    <w:rsid w:val="0043647E"/>
    <w:rsid w:val="004816D7"/>
    <w:rsid w:val="00A41B0F"/>
    <w:rsid w:val="00D26C71"/>
    <w:rsid w:val="00D7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3E4A"/>
  <w15:chartTrackingRefBased/>
  <w15:docId w15:val="{629D61B0-52C7-4D04-B5C6-CF9851DE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0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Jasam</dc:creator>
  <cp:keywords/>
  <dc:description/>
  <cp:lastModifiedBy>Mohammed Jasam</cp:lastModifiedBy>
  <cp:revision>3</cp:revision>
  <dcterms:created xsi:type="dcterms:W3CDTF">2017-03-13T04:39:00Z</dcterms:created>
  <dcterms:modified xsi:type="dcterms:W3CDTF">2017-03-13T04:43:00Z</dcterms:modified>
</cp:coreProperties>
</file>