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2C60293">
      <w:bookmarkStart w:name="_GoBack" w:id="0"/>
      <w:bookmarkEnd w:id="0"/>
      <w:r w:rsidR="7D3975AC">
        <w:rPr/>
        <w:t>Carl Logan</w:t>
      </w:r>
    </w:p>
    <w:p w:rsidR="7D3975AC" w:rsidP="7A049771" w:rsidRDefault="7D3975AC" w14:paraId="0ABA4494" w14:textId="6ACE2740">
      <w:pPr>
        <w:pStyle w:val="Normal"/>
      </w:pPr>
      <w:r w:rsidR="7D3975AC">
        <w:rPr/>
        <w:t>10/22/22</w:t>
      </w:r>
    </w:p>
    <w:p w:rsidR="7D3975AC" w:rsidP="7A049771" w:rsidRDefault="7D3975AC" w14:paraId="57B1D3FC" w14:textId="07184240">
      <w:pPr>
        <w:pStyle w:val="Normal"/>
      </w:pPr>
      <w:r w:rsidR="7D3975AC">
        <w:rPr/>
        <w:t>Assignment 1.4 - Business Rules</w:t>
      </w:r>
    </w:p>
    <w:p w:rsidR="7A049771" w:rsidP="7A049771" w:rsidRDefault="7A049771" w14:paraId="1D194B91" w14:textId="71109944">
      <w:pPr>
        <w:pStyle w:val="Normal"/>
      </w:pPr>
    </w:p>
    <w:p w:rsidR="2F7A7555" w:rsidP="7A049771" w:rsidRDefault="2F7A7555" w14:paraId="19B6D999" w14:textId="660F3EFF">
      <w:pPr>
        <w:pStyle w:val="Normal"/>
        <w:rPr>
          <w:b w:val="1"/>
          <w:bCs w:val="1"/>
        </w:rPr>
      </w:pPr>
      <w:r w:rsidRPr="7A049771" w:rsidR="2F7A7555">
        <w:rPr>
          <w:b w:val="1"/>
          <w:bCs w:val="1"/>
        </w:rPr>
        <w:t>Business rules converted from the ORD below:</w:t>
      </w:r>
    </w:p>
    <w:p w:rsidR="78BCEB9C" w:rsidP="7A049771" w:rsidRDefault="78BCEB9C" w14:paraId="0C604878" w14:textId="577EE05C">
      <w:pPr>
        <w:pStyle w:val="Normal"/>
        <w:ind w:left="0"/>
      </w:pPr>
      <w:r w:rsidR="78BCEB9C">
        <w:rPr/>
        <w:t>A USER can have many DEPENDENTS</w:t>
      </w:r>
    </w:p>
    <w:p w:rsidR="78BCEB9C" w:rsidP="7A049771" w:rsidRDefault="78BCEB9C" w14:paraId="01BB1E08" w14:textId="15C6D279">
      <w:pPr>
        <w:pStyle w:val="Normal"/>
        <w:ind w:left="0"/>
      </w:pPr>
      <w:r w:rsidR="78BCEB9C">
        <w:rPr/>
        <w:t>A USER can have many ROLES</w:t>
      </w:r>
    </w:p>
    <w:p w:rsidR="78BCEB9C" w:rsidP="7A049771" w:rsidRDefault="78BCEB9C" w14:paraId="59D201A5" w14:textId="41B4B55F">
      <w:pPr>
        <w:pStyle w:val="Normal"/>
        <w:ind w:left="0"/>
      </w:pPr>
      <w:r w:rsidR="78BCEB9C">
        <w:rPr/>
        <w:t>A USER has one BIRTHDATE</w:t>
      </w:r>
    </w:p>
    <w:p w:rsidR="7A049771" w:rsidP="7A049771" w:rsidRDefault="7A049771" w14:paraId="6B7A977C" w14:textId="092583EE">
      <w:pPr>
        <w:pStyle w:val="Normal"/>
        <w:ind w:left="0"/>
      </w:pPr>
    </w:p>
    <w:p w:rsidR="4DDF4099" w:rsidP="7A049771" w:rsidRDefault="4DDF4099" w14:paraId="546C0A88" w14:textId="69226876">
      <w:pPr>
        <w:pStyle w:val="Normal"/>
        <w:ind w:left="0"/>
      </w:pPr>
      <w:r w:rsidR="4DDF4099">
        <w:drawing>
          <wp:inline wp14:editId="17A5CB92" wp14:anchorId="270CF843">
            <wp:extent cx="4352925" cy="4572000"/>
            <wp:effectExtent l="0" t="0" r="0" b="0"/>
            <wp:docPr id="1548805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68214a81114f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40d81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C668C"/>
    <w:rsid w:val="2DC78550"/>
    <w:rsid w:val="2F7A7555"/>
    <w:rsid w:val="3A9C668C"/>
    <w:rsid w:val="3EF29BD2"/>
    <w:rsid w:val="4DDF4099"/>
    <w:rsid w:val="52484DE4"/>
    <w:rsid w:val="557FEEA6"/>
    <w:rsid w:val="6377449D"/>
    <w:rsid w:val="78BCEB9C"/>
    <w:rsid w:val="7A049771"/>
    <w:rsid w:val="7B411996"/>
    <w:rsid w:val="7D39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668C"/>
  <w15:chartTrackingRefBased/>
  <w15:docId w15:val="{00DE5924-F418-48A4-9DEB-C1F5C919BA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e68214a81114ffa" /><Relationship Type="http://schemas.openxmlformats.org/officeDocument/2006/relationships/numbering" Target="numbering.xml" Id="R48b09037f9204b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2022-10-22T20:14:33.2276206Z</dcterms:created>
  <dcterms:modified xsi:type="dcterms:W3CDTF">2022-10-22T20:25:26.5147318Z</dcterms:modified>
  <dc:creator>Carl Logan</dc:creator>
  <lastModifiedBy>Carl Logan</lastModifiedBy>
</coreProperties>
</file>