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项目十四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14.2 收尾 实验4(Exp4)，总结测试痛点并定版前后旅程对比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14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UX)》第十六章 精益UX与敏捷的整合；第十七章 推动组织变革</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理论讲授、作品集结构剖析、数据归纳实操、展板撰写辅导</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【教学组织】质性数据归纳法、闭环叙事结构（痛点→假设→验证→迭代→证据）、作品集视觉呈现心法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实验4(Exp4)——缺陷修正前后对比 + 作品集复盘叙事撰写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【教学组织】复盘叙事互评，部署路演准备</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收尾 实验4(Exp4)——系统梳理走查+Think-Aloud 测试反馈，完成缺陷修正前后对比文档，撰写作品集复盘叙事（含数据证据链）。</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