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2E542" w14:textId="77777777"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14:paraId="1695B1C4" w14:textId="77777777"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>广州南方学院{{ college }}{{ major }}实习巡查统计表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14:paraId="34FBEB6E" w14:textId="77777777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14:paraId="690F3250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14:paraId="070A0FAB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14:paraId="2807B61D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14:paraId="4AE249B5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14:paraId="6632700E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14:paraId="3801B7FB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14:paraId="1DE770AB" w14:textId="77777777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14:paraId="3F83AD3C" w14:textId="77777777"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{%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trfor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item in records </w:t>
            </w: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%}{{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color w:val="EE0000"/>
              </w:rPr>
              <w:t>.sequence_number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 w14:paraId="39999B35" w14:textId="77777777"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{{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color w:val="EE0000"/>
              </w:rPr>
              <w:t>.teacher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 w14:paraId="54E413DF" w14:textId="77777777"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{{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color w:val="EE0000"/>
              </w:rPr>
              <w:t>.student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}}</w:t>
            </w:r>
          </w:p>
        </w:tc>
        <w:tc>
          <w:tcPr>
            <w:tcW w:w="3288" w:type="dxa"/>
            <w:vAlign w:val="center"/>
          </w:tcPr>
          <w:p w14:paraId="4CDB4720" w14:textId="77777777"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{{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color w:val="EE0000"/>
              </w:rPr>
              <w:t>.base_name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}}</w:t>
            </w:r>
          </w:p>
        </w:tc>
        <w:tc>
          <w:tcPr>
            <w:tcW w:w="1984" w:type="dxa"/>
            <w:vAlign w:val="center"/>
          </w:tcPr>
          <w:p w14:paraId="13446CCC" w14:textId="77777777"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{{ </w:t>
            </w:r>
            <w:proofErr w:type="spellStart"/>
            <w:r>
              <w:rPr>
                <w:rFonts w:ascii="SimSun" w:eastAsia="SimSun" w:hAnsi="SimSun" w:hint="eastAsia"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color w:val="EE0000"/>
              </w:rPr>
              <w:t>.inspect_date</w:t>
            </w:r>
            <w:proofErr w:type="spellEnd"/>
            <w:r>
              <w:rPr>
                <w:rFonts w:ascii="SimSun" w:eastAsia="SimSun" w:hAnsi="SimSun" w:hint="eastAsia"/>
                <w:color w:val="EE0000"/>
              </w:rPr>
              <w:t xml:space="preserve"> }}</w:t>
            </w:r>
          </w:p>
        </w:tc>
        <w:tc>
          <w:tcPr>
            <w:tcW w:w="1984" w:type="dxa"/>
            <w:vAlign w:val="center"/>
          </w:tcPr>
          <w:p w14:paraId="430E7D3D" w14:textId="77777777"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>{{ </w:t>
            </w:r>
            <w:proofErr w:type="spell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>item</w:t>
            </w:r>
            <w:proofErr w:type="gramEnd"/>
            <w:r>
              <w:rPr>
                <w:rFonts w:ascii="SimSun" w:eastAsia="SimSun" w:hAnsi="SimSun" w:hint="eastAsia"/>
                <w:b/>
                <w:bCs/>
                <w:color w:val="EE0000"/>
              </w:rPr>
              <w:t>.</w:t>
            </w: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>note</w:t>
            </w:r>
            <w:proofErr w:type="spellEnd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> }}{</w:t>
            </w:r>
            <w:proofErr w:type="gramEnd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>% </w:t>
            </w:r>
            <w:proofErr w:type="spell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>endtrfor</w:t>
            </w:r>
            <w:proofErr w:type="spellEnd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> %}</w:t>
            </w:r>
          </w:p>
        </w:tc>
      </w:tr>
    </w:tbl>
    <w:p w14:paraId="0D48EDD1" w14:textId="3C8AF05B"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>注：《附件4-1：广州南方学院实习巡查记录表》为本实习巡查统计表</w:t>
      </w:r>
      <w:r>
        <w:rPr>
          <w:rFonts w:ascii="SimSun" w:eastAsia="SimSun" w:hAnsi="SimSun"/>
          <w:b/>
          <w:bCs/>
        </w:rPr>
        <w:t>中</w:t>
      </w:r>
      <w:r>
        <w:rPr>
          <w:rFonts w:ascii="SimSun" w:eastAsia="SimSun" w:hAnsi="SimSun" w:hint="eastAsia"/>
          <w:b/>
          <w:bCs/>
        </w:rPr>
        <w:t>序号</w:t>
      </w:r>
      <w:r>
        <w:rPr>
          <w:rFonts w:ascii="SimSun" w:eastAsia="SimSun" w:hAnsi="SimSun"/>
          <w:b/>
          <w:bCs/>
        </w:rPr>
        <w:t>为</w:t>
      </w:r>
      <w:r>
        <w:rPr>
          <w:rFonts w:ascii="SimSun" w:eastAsia="SimSun" w:hAnsi="SimSun" w:hint="eastAsia"/>
          <w:b/>
          <w:bCs/>
          <w:u w:val="single"/>
        </w:rPr>
        <w:t xml:space="preserve"> </w:t>
      </w:r>
      <w:r w:rsidR="00197557" w:rsidRPr="00197557">
        <w:rPr>
          <w:rFonts w:ascii="SimSun" w:eastAsia="SimSun" w:hAnsi="SimSun"/>
          <w:b/>
          <w:bCs/>
          <w:color w:val="EE0000"/>
          <w:u w:val="single"/>
        </w:rPr>
        <w:t xml:space="preserve">{{ </w:t>
      </w:r>
      <w:proofErr w:type="spellStart"/>
      <w:r w:rsidR="00197557" w:rsidRPr="00197557">
        <w:rPr>
          <w:rFonts w:ascii="SimSun" w:eastAsia="SimSun" w:hAnsi="SimSun"/>
          <w:b/>
          <w:bCs/>
          <w:color w:val="EE0000"/>
          <w:u w:val="single"/>
        </w:rPr>
        <w:t>sequence_number</w:t>
      </w:r>
      <w:proofErr w:type="spellEnd"/>
      <w:r w:rsidR="00197557" w:rsidRPr="00197557">
        <w:rPr>
          <w:rFonts w:ascii="SimSun" w:eastAsia="SimSun" w:hAnsi="SimSun"/>
          <w:b/>
          <w:bCs/>
          <w:color w:val="EE0000"/>
          <w:u w:val="single"/>
        </w:rPr>
        <w:t xml:space="preserve"> }}</w:t>
      </w:r>
      <w:r>
        <w:rPr>
          <w:rFonts w:ascii="SimSun" w:eastAsia="SimSun" w:hAnsi="SimSun"/>
          <w:b/>
          <w:bCs/>
        </w:rPr>
        <w:t>的</w:t>
      </w:r>
      <w:r>
        <w:rPr>
          <w:rFonts w:ascii="SimSun" w:eastAsia="SimSun" w:hAnsi="SimSun" w:hint="eastAsia"/>
          <w:b/>
          <w:bCs/>
        </w:rPr>
        <w:t>巡查</w:t>
      </w:r>
      <w:r>
        <w:rPr>
          <w:rFonts w:ascii="SimSun" w:eastAsia="SimSun" w:hAnsi="SimSun"/>
          <w:b/>
          <w:bCs/>
        </w:rPr>
        <w:t>记录</w:t>
      </w:r>
      <w:r>
        <w:rPr>
          <w:rFonts w:ascii="SimSun" w:eastAsia="SimSun" w:hAnsi="SimSun" w:hint="eastAsia"/>
          <w:b/>
          <w:bCs/>
        </w:rPr>
        <w:t>详情</w:t>
      </w:r>
      <w:r>
        <w:rPr>
          <w:rFonts w:ascii="SimSun" w:eastAsia="SimSun" w:hAnsi="SimSun"/>
          <w:b/>
          <w:bCs/>
        </w:rPr>
        <w:t>表</w:t>
      </w:r>
      <w:r>
        <w:rPr>
          <w:rFonts w:ascii="SimSun" w:eastAsia="SimSun" w:hAnsi="SimSun" w:hint="eastAsia"/>
          <w:b/>
          <w:bCs/>
        </w:rPr>
        <w:t>。</w:t>
      </w:r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