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D6003" w14:textId="6F9EE662" w:rsidR="007E1709" w:rsidRDefault="00093AE5">
      <w:pPr>
        <w:pStyle w:val="Standard"/>
      </w:pPr>
      <w:bookmarkStart w:id="0" w:name="_GoBack"/>
      <w:bookmarkEnd w:id="0"/>
      <w:r>
        <w:rPr>
          <w:b/>
          <w:sz w:val="24"/>
          <w:szCs w:val="24"/>
        </w:rPr>
        <w:t>Elcano Transceiver Board</w:t>
      </w:r>
    </w:p>
    <w:tbl>
      <w:tblPr>
        <w:tblW w:w="80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"/>
        <w:gridCol w:w="1129"/>
        <w:gridCol w:w="955"/>
        <w:gridCol w:w="1145"/>
        <w:gridCol w:w="1029"/>
        <w:gridCol w:w="1415"/>
        <w:gridCol w:w="1416"/>
      </w:tblGrid>
      <w:tr w:rsidR="007E1709" w14:paraId="219A71FB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394A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Arduino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C2CA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Bluetooth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C9B3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RC receiver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EBDDB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Rfm69rcw Radio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4EA0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CAN 2515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48B0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Receiver Controls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84561" w14:textId="77777777" w:rsidR="007E1709" w:rsidRDefault="00093AE5">
            <w:pPr>
              <w:pStyle w:val="Standard"/>
              <w:spacing w:after="0" w:line="240" w:lineRule="auto"/>
            </w:pPr>
            <w:r>
              <w:rPr>
                <w:b/>
              </w:rPr>
              <w:t>Transmitter Controls</w:t>
            </w:r>
          </w:p>
        </w:tc>
      </w:tr>
      <w:tr w:rsidR="007E1709" w14:paraId="7EEC6288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3788F" w14:textId="77777777" w:rsidR="007E1709" w:rsidRDefault="00093AE5">
            <w:pPr>
              <w:pStyle w:val="Standard"/>
              <w:spacing w:after="0" w:line="240" w:lineRule="auto"/>
            </w:pPr>
            <w:r>
              <w:t>D0 RX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DFA4" w14:textId="77777777" w:rsidR="007E1709" w:rsidRDefault="00093AE5">
            <w:pPr>
              <w:pStyle w:val="Standard"/>
              <w:spacing w:after="0" w:line="240" w:lineRule="auto"/>
            </w:pPr>
            <w:r>
              <w:t>RX1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5A50" w14:textId="77777777" w:rsidR="007E1709" w:rsidRDefault="00093AE5">
            <w:pPr>
              <w:pStyle w:val="Standard"/>
              <w:spacing w:after="0" w:line="240" w:lineRule="auto"/>
            </w:pPr>
            <w:r>
              <w:t>CH3_A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90B1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0CA23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799E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6F546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3AF13A47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CEF05" w14:textId="77777777" w:rsidR="007E1709" w:rsidRDefault="00093AE5">
            <w:pPr>
              <w:pStyle w:val="Standard"/>
              <w:spacing w:after="0" w:line="240" w:lineRule="auto"/>
            </w:pPr>
            <w:r>
              <w:t>D1 TX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A7726" w14:textId="77777777" w:rsidR="007E1709" w:rsidRDefault="00093AE5">
            <w:pPr>
              <w:pStyle w:val="Standard"/>
              <w:spacing w:after="0" w:line="240" w:lineRule="auto"/>
            </w:pPr>
            <w:r>
              <w:t>TX0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A899" w14:textId="77777777" w:rsidR="007E1709" w:rsidRDefault="00093AE5">
            <w:pPr>
              <w:pStyle w:val="Standard"/>
              <w:spacing w:after="0" w:line="240" w:lineRule="auto"/>
            </w:pPr>
            <w:r>
              <w:t>CH4_A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CD7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7745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6383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8370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54D9D44E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5806C" w14:textId="77777777" w:rsidR="007E1709" w:rsidRDefault="00093AE5">
            <w:pPr>
              <w:pStyle w:val="Standard"/>
              <w:spacing w:after="0" w:line="240" w:lineRule="auto"/>
            </w:pPr>
            <w:r>
              <w:t>D2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85C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F544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2009B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DF80D" w14:textId="77777777" w:rsidR="007E1709" w:rsidRDefault="00093AE5">
            <w:pPr>
              <w:pStyle w:val="Standard"/>
              <w:spacing w:after="0" w:line="240" w:lineRule="auto"/>
            </w:pPr>
            <w:r>
              <w:t>CAN_INT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1D7FA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4FB5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18CBFDCB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906C" w14:textId="77777777" w:rsidR="007E1709" w:rsidRDefault="00093AE5">
            <w:pPr>
              <w:pStyle w:val="Standard"/>
              <w:spacing w:after="0" w:line="240" w:lineRule="auto"/>
            </w:pPr>
            <w:r>
              <w:t>D3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B6224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0CFED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5909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B982" w14:textId="77777777" w:rsidR="007E1709" w:rsidRDefault="00093AE5">
            <w:pPr>
              <w:pStyle w:val="Standard"/>
              <w:spacing w:after="0" w:line="240" w:lineRule="auto"/>
            </w:pPr>
            <w:r>
              <w:t>CAN_SS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477DC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FF47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2046A893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14A9" w14:textId="77777777" w:rsidR="007E1709" w:rsidRDefault="00093AE5">
            <w:pPr>
              <w:pStyle w:val="Standard"/>
              <w:spacing w:after="0" w:line="240" w:lineRule="auto"/>
            </w:pPr>
            <w:r>
              <w:t>D4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7A6A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FC97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FCA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87DAB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CB49" w14:textId="77777777" w:rsidR="007E1709" w:rsidRDefault="00093AE5">
            <w:pPr>
              <w:pStyle w:val="Standard"/>
              <w:spacing w:after="0" w:line="240" w:lineRule="auto"/>
            </w:pPr>
            <w:r>
              <w:t>E-stop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71E8" w14:textId="77777777" w:rsidR="007E1709" w:rsidRDefault="00093AE5">
            <w:pPr>
              <w:pStyle w:val="Standard"/>
              <w:spacing w:after="0" w:line="240" w:lineRule="auto"/>
            </w:pPr>
            <w:r>
              <w:t>E-stop</w:t>
            </w:r>
          </w:p>
        </w:tc>
      </w:tr>
      <w:tr w:rsidR="007E1709" w14:paraId="6A90B488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DA54" w14:textId="77777777" w:rsidR="007E1709" w:rsidRDefault="00093AE5">
            <w:pPr>
              <w:pStyle w:val="Standard"/>
              <w:spacing w:after="0" w:line="240" w:lineRule="auto"/>
            </w:pPr>
            <w:r>
              <w:t>D5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DBAEE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245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E19C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01A1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3CCD" w14:textId="77777777" w:rsidR="007E1709" w:rsidRDefault="00093AE5">
            <w:pPr>
              <w:pStyle w:val="Standard"/>
              <w:spacing w:after="0" w:line="240" w:lineRule="auto"/>
            </w:pPr>
            <w:r>
              <w:t>Manual/Auto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E70F8" w14:textId="77777777" w:rsidR="007E1709" w:rsidRDefault="00093AE5">
            <w:pPr>
              <w:pStyle w:val="Standard"/>
              <w:spacing w:after="0" w:line="240" w:lineRule="auto"/>
            </w:pPr>
            <w:r>
              <w:t>Manual/Auto</w:t>
            </w:r>
          </w:p>
        </w:tc>
      </w:tr>
      <w:tr w:rsidR="007E1709" w14:paraId="2968980C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AA876" w14:textId="77777777" w:rsidR="007E1709" w:rsidRDefault="00093AE5">
            <w:pPr>
              <w:pStyle w:val="Standard"/>
              <w:spacing w:after="0" w:line="240" w:lineRule="auto"/>
            </w:pPr>
            <w:r>
              <w:t>D6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D95A7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2F8E5" w14:textId="77777777" w:rsidR="007E1709" w:rsidRDefault="00093AE5">
            <w:pPr>
              <w:pStyle w:val="Standard"/>
              <w:spacing w:after="0" w:line="240" w:lineRule="auto"/>
            </w:pPr>
            <w:r>
              <w:t>CH5_A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18C5" w14:textId="77777777" w:rsidR="007E1709" w:rsidRDefault="00093AE5">
            <w:pPr>
              <w:pStyle w:val="Standard"/>
              <w:spacing w:after="0" w:line="240" w:lineRule="auto"/>
            </w:pPr>
            <w:r>
              <w:t>Radio OK LED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2486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CBF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8D823" w14:textId="77777777" w:rsidR="007E1709" w:rsidRDefault="00093AE5">
            <w:pPr>
              <w:pStyle w:val="Standard"/>
              <w:spacing w:after="0" w:line="240" w:lineRule="auto"/>
            </w:pPr>
            <w:r>
              <w:t>Radio Ok led</w:t>
            </w:r>
          </w:p>
        </w:tc>
      </w:tr>
      <w:tr w:rsidR="007E1709" w14:paraId="2DB991B8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DDC54" w14:textId="77777777" w:rsidR="007E1709" w:rsidRDefault="00093AE5">
            <w:pPr>
              <w:pStyle w:val="Standard"/>
              <w:spacing w:after="0" w:line="240" w:lineRule="auto"/>
            </w:pPr>
            <w:r>
              <w:t>D7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3F6F" w14:textId="77777777" w:rsidR="007E1709" w:rsidRDefault="00093AE5">
            <w:pPr>
              <w:pStyle w:val="Standard"/>
              <w:spacing w:after="0" w:line="240" w:lineRule="auto"/>
            </w:pPr>
            <w:r>
              <w:t>MOD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52A6" w14:textId="77777777" w:rsidR="007E1709" w:rsidRDefault="00093AE5">
            <w:pPr>
              <w:pStyle w:val="Standard"/>
              <w:spacing w:after="0" w:line="240" w:lineRule="auto"/>
            </w:pPr>
            <w:r>
              <w:t>CH1_A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9587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333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756F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D141" w14:textId="77777777" w:rsidR="007E1709" w:rsidRDefault="007E1709">
            <w:pPr>
              <w:pStyle w:val="Standard"/>
              <w:spacing w:after="0" w:line="240" w:lineRule="auto"/>
              <w:rPr>
                <w:color w:val="FF0000"/>
              </w:rPr>
            </w:pPr>
          </w:p>
        </w:tc>
      </w:tr>
      <w:tr w:rsidR="007E1709" w14:paraId="2BD712DC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07ED" w14:textId="77777777" w:rsidR="007E1709" w:rsidRDefault="00093AE5">
            <w:pPr>
              <w:pStyle w:val="Standard"/>
              <w:spacing w:after="0" w:line="240" w:lineRule="auto"/>
            </w:pPr>
            <w:r>
              <w:t>D8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EE6" w14:textId="77777777" w:rsidR="007E1709" w:rsidRDefault="00093AE5">
            <w:pPr>
              <w:pStyle w:val="Standard"/>
              <w:spacing w:after="0" w:line="240" w:lineRule="auto"/>
            </w:pPr>
            <w:r>
              <w:t>CTS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230" w14:textId="77777777" w:rsidR="007E1709" w:rsidRDefault="00093AE5">
            <w:pPr>
              <w:pStyle w:val="Standard"/>
              <w:spacing w:after="0" w:line="240" w:lineRule="auto"/>
            </w:pPr>
            <w:r>
              <w:t>CH2_A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33F6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F4D1D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4F32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D5CE" w14:textId="77777777" w:rsidR="007E1709" w:rsidRDefault="007E1709">
            <w:pPr>
              <w:pStyle w:val="Standard"/>
              <w:spacing w:after="0" w:line="240" w:lineRule="auto"/>
              <w:rPr>
                <w:color w:val="FF0000"/>
              </w:rPr>
            </w:pPr>
          </w:p>
        </w:tc>
      </w:tr>
      <w:tr w:rsidR="007E1709" w14:paraId="45E7B86F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3F49" w14:textId="77777777" w:rsidR="007E1709" w:rsidRDefault="00093AE5">
            <w:pPr>
              <w:pStyle w:val="Standard"/>
              <w:spacing w:after="0" w:line="240" w:lineRule="auto"/>
            </w:pPr>
            <w:r>
              <w:t>D9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7CAA7" w14:textId="77777777" w:rsidR="007E1709" w:rsidRDefault="00093AE5">
            <w:pPr>
              <w:pStyle w:val="Standard"/>
              <w:spacing w:after="0" w:line="240" w:lineRule="auto"/>
            </w:pPr>
            <w:r>
              <w:t>RTS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661AD" w14:textId="77777777" w:rsidR="007E1709" w:rsidRDefault="00093AE5">
            <w:pPr>
              <w:pStyle w:val="Standard"/>
              <w:spacing w:after="0" w:line="240" w:lineRule="auto"/>
            </w:pPr>
            <w:r>
              <w:t>CH6_A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E1119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D175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6C7E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0E255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67349D51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B6731" w14:textId="77777777" w:rsidR="007E1709" w:rsidRDefault="00093AE5">
            <w:pPr>
              <w:pStyle w:val="Standard"/>
              <w:spacing w:after="0" w:line="240" w:lineRule="auto"/>
            </w:pPr>
            <w:r>
              <w:t>D10 SS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C015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B414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C43EC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Radio_SS</w:t>
            </w:r>
            <w:proofErr w:type="spellEnd"/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69AB7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1A2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90795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0A951CFF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237C" w14:textId="77777777" w:rsidR="007E1709" w:rsidRDefault="00093AE5">
            <w:pPr>
              <w:pStyle w:val="Standard"/>
              <w:spacing w:after="0" w:line="240" w:lineRule="auto"/>
            </w:pPr>
            <w:r>
              <w:t>D11 MOSI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3DF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EFD9F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AA01" w14:textId="77777777" w:rsidR="007E1709" w:rsidRDefault="00093AE5">
            <w:pPr>
              <w:pStyle w:val="Standard"/>
              <w:spacing w:after="0" w:line="240" w:lineRule="auto"/>
            </w:pPr>
            <w:r>
              <w:t>MOSI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AE21E" w14:textId="77777777" w:rsidR="007E1709" w:rsidRDefault="00093AE5">
            <w:pPr>
              <w:pStyle w:val="Standard"/>
              <w:spacing w:after="0" w:line="240" w:lineRule="auto"/>
            </w:pPr>
            <w:r>
              <w:t>MOSI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19F7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A121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5CCB5206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62A59" w14:textId="77777777" w:rsidR="007E1709" w:rsidRDefault="00093AE5">
            <w:pPr>
              <w:pStyle w:val="Standard"/>
              <w:spacing w:after="0" w:line="240" w:lineRule="auto"/>
            </w:pPr>
            <w:r>
              <w:t>D12 MISO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454A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012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E8EB" w14:textId="77777777" w:rsidR="007E1709" w:rsidRDefault="00093AE5">
            <w:pPr>
              <w:pStyle w:val="Standard"/>
              <w:spacing w:after="0" w:line="240" w:lineRule="auto"/>
            </w:pPr>
            <w:r>
              <w:t>MISO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2D01" w14:textId="77777777" w:rsidR="007E1709" w:rsidRDefault="00093AE5">
            <w:pPr>
              <w:pStyle w:val="Standard"/>
              <w:spacing w:after="0" w:line="240" w:lineRule="auto"/>
            </w:pPr>
            <w:r>
              <w:t>MISO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4A9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66AC9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46088B91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9913" w14:textId="77777777" w:rsidR="007E1709" w:rsidRDefault="00093AE5">
            <w:pPr>
              <w:pStyle w:val="Standard"/>
              <w:spacing w:after="0" w:line="240" w:lineRule="auto"/>
            </w:pPr>
            <w:r>
              <w:t>D13 SCK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B797F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BFE5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AE54" w14:textId="77777777" w:rsidR="007E1709" w:rsidRDefault="00093AE5">
            <w:pPr>
              <w:pStyle w:val="Standard"/>
              <w:spacing w:after="0" w:line="240" w:lineRule="auto"/>
            </w:pPr>
            <w:r>
              <w:t>SCK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82D7" w14:textId="77777777" w:rsidR="007E1709" w:rsidRDefault="00093AE5">
            <w:pPr>
              <w:pStyle w:val="Standard"/>
              <w:spacing w:after="0" w:line="240" w:lineRule="auto"/>
            </w:pPr>
            <w:r>
              <w:t>SCK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2400A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6027" w14:textId="77777777" w:rsidR="007E1709" w:rsidRDefault="007E1709">
            <w:pPr>
              <w:pStyle w:val="Standard"/>
              <w:spacing w:after="0" w:line="240" w:lineRule="auto"/>
              <w:rPr>
                <w:color w:val="FF0000"/>
              </w:rPr>
            </w:pPr>
          </w:p>
        </w:tc>
      </w:tr>
      <w:tr w:rsidR="007E1709" w14:paraId="782FDE59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0A86" w14:textId="77777777" w:rsidR="007E1709" w:rsidRDefault="00093AE5">
            <w:pPr>
              <w:pStyle w:val="Standard"/>
              <w:spacing w:after="0" w:line="240" w:lineRule="auto"/>
            </w:pPr>
            <w:r>
              <w:t>D20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026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B0A2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E24D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8652F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9982" w14:textId="77777777" w:rsidR="007E1709" w:rsidRDefault="00093AE5">
            <w:pPr>
              <w:pStyle w:val="Standard"/>
              <w:spacing w:after="0" w:line="240" w:lineRule="auto"/>
            </w:pPr>
            <w:r>
              <w:t>Reverse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FD78" w14:textId="77777777" w:rsidR="007E1709" w:rsidRDefault="00093AE5">
            <w:pPr>
              <w:pStyle w:val="Standard"/>
              <w:spacing w:after="0" w:line="240" w:lineRule="auto"/>
            </w:pPr>
            <w:r>
              <w:t>Reverse</w:t>
            </w:r>
          </w:p>
        </w:tc>
      </w:tr>
      <w:tr w:rsidR="007E1709" w14:paraId="43110330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02FA" w14:textId="77777777" w:rsidR="007E1709" w:rsidRDefault="00093AE5">
            <w:pPr>
              <w:pStyle w:val="Standard"/>
              <w:spacing w:after="0" w:line="240" w:lineRule="auto"/>
            </w:pPr>
            <w:r>
              <w:t>D21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1A65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66BE9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68D9A" w14:textId="77777777" w:rsidR="007E1709" w:rsidRDefault="00093AE5">
            <w:pPr>
              <w:pStyle w:val="Standard"/>
              <w:spacing w:after="0" w:line="240" w:lineRule="auto"/>
            </w:pPr>
            <w:r>
              <w:t xml:space="preserve">Radio </w:t>
            </w:r>
            <w:r>
              <w:t>Interrupt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3437B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0AD29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FD1D1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40B874D2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40E1E" w14:textId="77777777" w:rsidR="007E1709" w:rsidRDefault="00093AE5">
            <w:pPr>
              <w:pStyle w:val="Standard"/>
              <w:spacing w:after="0" w:line="240" w:lineRule="auto"/>
            </w:pPr>
            <w:r>
              <w:t>A0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E9241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9D1B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F851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F74C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D71B" w14:textId="77777777" w:rsidR="007E1709" w:rsidRDefault="00093AE5">
            <w:pPr>
              <w:pStyle w:val="Standard"/>
              <w:spacing w:after="0" w:line="240" w:lineRule="auto"/>
            </w:pPr>
            <w:r>
              <w:t>2 Up-</w:t>
            </w:r>
            <w:proofErr w:type="spellStart"/>
            <w:r>
              <w:t>Dn</w:t>
            </w:r>
            <w:proofErr w:type="spellEnd"/>
            <w:r>
              <w:t xml:space="preserve"> / Center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9FEFF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1D1E2916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6839D" w14:textId="77777777" w:rsidR="007E1709" w:rsidRDefault="00093AE5">
            <w:pPr>
              <w:pStyle w:val="Standard"/>
              <w:spacing w:after="0" w:line="240" w:lineRule="auto"/>
            </w:pPr>
            <w:r>
              <w:t>A1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0A62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F1E41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8767D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48D7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5391F" w14:textId="77777777" w:rsidR="007E1709" w:rsidRDefault="00093AE5">
            <w:pPr>
              <w:pStyle w:val="Standard"/>
              <w:spacing w:after="0" w:line="240" w:lineRule="auto"/>
            </w:pPr>
            <w:r>
              <w:t>1 L-R / center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2C03" w14:textId="77777777" w:rsidR="007E1709" w:rsidRDefault="00093AE5">
            <w:pPr>
              <w:pStyle w:val="Standard"/>
              <w:spacing w:after="0" w:line="240" w:lineRule="auto"/>
            </w:pPr>
            <w:r>
              <w:t>1 L-R / center</w:t>
            </w:r>
          </w:p>
        </w:tc>
      </w:tr>
      <w:tr w:rsidR="007E1709" w14:paraId="746A5BEA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AFB19" w14:textId="77777777" w:rsidR="007E1709" w:rsidRDefault="00093AE5">
            <w:pPr>
              <w:pStyle w:val="Standard"/>
              <w:spacing w:after="0" w:line="240" w:lineRule="auto"/>
            </w:pPr>
            <w:r>
              <w:t>A2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BA36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7212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F2D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2E1A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85EB" w14:textId="77777777" w:rsidR="007E1709" w:rsidRDefault="00093AE5">
            <w:pPr>
              <w:pStyle w:val="Standard"/>
              <w:spacing w:after="0" w:line="240" w:lineRule="auto"/>
            </w:pPr>
            <w:r>
              <w:t>1 Joystick Up-</w:t>
            </w:r>
            <w:proofErr w:type="spellStart"/>
            <w:r>
              <w:t>Dn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A667C" w14:textId="77777777" w:rsidR="007E1709" w:rsidRDefault="00093AE5">
            <w:pPr>
              <w:pStyle w:val="Standard"/>
              <w:spacing w:after="0" w:line="240" w:lineRule="auto"/>
            </w:pPr>
            <w:r>
              <w:t>1 Joystick Up-</w:t>
            </w:r>
            <w:proofErr w:type="spellStart"/>
            <w:r>
              <w:t>Dn</w:t>
            </w:r>
            <w:proofErr w:type="spellEnd"/>
          </w:p>
        </w:tc>
      </w:tr>
      <w:tr w:rsidR="007E1709" w14:paraId="0A10EF10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51B0B" w14:textId="77777777" w:rsidR="007E1709" w:rsidRDefault="00093AE5">
            <w:pPr>
              <w:pStyle w:val="Standard"/>
              <w:spacing w:after="0" w:line="240" w:lineRule="auto"/>
            </w:pPr>
            <w:r>
              <w:t>A3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325C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EA8F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E429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A87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4E8F9" w14:textId="77777777" w:rsidR="007E1709" w:rsidRDefault="00093AE5">
            <w:pPr>
              <w:pStyle w:val="Standard"/>
              <w:spacing w:after="0" w:line="240" w:lineRule="auto"/>
            </w:pPr>
            <w:r>
              <w:t>2 Joystick L-R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6928" w14:textId="77777777" w:rsidR="007E1709" w:rsidRDefault="00093AE5">
            <w:pPr>
              <w:pStyle w:val="Standard"/>
              <w:spacing w:after="0" w:line="240" w:lineRule="auto"/>
            </w:pPr>
            <w:r>
              <w:t>2 Joystick L-R</w:t>
            </w:r>
          </w:p>
        </w:tc>
      </w:tr>
      <w:tr w:rsidR="007E1709" w14:paraId="70831B9E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EFE2" w14:textId="77777777" w:rsidR="007E1709" w:rsidRDefault="00093AE5">
            <w:pPr>
              <w:pStyle w:val="Standard"/>
              <w:spacing w:after="0" w:line="240" w:lineRule="auto"/>
            </w:pPr>
            <w:r>
              <w:t>RESET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9E5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8FBB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B2C6" w14:textId="77777777" w:rsidR="007E1709" w:rsidRDefault="00093AE5">
            <w:pPr>
              <w:pStyle w:val="Standard"/>
              <w:spacing w:after="0" w:line="240" w:lineRule="auto"/>
            </w:pPr>
            <w:r>
              <w:t>Reset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5ED2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9918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622D5" w14:textId="77777777" w:rsidR="007E1709" w:rsidRDefault="00093AE5">
            <w:pPr>
              <w:pStyle w:val="Standard"/>
              <w:spacing w:after="0" w:line="240" w:lineRule="auto"/>
            </w:pPr>
            <w:r>
              <w:t xml:space="preserve">Reset </w:t>
            </w:r>
            <w:proofErr w:type="spellStart"/>
            <w:r>
              <w:t>sw</w:t>
            </w:r>
            <w:proofErr w:type="spellEnd"/>
          </w:p>
        </w:tc>
      </w:tr>
      <w:tr w:rsidR="007E1709" w14:paraId="22755391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7F38" w14:textId="77777777" w:rsidR="007E1709" w:rsidRDefault="00093AE5">
            <w:pPr>
              <w:pStyle w:val="Standard"/>
              <w:spacing w:after="0" w:line="240" w:lineRule="auto"/>
            </w:pPr>
            <w:r>
              <w:t>Vin (5V)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8D3E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DC7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55C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F7AA3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8C3F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0F5E0" w14:textId="77777777" w:rsidR="007E1709" w:rsidRDefault="007E1709">
            <w:pPr>
              <w:pStyle w:val="Standard"/>
              <w:spacing w:after="0" w:line="240" w:lineRule="auto"/>
            </w:pPr>
          </w:p>
        </w:tc>
      </w:tr>
      <w:tr w:rsidR="007E1709" w14:paraId="25EDE788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39634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Vcc</w:t>
            </w:r>
            <w:proofErr w:type="spellEnd"/>
            <w:r>
              <w:t xml:space="preserve"> (3.3V)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0908" w14:textId="77777777" w:rsidR="007E1709" w:rsidRDefault="00093AE5">
            <w:pPr>
              <w:pStyle w:val="Standard"/>
              <w:spacing w:after="0" w:line="240" w:lineRule="auto"/>
            </w:pPr>
            <w:r>
              <w:t>Vin = 3.3V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3DF7" w14:textId="77777777" w:rsidR="007E1709" w:rsidRDefault="00093AE5">
            <w:pPr>
              <w:pStyle w:val="Standard"/>
              <w:spacing w:after="0" w:line="240" w:lineRule="auto"/>
            </w:pPr>
            <w:r>
              <w:t>3.3V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70033" w14:textId="77777777" w:rsidR="007E1709" w:rsidRDefault="00093AE5">
            <w:pPr>
              <w:pStyle w:val="Standard"/>
              <w:spacing w:after="0" w:line="240" w:lineRule="auto"/>
            </w:pPr>
            <w:r>
              <w:t>3.3V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F8BB3" w14:textId="77777777" w:rsidR="007E1709" w:rsidRDefault="00093AE5">
            <w:pPr>
              <w:pStyle w:val="Standard"/>
              <w:spacing w:after="0" w:line="240" w:lineRule="auto"/>
            </w:pPr>
            <w:r>
              <w:t>3.3V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56CD" w14:textId="77777777" w:rsidR="007E1709" w:rsidRDefault="00093AE5">
            <w:pPr>
              <w:pStyle w:val="Standard"/>
              <w:spacing w:after="0" w:line="240" w:lineRule="auto"/>
            </w:pPr>
            <w:r>
              <w:t>3.3V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CB37" w14:textId="77777777" w:rsidR="007E1709" w:rsidRDefault="00093AE5">
            <w:pPr>
              <w:pStyle w:val="Standard"/>
              <w:spacing w:after="0" w:line="240" w:lineRule="auto"/>
            </w:pPr>
            <w:r>
              <w:t>3.3V</w:t>
            </w:r>
          </w:p>
        </w:tc>
      </w:tr>
      <w:tr w:rsidR="007E1709" w14:paraId="4F4057B2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80B1F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F7F60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5AEC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AC96F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558F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0533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5537A" w14:textId="77777777" w:rsidR="007E1709" w:rsidRDefault="00093AE5">
            <w:pPr>
              <w:pStyle w:val="Standard"/>
              <w:spacing w:after="0" w:line="240" w:lineRule="auto"/>
            </w:pPr>
            <w:r>
              <w:t>GND</w:t>
            </w:r>
          </w:p>
        </w:tc>
      </w:tr>
      <w:tr w:rsidR="007E1709" w14:paraId="2EE19E44" w14:textId="77777777">
        <w:tblPrEx>
          <w:tblCellMar>
            <w:top w:w="0" w:type="dxa"/>
            <w:bottom w:w="0" w:type="dxa"/>
          </w:tblCellMar>
        </w:tblPrEx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2279" w14:textId="77777777" w:rsidR="007E1709" w:rsidRDefault="00093AE5">
            <w:pPr>
              <w:pStyle w:val="Standard"/>
              <w:spacing w:after="0" w:line="240" w:lineRule="auto"/>
            </w:pPr>
            <w:r>
              <w:t>AREF to 3.3V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81DA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678D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9DB3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FC992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4D550" w14:textId="77777777" w:rsidR="007E1709" w:rsidRDefault="007E1709">
            <w:pPr>
              <w:pStyle w:val="Standard"/>
              <w:spacing w:after="0" w:line="240" w:lineRule="auto"/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8076C" w14:textId="77777777" w:rsidR="007E1709" w:rsidRDefault="007E1709">
            <w:pPr>
              <w:pStyle w:val="Standard"/>
              <w:spacing w:after="0" w:line="240" w:lineRule="auto"/>
            </w:pPr>
          </w:p>
        </w:tc>
      </w:tr>
    </w:tbl>
    <w:p w14:paraId="20815CFD" w14:textId="77777777" w:rsidR="007E1709" w:rsidRDefault="007E1709">
      <w:pPr>
        <w:pStyle w:val="Standard"/>
      </w:pPr>
    </w:p>
    <w:p w14:paraId="1DD917ED" w14:textId="77777777" w:rsidR="007E1709" w:rsidRDefault="00093AE5">
      <w:pPr>
        <w:pStyle w:val="Standard"/>
      </w:pPr>
      <w:r>
        <w:t>Gray shaded columns are mutually exclusive; so are blue shaded columns.</w:t>
      </w:r>
    </w:p>
    <w:p w14:paraId="2C77938D" w14:textId="77777777" w:rsidR="007E1709" w:rsidRDefault="00093AE5">
      <w:pPr>
        <w:pStyle w:val="Standard"/>
      </w:pPr>
      <w:r>
        <w:t>Transmitter board will not have CAN or RC receiver. Transmitter switches shall incorporate LEDs that indicate their state.</w:t>
      </w:r>
      <w:r>
        <w:br/>
      </w:r>
      <w:r>
        <w:t>Receiver may have all components, but normally will use only one of Radio, Bluetooth or RC receiver.</w:t>
      </w:r>
    </w:p>
    <w:p w14:paraId="02644166" w14:textId="77777777" w:rsidR="007E1709" w:rsidRDefault="00093AE5">
      <w:pPr>
        <w:pStyle w:val="Standard"/>
      </w:pPr>
      <w:r>
        <w:t xml:space="preserve">Arduino: </w:t>
      </w:r>
      <w:proofErr w:type="spellStart"/>
      <w:r>
        <w:t>Sparkfun</w:t>
      </w:r>
      <w:proofErr w:type="spellEnd"/>
      <w:r>
        <w:t xml:space="preserve"> SAMD21: </w:t>
      </w:r>
      <w:hyperlink r:id="rId7" w:history="1">
        <w:r>
          <w:t>https://www.sparkfun.com/products/13664</w:t>
        </w:r>
      </w:hyperlink>
    </w:p>
    <w:p w14:paraId="5B2D89DE" w14:textId="77777777" w:rsidR="007E1709" w:rsidRDefault="00093AE5">
      <w:pPr>
        <w:pStyle w:val="Standard"/>
      </w:pPr>
      <w:r>
        <w:lastRenderedPageBreak/>
        <w:t xml:space="preserve">Radio:  </w:t>
      </w:r>
      <w:proofErr w:type="spellStart"/>
      <w:r>
        <w:t>SparkFun</w:t>
      </w:r>
      <w:proofErr w:type="spellEnd"/>
      <w:r>
        <w:t xml:space="preserve"> parts 12775, 1</w:t>
      </w:r>
      <w:r>
        <w:t xml:space="preserve">4875, 592: </w:t>
      </w:r>
      <w:hyperlink r:id="rId8" w:history="1">
        <w:r>
          <w:t>https://www.sparkfun.com/products/12775</w:t>
        </w:r>
      </w:hyperlink>
      <w:r>
        <w:t xml:space="preserve">     , </w:t>
      </w:r>
      <w:r>
        <w:br/>
      </w:r>
      <w:hyperlink r:id="rId9" w:history="1">
        <w:r>
          <w:t>http://www.orcam.eu/res/Datablad/rf69v12.pdf</w:t>
        </w:r>
      </w:hyperlink>
    </w:p>
    <w:p w14:paraId="7D0F031B" w14:textId="77777777" w:rsidR="007E1709" w:rsidRDefault="00093AE5">
      <w:pPr>
        <w:pStyle w:val="Standard"/>
      </w:pPr>
      <w:r>
        <w:t xml:space="preserve">Bluetooth: Adafruit </w:t>
      </w:r>
      <w:proofErr w:type="spellStart"/>
      <w:r>
        <w:t>Bluefruit</w:t>
      </w:r>
      <w:proofErr w:type="spellEnd"/>
      <w:r>
        <w:t xml:space="preserve">: </w:t>
      </w:r>
      <w:hyperlink r:id="rId10" w:history="1">
        <w:r>
          <w:t>https://www.adafruit.com/product/2479?gclid=EAIaIQobChMI_Iv29-CR4AIVi8JkCh0fKwybEAYYASABEgKXWfD_BwE</w:t>
        </w:r>
      </w:hyperlink>
    </w:p>
    <w:p w14:paraId="43F72482" w14:textId="77777777" w:rsidR="007E1709" w:rsidRDefault="00093AE5">
      <w:pPr>
        <w:pStyle w:val="Standard"/>
      </w:pPr>
      <w:r>
        <w:t xml:space="preserve">RC Receiver: Spektrum AR610: </w:t>
      </w:r>
      <w:hyperlink r:id="rId11" w:history="1">
        <w:r>
          <w:t>https://spektrumrc.com/Products/Default.aspx?ProdId=SPM6700</w:t>
        </w:r>
      </w:hyperlink>
    </w:p>
    <w:p w14:paraId="7B40793F" w14:textId="77777777" w:rsidR="007E1709" w:rsidRDefault="00093AE5">
      <w:pPr>
        <w:pStyle w:val="Standard"/>
      </w:pPr>
      <w:r>
        <w:t xml:space="preserve">Level shifter: </w:t>
      </w:r>
      <w:hyperlink r:id="rId12" w:history="1">
        <w:r>
          <w:t>https://www.addicore.com/TXS0108E-p/ad284.htm</w:t>
        </w:r>
      </w:hyperlink>
    </w:p>
    <w:p w14:paraId="737866E9" w14:textId="77777777" w:rsidR="007E1709" w:rsidRDefault="00093AE5">
      <w:pPr>
        <w:pStyle w:val="Standard"/>
      </w:pPr>
      <w:r>
        <w:t xml:space="preserve">An </w:t>
      </w:r>
      <w:r>
        <w:t xml:space="preserve">equivalent level shifter is </w:t>
      </w:r>
      <w:hyperlink r:id="rId13" w:history="1">
        <w:r>
          <w:t>https://www.adafruit.com/product/395?gclid=EAIaIQobChMIk7nvup_Q4AIVER6tBh0WywndEAQYAiABEgJw7fD_BwE</w:t>
        </w:r>
      </w:hyperlink>
    </w:p>
    <w:p w14:paraId="6D10F0C1" w14:textId="77777777" w:rsidR="007E1709" w:rsidRDefault="00093AE5">
      <w:pPr>
        <w:pStyle w:val="Standard"/>
      </w:pPr>
      <w:r>
        <w:t>CAN: MCP 251</w:t>
      </w:r>
      <w:r>
        <w:t xml:space="preserve">5 </w:t>
      </w:r>
      <w:hyperlink r:id="rId14" w:history="1">
        <w:r>
          <w:t>http://ww1.microchip.com/downloads/en/devicedoc/21801e.pdf</w:t>
        </w:r>
      </w:hyperlink>
      <w:r>
        <w:t xml:space="preserve"> and</w:t>
      </w:r>
      <w:r>
        <w:br/>
      </w:r>
      <w:r>
        <w:t xml:space="preserve">MCP 2551 </w:t>
      </w:r>
      <w:hyperlink r:id="rId15" w:history="1">
        <w:r>
          <w:t>http://ww1.microchip.com/downl</w:t>
        </w:r>
        <w:r>
          <w:t>oads/en/devicedoc/21667d.pdf</w:t>
        </w:r>
      </w:hyperlink>
    </w:p>
    <w:p w14:paraId="3DF0FC8C" w14:textId="77777777" w:rsidR="007E1709" w:rsidRDefault="00093AE5">
      <w:pPr>
        <w:pStyle w:val="Standard"/>
      </w:pPr>
      <w:r>
        <w:t>Controls: Two joysticks and three toggle switches. Toggle switches have built-in LEDs to show their state. There is also an LED connected to power.</w:t>
      </w:r>
    </w:p>
    <w:p w14:paraId="61155801" w14:textId="77777777" w:rsidR="007E1709" w:rsidRDefault="00093AE5">
      <w:pPr>
        <w:pStyle w:val="Standard"/>
      </w:pPr>
      <w:r>
        <w:t xml:space="preserve">Bluetooth and RC Receiver use separate physical socket: </w:t>
      </w:r>
      <w:r>
        <w:br/>
      </w:r>
      <w:r>
        <w:t>Bluetooth 8 pins:  Mo</w:t>
      </w:r>
      <w:r>
        <w:t>d, CTS, TX0, RX1, Vin, RTS, GND, DFU</w:t>
      </w:r>
    </w:p>
    <w:p w14:paraId="0ADE13B4" w14:textId="77777777" w:rsidR="007E1709" w:rsidRDefault="00093AE5">
      <w:pPr>
        <w:pStyle w:val="Standard"/>
      </w:pPr>
      <w:r>
        <w:br/>
      </w:r>
      <w:r>
        <w:t>RC receiver 7 pins: Ch1, Ch2, Ch3, Ch4, Ch), Ch6, BND</w:t>
      </w:r>
      <w:r>
        <w:br/>
      </w:r>
      <w:r>
        <w:t>RC receiver also has 7 rows of power and 7 rows of ground forming a 3x7 socket.</w:t>
      </w:r>
    </w:p>
    <w:p w14:paraId="04A6A51B" w14:textId="77777777" w:rsidR="007E1709" w:rsidRDefault="00093AE5">
      <w:pPr>
        <w:pStyle w:val="Standard"/>
      </w:pPr>
      <w:r>
        <w:t>Pin view is top view of the transceiver board or bottom view of RC Receiver</w:t>
      </w:r>
    </w:p>
    <w:tbl>
      <w:tblPr>
        <w:tblW w:w="535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789"/>
        <w:gridCol w:w="790"/>
        <w:gridCol w:w="789"/>
        <w:gridCol w:w="790"/>
        <w:gridCol w:w="789"/>
        <w:gridCol w:w="615"/>
      </w:tblGrid>
      <w:tr w:rsidR="007E1709" w14:paraId="1538686A" w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9F94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AF08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9D92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2D7D0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DFE02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67C73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2D02" w14:textId="77777777" w:rsidR="007E1709" w:rsidRDefault="00093AE5">
            <w:pPr>
              <w:pStyle w:val="Standard"/>
              <w:spacing w:after="0" w:line="240" w:lineRule="auto"/>
            </w:pPr>
            <w:proofErr w:type="spellStart"/>
            <w:r>
              <w:t>Gnd</w:t>
            </w:r>
            <w:proofErr w:type="spellEnd"/>
          </w:p>
        </w:tc>
      </w:tr>
      <w:tr w:rsidR="007E1709" w14:paraId="74363345" w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7750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FF282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732C7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D610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C828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5DAD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4B58F" w14:textId="77777777" w:rsidR="007E1709" w:rsidRDefault="00093AE5">
            <w:pPr>
              <w:pStyle w:val="Standard"/>
              <w:spacing w:after="0" w:line="240" w:lineRule="auto"/>
            </w:pPr>
            <w:r>
              <w:t>5V</w:t>
            </w:r>
          </w:p>
        </w:tc>
      </w:tr>
      <w:tr w:rsidR="007E1709" w14:paraId="269FCCD6" w14:textId="77777777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9D5E0" w14:textId="77777777" w:rsidR="007E1709" w:rsidRDefault="00093AE5">
            <w:pPr>
              <w:pStyle w:val="Standard"/>
              <w:spacing w:after="0" w:line="240" w:lineRule="auto"/>
            </w:pPr>
            <w:r>
              <w:t>Ch1_B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EDD4C" w14:textId="77777777" w:rsidR="007E1709" w:rsidRDefault="00093AE5">
            <w:pPr>
              <w:pStyle w:val="Standard"/>
              <w:spacing w:after="0" w:line="240" w:lineRule="auto"/>
            </w:pPr>
            <w:r>
              <w:t>Ch2_B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C8E2B" w14:textId="77777777" w:rsidR="007E1709" w:rsidRDefault="00093AE5">
            <w:pPr>
              <w:pStyle w:val="Standard"/>
              <w:spacing w:after="0" w:line="240" w:lineRule="auto"/>
            </w:pPr>
            <w:r>
              <w:t>Ch3_B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1" w14:textId="77777777" w:rsidR="007E1709" w:rsidRDefault="00093AE5">
            <w:pPr>
              <w:pStyle w:val="Standard"/>
              <w:spacing w:after="0" w:line="240" w:lineRule="auto"/>
            </w:pPr>
            <w:r>
              <w:t>Ch4_B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9EE8" w14:textId="77777777" w:rsidR="007E1709" w:rsidRDefault="00093AE5">
            <w:pPr>
              <w:pStyle w:val="Standard"/>
              <w:spacing w:after="0" w:line="240" w:lineRule="auto"/>
            </w:pPr>
            <w:r>
              <w:t>Ch5_B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F8BC" w14:textId="77777777" w:rsidR="007E1709" w:rsidRDefault="00093AE5">
            <w:pPr>
              <w:pStyle w:val="Standard"/>
              <w:spacing w:after="0" w:line="240" w:lineRule="auto"/>
            </w:pPr>
            <w:r>
              <w:t>Ch6_B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CFE97" w14:textId="77777777" w:rsidR="007E1709" w:rsidRDefault="00093AE5">
            <w:pPr>
              <w:pStyle w:val="Standard"/>
              <w:spacing w:after="0" w:line="240" w:lineRule="auto"/>
            </w:pPr>
            <w:r>
              <w:t>BND</w:t>
            </w:r>
          </w:p>
        </w:tc>
      </w:tr>
    </w:tbl>
    <w:p w14:paraId="5B81E962" w14:textId="77777777" w:rsidR="007E1709" w:rsidRDefault="00093AE5">
      <w:pPr>
        <w:pStyle w:val="Standard"/>
      </w:pPr>
      <w:proofErr w:type="spellStart"/>
      <w:r>
        <w:t>ChX</w:t>
      </w:r>
      <w:proofErr w:type="spellEnd"/>
      <w:r>
        <w:t xml:space="preserve"> Signals from RC Receiver will need to be converted from 5V to 3.3V. This is the only voltage conversion needed on the transceiver board. At present, neither of the </w:t>
      </w:r>
      <w:r>
        <w:t>receivers will bind or respond to the Spektrum transmitter.</w:t>
      </w:r>
    </w:p>
    <w:p w14:paraId="21E344EC" w14:textId="77777777" w:rsidR="007E1709" w:rsidRDefault="00093AE5">
      <w:pPr>
        <w:pStyle w:val="Standard"/>
      </w:pPr>
      <w:r>
        <w:t>The level shifter is connected with VB to 5V, and VA and OE to 3.3V. On the level shifter, channels A 1-6 are 3.3V signals connected to the Arduino. Channels B 1-6 are 5V signals connected to the</w:t>
      </w:r>
      <w:r>
        <w:t xml:space="preserve"> RC receiver socket. Channels 7 and 8 are not used.</w:t>
      </w:r>
    </w:p>
    <w:p w14:paraId="26D7CFED" w14:textId="77777777" w:rsidR="007E1709" w:rsidRDefault="00093AE5">
      <w:pPr>
        <w:pStyle w:val="Standard"/>
      </w:pPr>
      <w:r>
        <w:t>There is a jumper to set the Radio reset to either D6 or Arduino RESET.</w:t>
      </w:r>
    </w:p>
    <w:p w14:paraId="405087CC" w14:textId="77777777" w:rsidR="007E1709" w:rsidRDefault="00093AE5">
      <w:pPr>
        <w:pStyle w:val="Standard"/>
      </w:pPr>
      <w:r>
        <w:rPr>
          <w:strike/>
        </w:rPr>
        <w:t xml:space="preserve">JB: </w:t>
      </w:r>
      <w:proofErr w:type="spellStart"/>
      <w:r>
        <w:rPr>
          <w:strike/>
        </w:rPr>
        <w:t>tx</w:t>
      </w:r>
      <w:proofErr w:type="spellEnd"/>
      <w:r>
        <w:rPr>
          <w:strike/>
        </w:rPr>
        <w:t xml:space="preserve"> and </w:t>
      </w:r>
      <w:proofErr w:type="spellStart"/>
      <w:r>
        <w:rPr>
          <w:strike/>
        </w:rPr>
        <w:t>rx</w:t>
      </w:r>
      <w:proofErr w:type="spellEnd"/>
      <w:r>
        <w:rPr>
          <w:strike/>
        </w:rPr>
        <w:t xml:space="preserve"> sketch resets RF69 radio on D6 but radio reset should not connect electrically to Arduino reset so we can </w:t>
      </w:r>
      <w:r>
        <w:rPr>
          <w:strike/>
        </w:rPr>
        <w:t>perform a radio reset in software by toggling the pin.</w:t>
      </w:r>
      <w:r>
        <w:br/>
      </w:r>
      <w:r>
        <w:t xml:space="preserve">D6 is </w:t>
      </w:r>
      <w:proofErr w:type="spellStart"/>
      <w:r>
        <w:t>jumpered</w:t>
      </w:r>
      <w:proofErr w:type="spellEnd"/>
      <w:r>
        <w:t xml:space="preserve"> to either Radio OK LED or RC Receiver CH5.</w:t>
      </w:r>
    </w:p>
    <w:p w14:paraId="6C7668A2" w14:textId="77777777" w:rsidR="007E1709" w:rsidRDefault="00093AE5">
      <w:pPr>
        <w:pStyle w:val="Standard"/>
      </w:pPr>
      <w:r>
        <w:t>There may be two joysticks. Jumpers select which axes are used. There are several configurations</w:t>
      </w:r>
    </w:p>
    <w:p w14:paraId="159912A7" w14:textId="77777777" w:rsidR="007E1709" w:rsidRDefault="00093AE5">
      <w:pPr>
        <w:pStyle w:val="ListParagraph"/>
        <w:numPr>
          <w:ilvl w:val="0"/>
          <w:numId w:val="2"/>
        </w:numPr>
      </w:pPr>
      <w:r>
        <w:t>Up to two joysticks that do not return a cente</w:t>
      </w:r>
      <w:r>
        <w:t>r value. Software may choose to process only the left-right reading from one and only the up-down reading from the other.</w:t>
      </w:r>
    </w:p>
    <w:p w14:paraId="2C6D57A0" w14:textId="77777777" w:rsidR="007E1709" w:rsidRDefault="00093AE5">
      <w:pPr>
        <w:pStyle w:val="ListParagraph"/>
        <w:numPr>
          <w:ilvl w:val="0"/>
          <w:numId w:val="1"/>
        </w:numPr>
      </w:pPr>
      <w:r>
        <w:lastRenderedPageBreak/>
        <w:t>Two joysticks returning center values. One produces a left-right reading and the other produces up-down.</w:t>
      </w:r>
    </w:p>
    <w:p w14:paraId="79C76F7C" w14:textId="77777777" w:rsidR="007E1709" w:rsidRDefault="00093AE5">
      <w:pPr>
        <w:pStyle w:val="ListParagraph"/>
        <w:numPr>
          <w:ilvl w:val="0"/>
          <w:numId w:val="1"/>
        </w:numPr>
      </w:pPr>
      <w:r>
        <w:t>A single joystick returning a</w:t>
      </w:r>
      <w:r>
        <w:t xml:space="preserve"> center value, a left-right, and an up-down signal.</w:t>
      </w:r>
    </w:p>
    <w:p w14:paraId="730CEA7F" w14:textId="77777777" w:rsidR="007E1709" w:rsidRDefault="00093AE5">
      <w:pPr>
        <w:pStyle w:val="Standard"/>
      </w:pPr>
      <w:r>
        <w:t>Board has an input jack for 9 to 12V DC, which is put through regulators to produce 5V and 3.3V. All parts (except RC receiver) run from 3.3V. The 2551 will use 5V for CAN transmission.</w:t>
      </w:r>
    </w:p>
    <w:p w14:paraId="518CED1E" w14:textId="77777777" w:rsidR="007E1709" w:rsidRDefault="00093AE5">
      <w:pPr>
        <w:pStyle w:val="Standard"/>
      </w:pPr>
      <w:r>
        <w:t xml:space="preserve">CANRX and CAN_RXD </w:t>
      </w:r>
      <w:r>
        <w:t>are the same. CANTX and CAN_TXD are the same.</w:t>
      </w:r>
      <w:r>
        <w:br/>
      </w:r>
      <w:r>
        <w:t>The signals CANH and CANL are the outputs to the CAN bus connector.</w:t>
      </w:r>
    </w:p>
    <w:p w14:paraId="26716FCB" w14:textId="77777777" w:rsidR="007E1709" w:rsidRDefault="00093AE5">
      <w:pPr>
        <w:pStyle w:val="Standard"/>
      </w:pPr>
      <w:r>
        <w:rPr>
          <w:noProof/>
        </w:rPr>
        <w:drawing>
          <wp:inline distT="0" distB="0" distL="0" distR="0" wp14:anchorId="4C690F8F" wp14:editId="7586AECC">
            <wp:extent cx="5943600" cy="240478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DA74B1" w14:textId="77777777" w:rsidR="007E1709" w:rsidRDefault="00093AE5">
      <w:pPr>
        <w:pStyle w:val="Standard"/>
      </w:pPr>
      <w:r>
        <w:rPr>
          <w:noProof/>
        </w:rPr>
        <w:lastRenderedPageBreak/>
        <w:drawing>
          <wp:inline distT="0" distB="0" distL="0" distR="0" wp14:anchorId="4AECBDBF" wp14:editId="7738291E">
            <wp:extent cx="5943600" cy="402189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896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7E1709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B4B34" w14:textId="77777777" w:rsidR="00093AE5" w:rsidRDefault="00093AE5">
      <w:pPr>
        <w:spacing w:after="0" w:line="240" w:lineRule="auto"/>
      </w:pPr>
      <w:r>
        <w:separator/>
      </w:r>
    </w:p>
  </w:endnote>
  <w:endnote w:type="continuationSeparator" w:id="0">
    <w:p w14:paraId="0D0DC096" w14:textId="77777777" w:rsidR="00093AE5" w:rsidRDefault="0009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71FC" w14:textId="77777777" w:rsidR="00093AE5" w:rsidRDefault="00093AE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763D18" w14:textId="77777777" w:rsidR="00093AE5" w:rsidRDefault="0009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BA79" w14:textId="77777777" w:rsidR="0067521A" w:rsidRDefault="00093AE5">
    <w:pPr>
      <w:pStyle w:val="Header"/>
    </w:pPr>
    <w:r>
      <w:t>Rev 1.6</w:t>
    </w:r>
    <w:r>
      <w:tab/>
      <w:t>Feb 22,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54A31"/>
    <w:multiLevelType w:val="multilevel"/>
    <w:tmpl w:val="DB1C3B3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E1709"/>
    <w:rsid w:val="00093AE5"/>
    <w:rsid w:val="00693149"/>
    <w:rsid w:val="007E1709"/>
    <w:rsid w:val="00970F31"/>
    <w:rsid w:val="00B7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BDD8"/>
  <w15:docId w15:val="{E1244362-0081-4B12-BC6C-B19DBE6D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  <w:lang/>
    </w:rPr>
  </w:style>
  <w:style w:type="character" w:customStyle="1" w:styleId="UnresolvedMention1">
    <w:name w:val="Unresolved Mention1"/>
    <w:basedOn w:val="DefaultParagraphFont"/>
    <w:rPr>
      <w:color w:val="605E5C"/>
    </w:rPr>
  </w:style>
  <w:style w:type="character" w:styleId="UnresolvedMention">
    <w:name w:val="Unresolved Mention"/>
    <w:basedOn w:val="DefaultParagraphFont"/>
    <w:rPr>
      <w:color w:val="605E5C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775" TargetMode="External"/><Relationship Id="rId13" Type="http://schemas.openxmlformats.org/officeDocument/2006/relationships/hyperlink" Target="https://www.adafruit.com/product/395?gclid=EAIaIQobChMIk7nvup_Q4AIVER6tBh0WywndEAQYAiABEgJw7fD_Bw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13664" TargetMode="External"/><Relationship Id="rId12" Type="http://schemas.openxmlformats.org/officeDocument/2006/relationships/hyperlink" Target="https://www.addicore.com/TXS0108E-p/ad284.ht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ektrumrc.com/Products/Default.aspx?ProdId=SPM67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1.microchip.com/downloads/en/devicedoc/21667d.pdf" TargetMode="External"/><Relationship Id="rId10" Type="http://schemas.openxmlformats.org/officeDocument/2006/relationships/hyperlink" Target="https://www.adafruit.com/product/2479?gclid=EAIaIQobChMI_Iv29-CR4AIVi8JkCh0fKwybEAYYASABEgKXWfD_Bw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cam.eu/res/Datablad/rf69v12.pdf" TargetMode="External"/><Relationship Id="rId14" Type="http://schemas.openxmlformats.org/officeDocument/2006/relationships/hyperlink" Target="http://ww1.microchip.com/downloads/en/devicedoc/21801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Folsom</dc:creator>
  <cp:lastModifiedBy>Tyler Folsom</cp:lastModifiedBy>
  <cp:revision>3</cp:revision>
  <dcterms:created xsi:type="dcterms:W3CDTF">2019-03-23T17:35:00Z</dcterms:created>
  <dcterms:modified xsi:type="dcterms:W3CDTF">2019-03-23T17:36:00Z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