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E0907" w14:textId="77777777" w:rsidR="00D06561" w:rsidRPr="00D06561" w:rsidRDefault="00D06561" w:rsidP="00D065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Touring Brain – Vehicle &amp; Caravan Silhouette Illustration Brief</w:t>
      </w:r>
    </w:p>
    <w:p w14:paraId="7D8D22FD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842EC2" w14:textId="77777777" w:rsidR="00D06561" w:rsidRPr="00D06561" w:rsidRDefault="00D06561" w:rsidP="00D065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2C02A311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368DCD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need a set of minimal, clean side-profile vector silhouettes for the “Towing &amp; Loading Advisor” feature inside our Touring Brain web app. These will visually show a user’s tow vehicle and caravan, and later respond to weight distribution changes.</w:t>
      </w:r>
    </w:p>
    <w:p w14:paraId="53EAEE61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C7D148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style must be:</w:t>
      </w:r>
    </w:p>
    <w:p w14:paraId="6AB4B363" w14:textId="77777777" w:rsidR="00D06561" w:rsidRPr="00D06561" w:rsidRDefault="00D06561" w:rsidP="00D065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</w:t>
      </w:r>
    </w:p>
    <w:p w14:paraId="3152BCF3" w14:textId="77777777" w:rsidR="00D06561" w:rsidRPr="00D06561" w:rsidRDefault="00D06561" w:rsidP="00D065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modern</w:t>
      </w:r>
    </w:p>
    <w:p w14:paraId="4E2783E7" w14:textId="77777777" w:rsidR="00D06561" w:rsidRPr="00D06561" w:rsidRDefault="00D06561" w:rsidP="00D065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cartoonish</w:t>
      </w:r>
    </w:p>
    <w:p w14:paraId="5CFC15A6" w14:textId="77777777" w:rsidR="00D06561" w:rsidRPr="00D06561" w:rsidRDefault="00D06561" w:rsidP="00D065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readable at small sizes</w:t>
      </w:r>
    </w:p>
    <w:p w14:paraId="4DD76E40" w14:textId="77777777" w:rsidR="00D06561" w:rsidRPr="00D06561" w:rsidRDefault="00D06561" w:rsidP="00D065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outline driven</w:t>
      </w: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shaded or 3D</w:t>
      </w:r>
    </w:p>
    <w:p w14:paraId="5CAD6B22" w14:textId="77777777" w:rsidR="00D06561" w:rsidRPr="00D06561" w:rsidRDefault="00D06561" w:rsidP="00D065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Apple-esque simplicity</w:t>
      </w:r>
    </w:p>
    <w:p w14:paraId="03F3E80C" w14:textId="77777777" w:rsidR="00D06561" w:rsidRPr="00D06561" w:rsidRDefault="004B018E" w:rsidP="00D065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01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BB885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F19CF07" w14:textId="77777777" w:rsidR="00D06561" w:rsidRPr="00D06561" w:rsidRDefault="00D06561" w:rsidP="00D065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Deliverables (SVG files)</w:t>
      </w:r>
    </w:p>
    <w:p w14:paraId="5C2821FF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AD2768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Vehicles</w:t>
      </w:r>
    </w:p>
    <w:p w14:paraId="2FCD663F" w14:textId="77777777" w:rsidR="00D06561" w:rsidRPr="00D06561" w:rsidRDefault="00D06561" w:rsidP="00D065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Generic Ute (Ranger/Hilux vibe)</w:t>
      </w:r>
    </w:p>
    <w:p w14:paraId="75D851D4" w14:textId="77777777" w:rsidR="00D06561" w:rsidRPr="00D06561" w:rsidRDefault="00D06561" w:rsidP="00D065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SUV (Kia Sportage-ish)</w:t>
      </w:r>
    </w:p>
    <w:p w14:paraId="06C83525" w14:textId="77777777" w:rsidR="00D06561" w:rsidRPr="00D06561" w:rsidRDefault="00D06561" w:rsidP="00D065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SUV (Land Cruiser-ish)</w:t>
      </w:r>
    </w:p>
    <w:p w14:paraId="49AB7AF9" w14:textId="77777777" w:rsidR="00D06561" w:rsidRPr="00D06561" w:rsidRDefault="00D06561" w:rsidP="00D065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 Rover Defender (recognisable modern Defender outline)</w:t>
      </w:r>
    </w:p>
    <w:p w14:paraId="52997494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1A2E9A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Caravans</w:t>
      </w:r>
    </w:p>
    <w:p w14:paraId="5B7AA5CE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Single axle standard caravan</w:t>
      </w:r>
    </w:p>
    <w:p w14:paraId="0B37C434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Tandem axle standard caravan</w:t>
      </w:r>
    </w:p>
    <w:p w14:paraId="756EB5BC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Optional later: lifted/offroad caravan (Jayco Journey style)</w:t>
      </w:r>
    </w:p>
    <w:p w14:paraId="333EEC00" w14:textId="77777777" w:rsidR="00D06561" w:rsidRPr="00D06561" w:rsidRDefault="004B018E" w:rsidP="00D065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018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B582AF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FF09BD6" w14:textId="77777777" w:rsidR="00D06561" w:rsidRPr="00D06561" w:rsidRDefault="00D06561" w:rsidP="00D065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Style &amp; Look</w:t>
      </w:r>
    </w:p>
    <w:p w14:paraId="1C97206F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C404EF" w14:textId="77777777" w:rsidR="00D06561" w:rsidRPr="00D06561" w:rsidRDefault="00D06561" w:rsidP="00D065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Shape</w:t>
      </w:r>
    </w:p>
    <w:p w14:paraId="36FE3106" w14:textId="77777777" w:rsidR="00D06561" w:rsidRPr="00D06561" w:rsidRDefault="00D06561" w:rsidP="00D0656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 side profile (left-facing or right-facing) – pick </w:t>
      </w:r>
      <w:r w:rsidRPr="00D065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right-facing</w:t>
      </w:r>
    </w:p>
    <w:p w14:paraId="50AB71BE" w14:textId="77777777" w:rsidR="00D06561" w:rsidRPr="00D06561" w:rsidRDefault="00D06561" w:rsidP="00D0656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Wheel shapes simple and clean</w:t>
      </w:r>
    </w:p>
    <w:p w14:paraId="5C377990" w14:textId="77777777" w:rsidR="00D06561" w:rsidRPr="00D06561" w:rsidRDefault="00D06561" w:rsidP="00D0656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Slight detail cues to identify category (Ute trayline, Defender boxiness, etc)</w:t>
      </w:r>
    </w:p>
    <w:p w14:paraId="573F6699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4FDAE4" w14:textId="77777777" w:rsidR="00D06561" w:rsidRPr="00D06561" w:rsidRDefault="00D06561" w:rsidP="00D065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Linework</w:t>
      </w:r>
    </w:p>
    <w:p w14:paraId="308D3877" w14:textId="77777777" w:rsidR="00D06561" w:rsidRPr="00D06561" w:rsidRDefault="00D06561" w:rsidP="00D065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outline stroke (approx 2–2.5px at original size)</w:t>
      </w:r>
    </w:p>
    <w:p w14:paraId="34BC0CB1" w14:textId="77777777" w:rsidR="00D06561" w:rsidRPr="00D06561" w:rsidRDefault="00D06561" w:rsidP="00D065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Dark grey or near-black (#111 or #222), NOT pure black</w:t>
      </w:r>
    </w:p>
    <w:p w14:paraId="2D3FA583" w14:textId="77777777" w:rsidR="00D06561" w:rsidRPr="00D06561" w:rsidRDefault="00D06561" w:rsidP="00D065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internal lines – only what’s needed to identify the silhouette</w:t>
      </w:r>
    </w:p>
    <w:p w14:paraId="7DBD69CE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90EE28" w14:textId="77777777" w:rsidR="00D06561" w:rsidRPr="00D06561" w:rsidRDefault="00D06561" w:rsidP="00D065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Colour</w:t>
      </w:r>
    </w:p>
    <w:p w14:paraId="610D6B24" w14:textId="77777777" w:rsidR="00D06561" w:rsidRPr="00D06561" w:rsidRDefault="00D06561" w:rsidP="00D065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colour stroke + transparent fill</w:t>
      </w:r>
    </w:p>
    <w:p w14:paraId="5AD43285" w14:textId="77777777" w:rsidR="00D06561" w:rsidRPr="00D06561" w:rsidRDefault="00D06561" w:rsidP="00D065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work on a dark navy background (#0E1A2B approx)</w:t>
      </w:r>
    </w:p>
    <w:p w14:paraId="19A30E7B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6F4952" w14:textId="77777777" w:rsidR="00D06561" w:rsidRPr="00D06561" w:rsidRDefault="00D06561" w:rsidP="00D065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Detail level (IMPORTANT)</w:t>
      </w:r>
    </w:p>
    <w:p w14:paraId="0B5C90F4" w14:textId="77777777" w:rsidR="00D06561" w:rsidRPr="00D06561" w:rsidRDefault="00D06561" w:rsidP="00D065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Enough detail to say “that’s a ute”</w:t>
      </w:r>
    </w:p>
    <w:p w14:paraId="7931A306" w14:textId="77777777" w:rsidR="00D06561" w:rsidRPr="00D06561" w:rsidRDefault="00D06561" w:rsidP="00D065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enough to imply a specific brand model (except Defender – allowed to be recognisable but still generic-ish)</w:t>
      </w:r>
    </w:p>
    <w:p w14:paraId="00481AD7" w14:textId="77777777" w:rsidR="00D06561" w:rsidRPr="00D06561" w:rsidRDefault="004B018E" w:rsidP="00D065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01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641E5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93A4EBE" w14:textId="77777777" w:rsidR="00D06561" w:rsidRPr="00D06561" w:rsidRDefault="00D06561" w:rsidP="00D065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Dimensions</w:t>
      </w:r>
    </w:p>
    <w:p w14:paraId="7CEBC868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742FE5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default size:</w:t>
      </w:r>
    </w:p>
    <w:p w14:paraId="105E569C" w14:textId="77777777" w:rsidR="00D06561" w:rsidRPr="00D06561" w:rsidRDefault="00D06561" w:rsidP="00D065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1000px wide x proportional height</w:t>
      </w:r>
    </w:p>
    <w:p w14:paraId="0E2D603D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D1B529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App display size will often be ~250–400px wide, so design should remain readable at small scale.</w:t>
      </w:r>
    </w:p>
    <w:p w14:paraId="711FDE27" w14:textId="77777777" w:rsidR="00D06561" w:rsidRPr="00D06561" w:rsidRDefault="004B018E" w:rsidP="00D065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01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8063F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E9A6C89" w14:textId="77777777" w:rsidR="00D06561" w:rsidRPr="00D06561" w:rsidRDefault="00D06561" w:rsidP="00D065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SVG Requirements</w:t>
      </w:r>
    </w:p>
    <w:p w14:paraId="3542B30A" w14:textId="77777777" w:rsidR="00D06561" w:rsidRPr="00D06561" w:rsidRDefault="00D06561" w:rsidP="00D065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paths</w:t>
      </w:r>
    </w:p>
    <w:p w14:paraId="5ADB566E" w14:textId="77777777" w:rsidR="00D06561" w:rsidRPr="00D06561" w:rsidRDefault="00D06561" w:rsidP="00D065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raster elements</w:t>
      </w:r>
    </w:p>
    <w:p w14:paraId="2B8FA4F6" w14:textId="77777777" w:rsidR="00D06561" w:rsidRPr="00D06561" w:rsidRDefault="00D06561" w:rsidP="00D065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masks or complicated groups</w:t>
      </w:r>
    </w:p>
    <w:p w14:paraId="40B83387" w14:textId="77777777" w:rsidR="00D06561" w:rsidRPr="00D06561" w:rsidRDefault="00D06561" w:rsidP="00D065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object grouped by logical parts:</w:t>
      </w:r>
    </w:p>
    <w:p w14:paraId="759DAACA" w14:textId="77777777" w:rsidR="00D06561" w:rsidRPr="00D06561" w:rsidRDefault="00D06561" w:rsidP="00D065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body</w:t>
      </w:r>
    </w:p>
    <w:p w14:paraId="3CAE050A" w14:textId="77777777" w:rsidR="00D06561" w:rsidRPr="00D06561" w:rsidRDefault="00D06561" w:rsidP="00D065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wheels</w:t>
      </w:r>
    </w:p>
    <w:p w14:paraId="7B041BA2" w14:textId="77777777" w:rsidR="00D06561" w:rsidRPr="00D06561" w:rsidRDefault="00D06561" w:rsidP="00D065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windows</w:t>
      </w:r>
    </w:p>
    <w:p w14:paraId="67A50F3C" w14:textId="77777777" w:rsidR="00D06561" w:rsidRPr="00D06561" w:rsidRDefault="00D06561" w:rsidP="00D065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may need to manipulate pitch/tilt groups later</w:t>
      </w:r>
    </w:p>
    <w:p w14:paraId="42465487" w14:textId="77777777" w:rsidR="00D06561" w:rsidRPr="00D06561" w:rsidRDefault="004B018E" w:rsidP="00D065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01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47F07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F258FD1" w14:textId="77777777" w:rsidR="00D06561" w:rsidRPr="00D06561" w:rsidRDefault="00D06561" w:rsidP="00D065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Important</w:t>
      </w:r>
    </w:p>
    <w:p w14:paraId="7F0B176B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8E638C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NO:</w:t>
      </w:r>
    </w:p>
    <w:p w14:paraId="5C8DDF7A" w14:textId="77777777" w:rsidR="00D06561" w:rsidRPr="00D06561" w:rsidRDefault="00D06561" w:rsidP="00D0656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3D shading</w:t>
      </w:r>
    </w:p>
    <w:p w14:paraId="49C3418F" w14:textId="77777777" w:rsidR="00D06561" w:rsidRPr="00D06561" w:rsidRDefault="00D06561" w:rsidP="00D0656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gradients</w:t>
      </w:r>
    </w:p>
    <w:p w14:paraId="62B6D68D" w14:textId="77777777" w:rsidR="00D06561" w:rsidRPr="00D06561" w:rsidRDefault="00D06561" w:rsidP="00D0656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shiny reflections</w:t>
      </w:r>
    </w:p>
    <w:p w14:paraId="1B51C3A1" w14:textId="77777777" w:rsidR="00D06561" w:rsidRPr="00D06561" w:rsidRDefault="00D06561" w:rsidP="00D0656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comic style</w:t>
      </w:r>
    </w:p>
    <w:p w14:paraId="2ACABA40" w14:textId="77777777" w:rsidR="00D06561" w:rsidRPr="00D06561" w:rsidRDefault="00D06561" w:rsidP="00D0656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cartoon caravans</w:t>
      </w:r>
    </w:p>
    <w:p w14:paraId="3E57FD05" w14:textId="77777777" w:rsidR="00D06561" w:rsidRPr="00D06561" w:rsidRDefault="00D06561" w:rsidP="00D0656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heavy interior detail</w:t>
      </w:r>
    </w:p>
    <w:p w14:paraId="50928581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1873CA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YES:</w:t>
      </w:r>
    </w:p>
    <w:p w14:paraId="651EE2A0" w14:textId="77777777" w:rsidR="00D06561" w:rsidRPr="00D06561" w:rsidRDefault="00D06561" w:rsidP="00D065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crisp silhouette</w:t>
      </w:r>
    </w:p>
    <w:p w14:paraId="6CE8F096" w14:textId="77777777" w:rsidR="00D06561" w:rsidRPr="00D06561" w:rsidRDefault="00D06561" w:rsidP="00D065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subtle modern automotive cues</w:t>
      </w:r>
    </w:p>
    <w:p w14:paraId="3F6289E0" w14:textId="77777777" w:rsidR="00D06561" w:rsidRPr="00D06561" w:rsidRDefault="00D06561" w:rsidP="00D065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windows and body lines</w:t>
      </w:r>
    </w:p>
    <w:p w14:paraId="4250390E" w14:textId="77777777" w:rsidR="00D06561" w:rsidRPr="00D06561" w:rsidRDefault="004B018E" w:rsidP="00D065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01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45600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AA9B065" w14:textId="77777777" w:rsidR="00D06561" w:rsidRPr="00D06561" w:rsidRDefault="00D06561" w:rsidP="00D065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 examples</w:t>
      </w:r>
    </w:p>
    <w:p w14:paraId="7AE0D227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EB1C9A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like the style direction similar to simple outline car vectors—minimal realism, but not toy-like.</w:t>
      </w:r>
    </w:p>
    <w:p w14:paraId="5FB51224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85D2E2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Think:</w:t>
      </w:r>
    </w:p>
    <w:p w14:paraId="68F7FFD7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“Automotive instruction manual, not clip-art.”</w:t>
      </w:r>
    </w:p>
    <w:p w14:paraId="0D1ECFD9" w14:textId="77777777" w:rsidR="00D06561" w:rsidRPr="00D06561" w:rsidRDefault="004B018E" w:rsidP="00D065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01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348E9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2186B28" w14:textId="77777777" w:rsidR="00D06561" w:rsidRPr="00D06561" w:rsidRDefault="00D06561" w:rsidP="00D065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Usage</w:t>
      </w:r>
    </w:p>
    <w:p w14:paraId="2DD3C7A2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9E4D1F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images will be displayed on the Towing Advisor screen alongside safety and load calculations.</w:t>
      </w:r>
    </w:p>
    <w:p w14:paraId="44016BBD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8F0476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Later, the app will:</w:t>
      </w:r>
    </w:p>
    <w:p w14:paraId="5AAACB54" w14:textId="77777777" w:rsidR="00D06561" w:rsidRPr="00D06561" w:rsidRDefault="00D06561" w:rsidP="00D0656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swap silhouettes based on rig type</w:t>
      </w:r>
    </w:p>
    <w:p w14:paraId="654732A6" w14:textId="77777777" w:rsidR="00D06561" w:rsidRPr="00D06561" w:rsidRDefault="00D06561" w:rsidP="00D0656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different caravan types</w:t>
      </w:r>
    </w:p>
    <w:p w14:paraId="776F0209" w14:textId="77777777" w:rsidR="00D06561" w:rsidRPr="00D06561" w:rsidRDefault="00D06561" w:rsidP="00D0656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visually tilt or sag elements</w:t>
      </w:r>
    </w:p>
    <w:p w14:paraId="78AE1D82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AF0960" w14:textId="6A473F8B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designs must be simple and modular.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065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naming</w:t>
      </w:r>
    </w:p>
    <w:p w14:paraId="773EBC68" w14:textId="77777777" w:rsidR="00D06561" w:rsidRDefault="00D06561" w:rsidP="00D06561">
      <w:r>
        <w:t>vehicle_ute.svg</w:t>
      </w:r>
    </w:p>
    <w:p w14:paraId="3CCEDB2A" w14:textId="77777777" w:rsidR="00D06561" w:rsidRDefault="00D06561" w:rsidP="00D06561">
      <w:r>
        <w:t>vehicle_suv_small.svg</w:t>
      </w:r>
    </w:p>
    <w:p w14:paraId="66BABDFC" w14:textId="77777777" w:rsidR="00D06561" w:rsidRDefault="00D06561" w:rsidP="00D06561">
      <w:r>
        <w:t>vehicle_suv_large.svg</w:t>
      </w:r>
    </w:p>
    <w:p w14:paraId="251763AF" w14:textId="77777777" w:rsidR="00D06561" w:rsidRDefault="00D06561" w:rsidP="00D06561">
      <w:r>
        <w:t>vehicle_defender.svg</w:t>
      </w:r>
    </w:p>
    <w:p w14:paraId="0D580313" w14:textId="77777777" w:rsidR="00D06561" w:rsidRDefault="00D06561" w:rsidP="00D06561"/>
    <w:p w14:paraId="047AA2DC" w14:textId="77777777" w:rsidR="00D06561" w:rsidRDefault="00D06561" w:rsidP="00D06561">
      <w:r>
        <w:t>caravan_single_axle.svg</w:t>
      </w:r>
    </w:p>
    <w:p w14:paraId="6FC672D0" w14:textId="77777777" w:rsidR="00D06561" w:rsidRDefault="00D06561" w:rsidP="00D06561">
      <w:r>
        <w:t>caravan_tandem_axle.svg</w:t>
      </w:r>
    </w:p>
    <w:p w14:paraId="11281D31" w14:textId="2B2F8BCD" w:rsidR="00F054FF" w:rsidRDefault="00D06561" w:rsidP="00D06561">
      <w:r>
        <w:t>caravan_offroad.svg (optional later)</w:t>
      </w:r>
    </w:p>
    <w:p w14:paraId="07BF06D1" w14:textId="77777777" w:rsidR="00D06561" w:rsidRDefault="00D06561" w:rsidP="00D06561"/>
    <w:p w14:paraId="6D2BB1C0" w14:textId="77777777" w:rsidR="00D06561" w:rsidRPr="00D06561" w:rsidRDefault="00D06561" w:rsidP="00D065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Approval criteria</w:t>
      </w:r>
    </w:p>
    <w:p w14:paraId="404F0025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C56CC6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can recognise the category instantly at a glance:</w:t>
      </w:r>
    </w:p>
    <w:p w14:paraId="7DEABFE4" w14:textId="77777777" w:rsidR="00D06561" w:rsidRPr="00D06561" w:rsidRDefault="00D06561" w:rsidP="00D0656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“That’s a ute”</w:t>
      </w:r>
    </w:p>
    <w:p w14:paraId="31D09779" w14:textId="77777777" w:rsidR="00D06561" w:rsidRPr="00D06561" w:rsidRDefault="00D06561" w:rsidP="00D0656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“That’s a small SUV”</w:t>
      </w:r>
    </w:p>
    <w:p w14:paraId="2A4FCA5C" w14:textId="77777777" w:rsidR="00D06561" w:rsidRPr="00D06561" w:rsidRDefault="00D06561" w:rsidP="00D0656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“That’s a big SUV”</w:t>
      </w:r>
    </w:p>
    <w:p w14:paraId="5212F740" w14:textId="77777777" w:rsidR="00D06561" w:rsidRPr="00D06561" w:rsidRDefault="00D06561" w:rsidP="00D0656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“That’s clearly a Defender”</w:t>
      </w:r>
    </w:p>
    <w:p w14:paraId="3CA42532" w14:textId="77777777" w:rsidR="00D06561" w:rsidRPr="00D06561" w:rsidRDefault="00D06561" w:rsidP="00D0656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“That’s a tandem caravan”</w:t>
      </w:r>
    </w:p>
    <w:p w14:paraId="0033CBEE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2317FD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must look </w:t>
      </w:r>
      <w:r w:rsidRPr="00D065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modern, minimal, credible</w:t>
      </w: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5C3D66" w14:textId="77777777" w:rsidR="00D06561" w:rsidRPr="00D06561" w:rsidRDefault="004B018E" w:rsidP="00D065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01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79432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4AC36EB" w14:textId="77777777" w:rsidR="00D06561" w:rsidRPr="00D06561" w:rsidRDefault="00D06561" w:rsidP="00D065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What’s next</w:t>
      </w:r>
    </w:p>
    <w:p w14:paraId="5DC38613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FB634A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we have the base silhouettes, we’ll request 2–3 simple tilt variations for each caravan:</w:t>
      </w:r>
    </w:p>
    <w:p w14:paraId="371CE64D" w14:textId="77777777" w:rsidR="00D06561" w:rsidRPr="00D06561" w:rsidRDefault="00D06561" w:rsidP="00D0656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</w:t>
      </w:r>
    </w:p>
    <w:p w14:paraId="6ABBD855" w14:textId="77777777" w:rsidR="00D06561" w:rsidRPr="00D06561" w:rsidRDefault="00D06561" w:rsidP="00D0656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nose up slightly</w:t>
      </w:r>
    </w:p>
    <w:p w14:paraId="43673635" w14:textId="77777777" w:rsidR="00D06561" w:rsidRPr="00D06561" w:rsidRDefault="00D06561" w:rsidP="00D0656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nose down slightly</w:t>
      </w:r>
    </w:p>
    <w:p w14:paraId="6997565C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D8EFB8" w14:textId="77777777" w:rsidR="00D06561" w:rsidRPr="00D06561" w:rsidRDefault="00D06561" w:rsidP="00D065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65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…but those will come later.</w:t>
      </w:r>
    </w:p>
    <w:p w14:paraId="18A96EF2" w14:textId="77777777" w:rsidR="00D06561" w:rsidRDefault="00D06561" w:rsidP="00D06561"/>
    <w:sectPr w:rsidR="00D06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57B69"/>
    <w:multiLevelType w:val="multilevel"/>
    <w:tmpl w:val="7AD6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F74AA"/>
    <w:multiLevelType w:val="multilevel"/>
    <w:tmpl w:val="DB62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04B91"/>
    <w:multiLevelType w:val="multilevel"/>
    <w:tmpl w:val="8B5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E5745"/>
    <w:multiLevelType w:val="multilevel"/>
    <w:tmpl w:val="93EC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41164"/>
    <w:multiLevelType w:val="multilevel"/>
    <w:tmpl w:val="A470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C232B"/>
    <w:multiLevelType w:val="multilevel"/>
    <w:tmpl w:val="CEAC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447E5"/>
    <w:multiLevelType w:val="multilevel"/>
    <w:tmpl w:val="E4D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A5F04"/>
    <w:multiLevelType w:val="multilevel"/>
    <w:tmpl w:val="B828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C1E03"/>
    <w:multiLevelType w:val="multilevel"/>
    <w:tmpl w:val="3FF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032DA"/>
    <w:multiLevelType w:val="multilevel"/>
    <w:tmpl w:val="07D00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73504F"/>
    <w:multiLevelType w:val="multilevel"/>
    <w:tmpl w:val="718C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7D2D3B"/>
    <w:multiLevelType w:val="multilevel"/>
    <w:tmpl w:val="BC36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760D0"/>
    <w:multiLevelType w:val="multilevel"/>
    <w:tmpl w:val="A48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012070">
    <w:abstractNumId w:val="2"/>
  </w:num>
  <w:num w:numId="2" w16cid:durableId="2129203411">
    <w:abstractNumId w:val="9"/>
  </w:num>
  <w:num w:numId="3" w16cid:durableId="989674342">
    <w:abstractNumId w:val="0"/>
  </w:num>
  <w:num w:numId="4" w16cid:durableId="1393196708">
    <w:abstractNumId w:val="10"/>
  </w:num>
  <w:num w:numId="5" w16cid:durableId="68188784">
    <w:abstractNumId w:val="4"/>
  </w:num>
  <w:num w:numId="6" w16cid:durableId="869148298">
    <w:abstractNumId w:val="12"/>
  </w:num>
  <w:num w:numId="7" w16cid:durableId="885338785">
    <w:abstractNumId w:val="7"/>
  </w:num>
  <w:num w:numId="8" w16cid:durableId="517429434">
    <w:abstractNumId w:val="11"/>
  </w:num>
  <w:num w:numId="9" w16cid:durableId="1396317646">
    <w:abstractNumId w:val="3"/>
  </w:num>
  <w:num w:numId="10" w16cid:durableId="213473500">
    <w:abstractNumId w:val="5"/>
  </w:num>
  <w:num w:numId="11" w16cid:durableId="276060322">
    <w:abstractNumId w:val="6"/>
  </w:num>
  <w:num w:numId="12" w16cid:durableId="184949703">
    <w:abstractNumId w:val="1"/>
  </w:num>
  <w:num w:numId="13" w16cid:durableId="14569455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61"/>
    <w:rsid w:val="00392547"/>
    <w:rsid w:val="004B018E"/>
    <w:rsid w:val="00982C43"/>
    <w:rsid w:val="00C260A7"/>
    <w:rsid w:val="00D06561"/>
    <w:rsid w:val="00D34440"/>
    <w:rsid w:val="00EA1E80"/>
    <w:rsid w:val="00F0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5C180"/>
  <w15:chartTrackingRefBased/>
  <w15:docId w15:val="{34C7286A-0443-AC40-B857-B408891B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5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5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5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5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6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6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5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5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56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065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D06561"/>
  </w:style>
  <w:style w:type="paragraph" w:customStyle="1" w:styleId="p2">
    <w:name w:val="p2"/>
    <w:basedOn w:val="Normal"/>
    <w:rsid w:val="00D065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D065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D065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D06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453</Words>
  <Characters>2581</Characters>
  <Application>Microsoft Office Word</Application>
  <DocSecurity>0</DocSecurity>
  <Lines>129</Lines>
  <Paragraphs>101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McNeil</dc:creator>
  <cp:keywords/>
  <dc:description/>
  <cp:lastModifiedBy>Carl McNeil</cp:lastModifiedBy>
  <cp:revision>1</cp:revision>
  <dcterms:created xsi:type="dcterms:W3CDTF">2025-12-09T22:07:00Z</dcterms:created>
  <dcterms:modified xsi:type="dcterms:W3CDTF">2025-12-09T22:08:00Z</dcterms:modified>
</cp:coreProperties>
</file>