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79B5D" w14:textId="23336E68" w:rsidR="00B45E16" w:rsidRPr="007D5900" w:rsidRDefault="00F1156B" w:rsidP="007D5900">
      <w:pPr>
        <w:jc w:val="center"/>
        <w:rPr>
          <w:b/>
          <w:sz w:val="44"/>
          <w:lang w:val="en-US"/>
        </w:rPr>
      </w:pPr>
      <w:r w:rsidRPr="007D5900">
        <w:rPr>
          <w:b/>
          <w:sz w:val="44"/>
          <w:lang w:val="en-US"/>
        </w:rPr>
        <w:t>Experiment # 0</w:t>
      </w:r>
      <w:r w:rsidR="008D33F8">
        <w:rPr>
          <w:b/>
          <w:sz w:val="44"/>
          <w:lang w:val="en-US"/>
        </w:rPr>
        <w:t>2</w:t>
      </w:r>
    </w:p>
    <w:p w14:paraId="6B8CCB6B" w14:textId="1364C7ED" w:rsidR="008D33F8" w:rsidRDefault="008D33F8" w:rsidP="008D33F8">
      <w:pPr>
        <w:jc w:val="center"/>
        <w:rPr>
          <w:b/>
          <w:sz w:val="44"/>
          <w:lang w:val="en-US"/>
        </w:rPr>
      </w:pPr>
      <w:r>
        <w:rPr>
          <w:b/>
          <w:sz w:val="44"/>
          <w:lang w:val="en-US"/>
        </w:rPr>
        <w:t>LCD display with Light and Sound sensors</w:t>
      </w:r>
    </w:p>
    <w:p w14:paraId="5DBA10D7" w14:textId="77777777" w:rsidR="00F1156B" w:rsidRPr="00F1156B" w:rsidRDefault="00F1156B">
      <w:pPr>
        <w:rPr>
          <w:sz w:val="32"/>
          <w:lang w:val="en-US"/>
        </w:rPr>
      </w:pPr>
    </w:p>
    <w:p w14:paraId="4624FB6C" w14:textId="088B953C" w:rsidR="00F1156B" w:rsidRPr="00F1156B" w:rsidRDefault="00F1156B">
      <w:pPr>
        <w:rPr>
          <w:sz w:val="32"/>
          <w:lang w:val="en-US"/>
        </w:rPr>
      </w:pPr>
      <w:r w:rsidRPr="00F1156B">
        <w:rPr>
          <w:sz w:val="32"/>
          <w:lang w:val="en-US"/>
        </w:rPr>
        <w:t>Group #:</w:t>
      </w:r>
      <w:r w:rsidR="00E56CCB">
        <w:rPr>
          <w:sz w:val="32"/>
          <w:lang w:val="en-US"/>
        </w:rPr>
        <w:t xml:space="preserve"> </w:t>
      </w:r>
      <w:r w:rsidR="00E56CCB" w:rsidRPr="00E56CCB">
        <w:rPr>
          <w:b/>
          <w:bCs/>
          <w:sz w:val="32"/>
          <w:lang w:val="en-US"/>
        </w:rPr>
        <w:t>5</w:t>
      </w:r>
    </w:p>
    <w:p w14:paraId="13CE269E" w14:textId="6DE8C528" w:rsidR="00F1156B" w:rsidRDefault="00F1156B">
      <w:pPr>
        <w:rPr>
          <w:sz w:val="32"/>
          <w:lang w:val="en-US"/>
        </w:rPr>
      </w:pPr>
      <w:r w:rsidRPr="00F1156B">
        <w:rPr>
          <w:sz w:val="32"/>
          <w:lang w:val="en-US"/>
        </w:rPr>
        <w:t>Members:</w:t>
      </w:r>
    </w:p>
    <w:p w14:paraId="15E08FBD" w14:textId="55C5B7E5" w:rsidR="00E56CCB" w:rsidRPr="00E56CCB" w:rsidRDefault="00E56CCB">
      <w:pPr>
        <w:rPr>
          <w:b/>
          <w:bCs/>
          <w:sz w:val="32"/>
          <w:lang w:val="en-US"/>
        </w:rPr>
      </w:pPr>
      <w:r>
        <w:rPr>
          <w:sz w:val="32"/>
          <w:lang w:val="en-US"/>
        </w:rPr>
        <w:tab/>
      </w:r>
      <w:r w:rsidRPr="00E56CCB">
        <w:rPr>
          <w:b/>
          <w:bCs/>
          <w:sz w:val="32"/>
          <w:lang w:val="en-US"/>
        </w:rPr>
        <w:t>CASAMORIN, Jay</w:t>
      </w:r>
    </w:p>
    <w:p w14:paraId="757C2BBB" w14:textId="45B024AE" w:rsidR="00E56CCB" w:rsidRPr="00E56CCB" w:rsidRDefault="00E56CCB">
      <w:pPr>
        <w:rPr>
          <w:b/>
          <w:bCs/>
          <w:sz w:val="32"/>
          <w:lang w:val="en-US"/>
        </w:rPr>
      </w:pPr>
      <w:r w:rsidRPr="00E56CCB">
        <w:rPr>
          <w:b/>
          <w:bCs/>
          <w:sz w:val="32"/>
          <w:lang w:val="en-US"/>
        </w:rPr>
        <w:tab/>
        <w:t>CHIU, John Kristian</w:t>
      </w:r>
    </w:p>
    <w:p w14:paraId="66AC40B4" w14:textId="5E32D932" w:rsidR="00F1156B" w:rsidRPr="00E56CCB" w:rsidRDefault="00E56CCB">
      <w:pPr>
        <w:rPr>
          <w:b/>
          <w:bCs/>
          <w:sz w:val="32"/>
          <w:lang w:val="en-US"/>
        </w:rPr>
      </w:pPr>
      <w:r w:rsidRPr="00E56CCB">
        <w:rPr>
          <w:b/>
          <w:bCs/>
          <w:sz w:val="32"/>
          <w:lang w:val="en-US"/>
        </w:rPr>
        <w:tab/>
        <w:t>MEDIAVILLIO, Carl Lewis</w:t>
      </w:r>
    </w:p>
    <w:p w14:paraId="031621EF" w14:textId="77777777" w:rsidR="00E56CCB" w:rsidRDefault="00E56CCB">
      <w:pPr>
        <w:rPr>
          <w:b/>
          <w:bCs/>
          <w:sz w:val="32"/>
          <w:lang w:val="en-US"/>
        </w:rPr>
      </w:pPr>
    </w:p>
    <w:p w14:paraId="793B3A44" w14:textId="0CA723D4" w:rsidR="00F1156B" w:rsidRPr="00E56CCB" w:rsidRDefault="00F1156B">
      <w:pPr>
        <w:rPr>
          <w:b/>
          <w:bCs/>
          <w:sz w:val="32"/>
          <w:lang w:val="en-US"/>
        </w:rPr>
      </w:pPr>
      <w:r w:rsidRPr="00E56CCB">
        <w:rPr>
          <w:b/>
          <w:bCs/>
          <w:sz w:val="32"/>
          <w:lang w:val="en-US"/>
        </w:rPr>
        <w:t>Procedure:</w:t>
      </w:r>
    </w:p>
    <w:p w14:paraId="05C3E327" w14:textId="77777777" w:rsidR="008D33F8" w:rsidRDefault="008D33F8" w:rsidP="008D33F8">
      <w:pPr>
        <w:pStyle w:val="ListParagraph"/>
        <w:numPr>
          <w:ilvl w:val="0"/>
          <w:numId w:val="4"/>
        </w:numPr>
        <w:spacing w:line="256" w:lineRule="auto"/>
        <w:jc w:val="both"/>
        <w:rPr>
          <w:sz w:val="32"/>
          <w:lang w:val="en-US"/>
        </w:rPr>
      </w:pPr>
      <w:r>
        <w:rPr>
          <w:sz w:val="32"/>
          <w:lang w:val="en-US"/>
        </w:rPr>
        <w:t>Connect the LCD in your Arduino Uno board.  Use the LCD i2c library to drive the LCD in our programming.</w:t>
      </w:r>
    </w:p>
    <w:p w14:paraId="46EDF109" w14:textId="6727129F" w:rsidR="008D33F8" w:rsidRDefault="008D33F8" w:rsidP="008D33F8">
      <w:pPr>
        <w:pStyle w:val="ListParagraph"/>
        <w:numPr>
          <w:ilvl w:val="0"/>
          <w:numId w:val="4"/>
        </w:numPr>
        <w:spacing w:line="256" w:lineRule="auto"/>
        <w:jc w:val="both"/>
        <w:rPr>
          <w:sz w:val="32"/>
          <w:lang w:val="en-US"/>
        </w:rPr>
      </w:pPr>
      <w:r>
        <w:rPr>
          <w:sz w:val="32"/>
          <w:lang w:val="en-US"/>
        </w:rPr>
        <w:t xml:space="preserve">Connect an LDR (Light dependent resistor) in Arduino uno.  </w:t>
      </w:r>
    </w:p>
    <w:p w14:paraId="3144C402" w14:textId="3293C1A3" w:rsidR="008D33F8" w:rsidRDefault="008D33F8" w:rsidP="008D33F8">
      <w:pPr>
        <w:pStyle w:val="ListParagraph"/>
        <w:numPr>
          <w:ilvl w:val="0"/>
          <w:numId w:val="4"/>
        </w:numPr>
        <w:spacing w:line="256" w:lineRule="auto"/>
        <w:jc w:val="both"/>
        <w:rPr>
          <w:sz w:val="32"/>
          <w:lang w:val="en-US"/>
        </w:rPr>
      </w:pPr>
      <w:r>
        <w:rPr>
          <w:sz w:val="32"/>
          <w:lang w:val="en-US"/>
        </w:rPr>
        <w:t xml:space="preserve">First, </w:t>
      </w:r>
      <w:r w:rsidR="002D75C3">
        <w:rPr>
          <w:sz w:val="32"/>
          <w:lang w:val="en-US"/>
        </w:rPr>
        <w:t>connect</w:t>
      </w:r>
      <w:r>
        <w:rPr>
          <w:sz w:val="32"/>
          <w:lang w:val="en-US"/>
        </w:rPr>
        <w:t xml:space="preserve"> one leg of LDR to one leg of 1K ohms resistor, this connected leg of LDR and 1k ohms should be connected to A0 pin of Arduino uno.  The other leg of the LDR should be connected to +5 V of the Arduino board.  The other free end leg of the resistor should be connected to GND of the Arduino board.</w:t>
      </w:r>
    </w:p>
    <w:p w14:paraId="36203D1F" w14:textId="77777777" w:rsidR="008D33F8" w:rsidRDefault="008D33F8" w:rsidP="008D33F8">
      <w:pPr>
        <w:pStyle w:val="ListParagraph"/>
        <w:numPr>
          <w:ilvl w:val="0"/>
          <w:numId w:val="4"/>
        </w:numPr>
        <w:spacing w:line="256" w:lineRule="auto"/>
        <w:jc w:val="both"/>
        <w:rPr>
          <w:sz w:val="32"/>
          <w:lang w:val="en-US"/>
        </w:rPr>
      </w:pPr>
      <w:r>
        <w:rPr>
          <w:sz w:val="32"/>
          <w:lang w:val="en-US"/>
        </w:rPr>
        <w:t>Connect a sound sensor in the Arduino uno.  Use the microphone provided in the starter kit.</w:t>
      </w:r>
    </w:p>
    <w:p w14:paraId="0DD5912D" w14:textId="77777777" w:rsidR="008D33F8" w:rsidRDefault="008D33F8" w:rsidP="008D33F8">
      <w:pPr>
        <w:pStyle w:val="ListParagraph"/>
        <w:numPr>
          <w:ilvl w:val="0"/>
          <w:numId w:val="4"/>
        </w:numPr>
        <w:spacing w:line="256" w:lineRule="auto"/>
        <w:jc w:val="both"/>
        <w:rPr>
          <w:sz w:val="32"/>
          <w:lang w:val="en-US"/>
        </w:rPr>
      </w:pPr>
      <w:r>
        <w:rPr>
          <w:sz w:val="32"/>
          <w:lang w:val="en-US"/>
        </w:rPr>
        <w:t>The LCD, the sound sensor and the light sensor should be present in the experiment.</w:t>
      </w:r>
    </w:p>
    <w:p w14:paraId="552F26B1" w14:textId="77777777" w:rsidR="008D33F8" w:rsidRDefault="008D33F8" w:rsidP="008D33F8">
      <w:pPr>
        <w:pStyle w:val="ListParagraph"/>
        <w:numPr>
          <w:ilvl w:val="0"/>
          <w:numId w:val="4"/>
        </w:numPr>
        <w:spacing w:line="256" w:lineRule="auto"/>
        <w:jc w:val="both"/>
        <w:rPr>
          <w:sz w:val="32"/>
          <w:lang w:val="en-US"/>
        </w:rPr>
      </w:pPr>
      <w:r>
        <w:rPr>
          <w:sz w:val="32"/>
          <w:lang w:val="en-US"/>
        </w:rPr>
        <w:t>Make 3 levels of sound and check the output in the LCD display.</w:t>
      </w:r>
    </w:p>
    <w:p w14:paraId="0CEC28C0" w14:textId="77777777" w:rsidR="008D33F8" w:rsidRDefault="008D33F8" w:rsidP="008D33F8">
      <w:pPr>
        <w:pStyle w:val="ListParagraph"/>
        <w:numPr>
          <w:ilvl w:val="0"/>
          <w:numId w:val="4"/>
        </w:numPr>
        <w:spacing w:line="256" w:lineRule="auto"/>
        <w:jc w:val="both"/>
        <w:rPr>
          <w:sz w:val="32"/>
          <w:lang w:val="en-US"/>
        </w:rPr>
      </w:pPr>
      <w:r>
        <w:rPr>
          <w:sz w:val="32"/>
          <w:lang w:val="en-US"/>
        </w:rPr>
        <w:t>Make 3 levels of light intensity and check the result in the LCD display.</w:t>
      </w:r>
    </w:p>
    <w:p w14:paraId="5AE3F60F" w14:textId="77777777" w:rsidR="008D33F8" w:rsidRDefault="008D33F8" w:rsidP="008D33F8">
      <w:pPr>
        <w:pStyle w:val="ListParagraph"/>
        <w:numPr>
          <w:ilvl w:val="0"/>
          <w:numId w:val="4"/>
        </w:numPr>
        <w:spacing w:line="256" w:lineRule="auto"/>
        <w:jc w:val="both"/>
        <w:rPr>
          <w:sz w:val="32"/>
          <w:lang w:val="en-US"/>
        </w:rPr>
      </w:pPr>
      <w:r>
        <w:rPr>
          <w:sz w:val="32"/>
          <w:lang w:val="en-US"/>
        </w:rPr>
        <w:t xml:space="preserve">Record your findings using the analogRead(A0) function. </w:t>
      </w:r>
    </w:p>
    <w:p w14:paraId="39094130" w14:textId="0F9CC886" w:rsidR="000D3517" w:rsidRDefault="000D3517" w:rsidP="000D3517">
      <w:pPr>
        <w:rPr>
          <w:b/>
          <w:bCs/>
          <w:sz w:val="32"/>
          <w:lang w:val="en-US"/>
        </w:rPr>
      </w:pPr>
      <w:r>
        <w:rPr>
          <w:b/>
          <w:bCs/>
          <w:sz w:val="32"/>
          <w:lang w:val="en-US"/>
        </w:rPr>
        <w:lastRenderedPageBreak/>
        <w:t>CODE:</w:t>
      </w:r>
      <w:r w:rsidR="002D75C3">
        <w:rPr>
          <w:b/>
          <w:bCs/>
          <w:sz w:val="32"/>
          <w:lang w:val="en-US"/>
        </w:rPr>
        <w:t xml:space="preserve"> LIGHT</w:t>
      </w:r>
    </w:p>
    <w:p w14:paraId="0CC007F7" w14:textId="4E64B150" w:rsidR="002D75C3" w:rsidRDefault="002D75C3" w:rsidP="000900BE">
      <w:pPr>
        <w:jc w:val="center"/>
        <w:rPr>
          <w:b/>
          <w:bCs/>
          <w:sz w:val="32"/>
          <w:lang w:val="en-US"/>
        </w:rPr>
      </w:pPr>
      <w:r>
        <w:rPr>
          <w:b/>
          <w:bCs/>
          <w:noProof/>
          <w:sz w:val="32"/>
          <w:lang w:val="en-US"/>
        </w:rPr>
        <w:drawing>
          <wp:inline distT="0" distB="0" distL="0" distR="0" wp14:anchorId="40193897" wp14:editId="5A09D60E">
            <wp:extent cx="4429743" cy="330563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9743" cy="3305636"/>
                    </a:xfrm>
                    <a:prstGeom prst="rect">
                      <a:avLst/>
                    </a:prstGeom>
                  </pic:spPr>
                </pic:pic>
              </a:graphicData>
            </a:graphic>
          </wp:inline>
        </w:drawing>
      </w:r>
      <w:r>
        <w:rPr>
          <w:b/>
          <w:bCs/>
          <w:noProof/>
          <w:sz w:val="32"/>
          <w:lang w:val="en-US"/>
        </w:rPr>
        <w:drawing>
          <wp:inline distT="0" distB="0" distL="0" distR="0" wp14:anchorId="6D7198FD" wp14:editId="4665C4B5">
            <wp:extent cx="4410691" cy="3124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410691" cy="3124636"/>
                    </a:xfrm>
                    <a:prstGeom prst="rect">
                      <a:avLst/>
                    </a:prstGeom>
                  </pic:spPr>
                </pic:pic>
              </a:graphicData>
            </a:graphic>
          </wp:inline>
        </w:drawing>
      </w:r>
      <w:r>
        <w:rPr>
          <w:b/>
          <w:bCs/>
          <w:noProof/>
          <w:sz w:val="32"/>
          <w:lang w:val="en-US"/>
        </w:rPr>
        <w:drawing>
          <wp:inline distT="0" distB="0" distL="0" distR="0" wp14:anchorId="38428743" wp14:editId="7E6C8DC2">
            <wp:extent cx="4401164" cy="120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401164" cy="1200318"/>
                    </a:xfrm>
                    <a:prstGeom prst="rect">
                      <a:avLst/>
                    </a:prstGeom>
                  </pic:spPr>
                </pic:pic>
              </a:graphicData>
            </a:graphic>
          </wp:inline>
        </w:drawing>
      </w:r>
    </w:p>
    <w:p w14:paraId="6DBDC0C0" w14:textId="7005E94E" w:rsidR="0091249B" w:rsidRDefault="00F119BA" w:rsidP="00920961">
      <w:pPr>
        <w:rPr>
          <w:b/>
          <w:bCs/>
          <w:sz w:val="32"/>
          <w:lang w:val="en-US"/>
        </w:rPr>
      </w:pPr>
      <w:r>
        <w:rPr>
          <w:b/>
          <w:bCs/>
          <w:sz w:val="32"/>
          <w:lang w:val="en-US"/>
        </w:rPr>
        <w:lastRenderedPageBreak/>
        <w:t xml:space="preserve">CODE: </w:t>
      </w:r>
      <w:r w:rsidR="00920961">
        <w:rPr>
          <w:b/>
          <w:bCs/>
          <w:sz w:val="32"/>
          <w:lang w:val="en-US"/>
        </w:rPr>
        <w:t>SOUND</w:t>
      </w:r>
    </w:p>
    <w:p w14:paraId="6ED95E4B" w14:textId="4D1059C5" w:rsidR="00920961" w:rsidRDefault="00F20A41" w:rsidP="00712DD0">
      <w:pPr>
        <w:jc w:val="center"/>
        <w:rPr>
          <w:b/>
          <w:bCs/>
          <w:sz w:val="32"/>
          <w:lang w:val="en-US"/>
        </w:rPr>
      </w:pPr>
      <w:r>
        <w:rPr>
          <w:b/>
          <w:bCs/>
          <w:noProof/>
          <w:sz w:val="32"/>
          <w:lang w:val="en-US"/>
        </w:rPr>
        <w:drawing>
          <wp:inline distT="0" distB="0" distL="0" distR="0" wp14:anchorId="37E9065C" wp14:editId="72172427">
            <wp:extent cx="4372585" cy="3277057"/>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72585" cy="3277057"/>
                    </a:xfrm>
                    <a:prstGeom prst="rect">
                      <a:avLst/>
                    </a:prstGeom>
                  </pic:spPr>
                </pic:pic>
              </a:graphicData>
            </a:graphic>
          </wp:inline>
        </w:drawing>
      </w:r>
      <w:r>
        <w:rPr>
          <w:b/>
          <w:bCs/>
          <w:noProof/>
          <w:sz w:val="32"/>
          <w:lang w:val="en-US"/>
        </w:rPr>
        <w:drawing>
          <wp:inline distT="0" distB="0" distL="0" distR="0" wp14:anchorId="3375DAC4" wp14:editId="7CD2D331">
            <wp:extent cx="4410691" cy="2981741"/>
            <wp:effectExtent l="0" t="0" r="9525"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10691" cy="2981741"/>
                    </a:xfrm>
                    <a:prstGeom prst="rect">
                      <a:avLst/>
                    </a:prstGeom>
                  </pic:spPr>
                </pic:pic>
              </a:graphicData>
            </a:graphic>
          </wp:inline>
        </w:drawing>
      </w:r>
      <w:r>
        <w:rPr>
          <w:b/>
          <w:bCs/>
          <w:noProof/>
          <w:sz w:val="32"/>
          <w:lang w:val="en-US"/>
        </w:rPr>
        <w:drawing>
          <wp:inline distT="0" distB="0" distL="0" distR="0" wp14:anchorId="0750CA23" wp14:editId="1D7DE40A">
            <wp:extent cx="4353533" cy="109552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a:extLst>
                        <a:ext uri="{28A0092B-C50C-407E-A947-70E740481C1C}">
                          <a14:useLocalDpi xmlns:a14="http://schemas.microsoft.com/office/drawing/2010/main" val="0"/>
                        </a:ext>
                      </a:extLst>
                    </a:blip>
                    <a:stretch>
                      <a:fillRect/>
                    </a:stretch>
                  </pic:blipFill>
                  <pic:spPr>
                    <a:xfrm>
                      <a:off x="0" y="0"/>
                      <a:ext cx="4353533" cy="1095528"/>
                    </a:xfrm>
                    <a:prstGeom prst="rect">
                      <a:avLst/>
                    </a:prstGeom>
                  </pic:spPr>
                </pic:pic>
              </a:graphicData>
            </a:graphic>
          </wp:inline>
        </w:drawing>
      </w:r>
    </w:p>
    <w:p w14:paraId="5F08325D" w14:textId="5880FA5E" w:rsidR="00920961" w:rsidRDefault="00920961" w:rsidP="00F20A41">
      <w:pPr>
        <w:rPr>
          <w:b/>
          <w:bCs/>
          <w:sz w:val="32"/>
          <w:lang w:val="en-US"/>
        </w:rPr>
      </w:pPr>
    </w:p>
    <w:p w14:paraId="6711C728" w14:textId="351C73E3" w:rsidR="00920961" w:rsidRDefault="00920961" w:rsidP="00920961">
      <w:pPr>
        <w:rPr>
          <w:b/>
          <w:bCs/>
          <w:sz w:val="32"/>
          <w:lang w:val="en-US"/>
        </w:rPr>
      </w:pPr>
      <w:r>
        <w:rPr>
          <w:b/>
          <w:bCs/>
          <w:sz w:val="32"/>
          <w:lang w:val="en-US"/>
        </w:rPr>
        <w:lastRenderedPageBreak/>
        <w:t>ILLUSTRATION: LIGHT</w:t>
      </w:r>
    </w:p>
    <w:p w14:paraId="1F968E3A" w14:textId="0FD76B8F" w:rsidR="00920961" w:rsidRDefault="00920961" w:rsidP="00920961">
      <w:pPr>
        <w:jc w:val="center"/>
        <w:rPr>
          <w:b/>
          <w:bCs/>
          <w:sz w:val="32"/>
          <w:lang w:val="en-US"/>
        </w:rPr>
      </w:pPr>
      <w:r>
        <w:rPr>
          <w:b/>
          <w:bCs/>
          <w:noProof/>
          <w:sz w:val="32"/>
          <w:lang w:val="en-US"/>
        </w:rPr>
        <w:drawing>
          <wp:inline distT="0" distB="0" distL="0" distR="0" wp14:anchorId="4B1399DB" wp14:editId="0F41427F">
            <wp:extent cx="4920826" cy="3690620"/>
            <wp:effectExtent l="0" t="0" r="0" b="5080"/>
            <wp:docPr id="23" name="Picture 23" descr="A picture containing text,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floor, ind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4132" cy="3693100"/>
                    </a:xfrm>
                    <a:prstGeom prst="rect">
                      <a:avLst/>
                    </a:prstGeom>
                  </pic:spPr>
                </pic:pic>
              </a:graphicData>
            </a:graphic>
          </wp:inline>
        </w:drawing>
      </w:r>
      <w:r w:rsidR="00347891">
        <w:rPr>
          <w:b/>
          <w:bCs/>
          <w:noProof/>
          <w:sz w:val="32"/>
          <w:lang w:val="en-US"/>
        </w:rPr>
        <w:drawing>
          <wp:inline distT="0" distB="0" distL="0" distR="0" wp14:anchorId="5645F93B" wp14:editId="6580D66F">
            <wp:extent cx="5943473" cy="2766950"/>
            <wp:effectExtent l="0" t="0" r="635" b="0"/>
            <wp:docPr id="26" name="Picture 26"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electronics, circu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9305" cy="2783632"/>
                    </a:xfrm>
                    <a:prstGeom prst="rect">
                      <a:avLst/>
                    </a:prstGeom>
                  </pic:spPr>
                </pic:pic>
              </a:graphicData>
            </a:graphic>
          </wp:inline>
        </w:drawing>
      </w:r>
    </w:p>
    <w:p w14:paraId="73499A18" w14:textId="1F5CE365" w:rsidR="00920961" w:rsidRDefault="00920961" w:rsidP="00920961">
      <w:pPr>
        <w:jc w:val="center"/>
        <w:rPr>
          <w:b/>
          <w:bCs/>
          <w:sz w:val="32"/>
          <w:lang w:val="en-US"/>
        </w:rPr>
      </w:pPr>
    </w:p>
    <w:p w14:paraId="498C564F" w14:textId="13038E2E" w:rsidR="00347891" w:rsidRDefault="00347891" w:rsidP="00920961">
      <w:pPr>
        <w:jc w:val="center"/>
        <w:rPr>
          <w:b/>
          <w:bCs/>
          <w:sz w:val="32"/>
          <w:lang w:val="en-US"/>
        </w:rPr>
      </w:pPr>
    </w:p>
    <w:p w14:paraId="5C74144A" w14:textId="77777777" w:rsidR="00347891" w:rsidRDefault="00347891" w:rsidP="00920961">
      <w:pPr>
        <w:jc w:val="center"/>
        <w:rPr>
          <w:b/>
          <w:bCs/>
          <w:sz w:val="32"/>
          <w:lang w:val="en-US"/>
        </w:rPr>
      </w:pPr>
    </w:p>
    <w:p w14:paraId="273DBD2D" w14:textId="1C557934" w:rsidR="00920961" w:rsidRDefault="00920961" w:rsidP="00920961">
      <w:pPr>
        <w:rPr>
          <w:b/>
          <w:bCs/>
          <w:sz w:val="32"/>
          <w:lang w:val="en-US"/>
        </w:rPr>
      </w:pPr>
      <w:r>
        <w:rPr>
          <w:b/>
          <w:bCs/>
          <w:sz w:val="32"/>
          <w:lang w:val="en-US"/>
        </w:rPr>
        <w:lastRenderedPageBreak/>
        <w:t>ILLUSTRATION: SOUND</w:t>
      </w:r>
    </w:p>
    <w:p w14:paraId="1617923D" w14:textId="0F62CF49" w:rsidR="00920961" w:rsidRDefault="00920961" w:rsidP="00920961">
      <w:pPr>
        <w:rPr>
          <w:b/>
          <w:bCs/>
          <w:sz w:val="32"/>
          <w:lang w:val="en-US"/>
        </w:rPr>
      </w:pPr>
      <w:r>
        <w:rPr>
          <w:b/>
          <w:bCs/>
          <w:noProof/>
          <w:sz w:val="32"/>
          <w:lang w:val="en-US"/>
        </w:rPr>
        <w:drawing>
          <wp:inline distT="0" distB="0" distL="0" distR="0" wp14:anchorId="640EFFF9" wp14:editId="2F44F53C">
            <wp:extent cx="4364665" cy="5819553"/>
            <wp:effectExtent l="0" t="3492"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rot="16200000">
                      <a:off x="0" y="0"/>
                      <a:ext cx="4369915" cy="5826554"/>
                    </a:xfrm>
                    <a:prstGeom prst="rect">
                      <a:avLst/>
                    </a:prstGeom>
                  </pic:spPr>
                </pic:pic>
              </a:graphicData>
            </a:graphic>
          </wp:inline>
        </w:drawing>
      </w:r>
      <w:r w:rsidR="00347891">
        <w:rPr>
          <w:b/>
          <w:bCs/>
          <w:noProof/>
          <w:sz w:val="32"/>
          <w:lang w:val="en-US"/>
        </w:rPr>
        <w:drawing>
          <wp:inline distT="0" distB="0" distL="0" distR="0" wp14:anchorId="5CB6E29C" wp14:editId="3E77E488">
            <wp:extent cx="5943600" cy="2850078"/>
            <wp:effectExtent l="0" t="0" r="0" b="7620"/>
            <wp:docPr id="25" name="Picture 2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electronic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85217" cy="2870034"/>
                    </a:xfrm>
                    <a:prstGeom prst="rect">
                      <a:avLst/>
                    </a:prstGeom>
                  </pic:spPr>
                </pic:pic>
              </a:graphicData>
            </a:graphic>
          </wp:inline>
        </w:drawing>
      </w:r>
    </w:p>
    <w:p w14:paraId="35CCE8BB" w14:textId="1109289A" w:rsidR="00723322" w:rsidRDefault="00723322" w:rsidP="00920961">
      <w:pPr>
        <w:rPr>
          <w:b/>
          <w:bCs/>
          <w:sz w:val="32"/>
          <w:lang w:val="en-US"/>
        </w:rPr>
      </w:pPr>
    </w:p>
    <w:p w14:paraId="2767472E" w14:textId="073391AD" w:rsidR="00723322" w:rsidRDefault="00723322" w:rsidP="00920961">
      <w:pPr>
        <w:rPr>
          <w:b/>
          <w:bCs/>
          <w:sz w:val="32"/>
          <w:lang w:val="en-US"/>
        </w:rPr>
      </w:pPr>
      <w:r>
        <w:rPr>
          <w:b/>
          <w:bCs/>
          <w:sz w:val="32"/>
          <w:lang w:val="en-US"/>
        </w:rPr>
        <w:lastRenderedPageBreak/>
        <w:t>OBSERVATION:</w:t>
      </w:r>
    </w:p>
    <w:p w14:paraId="60684B4C" w14:textId="5C8FBDC3" w:rsidR="00723322" w:rsidRPr="00347891" w:rsidRDefault="00723322" w:rsidP="00723322">
      <w:pPr>
        <w:pStyle w:val="ListParagraph"/>
        <w:numPr>
          <w:ilvl w:val="0"/>
          <w:numId w:val="5"/>
        </w:numPr>
        <w:rPr>
          <w:sz w:val="32"/>
          <w:szCs w:val="32"/>
          <w:lang w:val="en-US"/>
        </w:rPr>
      </w:pPr>
      <w:r w:rsidRPr="00347891">
        <w:rPr>
          <w:sz w:val="32"/>
          <w:szCs w:val="32"/>
          <w:lang w:val="en-US"/>
        </w:rPr>
        <w:t>Calibration of the potentiometer is hard</w:t>
      </w:r>
      <w:r w:rsidR="00347891">
        <w:rPr>
          <w:sz w:val="32"/>
          <w:szCs w:val="32"/>
          <w:lang w:val="en-US"/>
        </w:rPr>
        <w:t>.</w:t>
      </w:r>
    </w:p>
    <w:p w14:paraId="4EDE0E6E" w14:textId="116FBB28" w:rsidR="00723322" w:rsidRPr="00347891" w:rsidRDefault="00723322" w:rsidP="00723322">
      <w:pPr>
        <w:pStyle w:val="ListParagraph"/>
        <w:numPr>
          <w:ilvl w:val="0"/>
          <w:numId w:val="5"/>
        </w:numPr>
        <w:rPr>
          <w:sz w:val="32"/>
          <w:szCs w:val="32"/>
          <w:lang w:val="en-US"/>
        </w:rPr>
      </w:pPr>
      <w:r w:rsidRPr="00347891">
        <w:rPr>
          <w:sz w:val="32"/>
          <w:szCs w:val="32"/>
          <w:lang w:val="en-US"/>
        </w:rPr>
        <w:t>The coding of the sound measurement is difficult to get</w:t>
      </w:r>
      <w:r w:rsidR="00347891">
        <w:rPr>
          <w:sz w:val="32"/>
          <w:szCs w:val="32"/>
          <w:lang w:val="en-US"/>
        </w:rPr>
        <w:t>.</w:t>
      </w:r>
    </w:p>
    <w:p w14:paraId="29547F0E" w14:textId="066BB4CB" w:rsidR="00723322" w:rsidRDefault="00723322" w:rsidP="00723322">
      <w:pPr>
        <w:pStyle w:val="ListParagraph"/>
        <w:numPr>
          <w:ilvl w:val="0"/>
          <w:numId w:val="5"/>
        </w:numPr>
        <w:rPr>
          <w:sz w:val="32"/>
          <w:szCs w:val="32"/>
          <w:lang w:val="en-US"/>
        </w:rPr>
      </w:pPr>
      <w:r w:rsidRPr="00347891">
        <w:rPr>
          <w:sz w:val="32"/>
          <w:szCs w:val="32"/>
          <w:lang w:val="en-US"/>
        </w:rPr>
        <w:t>Not all pins in the sound sensor is used</w:t>
      </w:r>
      <w:r w:rsidR="00347891">
        <w:rPr>
          <w:sz w:val="32"/>
          <w:szCs w:val="32"/>
          <w:lang w:val="en-US"/>
        </w:rPr>
        <w:t>.</w:t>
      </w:r>
    </w:p>
    <w:p w14:paraId="6D037941" w14:textId="3D207FD5" w:rsidR="00347891" w:rsidRDefault="001A6254" w:rsidP="00723322">
      <w:pPr>
        <w:pStyle w:val="ListParagraph"/>
        <w:numPr>
          <w:ilvl w:val="0"/>
          <w:numId w:val="5"/>
        </w:numPr>
        <w:rPr>
          <w:sz w:val="32"/>
          <w:szCs w:val="32"/>
          <w:lang w:val="en-US"/>
        </w:rPr>
      </w:pPr>
      <w:r>
        <w:rPr>
          <w:sz w:val="32"/>
          <w:szCs w:val="32"/>
          <w:lang w:val="en-US"/>
        </w:rPr>
        <w:t>LCD with I2C needs a different library with just LCD alone.</w:t>
      </w:r>
    </w:p>
    <w:p w14:paraId="22D4DEA1" w14:textId="7F273FC5" w:rsidR="00796EE6" w:rsidRPr="00347891" w:rsidRDefault="00796EE6" w:rsidP="00723322">
      <w:pPr>
        <w:pStyle w:val="ListParagraph"/>
        <w:numPr>
          <w:ilvl w:val="0"/>
          <w:numId w:val="5"/>
        </w:numPr>
        <w:rPr>
          <w:sz w:val="32"/>
          <w:szCs w:val="32"/>
          <w:lang w:val="en-US"/>
        </w:rPr>
      </w:pPr>
      <w:r>
        <w:rPr>
          <w:sz w:val="32"/>
          <w:szCs w:val="32"/>
          <w:lang w:val="en-US"/>
        </w:rPr>
        <w:t>Raw data is better than the computed because it properly shows the difference in the loudness of noise.</w:t>
      </w:r>
    </w:p>
    <w:sectPr w:rsidR="00796EE6" w:rsidRPr="00347891" w:rsidSect="00B45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374E"/>
    <w:multiLevelType w:val="hybridMultilevel"/>
    <w:tmpl w:val="F5F66B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F5E32D1"/>
    <w:multiLevelType w:val="hybridMultilevel"/>
    <w:tmpl w:val="435C8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E7A5F"/>
    <w:multiLevelType w:val="hybridMultilevel"/>
    <w:tmpl w:val="49468780"/>
    <w:lvl w:ilvl="0" w:tplc="A0E4D5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855AD"/>
    <w:multiLevelType w:val="hybridMultilevel"/>
    <w:tmpl w:val="4886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6B"/>
    <w:rsid w:val="000900BE"/>
    <w:rsid w:val="000D3517"/>
    <w:rsid w:val="001A4EBB"/>
    <w:rsid w:val="001A6254"/>
    <w:rsid w:val="001B0D4E"/>
    <w:rsid w:val="00236BDF"/>
    <w:rsid w:val="002539F5"/>
    <w:rsid w:val="002D75C3"/>
    <w:rsid w:val="00347891"/>
    <w:rsid w:val="003B7BFD"/>
    <w:rsid w:val="00712DD0"/>
    <w:rsid w:val="00723322"/>
    <w:rsid w:val="00796EE6"/>
    <w:rsid w:val="007D5900"/>
    <w:rsid w:val="008D33F8"/>
    <w:rsid w:val="0091249B"/>
    <w:rsid w:val="00920961"/>
    <w:rsid w:val="00986DE5"/>
    <w:rsid w:val="009C7A05"/>
    <w:rsid w:val="00AA4D59"/>
    <w:rsid w:val="00B45E16"/>
    <w:rsid w:val="00E56CCB"/>
    <w:rsid w:val="00F1156B"/>
    <w:rsid w:val="00F119BA"/>
    <w:rsid w:val="00F20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BC73"/>
  <w15:docId w15:val="{FC212587-A226-4F83-AADD-560D9EF6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56B"/>
    <w:pPr>
      <w:ind w:left="720"/>
      <w:contextualSpacing/>
    </w:pPr>
  </w:style>
  <w:style w:type="paragraph" w:styleId="BalloonText">
    <w:name w:val="Balloon Text"/>
    <w:basedOn w:val="Normal"/>
    <w:link w:val="BalloonTextChar"/>
    <w:uiPriority w:val="99"/>
    <w:semiHidden/>
    <w:unhideWhenUsed/>
    <w:rsid w:val="001A4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E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482397">
      <w:bodyDiv w:val="1"/>
      <w:marLeft w:val="0"/>
      <w:marRight w:val="0"/>
      <w:marTop w:val="0"/>
      <w:marBottom w:val="0"/>
      <w:divBdr>
        <w:top w:val="none" w:sz="0" w:space="0" w:color="auto"/>
        <w:left w:val="none" w:sz="0" w:space="0" w:color="auto"/>
        <w:bottom w:val="none" w:sz="0" w:space="0" w:color="auto"/>
        <w:right w:val="none" w:sz="0" w:space="0" w:color="auto"/>
      </w:divBdr>
    </w:div>
    <w:div w:id="20910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811695C81C34F8CD315C4ACDC00BB" ma:contentTypeVersion="7" ma:contentTypeDescription="Create a new document." ma:contentTypeScope="" ma:versionID="24f0636f0e687bef4436f3296ce95330">
  <xsd:schema xmlns:xsd="http://www.w3.org/2001/XMLSchema" xmlns:xs="http://www.w3.org/2001/XMLSchema" xmlns:p="http://schemas.microsoft.com/office/2006/metadata/properties" xmlns:ns2="e4206fd1-284e-44b3-a8c9-a5e01bff814c" targetNamespace="http://schemas.microsoft.com/office/2006/metadata/properties" ma:root="true" ma:fieldsID="7915776e2fc04fa5cf7ad46346502e1c" ns2:_="">
    <xsd:import namespace="e4206fd1-284e-44b3-a8c9-a5e01bff81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06fd1-284e-44b3-a8c9-a5e01bff8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8FF20-FE95-422C-B202-EB1380B4A949}"/>
</file>

<file path=customXml/itemProps2.xml><?xml version="1.0" encoding="utf-8"?>
<ds:datastoreItem xmlns:ds="http://schemas.openxmlformats.org/officeDocument/2006/customXml" ds:itemID="{B090D438-1B1C-42A4-9E7C-48CEEF9DD26E}"/>
</file>

<file path=customXml/itemProps3.xml><?xml version="1.0" encoding="utf-8"?>
<ds:datastoreItem xmlns:ds="http://schemas.openxmlformats.org/officeDocument/2006/customXml" ds:itemID="{B07EBBFA-E2B6-4BD1-825E-FB50F4E49178}"/>
</file>

<file path=docProps/app.xml><?xml version="1.0" encoding="utf-8"?>
<Properties xmlns="http://schemas.openxmlformats.org/officeDocument/2006/extended-properties" xmlns:vt="http://schemas.openxmlformats.org/officeDocument/2006/docPropsVTypes">
  <Template>Normal</Template>
  <TotalTime>255</TotalTime>
  <Pages>6</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John Kristian Q. Chiu</cp:lastModifiedBy>
  <cp:revision>5</cp:revision>
  <dcterms:created xsi:type="dcterms:W3CDTF">2021-04-29T03:51:00Z</dcterms:created>
  <dcterms:modified xsi:type="dcterms:W3CDTF">2021-04-29T08:05:00Z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0x010100064811695C81C34F8CD315C4ACDC00BB</vt:lpwstr>
  </property>
</Properties>
</file>