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15AE" w14:textId="78074DE8" w:rsidR="006C3B74" w:rsidRDefault="006C3B74" w:rsidP="006C3B74">
      <w:pPr>
        <w:pStyle w:val="Titre"/>
      </w:pPr>
      <w:r>
        <w:t>Comparaison des documents Word avec les specifications issues du code</w:t>
      </w:r>
    </w:p>
    <w:p w14:paraId="260DCC5E" w14:textId="7A65FAD3" w:rsidR="006C3B74" w:rsidRDefault="006C3B74" w:rsidP="006C3B74">
      <w:r>
        <w:t>Date : 2026-07-08</w:t>
      </w:r>
    </w:p>
    <w:p w14:paraId="049406A3" w14:textId="3DCF40FB" w:rsidR="006C3B74" w:rsidRDefault="006C3B74" w:rsidP="006C3B74">
      <w:pPr>
        <w:pStyle w:val="Titre2"/>
      </w:pPr>
      <w:r>
        <w:t>1. Sources comparees</w:t>
      </w:r>
    </w:p>
    <w:p w14:paraId="416B50DB" w14:textId="4D09B7F3" w:rsidR="006C3B74" w:rsidRDefault="006C3B74" w:rsidP="006C3B74">
      <w:r>
        <w:t>Documents Word fournis :</w:t>
      </w:r>
    </w:p>
    <w:p w14:paraId="0045F6FE" w14:textId="2D2BD6FC" w:rsidR="006C3B74" w:rsidRDefault="006C3B74" w:rsidP="006C3B74">
      <w:pPr>
        <w:pStyle w:val="Paragraphedeliste"/>
        <w:numPr>
          <w:ilvl w:val="0"/>
          <w:numId w:val="1"/>
        </w:numPr>
      </w:pPr>
      <w:r>
        <w:t>C:\Users\chris\OK\CSF_ePilotage_ANBG.docx ;</w:t>
      </w:r>
    </w:p>
    <w:p w14:paraId="7D7ADF0A" w14:textId="6DCB81B5" w:rsidR="006C3B74" w:rsidRDefault="006C3B74" w:rsidP="006C3B74">
      <w:pPr>
        <w:pStyle w:val="Paragraphedeliste"/>
        <w:numPr>
          <w:ilvl w:val="0"/>
          <w:numId w:val="1"/>
        </w:numPr>
      </w:pPr>
      <w:r>
        <w:t>C:\Users\chris\OK\CDC_ePilotage_ANBG.docx.</w:t>
      </w:r>
    </w:p>
    <w:p w14:paraId="1FC0109D" w14:textId="0B041586" w:rsidR="006C3B74" w:rsidRDefault="006C3B74" w:rsidP="006C3B74">
      <w:r>
        <w:t>Documents generes depuis le code :</w:t>
      </w:r>
    </w:p>
    <w:p w14:paraId="26C307D4" w14:textId="20D384F6" w:rsidR="006C3B74" w:rsidRDefault="006C3B74" w:rsidP="006C3B74">
      <w:pPr>
        <w:pStyle w:val="Paragraphedeliste"/>
        <w:numPr>
          <w:ilvl w:val="0"/>
          <w:numId w:val="2"/>
        </w:numPr>
      </w:pPr>
      <w:r>
        <w:t>docs/cahier-specifications-fonctionnelles-application.md ;</w:t>
      </w:r>
    </w:p>
    <w:p w14:paraId="46B56EDC" w14:textId="396ABD92" w:rsidR="006C3B74" w:rsidRDefault="006C3B74" w:rsidP="006C3B74">
      <w:pPr>
        <w:pStyle w:val="Paragraphedeliste"/>
        <w:numPr>
          <w:ilvl w:val="0"/>
          <w:numId w:val="2"/>
        </w:numPr>
      </w:pPr>
      <w:r>
        <w:t>docs/cahier-des-charges-application.md.</w:t>
      </w:r>
    </w:p>
    <w:p w14:paraId="043B1ADA" w14:textId="728E09FB" w:rsidR="006C3B74" w:rsidRDefault="006C3B74" w:rsidP="006C3B74">
      <w:r>
        <w:t>Code local analyse :</w:t>
      </w:r>
    </w:p>
    <w:p w14:paraId="01114E84" w14:textId="38CB5110" w:rsidR="006C3B74" w:rsidRDefault="006C3B74" w:rsidP="006C3B74">
      <w:pPr>
        <w:pStyle w:val="Paragraphedeliste"/>
        <w:numPr>
          <w:ilvl w:val="0"/>
          <w:numId w:val="3"/>
        </w:numPr>
      </w:pPr>
      <w:r>
        <w:t>routes web et API ;</w:t>
      </w:r>
    </w:p>
    <w:p w14:paraId="53C15C9E" w14:textId="3C0AEE25" w:rsidR="006C3B74" w:rsidRDefault="006C3B74" w:rsidP="006C3B74">
      <w:pPr>
        <w:pStyle w:val="Paragraphedeliste"/>
        <w:numPr>
          <w:ilvl w:val="0"/>
          <w:numId w:val="3"/>
        </w:numPr>
      </w:pPr>
      <w:r>
        <w:t>modeles ;</w:t>
      </w:r>
    </w:p>
    <w:p w14:paraId="70D07033" w14:textId="076D5602" w:rsidR="006C3B74" w:rsidRDefault="006C3B74" w:rsidP="006C3B74">
      <w:pPr>
        <w:pStyle w:val="Paragraphedeliste"/>
        <w:numPr>
          <w:ilvl w:val="0"/>
          <w:numId w:val="3"/>
        </w:numPr>
      </w:pPr>
      <w:r>
        <w:t>migrations ;</w:t>
      </w:r>
    </w:p>
    <w:p w14:paraId="136C2AD8" w14:textId="37B44EB3" w:rsidR="006C3B74" w:rsidRDefault="006C3B74" w:rsidP="006C3B74">
      <w:pPr>
        <w:pStyle w:val="Paragraphedeliste"/>
        <w:numPr>
          <w:ilvl w:val="0"/>
          <w:numId w:val="3"/>
        </w:numPr>
      </w:pPr>
      <w:r>
        <w:t>services ;</w:t>
      </w:r>
    </w:p>
    <w:p w14:paraId="68B12B88" w14:textId="6FE00121" w:rsidR="006C3B74" w:rsidRDefault="006C3B74" w:rsidP="006C3B74">
      <w:pPr>
        <w:pStyle w:val="Paragraphedeliste"/>
        <w:numPr>
          <w:ilvl w:val="0"/>
          <w:numId w:val="3"/>
        </w:numPr>
      </w:pPr>
      <w:r>
        <w:t>vues Blade ;</w:t>
      </w:r>
    </w:p>
    <w:p w14:paraId="117918AC" w14:textId="6DB43002" w:rsidR="006C3B74" w:rsidRDefault="006C3B74" w:rsidP="006C3B74">
      <w:pPr>
        <w:pStyle w:val="Paragraphedeliste"/>
        <w:numPr>
          <w:ilvl w:val="0"/>
          <w:numId w:val="3"/>
        </w:numPr>
      </w:pPr>
      <w:r>
        <w:t>tests fonctionnels ;</w:t>
      </w:r>
    </w:p>
    <w:p w14:paraId="6295A3DD" w14:textId="21BC4023" w:rsidR="006C3B74" w:rsidRDefault="006C3B74" w:rsidP="006C3B74">
      <w:pPr>
        <w:pStyle w:val="Paragraphedeliste"/>
        <w:numPr>
          <w:ilvl w:val="0"/>
          <w:numId w:val="3"/>
        </w:numPr>
      </w:pPr>
      <w:r>
        <w:t>documentation projet existante.</w:t>
      </w:r>
    </w:p>
    <w:p w14:paraId="52B0122E" w14:textId="5F5F351E" w:rsidR="006C3B74" w:rsidRDefault="006C3B74" w:rsidP="006C3B74">
      <w:pPr>
        <w:pStyle w:val="Titre2"/>
      </w:pPr>
      <w:r>
        <w:t>2. Synthese de la comparaison</w:t>
      </w:r>
    </w:p>
    <w:p w14:paraId="3A287C2E" w14:textId="3E30B1AD" w:rsidR="006C3B74" w:rsidRDefault="006C3B74" w:rsidP="006C3B74">
      <w:r>
        <w:t>Les documents generes depuis le code couvrent l'ensemble de l'application : PAS, PAO, PTA, actions, indicateurs, suivi PTA, imports, IA, reporting, alertes, audit, administration et API.</w:t>
      </w:r>
    </w:p>
    <w:p w14:paraId="0C8F5AE2" w14:textId="729E551C" w:rsidR="006C3B74" w:rsidRDefault="006C3B74" w:rsidP="006C3B74">
      <w:r>
        <w:t>Les documents Word sont plus specialises. Ils portent surtout sur la refonte des tableaux de bord e-Pilotage par profil utilisateur, avec :</w:t>
      </w:r>
    </w:p>
    <w:p w14:paraId="47C4AA7E" w14:textId="52CDCCA1" w:rsidR="006C3B74" w:rsidRDefault="006C3B74" w:rsidP="006C3B74">
      <w:pPr>
        <w:pStyle w:val="Paragraphedeliste"/>
        <w:numPr>
          <w:ilvl w:val="0"/>
          <w:numId w:val="4"/>
        </w:numPr>
      </w:pPr>
      <w:r>
        <w:t>navigation PAS / PAO / PTA ;</w:t>
      </w:r>
    </w:p>
    <w:p w14:paraId="1F507E19" w14:textId="6E0252EE" w:rsidR="006C3B74" w:rsidRDefault="006C3B74" w:rsidP="006C3B74">
      <w:pPr>
        <w:pStyle w:val="Paragraphedeliste"/>
        <w:numPr>
          <w:ilvl w:val="0"/>
          <w:numId w:val="4"/>
        </w:numPr>
      </w:pPr>
      <w:r>
        <w:t>tableaux de bord differencies par profil ;</w:t>
      </w:r>
    </w:p>
    <w:p w14:paraId="77D721D0" w14:textId="13391583" w:rsidR="006C3B74" w:rsidRDefault="006C3B74" w:rsidP="006C3B74">
      <w:pPr>
        <w:pStyle w:val="Paragraphedeliste"/>
        <w:numPr>
          <w:ilvl w:val="0"/>
          <w:numId w:val="4"/>
        </w:numPr>
      </w:pPr>
      <w:r>
        <w:t>densite progressive des indicateurs ;</w:t>
      </w:r>
    </w:p>
    <w:p w14:paraId="2A5FB49B" w14:textId="34A0771A" w:rsidR="006C3B74" w:rsidRDefault="006C3B74" w:rsidP="006C3B74">
      <w:pPr>
        <w:pStyle w:val="Paragraphedeliste"/>
        <w:numPr>
          <w:ilvl w:val="0"/>
          <w:numId w:val="4"/>
        </w:numPr>
      </w:pPr>
      <w:r>
        <w:t>moteur d'alerte vert / orange / rouge ;</w:t>
      </w:r>
    </w:p>
    <w:p w14:paraId="7B07263D" w14:textId="5C52E181" w:rsidR="006C3B74" w:rsidRDefault="006C3B74" w:rsidP="006C3B74">
      <w:pPr>
        <w:pStyle w:val="Paragraphedeliste"/>
        <w:numPr>
          <w:ilvl w:val="0"/>
          <w:numId w:val="4"/>
        </w:numPr>
      </w:pPr>
      <w:r>
        <w:t>drill-down vers les vues detaillees ;</w:t>
      </w:r>
    </w:p>
    <w:p w14:paraId="48692F3C" w14:textId="0645F5BB" w:rsidR="006C3B74" w:rsidRDefault="006C3B74" w:rsidP="006C3B74">
      <w:pPr>
        <w:pStyle w:val="Paragraphedeliste"/>
        <w:numPr>
          <w:ilvl w:val="0"/>
          <w:numId w:val="4"/>
        </w:numPr>
      </w:pPr>
      <w:r>
        <w:t>simplification de la saisie agent ;</w:t>
      </w:r>
    </w:p>
    <w:p w14:paraId="604655AC" w14:textId="055186CC" w:rsidR="006C3B74" w:rsidRDefault="006C3B74" w:rsidP="006C3B74">
      <w:pPr>
        <w:pStyle w:val="Paragraphedeliste"/>
        <w:numPr>
          <w:ilvl w:val="0"/>
          <w:numId w:val="4"/>
        </w:numPr>
      </w:pPr>
      <w:r>
        <w:t>workflow de report d'echeance ;</w:t>
      </w:r>
    </w:p>
    <w:p w14:paraId="3D4E9010" w14:textId="09F97907" w:rsidR="006C3B74" w:rsidRDefault="006C3B74" w:rsidP="006C3B74">
      <w:pPr>
        <w:pStyle w:val="Paragraphedeliste"/>
        <w:numPr>
          <w:ilvl w:val="0"/>
          <w:numId w:val="4"/>
        </w:numPr>
      </w:pPr>
      <w:r>
        <w:t>indicateurs de qualite et de coherence pour planification et suivi-evaluation.</w:t>
      </w:r>
    </w:p>
    <w:p w14:paraId="435CB704" w14:textId="1B4B6EA4" w:rsidR="006C3B74" w:rsidRDefault="006C3B74" w:rsidP="006C3B74">
      <w:r>
        <w:t>La bonne integration consiste donc a conserver les specifications globales issues du code, puis a enrichir les sections tableaux de bord, alertes, navigation, roles et recette avec les exigences detaillees des Word.</w:t>
      </w:r>
    </w:p>
    <w:p w14:paraId="3558BCCC" w14:textId="284F9E66" w:rsidR="006C3B74" w:rsidRDefault="006C3B74" w:rsidP="006C3B74">
      <w:pPr>
        <w:pStyle w:val="Titre2"/>
      </w:pPr>
      <w:r>
        <w:t>3. Points convergents</w:t>
      </w:r>
    </w:p>
    <w:p w14:paraId="70BC54F3" w14:textId="0413D635" w:rsidR="006C3B74" w:rsidRDefault="006C3B74" w:rsidP="006C3B74">
      <w:r>
        <w:t>Les documents Word et le code convergent sur les points suivants :</w:t>
      </w:r>
    </w:p>
    <w:p w14:paraId="043575BF" w14:textId="6D62B9C0" w:rsidR="006C3B74" w:rsidRDefault="006C3B74" w:rsidP="006C3B74">
      <w:pPr>
        <w:pStyle w:val="Paragraphedeliste"/>
        <w:numPr>
          <w:ilvl w:val="0"/>
          <w:numId w:val="5"/>
        </w:numPr>
      </w:pPr>
      <w:r>
        <w:t>pilotage structure autour de PAS, PAO et PTA ;</w:t>
      </w:r>
    </w:p>
    <w:p w14:paraId="77136736" w14:textId="3E6B801F" w:rsidR="006C3B74" w:rsidRDefault="006C3B74" w:rsidP="006C3B74">
      <w:pPr>
        <w:pStyle w:val="Paragraphedeliste"/>
        <w:numPr>
          <w:ilvl w:val="0"/>
          <w:numId w:val="5"/>
        </w:numPr>
      </w:pPr>
      <w:r>
        <w:t>importance du suivi PTA ;</w:t>
      </w:r>
    </w:p>
    <w:p w14:paraId="6A9D4990" w14:textId="2F1BFC4B" w:rsidR="006C3B74" w:rsidRDefault="006C3B74" w:rsidP="006C3B74">
      <w:pPr>
        <w:pStyle w:val="Paragraphedeliste"/>
        <w:numPr>
          <w:ilvl w:val="0"/>
          <w:numId w:val="5"/>
        </w:numPr>
      </w:pPr>
      <w:r>
        <w:t>suivi des actions et activites ;</w:t>
      </w:r>
    </w:p>
    <w:p w14:paraId="2FF1B828" w14:textId="6732AC19" w:rsidR="006C3B74" w:rsidRDefault="006C3B74" w:rsidP="006C3B74">
      <w:pPr>
        <w:pStyle w:val="Paragraphedeliste"/>
        <w:numPr>
          <w:ilvl w:val="0"/>
          <w:numId w:val="5"/>
        </w:numPr>
      </w:pPr>
      <w:r>
        <w:t>besoin de tableaux de bord et syntheses ;</w:t>
      </w:r>
    </w:p>
    <w:p w14:paraId="2D0A96B3" w14:textId="0A4409E7" w:rsidR="006C3B74" w:rsidRDefault="006C3B74" w:rsidP="006C3B74">
      <w:pPr>
        <w:pStyle w:val="Paragraphedeliste"/>
        <w:numPr>
          <w:ilvl w:val="0"/>
          <w:numId w:val="5"/>
        </w:numPr>
      </w:pPr>
      <w:r>
        <w:t>alertes sur retards, ecarts et anomalies ;</w:t>
      </w:r>
    </w:p>
    <w:p w14:paraId="019C1B4A" w14:textId="5CCFA8CB" w:rsidR="006C3B74" w:rsidRDefault="006C3B74" w:rsidP="006C3B74">
      <w:pPr>
        <w:pStyle w:val="Paragraphedeliste"/>
        <w:numPr>
          <w:ilvl w:val="0"/>
          <w:numId w:val="5"/>
        </w:numPr>
      </w:pPr>
      <w:r>
        <w:t>workflow de report d'echeance ;</w:t>
      </w:r>
    </w:p>
    <w:p w14:paraId="6D5A230C" w14:textId="35FF7062" w:rsidR="006C3B74" w:rsidRDefault="006C3B74" w:rsidP="006C3B74">
      <w:pPr>
        <w:pStyle w:val="Paragraphedeliste"/>
        <w:numPr>
          <w:ilvl w:val="0"/>
          <w:numId w:val="5"/>
        </w:numPr>
      </w:pPr>
      <w:r>
        <w:t>roles differencies par perimetre ;</w:t>
      </w:r>
    </w:p>
    <w:p w14:paraId="119D24CD" w14:textId="54998365" w:rsidR="006C3B74" w:rsidRDefault="006C3B74" w:rsidP="006C3B74">
      <w:pPr>
        <w:pStyle w:val="Paragraphedeliste"/>
        <w:numPr>
          <w:ilvl w:val="0"/>
          <w:numId w:val="5"/>
        </w:numPr>
      </w:pPr>
      <w:r>
        <w:t>reporting et exports ;</w:t>
      </w:r>
    </w:p>
    <w:p w14:paraId="1BC470A4" w14:textId="5A21FCAC" w:rsidR="006C3B74" w:rsidRDefault="006C3B74" w:rsidP="006C3B74">
      <w:pPr>
        <w:pStyle w:val="Paragraphedeliste"/>
        <w:numPr>
          <w:ilvl w:val="0"/>
          <w:numId w:val="5"/>
        </w:numPr>
      </w:pPr>
      <w:r>
        <w:t>audit et tracabilite ;</w:t>
      </w:r>
    </w:p>
    <w:p w14:paraId="15F7E2AB" w14:textId="61BF7E14" w:rsidR="006C3B74" w:rsidRDefault="006C3B74" w:rsidP="006C3B74">
      <w:pPr>
        <w:pStyle w:val="Paragraphedeliste"/>
        <w:numPr>
          <w:ilvl w:val="0"/>
          <w:numId w:val="5"/>
        </w:numPr>
      </w:pPr>
      <w:r>
        <w:t>controle de qualite des donnees ;</w:t>
      </w:r>
    </w:p>
    <w:p w14:paraId="6FB58EF2" w14:textId="2339D433" w:rsidR="006C3B74" w:rsidRDefault="006C3B74" w:rsidP="006C3B74">
      <w:pPr>
        <w:pStyle w:val="Paragraphedeliste"/>
        <w:numPr>
          <w:ilvl w:val="0"/>
          <w:numId w:val="5"/>
        </w:numPr>
      </w:pPr>
      <w:r>
        <w:t>besoin de vues detaillees.</w:t>
      </w:r>
    </w:p>
    <w:p w14:paraId="7EF04710" w14:textId="2593DDCF" w:rsidR="006C3B74" w:rsidRDefault="006C3B74" w:rsidP="006C3B74">
      <w:pPr>
        <w:pStyle w:val="Titre2"/>
      </w:pPr>
      <w:r>
        <w:t>4. Ecarts identifies</w:t>
      </w:r>
    </w:p>
    <w:p w14:paraId="08549C19" w14:textId="30F51A23" w:rsidR="006C3B74" w:rsidRDefault="006C3B74" w:rsidP="006C3B74">
      <w:pPr>
        <w:pStyle w:val="Titre3"/>
      </w:pPr>
      <w:r>
        <w:t>4.1 Perimetre</w:t>
      </w:r>
    </w:p>
    <w:p w14:paraId="6B4FB69A" w14:textId="6C1D106D" w:rsidR="006C3B74" w:rsidRDefault="006C3B74" w:rsidP="006C3B74">
      <w:r>
        <w:t>Les documents Word couvrent principalement la refonte des tableaux de bord.</w:t>
      </w:r>
    </w:p>
    <w:p w14:paraId="175DB7DC" w14:textId="016334DD" w:rsidR="006C3B74" w:rsidRDefault="006C3B74" w:rsidP="006C3B74">
      <w:r>
        <w:t>Les documents generes depuis le code couvrent toute l'application.</w:t>
      </w:r>
    </w:p>
    <w:p w14:paraId="6736D5DB" w14:textId="3DB72E31" w:rsidR="006C3B74" w:rsidRDefault="006C3B74" w:rsidP="006C3B74">
      <w:r>
        <w:t>Decision : garder le cahier global issu du code et ajouter un complement specifique "tableaux de bord par profil".</w:t>
      </w:r>
    </w:p>
    <w:p w14:paraId="72DB23A5" w14:textId="5BF3750A" w:rsidR="006C3B74" w:rsidRDefault="006C3B74" w:rsidP="006C3B74">
      <w:pPr>
        <w:pStyle w:val="Titre3"/>
      </w:pPr>
      <w:r>
        <w:t>4.2 Socle technique</w:t>
      </w:r>
    </w:p>
    <w:p w14:paraId="4C6C161C" w14:textId="69990DC1" w:rsidR="006C3B74" w:rsidRDefault="006C3B74" w:rsidP="006C3B74">
      <w:r>
        <w:t>Les documents Word mentionnent Laravel 12, PHP 8.2, PostgreSQL et Filament v3.</w:t>
      </w:r>
    </w:p>
    <w:p w14:paraId="4C5F4EC3" w14:textId="7F5D6FCB" w:rsidR="006C3B74" w:rsidRDefault="006C3B74" w:rsidP="006C3B74">
      <w:r>
        <w:t>Le code local audite indique Laravel 13, PHP 8.4, Blade/Tailwind, Sanctum et services Laravel.</w:t>
      </w:r>
    </w:p>
    <w:p w14:paraId="38677F2E" w14:textId="516B1CB2" w:rsidR="006C3B74" w:rsidRDefault="006C3B74" w:rsidP="006C3B74">
      <w:r>
        <w:t>Decision : conserver le socle technique reel du code. Les composants Filament cites dans les Word sont traduits en equivalents fonctionnels de l'application existante : cartes, onglets, tableaux, badges, graphiques, vues detaillees et formulaires Blade/Tailwind.</w:t>
      </w:r>
    </w:p>
    <w:p w14:paraId="3EBCA727" w14:textId="66654E2B" w:rsidR="006C3B74" w:rsidRDefault="006C3B74" w:rsidP="006C3B74">
      <w:pPr>
        <w:pStyle w:val="Titre3"/>
      </w:pPr>
      <w:r>
        <w:t>4.3 Vocabulaire "cible"</w:t>
      </w:r>
    </w:p>
    <w:p w14:paraId="351D2718" w14:textId="3A71947E" w:rsidR="006C3B74" w:rsidRDefault="006C3B74" w:rsidP="006C3B74">
      <w:r>
        <w:t>Les documents Word utilisent le mot "cible".</w:t>
      </w:r>
    </w:p>
    <w:p w14:paraId="53C4C861" w14:textId="3F481EDC" w:rsidR="006C3B74" w:rsidRDefault="006C3B74" w:rsidP="006C3B74">
      <w:r>
        <w:t>La consigne metier est de retirer ce mot de l'application, en particulier dans le controle PTA.</w:t>
      </w:r>
    </w:p>
    <w:p w14:paraId="161C36B7" w14:textId="536BC885" w:rsidR="006C3B74" w:rsidRDefault="006C3B74" w:rsidP="006C3B74">
      <w:r>
        <w:t>Decision : remplacer dans les specifications applicatives par :</w:t>
      </w:r>
    </w:p>
    <w:p w14:paraId="203DE5D3" w14:textId="1C85BB26" w:rsidR="006C3B74" w:rsidRDefault="006C3B74" w:rsidP="006C3B74">
      <w:pPr>
        <w:pStyle w:val="Paragraphedeliste"/>
        <w:numPr>
          <w:ilvl w:val="0"/>
          <w:numId w:val="6"/>
        </w:numPr>
      </w:pPr>
      <w:r>
        <w:t>"seuil" pour le niveau de controle ;</w:t>
      </w:r>
    </w:p>
    <w:p w14:paraId="5148CC85" w14:textId="70DAE653" w:rsidR="006C3B74" w:rsidRDefault="006C3B74" w:rsidP="006C3B74">
      <w:pPr>
        <w:pStyle w:val="Paragraphedeliste"/>
        <w:numPr>
          <w:ilvl w:val="0"/>
          <w:numId w:val="6"/>
        </w:numPr>
      </w:pPr>
      <w:r>
        <w:t>"quantite a realiser" pour les indicateurs quantitatifs ;</w:t>
      </w:r>
    </w:p>
    <w:p w14:paraId="0BF53730" w14:textId="5952E622" w:rsidR="006C3B74" w:rsidRDefault="006C3B74" w:rsidP="006C3B74">
      <w:pPr>
        <w:pStyle w:val="Paragraphedeliste"/>
        <w:numPr>
          <w:ilvl w:val="0"/>
          <w:numId w:val="6"/>
        </w:numPr>
      </w:pPr>
      <w:r>
        <w:t>"livrables attendus" pour les indicateurs non quantitatifs ;</w:t>
      </w:r>
    </w:p>
    <w:p w14:paraId="09A07287" w14:textId="6B566BFF" w:rsidR="006C3B74" w:rsidRDefault="006C3B74" w:rsidP="006C3B74">
      <w:pPr>
        <w:pStyle w:val="Paragraphedeliste"/>
        <w:numPr>
          <w:ilvl w:val="0"/>
          <w:numId w:val="6"/>
        </w:numPr>
      </w:pPr>
      <w:r>
        <w:t>"niveau attendu" ou "objectif 2028" pour la vision strategique.</w:t>
      </w:r>
    </w:p>
    <w:p w14:paraId="7FB8CA05" w14:textId="0A76B991" w:rsidR="006C3B74" w:rsidRDefault="006C3B74" w:rsidP="006C3B74">
      <w:pPr>
        <w:pStyle w:val="Titre3"/>
      </w:pPr>
      <w:r>
        <w:t>4.4 Profils</w:t>
      </w:r>
    </w:p>
    <w:p w14:paraId="79A34A98" w14:textId="087196B1" w:rsidR="006C3B74" w:rsidRDefault="006C3B74" w:rsidP="006C3B74">
      <w:r>
        <w:t>Les documents Word decrivent six profils principaux :</w:t>
      </w:r>
    </w:p>
    <w:p w14:paraId="33FAC5E0" w14:textId="22FCE483" w:rsidR="006C3B74" w:rsidRDefault="006C3B74" w:rsidP="006C3B74">
      <w:pPr>
        <w:pStyle w:val="Paragraphedeliste"/>
        <w:numPr>
          <w:ilvl w:val="0"/>
          <w:numId w:val="7"/>
        </w:numPr>
      </w:pPr>
      <w:r>
        <w:t>Direction generale ;</w:t>
      </w:r>
    </w:p>
    <w:p w14:paraId="104B896E" w14:textId="3CE3FFAD" w:rsidR="006C3B74" w:rsidRDefault="006C3B74" w:rsidP="006C3B74">
      <w:pPr>
        <w:pStyle w:val="Paragraphedeliste"/>
        <w:numPr>
          <w:ilvl w:val="0"/>
          <w:numId w:val="7"/>
        </w:numPr>
      </w:pPr>
      <w:r>
        <w:t>Directeur ;</w:t>
      </w:r>
    </w:p>
    <w:p w14:paraId="1D18346A" w14:textId="449F8034" w:rsidR="006C3B74" w:rsidRDefault="006C3B74" w:rsidP="006C3B74">
      <w:pPr>
        <w:pStyle w:val="Paragraphedeliste"/>
        <w:numPr>
          <w:ilvl w:val="0"/>
          <w:numId w:val="7"/>
        </w:numPr>
      </w:pPr>
      <w:r>
        <w:t>Chef de service ;</w:t>
      </w:r>
    </w:p>
    <w:p w14:paraId="23F2B4A9" w14:textId="31097E5A" w:rsidR="006C3B74" w:rsidRDefault="006C3B74" w:rsidP="006C3B74">
      <w:pPr>
        <w:pStyle w:val="Paragraphedeliste"/>
        <w:numPr>
          <w:ilvl w:val="0"/>
          <w:numId w:val="7"/>
        </w:numPr>
      </w:pPr>
      <w:r>
        <w:t>Agent ;</w:t>
      </w:r>
    </w:p>
    <w:p w14:paraId="6104A489" w14:textId="0A28FEAE" w:rsidR="006C3B74" w:rsidRDefault="006C3B74" w:rsidP="006C3B74">
      <w:pPr>
        <w:pStyle w:val="Paragraphedeliste"/>
        <w:numPr>
          <w:ilvl w:val="0"/>
          <w:numId w:val="7"/>
        </w:numPr>
      </w:pPr>
      <w:r>
        <w:t>Chef de service planification ;</w:t>
      </w:r>
    </w:p>
    <w:p w14:paraId="77FD9D20" w14:textId="5781D02E" w:rsidR="006C3B74" w:rsidRDefault="006C3B74" w:rsidP="006C3B74">
      <w:pPr>
        <w:pStyle w:val="Paragraphedeliste"/>
        <w:numPr>
          <w:ilvl w:val="0"/>
          <w:numId w:val="7"/>
        </w:numPr>
      </w:pPr>
      <w:r>
        <w:t>Gestionnaire suivi-evaluation.</w:t>
      </w:r>
    </w:p>
    <w:p w14:paraId="1E0665FB" w14:textId="1E0195B3" w:rsidR="006C3B74" w:rsidRDefault="006C3B74" w:rsidP="006C3B74">
      <w:r>
        <w:t>Le code contient davantage de profils et permissions, notamment planification, SCIQ, suivi global, super-administration et roles de gouvernance.</w:t>
      </w:r>
    </w:p>
    <w:p w14:paraId="3E5C31FB" w14:textId="71F63B7A" w:rsidR="006C3B74" w:rsidRDefault="006C3B74" w:rsidP="006C3B74">
      <w:r>
        <w:t>Decision : conserver la richesse des roles du code et mapper les profils Word vers les profils existants.</w:t>
      </w:r>
    </w:p>
    <w:p w14:paraId="63873C0C" w14:textId="5617889A" w:rsidR="006C3B74" w:rsidRDefault="006C3B74" w:rsidP="006C3B74">
      <w:pPr>
        <w:pStyle w:val="Titre3"/>
      </w:pPr>
      <w:r>
        <w:t>4.5 Interface</w:t>
      </w:r>
    </w:p>
    <w:p w14:paraId="3CD78B3A" w14:textId="3404FB39" w:rsidR="006C3B74" w:rsidRDefault="006C3B74" w:rsidP="006C3B74">
      <w:r>
        <w:t>Les documents Word recommandent des cartes, onglets, tables, infolists, sliders et badges.</w:t>
      </w:r>
    </w:p>
    <w:p w14:paraId="6A08473E" w14:textId="5AA20D68" w:rsidR="006C3B74" w:rsidRDefault="006C3B74" w:rsidP="006C3B74">
      <w:r>
        <w:t>Le code contient deja des vues, tableaux, suivi PTA, syntheses, graphiques et vues detaillees.</w:t>
      </w:r>
    </w:p>
    <w:p w14:paraId="3060040D" w14:textId="6E8831B9" w:rsidR="006C3B74" w:rsidRDefault="006C3B74" w:rsidP="006C3B74">
      <w:r>
        <w:t>Decision : ne rien supprimer. Ajouter ou adapter les composants dans les ecrans existants.</w:t>
      </w:r>
    </w:p>
    <w:p w14:paraId="6773A795" w14:textId="5AF0F657" w:rsidR="006C3B74" w:rsidRDefault="006C3B74" w:rsidP="006C3B74">
      <w:pPr>
        <w:pStyle w:val="Titre2"/>
      </w:pPr>
      <w:r>
        <w:t>5. Exigences Word retenues</w:t>
      </w:r>
    </w:p>
    <w:p w14:paraId="21F824BC" w14:textId="47A607EE" w:rsidR="006C3B74" w:rsidRDefault="006C3B74" w:rsidP="006C3B74">
      <w:r>
        <w:t>Les exigences suivantes ont ete reintegrees dans les documents Markdown.</w:t>
      </w:r>
    </w:p>
    <w:p w14:paraId="3AD165EC" w14:textId="0E3FF504" w:rsidR="006C3B74" w:rsidRDefault="006C3B74" w:rsidP="006C3B74">
      <w:pPr>
        <w:pStyle w:val="Titre3"/>
      </w:pPr>
      <w:r>
        <w:t>5.1 Navigation progressive</w:t>
      </w:r>
    </w:p>
    <w:p w14:paraId="1B0C5925" w14:textId="43C4A021" w:rsidR="006C3B74" w:rsidRDefault="006C3B74" w:rsidP="006C3B74">
      <w:r>
        <w:t>La navigation doit suivre les niveaux :</w:t>
      </w:r>
    </w:p>
    <w:p w14:paraId="568B9B90" w14:textId="3ED117C6" w:rsidR="006C3B74" w:rsidRDefault="006C3B74" w:rsidP="006C3B74">
      <w:pPr>
        <w:pStyle w:val="Paragraphedeliste"/>
        <w:numPr>
          <w:ilvl w:val="0"/>
          <w:numId w:val="8"/>
        </w:numPr>
      </w:pPr>
      <w:r>
        <w:t>PAS ;</w:t>
      </w:r>
    </w:p>
    <w:p w14:paraId="23836B9A" w14:textId="03C3B2B7" w:rsidR="006C3B74" w:rsidRDefault="006C3B74" w:rsidP="006C3B74">
      <w:pPr>
        <w:pStyle w:val="Paragraphedeliste"/>
        <w:numPr>
          <w:ilvl w:val="0"/>
          <w:numId w:val="8"/>
        </w:numPr>
      </w:pPr>
      <w:r>
        <w:t>PAO ;</w:t>
      </w:r>
    </w:p>
    <w:p w14:paraId="27FFC9BE" w14:textId="1AEB3CF7" w:rsidR="006C3B74" w:rsidRDefault="006C3B74" w:rsidP="006C3B74">
      <w:pPr>
        <w:pStyle w:val="Paragraphedeliste"/>
        <w:numPr>
          <w:ilvl w:val="0"/>
          <w:numId w:val="8"/>
        </w:numPr>
      </w:pPr>
      <w:r>
        <w:t>PTA ;</w:t>
      </w:r>
    </w:p>
    <w:p w14:paraId="729F33A4" w14:textId="608D221F" w:rsidR="006C3B74" w:rsidRDefault="006C3B74" w:rsidP="006C3B74">
      <w:pPr>
        <w:pStyle w:val="Paragraphedeliste"/>
        <w:numPr>
          <w:ilvl w:val="0"/>
          <w:numId w:val="8"/>
        </w:numPr>
      </w:pPr>
      <w:r>
        <w:t>directions ;</w:t>
      </w:r>
    </w:p>
    <w:p w14:paraId="6B93A50F" w14:textId="1A301F45" w:rsidR="006C3B74" w:rsidRDefault="006C3B74" w:rsidP="006C3B74">
      <w:pPr>
        <w:pStyle w:val="Paragraphedeliste"/>
        <w:numPr>
          <w:ilvl w:val="0"/>
          <w:numId w:val="8"/>
        </w:numPr>
      </w:pPr>
      <w:r>
        <w:t>services ;</w:t>
      </w:r>
    </w:p>
    <w:p w14:paraId="1961F43C" w14:textId="5DE361B6" w:rsidR="006C3B74" w:rsidRDefault="006C3B74" w:rsidP="006C3B74">
      <w:pPr>
        <w:pStyle w:val="Paragraphedeliste"/>
        <w:numPr>
          <w:ilvl w:val="0"/>
          <w:numId w:val="8"/>
        </w:numPr>
      </w:pPr>
      <w:r>
        <w:t>actions.</w:t>
      </w:r>
    </w:p>
    <w:p w14:paraId="6229D8AF" w14:textId="09D10A33" w:rsidR="006C3B74" w:rsidRDefault="006C3B74" w:rsidP="006C3B74">
      <w:r>
        <w:t>Un fil d'Ariane doit permettre le retour au niveau superieur.</w:t>
      </w:r>
    </w:p>
    <w:p w14:paraId="738B667C" w14:textId="45E794B7" w:rsidR="006C3B74" w:rsidRDefault="006C3B74" w:rsidP="006C3B74">
      <w:pPr>
        <w:pStyle w:val="Titre3"/>
      </w:pPr>
      <w:r>
        <w:t>5.2 Densite progressive</w:t>
      </w:r>
    </w:p>
    <w:p w14:paraId="37A09B35" w14:textId="276F0E68" w:rsidR="006C3B74" w:rsidRDefault="006C3B74" w:rsidP="006C3B74">
      <w:r>
        <w:t>Chaque tableau de bord d'accueil doit afficher 4 a 6 indicateurs cles maximum.</w:t>
      </w:r>
    </w:p>
    <w:p w14:paraId="0F533AC7" w14:textId="07029E71" w:rsidR="006C3B74" w:rsidRDefault="006C3B74" w:rsidP="006C3B74">
      <w:r>
        <w:t>Les donnees complementaires doivent rester disponibles dans :</w:t>
      </w:r>
    </w:p>
    <w:p w14:paraId="2C5FF7D2" w14:textId="51B41BA3" w:rsidR="006C3B74" w:rsidRDefault="006C3B74" w:rsidP="006C3B74">
      <w:pPr>
        <w:pStyle w:val="Paragraphedeliste"/>
        <w:numPr>
          <w:ilvl w:val="0"/>
          <w:numId w:val="9"/>
        </w:numPr>
      </w:pPr>
      <w:r>
        <w:t>onglets ;</w:t>
      </w:r>
    </w:p>
    <w:p w14:paraId="466FE6BF" w14:textId="4DF3FD1C" w:rsidR="006C3B74" w:rsidRDefault="006C3B74" w:rsidP="006C3B74">
      <w:pPr>
        <w:pStyle w:val="Paragraphedeliste"/>
        <w:numPr>
          <w:ilvl w:val="0"/>
          <w:numId w:val="9"/>
        </w:numPr>
      </w:pPr>
      <w:r>
        <w:t>sections repliables ;</w:t>
      </w:r>
    </w:p>
    <w:p w14:paraId="12E8342D" w14:textId="7126645B" w:rsidR="006C3B74" w:rsidRDefault="006C3B74" w:rsidP="006C3B74">
      <w:pPr>
        <w:pStyle w:val="Paragraphedeliste"/>
        <w:numPr>
          <w:ilvl w:val="0"/>
          <w:numId w:val="9"/>
        </w:numPr>
      </w:pPr>
      <w:r>
        <w:t>graphiques ;</w:t>
      </w:r>
    </w:p>
    <w:p w14:paraId="3313F555" w14:textId="1FB7880F" w:rsidR="006C3B74" w:rsidRDefault="006C3B74" w:rsidP="006C3B74">
      <w:pPr>
        <w:pStyle w:val="Paragraphedeliste"/>
        <w:numPr>
          <w:ilvl w:val="0"/>
          <w:numId w:val="9"/>
        </w:numPr>
      </w:pPr>
      <w:r>
        <w:t>vues detaillees ;</w:t>
      </w:r>
    </w:p>
    <w:p w14:paraId="0AC91133" w14:textId="5EA577D0" w:rsidR="006C3B74" w:rsidRDefault="006C3B74" w:rsidP="006C3B74">
      <w:pPr>
        <w:pStyle w:val="Paragraphedeliste"/>
        <w:numPr>
          <w:ilvl w:val="0"/>
          <w:numId w:val="9"/>
        </w:numPr>
      </w:pPr>
      <w:r>
        <w:t>pages de suivi.</w:t>
      </w:r>
    </w:p>
    <w:p w14:paraId="4951EAE7" w14:textId="0B5DEA5F" w:rsidR="006C3B74" w:rsidRDefault="006C3B74" w:rsidP="006C3B74">
      <w:pPr>
        <w:pStyle w:val="Titre3"/>
      </w:pPr>
      <w:r>
        <w:t>5.3 Tableaux de bord par profil</w:t>
      </w:r>
    </w:p>
    <w:p w14:paraId="4DE87214" w14:textId="696D4E7E" w:rsidR="006C3B74" w:rsidRDefault="006C3B74" w:rsidP="006C3B74">
      <w:r>
        <w:t>Les tableaux de bord doivent etre adaptes a chaque profil :</w:t>
      </w:r>
    </w:p>
    <w:p w14:paraId="591D0B74" w14:textId="23B1EAC8" w:rsidR="006C3B74" w:rsidRDefault="006C3B74" w:rsidP="006C3B74">
      <w:pPr>
        <w:pStyle w:val="Paragraphedeliste"/>
        <w:numPr>
          <w:ilvl w:val="0"/>
          <w:numId w:val="10"/>
        </w:numPr>
      </w:pPr>
      <w:r>
        <w:t>Direction generale : vision consolidee PAS / PAO / PTA ;</w:t>
      </w:r>
    </w:p>
    <w:p w14:paraId="49477516" w14:textId="5563B36B" w:rsidR="006C3B74" w:rsidRDefault="006C3B74" w:rsidP="006C3B74">
      <w:pPr>
        <w:pStyle w:val="Paragraphedeliste"/>
        <w:numPr>
          <w:ilvl w:val="0"/>
          <w:numId w:val="10"/>
        </w:numPr>
      </w:pPr>
      <w:r>
        <w:t>Directeur : pilotage de la direction ;</w:t>
      </w:r>
    </w:p>
    <w:p w14:paraId="735E48BE" w14:textId="031987E7" w:rsidR="006C3B74" w:rsidRDefault="006C3B74" w:rsidP="006C3B74">
      <w:pPr>
        <w:pStyle w:val="Paragraphedeliste"/>
        <w:numPr>
          <w:ilvl w:val="0"/>
          <w:numId w:val="10"/>
        </w:numPr>
      </w:pPr>
      <w:r>
        <w:t>Chef de service : pilotage du service et agents ;</w:t>
      </w:r>
    </w:p>
    <w:p w14:paraId="044D063F" w14:textId="19F54E16" w:rsidR="006C3B74" w:rsidRDefault="006C3B74" w:rsidP="006C3B74">
      <w:pPr>
        <w:pStyle w:val="Paragraphedeliste"/>
        <w:numPr>
          <w:ilvl w:val="0"/>
          <w:numId w:val="10"/>
        </w:numPr>
      </w:pPr>
      <w:r>
        <w:t>Agent : activites assignees et saisie simplifiee ;</w:t>
      </w:r>
    </w:p>
    <w:p w14:paraId="7E2D7FE5" w14:textId="329075E5" w:rsidR="006C3B74" w:rsidRDefault="006C3B74" w:rsidP="006C3B74">
      <w:pPr>
        <w:pStyle w:val="Paragraphedeliste"/>
        <w:numPr>
          <w:ilvl w:val="0"/>
          <w:numId w:val="10"/>
        </w:numPr>
      </w:pPr>
      <w:r>
        <w:t>Planification : coherence PAS / PAO / PTA et reporting ;</w:t>
      </w:r>
    </w:p>
    <w:p w14:paraId="1D0CA6DC" w14:textId="096A17AC" w:rsidR="006C3B74" w:rsidRDefault="006C3B74" w:rsidP="006C3B74">
      <w:pPr>
        <w:pStyle w:val="Paragraphedeliste"/>
        <w:numPr>
          <w:ilvl w:val="0"/>
          <w:numId w:val="10"/>
        </w:numPr>
      </w:pPr>
      <w:r>
        <w:t>Suivi-evaluation / SCIQ : qualite et fiabilite de la donnee.</w:t>
      </w:r>
    </w:p>
    <w:p w14:paraId="0F62C7CA" w14:textId="2C6EDE28" w:rsidR="006C3B74" w:rsidRDefault="006C3B74" w:rsidP="006C3B74">
      <w:pPr>
        <w:pStyle w:val="Titre3"/>
      </w:pPr>
      <w:r>
        <w:t>5.4 Moteur d'alerte</w:t>
      </w:r>
    </w:p>
    <w:p w14:paraId="1832DF83" w14:textId="72B55717" w:rsidR="006C3B74" w:rsidRDefault="006C3B74" w:rsidP="006C3B74">
      <w:r>
        <w:t>Le moteur d'alerte doit gerer :</w:t>
      </w:r>
    </w:p>
    <w:p w14:paraId="3856DEB8" w14:textId="7D2183FC" w:rsidR="006C3B74" w:rsidRDefault="006C3B74" w:rsidP="006C3B74">
      <w:pPr>
        <w:pStyle w:val="Paragraphedeliste"/>
        <w:numPr>
          <w:ilvl w:val="0"/>
          <w:numId w:val="11"/>
        </w:numPr>
      </w:pPr>
      <w:r>
        <w:t>critique ;</w:t>
      </w:r>
    </w:p>
    <w:p w14:paraId="3F4E4C9A" w14:textId="39DD801F" w:rsidR="006C3B74" w:rsidRDefault="006C3B74" w:rsidP="006C3B74">
      <w:pPr>
        <w:pStyle w:val="Paragraphedeliste"/>
        <w:numPr>
          <w:ilvl w:val="0"/>
          <w:numId w:val="11"/>
        </w:numPr>
      </w:pPr>
      <w:r>
        <w:t>vigilance ;</w:t>
      </w:r>
    </w:p>
    <w:p w14:paraId="7BFAC4CB" w14:textId="5E5C8A5E" w:rsidR="006C3B74" w:rsidRDefault="006C3B74" w:rsidP="006C3B74">
      <w:pPr>
        <w:pStyle w:val="Paragraphedeliste"/>
        <w:numPr>
          <w:ilvl w:val="0"/>
          <w:numId w:val="11"/>
        </w:numPr>
      </w:pPr>
      <w:r>
        <w:t>conforme ;</w:t>
      </w:r>
    </w:p>
    <w:p w14:paraId="5677F51C" w14:textId="53031600" w:rsidR="006C3B74" w:rsidRDefault="006C3B74" w:rsidP="006C3B74">
      <w:pPr>
        <w:pStyle w:val="Paragraphedeliste"/>
        <w:numPr>
          <w:ilvl w:val="0"/>
          <w:numId w:val="11"/>
        </w:numPr>
      </w:pPr>
      <w:r>
        <w:t>information.</w:t>
      </w:r>
    </w:p>
    <w:p w14:paraId="39139E1C" w14:textId="10638303" w:rsidR="006C3B74" w:rsidRDefault="006C3B74" w:rsidP="006C3B74">
      <w:r>
        <w:t>Chaque alerte doit avoir une couleur, mais aussi un libelle ou une icone.</w:t>
      </w:r>
    </w:p>
    <w:p w14:paraId="73D98731" w14:textId="7B245BCF" w:rsidR="006C3B74" w:rsidRDefault="006C3B74" w:rsidP="006C3B74">
      <w:pPr>
        <w:pStyle w:val="Titre3"/>
      </w:pPr>
      <w:r>
        <w:t>5.5 Workflow de report</w:t>
      </w:r>
    </w:p>
    <w:p w14:paraId="6AD83019" w14:textId="02BA28EB" w:rsidR="006C3B74" w:rsidRDefault="006C3B74" w:rsidP="006C3B74">
      <w:r>
        <w:t>Le workflow de report doit couvrir :</w:t>
      </w:r>
    </w:p>
    <w:p w14:paraId="0608293B" w14:textId="384D8469" w:rsidR="006C3B74" w:rsidRDefault="006C3B74" w:rsidP="006C3B74">
      <w:pPr>
        <w:pStyle w:val="Paragraphedeliste"/>
        <w:numPr>
          <w:ilvl w:val="0"/>
          <w:numId w:val="12"/>
        </w:numPr>
      </w:pPr>
      <w:r>
        <w:t>demande ;</w:t>
      </w:r>
    </w:p>
    <w:p w14:paraId="1AFE1D03" w14:textId="21ABAB26" w:rsidR="006C3B74" w:rsidRDefault="006C3B74" w:rsidP="006C3B74">
      <w:pPr>
        <w:pStyle w:val="Paragraphedeliste"/>
        <w:numPr>
          <w:ilvl w:val="0"/>
          <w:numId w:val="12"/>
        </w:numPr>
      </w:pPr>
      <w:r>
        <w:t>motif obligatoire ;</w:t>
      </w:r>
    </w:p>
    <w:p w14:paraId="6E340B2B" w14:textId="5D9D7578" w:rsidR="006C3B74" w:rsidRDefault="006C3B74" w:rsidP="006C3B74">
      <w:pPr>
        <w:pStyle w:val="Paragraphedeliste"/>
        <w:numPr>
          <w:ilvl w:val="0"/>
          <w:numId w:val="12"/>
        </w:numPr>
      </w:pPr>
      <w:r>
        <w:t>une seule demande active par activite ;</w:t>
      </w:r>
    </w:p>
    <w:p w14:paraId="143B6EA3" w14:textId="47101E2F" w:rsidR="006C3B74" w:rsidRDefault="006C3B74" w:rsidP="006C3B74">
      <w:pPr>
        <w:pStyle w:val="Paragraphedeliste"/>
        <w:numPr>
          <w:ilvl w:val="0"/>
          <w:numId w:val="12"/>
        </w:numPr>
      </w:pPr>
      <w:r>
        <w:t>validation ou rejet ;</w:t>
      </w:r>
    </w:p>
    <w:p w14:paraId="78C767E9" w14:textId="14EA4956" w:rsidR="006C3B74" w:rsidRDefault="006C3B74" w:rsidP="006C3B74">
      <w:pPr>
        <w:pStyle w:val="Paragraphedeliste"/>
        <w:numPr>
          <w:ilvl w:val="0"/>
          <w:numId w:val="12"/>
        </w:numPr>
      </w:pPr>
      <w:r>
        <w:t>mise a jour automatique de l'echeance ;</w:t>
      </w:r>
    </w:p>
    <w:p w14:paraId="1D2B1584" w14:textId="18E51F21" w:rsidR="006C3B74" w:rsidRDefault="006C3B74" w:rsidP="006C3B74">
      <w:pPr>
        <w:pStyle w:val="Paragraphedeliste"/>
        <w:numPr>
          <w:ilvl w:val="0"/>
          <w:numId w:val="12"/>
        </w:numPr>
      </w:pPr>
      <w:r>
        <w:t>historique ;</w:t>
      </w:r>
    </w:p>
    <w:p w14:paraId="65ADF94E" w14:textId="5E42010C" w:rsidR="006C3B74" w:rsidRDefault="006C3B74" w:rsidP="006C3B74">
      <w:pPr>
        <w:pStyle w:val="Paragraphedeliste"/>
        <w:numPr>
          <w:ilvl w:val="0"/>
          <w:numId w:val="12"/>
        </w:numPr>
      </w:pPr>
      <w:r>
        <w:t>signalement du nombre de reports successifs.</w:t>
      </w:r>
    </w:p>
    <w:p w14:paraId="197D777A" w14:textId="0FD6079A" w:rsidR="006C3B74" w:rsidRDefault="006C3B74" w:rsidP="006C3B74">
      <w:pPr>
        <w:pStyle w:val="Titre3"/>
      </w:pPr>
      <w:r>
        <w:t>5.6 Qualite de la donnee</w:t>
      </w:r>
    </w:p>
    <w:p w14:paraId="7183AEEA" w14:textId="63DA2D0F" w:rsidR="006C3B74" w:rsidRDefault="006C3B74" w:rsidP="006C3B74">
      <w:r>
        <w:t>Les profils planification, SCIQ et suivi-evaluation doivent disposer d'indicateurs sur :</w:t>
      </w:r>
    </w:p>
    <w:p w14:paraId="3C1AB82C" w14:textId="0BBE4999" w:rsidR="006C3B74" w:rsidRDefault="006C3B74" w:rsidP="006C3B74">
      <w:pPr>
        <w:pStyle w:val="Paragraphedeliste"/>
        <w:numPr>
          <w:ilvl w:val="0"/>
          <w:numId w:val="13"/>
        </w:numPr>
      </w:pPr>
      <w:r>
        <w:t>activites sans mise a jour ;</w:t>
      </w:r>
    </w:p>
    <w:p w14:paraId="6DA2CE91" w14:textId="19DB73A9" w:rsidR="006C3B74" w:rsidRDefault="006C3B74" w:rsidP="006C3B74">
      <w:pPr>
        <w:pStyle w:val="Paragraphedeliste"/>
        <w:numPr>
          <w:ilvl w:val="0"/>
          <w:numId w:val="13"/>
        </w:numPr>
      </w:pPr>
      <w:r>
        <w:t>indicateurs sans source de collecte ;</w:t>
      </w:r>
    </w:p>
    <w:p w14:paraId="3ACBF90C" w14:textId="3E1E12CF" w:rsidR="006C3B74" w:rsidRDefault="006C3B74" w:rsidP="006C3B74">
      <w:pPr>
        <w:pStyle w:val="Paragraphedeliste"/>
        <w:numPr>
          <w:ilvl w:val="0"/>
          <w:numId w:val="13"/>
        </w:numPr>
      </w:pPr>
      <w:r>
        <w:t>activites a 100% sans justificatif ;</w:t>
      </w:r>
    </w:p>
    <w:p w14:paraId="60CB3B29" w14:textId="6FA984E2" w:rsidR="006C3B74" w:rsidRDefault="006C3B74" w:rsidP="006C3B74">
      <w:pPr>
        <w:pStyle w:val="Paragraphedeliste"/>
        <w:numPr>
          <w:ilvl w:val="0"/>
          <w:numId w:val="13"/>
        </w:numPr>
      </w:pPr>
      <w:r>
        <w:t>incoherences de rattachement PTA / PAO ;</w:t>
      </w:r>
    </w:p>
    <w:p w14:paraId="3E2151C6" w14:textId="1F4AEECD" w:rsidR="006C3B74" w:rsidRDefault="006C3B74" w:rsidP="006C3B74">
      <w:pPr>
        <w:pStyle w:val="Paragraphedeliste"/>
        <w:numPr>
          <w:ilvl w:val="0"/>
          <w:numId w:val="13"/>
        </w:numPr>
      </w:pPr>
      <w:r>
        <w:t>modifications posterieures suspectes.</w:t>
      </w:r>
    </w:p>
    <w:p w14:paraId="624FAE58" w14:textId="312E2F0E" w:rsidR="006C3B74" w:rsidRDefault="006C3B74" w:rsidP="006C3B74">
      <w:pPr>
        <w:pStyle w:val="Titre2"/>
      </w:pPr>
      <w:r>
        <w:t>6. Elements a conserver imperativement</w:t>
      </w:r>
    </w:p>
    <w:p w14:paraId="6C3B80E4" w14:textId="41CC9F0B" w:rsidR="006C3B74" w:rsidRDefault="006C3B74" w:rsidP="006C3B74">
      <w:r>
        <w:t>Conformement a la consigne utilisateur, l'integration ne doit pas supprimer :</w:t>
      </w:r>
    </w:p>
    <w:p w14:paraId="70C46F84" w14:textId="68DFDAB7" w:rsidR="006C3B74" w:rsidRDefault="006C3B74" w:rsidP="006C3B74">
      <w:pPr>
        <w:pStyle w:val="Paragraphedeliste"/>
        <w:numPr>
          <w:ilvl w:val="0"/>
          <w:numId w:val="14"/>
        </w:numPr>
      </w:pPr>
      <w:r>
        <w:t>le design actuel ;</w:t>
      </w:r>
    </w:p>
    <w:p w14:paraId="3A3F14FF" w14:textId="21155886" w:rsidR="006C3B74" w:rsidRDefault="006C3B74" w:rsidP="006C3B74">
      <w:pPr>
        <w:pStyle w:val="Paragraphedeliste"/>
        <w:numPr>
          <w:ilvl w:val="0"/>
          <w:numId w:val="14"/>
        </w:numPr>
      </w:pPr>
      <w:r>
        <w:t>la page de suivi du PTA ;</w:t>
      </w:r>
    </w:p>
    <w:p w14:paraId="3AD248C2" w14:textId="303E1CEF" w:rsidR="006C3B74" w:rsidRDefault="006C3B74" w:rsidP="006C3B74">
      <w:pPr>
        <w:pStyle w:val="Paragraphedeliste"/>
        <w:numPr>
          <w:ilvl w:val="0"/>
          <w:numId w:val="14"/>
        </w:numPr>
      </w:pPr>
      <w:r>
        <w:t>les syntheses ;</w:t>
      </w:r>
    </w:p>
    <w:p w14:paraId="52A2DEE6" w14:textId="4D4DF080" w:rsidR="006C3B74" w:rsidRDefault="006C3B74" w:rsidP="006C3B74">
      <w:pPr>
        <w:pStyle w:val="Paragraphedeliste"/>
        <w:numPr>
          <w:ilvl w:val="0"/>
          <w:numId w:val="14"/>
        </w:numPr>
      </w:pPr>
      <w:r>
        <w:t>les graphiques ;</w:t>
      </w:r>
    </w:p>
    <w:p w14:paraId="03BE4E3D" w14:textId="36CC25EB" w:rsidR="006C3B74" w:rsidRDefault="006C3B74" w:rsidP="006C3B74">
      <w:pPr>
        <w:pStyle w:val="Paragraphedeliste"/>
        <w:numPr>
          <w:ilvl w:val="0"/>
          <w:numId w:val="14"/>
        </w:numPr>
      </w:pPr>
      <w:r>
        <w:t>les vues detaillees ;</w:t>
      </w:r>
    </w:p>
    <w:p w14:paraId="771E1E1D" w14:textId="597632E6" w:rsidR="006C3B74" w:rsidRDefault="006C3B74" w:rsidP="006C3B74">
      <w:pPr>
        <w:pStyle w:val="Paragraphedeliste"/>
        <w:numPr>
          <w:ilvl w:val="0"/>
          <w:numId w:val="14"/>
        </w:numPr>
      </w:pPr>
      <w:r>
        <w:t>la fiche PTA ;</w:t>
      </w:r>
    </w:p>
    <w:p w14:paraId="508DDD6A" w14:textId="6D740725" w:rsidR="006C3B74" w:rsidRDefault="006C3B74" w:rsidP="006C3B74">
      <w:pPr>
        <w:pStyle w:val="Paragraphedeliste"/>
        <w:numPr>
          <w:ilvl w:val="0"/>
          <w:numId w:val="14"/>
        </w:numPr>
      </w:pPr>
      <w:r>
        <w:t>les exports existants ;</w:t>
      </w:r>
    </w:p>
    <w:p w14:paraId="7EE06246" w14:textId="012722F3" w:rsidR="006C3B74" w:rsidRDefault="006C3B74" w:rsidP="006C3B74">
      <w:pPr>
        <w:pStyle w:val="Paragraphedeliste"/>
        <w:numPr>
          <w:ilvl w:val="0"/>
          <w:numId w:val="14"/>
        </w:numPr>
      </w:pPr>
      <w:r>
        <w:t>les boutons utiles aux profils planification, SCIQ et responsables habilites.</w:t>
      </w:r>
    </w:p>
    <w:p w14:paraId="7164EA4D" w14:textId="042004E9" w:rsidR="006C3B74" w:rsidRDefault="006C3B74" w:rsidP="006C3B74">
      <w:pPr>
        <w:pStyle w:val="Titre2"/>
      </w:pPr>
      <w:r>
        <w:t>7. Documents modifies</w:t>
      </w:r>
    </w:p>
    <w:p w14:paraId="69563C04" w14:textId="2C49620F" w:rsidR="006C3B74" w:rsidRDefault="006C3B74" w:rsidP="006C3B74">
      <w:r>
        <w:t>Les documents suivants ont ete enrichis :</w:t>
      </w:r>
    </w:p>
    <w:p w14:paraId="3EA68B07" w14:textId="53C84BC3" w:rsidR="006C3B74" w:rsidRDefault="006C3B74" w:rsidP="006C3B74">
      <w:pPr>
        <w:pStyle w:val="Paragraphedeliste"/>
        <w:numPr>
          <w:ilvl w:val="0"/>
          <w:numId w:val="15"/>
        </w:numPr>
      </w:pPr>
      <w:r>
        <w:t>docs/cahier-specifications-fonctionnelles-application.md :</w:t>
      </w:r>
    </w:p>
    <w:p w14:paraId="571EB677" w14:textId="504AD550" w:rsidR="006C3B74" w:rsidRDefault="006C3B74" w:rsidP="006C3B74">
      <w:pPr>
        <w:pStyle w:val="Paragraphedeliste"/>
        <w:numPr>
          <w:ilvl w:val="0"/>
          <w:numId w:val="15"/>
        </w:numPr>
      </w:pPr>
      <w:r>
        <w:t>ajout d'un complement d'integration des documents Word ;</w:t>
      </w:r>
    </w:p>
    <w:p w14:paraId="56A559FB" w14:textId="2079C342" w:rsidR="006C3B74" w:rsidRDefault="006C3B74" w:rsidP="006C3B74">
      <w:pPr>
        <w:pStyle w:val="Paragraphedeliste"/>
        <w:numPr>
          <w:ilvl w:val="0"/>
          <w:numId w:val="15"/>
        </w:numPr>
      </w:pPr>
      <w:r>
        <w:t>ajout de la navigation progressive PAS / PAO / PTA ;</w:t>
      </w:r>
    </w:p>
    <w:p w14:paraId="3161C661" w14:textId="0F043FFF" w:rsidR="006C3B74" w:rsidRDefault="006C3B74" w:rsidP="006C3B74">
      <w:pPr>
        <w:pStyle w:val="Paragraphedeliste"/>
        <w:numPr>
          <w:ilvl w:val="0"/>
          <w:numId w:val="15"/>
        </w:numPr>
      </w:pPr>
      <w:r>
        <w:t>ajout du moteur d'alerte ;</w:t>
      </w:r>
    </w:p>
    <w:p w14:paraId="7B49AA81" w14:textId="541F02C2" w:rsidR="006C3B74" w:rsidRDefault="006C3B74" w:rsidP="006C3B74">
      <w:pPr>
        <w:pStyle w:val="Paragraphedeliste"/>
        <w:numPr>
          <w:ilvl w:val="0"/>
          <w:numId w:val="15"/>
        </w:numPr>
      </w:pPr>
      <w:r>
        <w:t>ajout des tableaux de bord par profil ;</w:t>
      </w:r>
    </w:p>
    <w:p w14:paraId="246A1DDB" w14:textId="16080FFC" w:rsidR="006C3B74" w:rsidRDefault="006C3B74" w:rsidP="006C3B74">
      <w:pPr>
        <w:pStyle w:val="Paragraphedeliste"/>
        <w:numPr>
          <w:ilvl w:val="0"/>
          <w:numId w:val="15"/>
        </w:numPr>
      </w:pPr>
      <w:r>
        <w:t>ajout de la matrice de permissions complementaire ;</w:t>
      </w:r>
    </w:p>
    <w:p w14:paraId="6D61F818" w14:textId="6277AF0C" w:rsidR="006C3B74" w:rsidRDefault="006C3B74" w:rsidP="006C3B74">
      <w:pPr>
        <w:pStyle w:val="Paragraphedeliste"/>
        <w:numPr>
          <w:ilvl w:val="0"/>
          <w:numId w:val="15"/>
        </w:numPr>
      </w:pPr>
      <w:r>
        <w:t>ajout des exigences de conservation des vues existantes.</w:t>
      </w:r>
    </w:p>
    <w:p w14:paraId="5AA61AA5" w14:textId="45FBE618" w:rsidR="006C3B74" w:rsidRDefault="006C3B74" w:rsidP="006C3B74">
      <w:pPr>
        <w:pStyle w:val="Paragraphedeliste"/>
        <w:numPr>
          <w:ilvl w:val="0"/>
          <w:numId w:val="15"/>
        </w:numPr>
      </w:pPr>
      <w:r>
        <w:t>docs/cahier-des-charges-application.md :</w:t>
      </w:r>
    </w:p>
    <w:p w14:paraId="67FBEFD7" w14:textId="472D06D0" w:rsidR="006C3B74" w:rsidRDefault="006C3B74" w:rsidP="006C3B74">
      <w:pPr>
        <w:pStyle w:val="Paragraphedeliste"/>
        <w:numPr>
          <w:ilvl w:val="0"/>
          <w:numId w:val="15"/>
        </w:numPr>
      </w:pPr>
      <w:r>
        <w:t>ajout de l'orientation projet retenue ;</w:t>
      </w:r>
    </w:p>
    <w:p w14:paraId="1BFBEF77" w14:textId="2B1E5FFB" w:rsidR="006C3B74" w:rsidRDefault="006C3B74" w:rsidP="006C3B74">
      <w:pPr>
        <w:pStyle w:val="Paragraphedeliste"/>
        <w:numPr>
          <w:ilvl w:val="0"/>
          <w:numId w:val="15"/>
        </w:numPr>
      </w:pPr>
      <w:r>
        <w:t>ajout des principes directeurs ;</w:t>
      </w:r>
    </w:p>
    <w:p w14:paraId="1D17C2C2" w14:textId="339749B2" w:rsidR="006C3B74" w:rsidRDefault="006C3B74" w:rsidP="006C3B74">
      <w:pPr>
        <w:pStyle w:val="Paragraphedeliste"/>
        <w:numPr>
          <w:ilvl w:val="0"/>
          <w:numId w:val="15"/>
        </w:numPr>
      </w:pPr>
      <w:r>
        <w:t>ajout des exigences par profil ;</w:t>
      </w:r>
    </w:p>
    <w:p w14:paraId="7C9AAD3C" w14:textId="54F4D5B9" w:rsidR="006C3B74" w:rsidRDefault="006C3B74" w:rsidP="006C3B74">
      <w:pPr>
        <w:pStyle w:val="Paragraphedeliste"/>
        <w:numPr>
          <w:ilvl w:val="0"/>
          <w:numId w:val="15"/>
        </w:numPr>
      </w:pPr>
      <w:r>
        <w:t>ajout des exigences sur alertes et donnees ;</w:t>
      </w:r>
    </w:p>
    <w:p w14:paraId="63251379" w14:textId="2068EEF0" w:rsidR="006C3B74" w:rsidRDefault="006C3B74" w:rsidP="006C3B74">
      <w:pPr>
        <w:pStyle w:val="Paragraphedeliste"/>
        <w:numPr>
          <w:ilvl w:val="0"/>
          <w:numId w:val="15"/>
        </w:numPr>
      </w:pPr>
      <w:r>
        <w:t>ajout des contraintes de compatibilite avec le code actuel ;</w:t>
      </w:r>
    </w:p>
    <w:p w14:paraId="32623D56" w14:textId="7DD7CA81" w:rsidR="006C3B74" w:rsidRDefault="006C3B74" w:rsidP="006C3B74">
      <w:pPr>
        <w:pStyle w:val="Paragraphedeliste"/>
        <w:numPr>
          <w:ilvl w:val="0"/>
          <w:numId w:val="15"/>
        </w:numPr>
      </w:pPr>
      <w:r>
        <w:t>ajout des priorites d'implementation.</w:t>
      </w:r>
    </w:p>
    <w:p w14:paraId="16A87CC0" w14:textId="5FF871C9" w:rsidR="006C3B74" w:rsidRDefault="006C3B74" w:rsidP="006C3B74">
      <w:pPr>
        <w:pStyle w:val="Titre2"/>
      </w:pPr>
      <w:r>
        <w:t>8. Recommandation d'implementation</w:t>
      </w:r>
    </w:p>
    <w:p w14:paraId="6F5C977D" w14:textId="4E2C7FFC" w:rsidR="006C3B74" w:rsidRDefault="006C3B74" w:rsidP="006C3B74">
      <w:r>
        <w:t>L'implementation doit se faire par evolution progressive :</w:t>
      </w:r>
    </w:p>
    <w:p w14:paraId="7B1DAC08" w14:textId="11456B12" w:rsidR="006C3B74" w:rsidRDefault="006C3B74" w:rsidP="006C3B74">
      <w:pPr>
        <w:pStyle w:val="Paragraphedeliste"/>
        <w:numPr>
          <w:ilvl w:val="0"/>
          <w:numId w:val="16"/>
        </w:numPr>
      </w:pPr>
      <w:r>
        <w:t>Stabiliser le suivi PTA et les libelles indicateurs.</w:t>
      </w:r>
    </w:p>
    <w:p w14:paraId="60181BCB" w14:textId="17EF19AF" w:rsidR="006C3B74" w:rsidRDefault="006C3B74" w:rsidP="006C3B74">
      <w:pPr>
        <w:pStyle w:val="Paragraphedeliste"/>
        <w:numPr>
          <w:ilvl w:val="0"/>
          <w:numId w:val="16"/>
        </w:numPr>
      </w:pPr>
      <w:r>
        <w:t>Conserver les vues existantes et les rendre plus rapides a utiliser.</w:t>
      </w:r>
    </w:p>
    <w:p w14:paraId="375C9537" w14:textId="75D52051" w:rsidR="006C3B74" w:rsidRDefault="006C3B74" w:rsidP="006C3B74">
      <w:pPr>
        <w:pStyle w:val="Paragraphedeliste"/>
        <w:numPr>
          <w:ilvl w:val="0"/>
          <w:numId w:val="16"/>
        </w:numPr>
      </w:pPr>
      <w:r>
        <w:t>Ajouter les cartes de synthese par profil.</w:t>
      </w:r>
    </w:p>
    <w:p w14:paraId="67EDF195" w14:textId="2E59D545" w:rsidR="006C3B74" w:rsidRDefault="006C3B74" w:rsidP="006C3B74">
      <w:pPr>
        <w:pStyle w:val="Paragraphedeliste"/>
        <w:numPr>
          <w:ilvl w:val="0"/>
          <w:numId w:val="16"/>
        </w:numPr>
      </w:pPr>
      <w:r>
        <w:t>Ajouter le drill-down PAS / PAO / PTA avec fil d'Ariane.</w:t>
      </w:r>
    </w:p>
    <w:p w14:paraId="02E4A138" w14:textId="1809999E" w:rsidR="006C3B74" w:rsidRDefault="006C3B74" w:rsidP="006C3B74">
      <w:pPr>
        <w:pStyle w:val="Paragraphedeliste"/>
        <w:numPr>
          <w:ilvl w:val="0"/>
          <w:numId w:val="16"/>
        </w:numPr>
      </w:pPr>
      <w:r>
        <w:t>Parametrer le moteur d'alerte.</w:t>
      </w:r>
    </w:p>
    <w:p w14:paraId="7C81FFC2" w14:textId="223DB8FA" w:rsidR="006C3B74" w:rsidRDefault="006C3B74" w:rsidP="006C3B74">
      <w:pPr>
        <w:pStyle w:val="Paragraphedeliste"/>
        <w:numPr>
          <w:ilvl w:val="0"/>
          <w:numId w:val="16"/>
        </w:numPr>
      </w:pPr>
      <w:r>
        <w:t>Ajouter les indicateurs de qualite de donnee.</w:t>
      </w:r>
    </w:p>
    <w:p w14:paraId="2E58BB8D" w14:textId="1D1FEAD0" w:rsidR="006C3B74" w:rsidRDefault="006C3B74" w:rsidP="006C3B74">
      <w:pPr>
        <w:pStyle w:val="Paragraphedeliste"/>
        <w:numPr>
          <w:ilvl w:val="0"/>
          <w:numId w:val="16"/>
        </w:numPr>
      </w:pPr>
      <w:r>
        <w:t>Optimiser les tableaux de bord avec cache ou agregats si necessaire.</w:t>
      </w:r>
    </w:p>
    <w:p w14:paraId="04614659" w14:textId="5678A262" w:rsidR="006C3B74" w:rsidRDefault="006C3B74" w:rsidP="006C3B74">
      <w:r>
        <w:t>Cette approche evite de casser ce qui fonctionne deja tout en integrant les exigences metier des documents Word.</w:t>
      </w:r>
    </w:p>
    <w:p w14:paraId="5DD9AB4E" w14:textId="77777777" w:rsidR="006C3B74" w:rsidRPr="006C3B74" w:rsidRDefault="006C3B74" w:rsidP="006C3B74"/>
    <w:sectPr w:rsidR="006C3B74" w:rsidRPr="006C3B74" w:rsidSect="006C3B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2991F" w14:textId="77777777" w:rsidR="006C3B74" w:rsidRDefault="006C3B74" w:rsidP="006C3B74">
      <w:pPr>
        <w:spacing w:after="0"/>
      </w:pPr>
      <w:r>
        <w:separator/>
      </w:r>
    </w:p>
  </w:endnote>
  <w:endnote w:type="continuationSeparator" w:id="0">
    <w:p w14:paraId="64F99FA0" w14:textId="77777777" w:rsidR="006C3B74" w:rsidRDefault="006C3B74" w:rsidP="006C3B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A092F" w14:textId="77777777" w:rsidR="006C3B74" w:rsidRDefault="006C3B7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38AE" w14:textId="68E55203" w:rsidR="006C3B74" w:rsidRPr="006C3B74" w:rsidRDefault="006C3B74" w:rsidP="006C3B74">
    <w:pPr>
      <w:pStyle w:val="Pieddepage"/>
      <w:jc w:val="center"/>
      <w:rPr>
        <w:color w:val="808080"/>
        <w:sz w:val="16"/>
      </w:rPr>
    </w:pPr>
    <w:r w:rsidRPr="006C3B74">
      <w:rPr>
        <w:color w:val="808080"/>
        <w:sz w:val="16"/>
      </w:rPr>
      <w:t>Comparaison CSF/CDC et specifications issues du code - genere depuis le code le 2026-07-08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FEBC9" w14:textId="77777777" w:rsidR="006C3B74" w:rsidRDefault="006C3B7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0CF0C" w14:textId="77777777" w:rsidR="006C3B74" w:rsidRDefault="006C3B74" w:rsidP="006C3B74">
      <w:pPr>
        <w:spacing w:after="0"/>
      </w:pPr>
      <w:r>
        <w:separator/>
      </w:r>
    </w:p>
  </w:footnote>
  <w:footnote w:type="continuationSeparator" w:id="0">
    <w:p w14:paraId="11C198D3" w14:textId="77777777" w:rsidR="006C3B74" w:rsidRDefault="006C3B74" w:rsidP="006C3B7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660F8" w14:textId="77777777" w:rsidR="006C3B74" w:rsidRDefault="006C3B7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5581" w14:textId="77777777" w:rsidR="006C3B74" w:rsidRDefault="006C3B7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A34B1" w14:textId="77777777" w:rsidR="006C3B74" w:rsidRDefault="006C3B7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29E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47E0AE8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D21554B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36B1B3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7F12273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291F46BC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3EED5880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3F9320DC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7B95186"/>
    <w:multiLevelType w:val="singleLevel"/>
    <w:tmpl w:val="040C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nsid w:val="56717885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5CA150D3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619E2FF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CA4BF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683E690D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6F851CBC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6A2790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388001412">
    <w:abstractNumId w:val="4"/>
  </w:num>
  <w:num w:numId="2" w16cid:durableId="224023762">
    <w:abstractNumId w:val="7"/>
  </w:num>
  <w:num w:numId="3" w16cid:durableId="546914327">
    <w:abstractNumId w:val="0"/>
  </w:num>
  <w:num w:numId="4" w16cid:durableId="1858690106">
    <w:abstractNumId w:val="12"/>
  </w:num>
  <w:num w:numId="5" w16cid:durableId="1370910385">
    <w:abstractNumId w:val="9"/>
  </w:num>
  <w:num w:numId="6" w16cid:durableId="1134526219">
    <w:abstractNumId w:val="3"/>
  </w:num>
  <w:num w:numId="7" w16cid:durableId="835456150">
    <w:abstractNumId w:val="15"/>
  </w:num>
  <w:num w:numId="8" w16cid:durableId="856235249">
    <w:abstractNumId w:val="2"/>
  </w:num>
  <w:num w:numId="9" w16cid:durableId="1934580845">
    <w:abstractNumId w:val="1"/>
  </w:num>
  <w:num w:numId="10" w16cid:durableId="1820808203">
    <w:abstractNumId w:val="13"/>
  </w:num>
  <w:num w:numId="11" w16cid:durableId="2032144800">
    <w:abstractNumId w:val="10"/>
  </w:num>
  <w:num w:numId="12" w16cid:durableId="1307776999">
    <w:abstractNumId w:val="6"/>
  </w:num>
  <w:num w:numId="13" w16cid:durableId="386609579">
    <w:abstractNumId w:val="5"/>
  </w:num>
  <w:num w:numId="14" w16cid:durableId="669140935">
    <w:abstractNumId w:val="14"/>
  </w:num>
  <w:num w:numId="15" w16cid:durableId="61609920">
    <w:abstractNumId w:val="11"/>
  </w:num>
  <w:num w:numId="16" w16cid:durableId="8730341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74"/>
    <w:rsid w:val="006C3B74"/>
    <w:rsid w:val="00E6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8F1F7"/>
  <w15:chartTrackingRefBased/>
  <w15:docId w15:val="{9843C77D-F3F3-4F29-8260-F96DE26CE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6C3B74"/>
    <w:pPr>
      <w:keepNext/>
      <w:keepLines/>
      <w:spacing w:before="320" w:after="160"/>
      <w:outlineLvl w:val="0"/>
    </w:pPr>
    <w:rPr>
      <w:rFonts w:ascii="Calibri Light" w:eastAsiaTheme="majorEastAsia" w:hAnsi="Calibri Light" w:cs="Calibri Light"/>
      <w:b/>
      <w:color w:val="4682B4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3B74"/>
    <w:pPr>
      <w:keepNext/>
      <w:keepLines/>
      <w:spacing w:before="240"/>
      <w:outlineLvl w:val="1"/>
    </w:pPr>
    <w:rPr>
      <w:rFonts w:eastAsiaTheme="majorEastAsia"/>
      <w:b/>
      <w:color w:val="4682B4"/>
      <w:sz w:val="26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C3B74"/>
    <w:pPr>
      <w:keepNext/>
      <w:keepLines/>
      <w:spacing w:before="160" w:after="80"/>
      <w:outlineLvl w:val="2"/>
    </w:pPr>
    <w:rPr>
      <w:rFonts w:eastAsiaTheme="majorEastAsia"/>
      <w:b/>
      <w:color w:val="1F4F78"/>
      <w:sz w:val="24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3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3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3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3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3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3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3B74"/>
    <w:rPr>
      <w:rFonts w:ascii="Calibri Light" w:eastAsiaTheme="majorEastAsia" w:hAnsi="Calibri Light" w:cs="Calibri Light"/>
      <w:b/>
      <w:color w:val="4682B4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C3B74"/>
    <w:rPr>
      <w:rFonts w:ascii="Calibri" w:eastAsiaTheme="majorEastAsia" w:hAnsi="Calibri" w:cs="Calibri"/>
      <w:b/>
      <w:color w:val="4682B4"/>
      <w:sz w:val="26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C3B74"/>
    <w:rPr>
      <w:rFonts w:ascii="Calibri" w:eastAsiaTheme="majorEastAsia" w:hAnsi="Calibri" w:cs="Calibri"/>
      <w:b/>
      <w:color w:val="1F4F7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3B7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3B7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3B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3B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3B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3B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3B74"/>
    <w:pPr>
      <w:spacing w:after="240"/>
      <w:contextualSpacing/>
    </w:pPr>
    <w:rPr>
      <w:rFonts w:ascii="Calibri Light" w:eastAsiaTheme="majorEastAsia" w:hAnsi="Calibri Light" w:cs="Calibri Light"/>
      <w:color w:val="454545"/>
      <w:spacing w:val="-10"/>
      <w:kern w:val="28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3B74"/>
    <w:rPr>
      <w:rFonts w:ascii="Calibri Light" w:eastAsiaTheme="majorEastAsia" w:hAnsi="Calibri Light" w:cs="Calibri Light"/>
      <w:color w:val="454545"/>
      <w:spacing w:val="-10"/>
      <w:kern w:val="28"/>
      <w:sz w:val="48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3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3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3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3B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3B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3B7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3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3B7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3B74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C3B74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6C3B74"/>
    <w:rPr>
      <w:rFonts w:ascii="Calibri" w:hAnsi="Calibri" w:cs="Calibri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6C3B74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6C3B74"/>
    <w:rPr>
      <w:rFonts w:ascii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1058</Words>
  <Characters>5990</Characters>
  <Application>Microsoft Office Word</Application>
  <DocSecurity>0</DocSecurity>
  <Lines>221</Lines>
  <Paragraphs>243</Paragraphs>
  <ScaleCrop>false</ScaleCrop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NGOMAYILLA NDEMA CHRISTOPHER</dc:creator>
  <cp:keywords/>
  <dc:description/>
  <cp:lastModifiedBy>NGOMAYILLA NDEMA CHRISTOPHER</cp:lastModifiedBy>
  <cp:revision>1</cp:revision>
  <dcterms:created xsi:type="dcterms:W3CDTF">2026-07-08T22:37:00Z</dcterms:created>
  <dcterms:modified xsi:type="dcterms:W3CDTF">2026-07-08T22:37:00Z</dcterms:modified>
</cp:coreProperties>
</file>