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4B1" w:rsidRDefault="00B934B1" w:rsidP="00B934B1">
      <w:pPr>
        <w:jc w:val="center"/>
        <w:rPr>
          <w:rFonts w:ascii="Times New Roman" w:hAnsi="Times New Roman" w:cs="Times New Roman"/>
          <w:b/>
          <w:sz w:val="40"/>
          <w:szCs w:val="40"/>
        </w:rPr>
      </w:pPr>
      <w:r>
        <w:rPr>
          <w:rFonts w:ascii="Times New Roman" w:hAnsi="Times New Roman" w:cs="Times New Roman"/>
          <w:b/>
          <w:sz w:val="40"/>
          <w:szCs w:val="40"/>
        </w:rPr>
        <w:t>UNIVERSIDAD CATÓLICA DE COSTARICA ANSELMO LLORENTE Y LA FUENTE.</w:t>
      </w:r>
    </w:p>
    <w:p w:rsidR="00B934B1" w:rsidRDefault="00B934B1" w:rsidP="00B934B1">
      <w:pPr>
        <w:rPr>
          <w:rFonts w:ascii="Times New Roman" w:hAnsi="Times New Roman" w:cs="Times New Roman"/>
          <w:b/>
          <w:sz w:val="40"/>
          <w:szCs w:val="40"/>
        </w:rPr>
      </w:pPr>
    </w:p>
    <w:p w:rsidR="00B934B1" w:rsidRDefault="00B934B1" w:rsidP="00B934B1">
      <w:pPr>
        <w:rPr>
          <w:rFonts w:ascii="Times New Roman" w:hAnsi="Times New Roman" w:cs="Times New Roman"/>
          <w:b/>
          <w:sz w:val="40"/>
          <w:szCs w:val="40"/>
        </w:rPr>
      </w:pPr>
    </w:p>
    <w:p w:rsidR="00B934B1" w:rsidRDefault="00B934B1" w:rsidP="00B934B1">
      <w:pPr>
        <w:jc w:val="center"/>
        <w:rPr>
          <w:rFonts w:ascii="Times New Roman" w:hAnsi="Times New Roman" w:cs="Times New Roman"/>
          <w:b/>
          <w:sz w:val="40"/>
          <w:szCs w:val="40"/>
        </w:rPr>
      </w:pPr>
    </w:p>
    <w:p w:rsidR="00B934B1" w:rsidRDefault="00B934B1" w:rsidP="00B934B1">
      <w:pPr>
        <w:spacing w:line="360" w:lineRule="auto"/>
        <w:ind w:firstLine="709"/>
        <w:jc w:val="center"/>
        <w:rPr>
          <w:rFonts w:ascii="Times New Roman" w:hAnsi="Times New Roman" w:cs="Times New Roman"/>
          <w:b/>
          <w:sz w:val="32"/>
        </w:rPr>
      </w:pPr>
      <w:r>
        <w:rPr>
          <w:rFonts w:ascii="Times New Roman" w:hAnsi="Times New Roman" w:cs="Times New Roman"/>
          <w:b/>
          <w:sz w:val="32"/>
        </w:rPr>
        <w:t>BACHILLERATO EN INGENIERIA EN SISTEMAS</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PROGRAMACIÓN I</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C</w:t>
      </w:r>
      <w:r w:rsidR="00C06139">
        <w:rPr>
          <w:rFonts w:ascii="Times New Roman" w:hAnsi="Times New Roman" w:cs="Times New Roman"/>
          <w:b/>
          <w:sz w:val="32"/>
          <w:szCs w:val="32"/>
        </w:rPr>
        <w:t>rear un juego básico de Buscaminas</w:t>
      </w:r>
      <w:bookmarkStart w:id="0" w:name="_GoBack"/>
      <w:bookmarkEnd w:id="0"/>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Pr="001F151B" w:rsidRDefault="00B934B1" w:rsidP="00B934B1">
      <w:pPr>
        <w:jc w:val="center"/>
        <w:rPr>
          <w:rFonts w:ascii="Times New Roman" w:hAnsi="Times New Roman" w:cs="Times New Roman"/>
          <w:b/>
          <w:sz w:val="32"/>
          <w:szCs w:val="32"/>
        </w:rPr>
      </w:pPr>
      <w:r w:rsidRPr="001F151B">
        <w:rPr>
          <w:rFonts w:ascii="Times New Roman" w:hAnsi="Times New Roman" w:cs="Times New Roman"/>
          <w:b/>
          <w:sz w:val="32"/>
        </w:rPr>
        <w:t>Andrés Jiménez L</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CARLOS ALONSO NUÑEZ BEJATANO</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rPr>
      </w:pPr>
    </w:p>
    <w:p w:rsidR="00B934B1" w:rsidRDefault="00B934B1" w:rsidP="00B934B1">
      <w:pPr>
        <w:jc w:val="center"/>
        <w:rPr>
          <w:rFonts w:ascii="Times New Roman" w:hAnsi="Times New Roman" w:cs="Times New Roman"/>
          <w:b/>
          <w:sz w:val="20"/>
          <w:szCs w:val="20"/>
        </w:rPr>
      </w:pPr>
      <w:r>
        <w:rPr>
          <w:rFonts w:ascii="Times New Roman" w:hAnsi="Times New Roman" w:cs="Times New Roman"/>
          <w:b/>
          <w:sz w:val="20"/>
          <w:szCs w:val="20"/>
        </w:rPr>
        <w:t>SANCARLOS</w:t>
      </w:r>
    </w:p>
    <w:p w:rsidR="00B934B1" w:rsidRDefault="00B934B1" w:rsidP="00B934B1">
      <w:pPr>
        <w:jc w:val="center"/>
        <w:rPr>
          <w:rFonts w:ascii="Times New Roman" w:hAnsi="Times New Roman" w:cs="Times New Roman"/>
          <w:b/>
          <w:sz w:val="20"/>
          <w:szCs w:val="20"/>
        </w:rPr>
      </w:pPr>
      <w:r>
        <w:rPr>
          <w:rFonts w:ascii="Times New Roman" w:hAnsi="Times New Roman" w:cs="Times New Roman"/>
          <w:b/>
          <w:sz w:val="20"/>
          <w:szCs w:val="20"/>
        </w:rPr>
        <w:t>JUNIO, 2016</w:t>
      </w:r>
    </w:p>
    <w:p w:rsidR="00CC113C" w:rsidRDefault="00CC113C" w:rsidP="00B934B1">
      <w:pPr>
        <w:jc w:val="center"/>
        <w:rPr>
          <w:rFonts w:ascii="Times New Roman" w:hAnsi="Times New Roman" w:cs="Times New Roman"/>
          <w:b/>
          <w:sz w:val="20"/>
          <w:szCs w:val="20"/>
        </w:rPr>
      </w:pPr>
    </w:p>
    <w:p w:rsidR="00CC113C" w:rsidRDefault="00CC113C" w:rsidP="00B934B1">
      <w:pPr>
        <w:jc w:val="center"/>
        <w:rPr>
          <w:rFonts w:ascii="Times New Roman" w:hAnsi="Times New Roman" w:cs="Times New Roman"/>
          <w:b/>
          <w:sz w:val="20"/>
          <w:szCs w:val="20"/>
        </w:rPr>
      </w:pPr>
    </w:p>
    <w:p w:rsidR="00CC113C" w:rsidRDefault="00CC113C" w:rsidP="00B934B1">
      <w:pPr>
        <w:jc w:val="center"/>
        <w:rPr>
          <w:rFonts w:ascii="Times New Roman" w:hAnsi="Times New Roman" w:cs="Times New Roman"/>
          <w:b/>
          <w:sz w:val="20"/>
          <w:szCs w:val="20"/>
        </w:rPr>
      </w:pPr>
    </w:p>
    <w:p w:rsidR="008E76DF" w:rsidRDefault="008E76DF">
      <w:pPr>
        <w:sectPr w:rsidR="008E76DF" w:rsidSect="00AF67E8">
          <w:headerReference w:type="default" r:id="rId8"/>
          <w:footerReference w:type="default" r:id="rId9"/>
          <w:pgSz w:w="12240" w:h="15840"/>
          <w:pgMar w:top="1440" w:right="1440" w:bottom="1440" w:left="1440" w:header="709" w:footer="709" w:gutter="0"/>
          <w:cols w:space="708"/>
          <w:docGrid w:linePitch="360"/>
        </w:sectPr>
      </w:pPr>
    </w:p>
    <w:p w:rsidR="00B934B1" w:rsidRPr="00CC113C" w:rsidRDefault="00B934B1" w:rsidP="00CC113C">
      <w:pPr>
        <w:pStyle w:val="Ttulo1"/>
        <w:jc w:val="both"/>
        <w:rPr>
          <w:rFonts w:ascii="Times New Roman" w:hAnsi="Times New Roman" w:cs="Times New Roman"/>
        </w:rPr>
      </w:pPr>
      <w:bookmarkStart w:id="1" w:name="_Toc455005181"/>
      <w:r w:rsidRPr="00CC113C">
        <w:rPr>
          <w:rFonts w:ascii="Times New Roman" w:hAnsi="Times New Roman" w:cs="Times New Roman"/>
        </w:rPr>
        <w:lastRenderedPageBreak/>
        <w:t>Resumen Ejecutivo</w:t>
      </w:r>
      <w:bookmarkEnd w:id="1"/>
      <w:r w:rsidRPr="00CC113C">
        <w:rPr>
          <w:rFonts w:ascii="Times New Roman" w:hAnsi="Times New Roman" w:cs="Times New Roman"/>
        </w:rPr>
        <w:t xml:space="preserve"> </w:t>
      </w:r>
    </w:p>
    <w:p w:rsidR="00B934B1" w:rsidRPr="001B60C9" w:rsidRDefault="00B934B1" w:rsidP="00AF67E8">
      <w:pPr>
        <w:pStyle w:val="Default"/>
        <w:spacing w:after="87" w:line="360" w:lineRule="auto"/>
        <w:jc w:val="both"/>
        <w:rPr>
          <w:rFonts w:ascii="Times New Roman" w:hAnsi="Times New Roman" w:cs="Times New Roman"/>
        </w:rPr>
      </w:pPr>
      <w:r w:rsidRPr="001B60C9">
        <w:rPr>
          <w:rFonts w:ascii="Times New Roman" w:hAnsi="Times New Roman" w:cs="Times New Roman"/>
        </w:rPr>
        <w:t>En este proyecto trata de desarrollar un juego básico en la consola de NetBeans.</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 pero para que este trabajo sea subido se  deberá crear un repositorio de primero para poder subirse y  el primer commit y este deberá ser sincronizado, este trabajo</w:t>
      </w:r>
      <w:r w:rsidR="000446F7">
        <w:rPr>
          <w:rFonts w:ascii="Times New Roman" w:hAnsi="Times New Roman" w:cs="Times New Roman"/>
        </w:rPr>
        <w:t xml:space="preserve"> debe constar con al menos siete</w:t>
      </w:r>
      <w:r w:rsidRPr="001B60C9">
        <w:rPr>
          <w:rFonts w:ascii="Times New Roman" w:hAnsi="Times New Roman" w:cs="Times New Roman"/>
        </w:rPr>
        <w:t xml:space="preserve"> commits.</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rPr>
        <w:t>Desarrollaremos un juego de ahorcado básico que deberá ser realizado utilizando la herramienta de NetBeans, el desarrollar este juego se considera que se deberá ser realizado en la consola “main”.</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En el momento que comencé hacer el proyecto se me hizo un poco difícil pero con el tiempo de practicar y logre corregir mis errores en los cuales estaba haciendo en el diagrama</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Aunque este proyecto nos haiga costado y a la vez es cansado creo que al haberlo hecho esto nos ayudara en dichos proyectos a futuro.</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En lo personal ha sido agradable poder realizar dicho proyecto.</w:t>
      </w: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Default="00B934B1" w:rsidP="00B934B1"/>
    <w:sectPr w:rsidR="00B934B1" w:rsidSect="008E76DF">
      <w:headerReference w:type="default" r:id="rId10"/>
      <w:footerReference w:type="default" r:id="rId11"/>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4CE" w:rsidRDefault="002F44CE" w:rsidP="008E76DF">
      <w:r>
        <w:separator/>
      </w:r>
    </w:p>
  </w:endnote>
  <w:endnote w:type="continuationSeparator" w:id="0">
    <w:p w:rsidR="002F44CE" w:rsidRDefault="002F44CE" w:rsidP="008E7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Piedepgina"/>
      <w:jc w:val="center"/>
      <w:rPr>
        <w:caps/>
        <w:color w:val="5B9BD5" w:themeColor="accent1"/>
      </w:rPr>
    </w:pPr>
  </w:p>
  <w:p w:rsidR="008E76DF" w:rsidRDefault="008E76D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Piedepgina"/>
      <w:jc w:val="center"/>
      <w:rPr>
        <w:caps/>
        <w:color w:val="5B9BD5" w:themeColor="accent1"/>
      </w:rPr>
    </w:pPr>
  </w:p>
  <w:p w:rsidR="008E76DF" w:rsidRDefault="008E76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4CE" w:rsidRDefault="002F44CE" w:rsidP="008E76DF">
      <w:r>
        <w:separator/>
      </w:r>
    </w:p>
  </w:footnote>
  <w:footnote w:type="continuationSeparator" w:id="0">
    <w:p w:rsidR="002F44CE" w:rsidRDefault="002F44CE" w:rsidP="008E76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Encabezado"/>
      <w:jc w:val="right"/>
    </w:pPr>
  </w:p>
  <w:p w:rsidR="008E76DF" w:rsidRDefault="008E76D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854285"/>
      <w:docPartObj>
        <w:docPartGallery w:val="Page Numbers (Top of Page)"/>
        <w:docPartUnique/>
      </w:docPartObj>
    </w:sdtPr>
    <w:sdtEndPr/>
    <w:sdtContent>
      <w:p w:rsidR="008E76DF" w:rsidRDefault="008E76DF">
        <w:pPr>
          <w:pStyle w:val="Encabezado"/>
          <w:jc w:val="right"/>
        </w:pPr>
        <w:r>
          <w:fldChar w:fldCharType="begin"/>
        </w:r>
        <w:r>
          <w:instrText>PAGE   \* MERGEFORMAT</w:instrText>
        </w:r>
        <w:r>
          <w:fldChar w:fldCharType="separate"/>
        </w:r>
        <w:r w:rsidR="00C06139" w:rsidRPr="00C06139">
          <w:rPr>
            <w:noProof/>
            <w:lang w:val="es-ES"/>
          </w:rPr>
          <w:t>1</w:t>
        </w:r>
        <w:r>
          <w:fldChar w:fldCharType="end"/>
        </w:r>
      </w:p>
    </w:sdtContent>
  </w:sdt>
  <w:p w:rsidR="008E76DF" w:rsidRDefault="008E76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8F53A1"/>
    <w:multiLevelType w:val="hybridMultilevel"/>
    <w:tmpl w:val="C8421B6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B1"/>
    <w:rsid w:val="000446F7"/>
    <w:rsid w:val="000628E8"/>
    <w:rsid w:val="001B60C9"/>
    <w:rsid w:val="002B2EAF"/>
    <w:rsid w:val="002F44CE"/>
    <w:rsid w:val="003A2B59"/>
    <w:rsid w:val="004A3A3E"/>
    <w:rsid w:val="006834F3"/>
    <w:rsid w:val="006E065F"/>
    <w:rsid w:val="00866B4B"/>
    <w:rsid w:val="008B1DDE"/>
    <w:rsid w:val="008E76DF"/>
    <w:rsid w:val="00AF67E8"/>
    <w:rsid w:val="00B934B1"/>
    <w:rsid w:val="00C06139"/>
    <w:rsid w:val="00CC113C"/>
    <w:rsid w:val="00EA1FD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F1387E-0A5B-4D33-A472-56EC3AD5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4B1"/>
    <w:pPr>
      <w:spacing w:after="0" w:line="240" w:lineRule="auto"/>
    </w:pPr>
    <w:rPr>
      <w:rFonts w:eastAsiaTheme="minorEastAsia"/>
      <w:sz w:val="24"/>
      <w:szCs w:val="24"/>
      <w:lang w:val="es-ES_tradnl" w:eastAsia="es-ES"/>
    </w:rPr>
  </w:style>
  <w:style w:type="paragraph" w:styleId="Ttulo1">
    <w:name w:val="heading 1"/>
    <w:basedOn w:val="Normal"/>
    <w:next w:val="Normal"/>
    <w:link w:val="Ttulo1Car"/>
    <w:uiPriority w:val="9"/>
    <w:qFormat/>
    <w:rsid w:val="00CC113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934B1"/>
    <w:pPr>
      <w:autoSpaceDE w:val="0"/>
      <w:autoSpaceDN w:val="0"/>
      <w:adjustRightInd w:val="0"/>
      <w:spacing w:after="0" w:line="240" w:lineRule="auto"/>
    </w:pPr>
    <w:rPr>
      <w:rFonts w:ascii="Calibri" w:hAnsi="Calibri" w:cs="Calibri"/>
      <w:color w:val="000000"/>
      <w:sz w:val="24"/>
      <w:szCs w:val="24"/>
    </w:rPr>
  </w:style>
  <w:style w:type="paragraph" w:styleId="HTMLconformatoprevio">
    <w:name w:val="HTML Preformatted"/>
    <w:basedOn w:val="Normal"/>
    <w:link w:val="HTMLconformatoprevioCar"/>
    <w:uiPriority w:val="99"/>
    <w:semiHidden/>
    <w:unhideWhenUsed/>
    <w:rsid w:val="002B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2B2EAF"/>
    <w:rPr>
      <w:rFonts w:ascii="Courier New" w:eastAsia="Times New Roman" w:hAnsi="Courier New" w:cs="Courier New"/>
      <w:sz w:val="20"/>
      <w:szCs w:val="20"/>
      <w:lang w:eastAsia="es-CR"/>
    </w:rPr>
  </w:style>
  <w:style w:type="character" w:customStyle="1" w:styleId="Ttulo1Car">
    <w:name w:val="Título 1 Car"/>
    <w:basedOn w:val="Fuentedeprrafopredeter"/>
    <w:link w:val="Ttulo1"/>
    <w:uiPriority w:val="9"/>
    <w:rsid w:val="00CC113C"/>
    <w:rPr>
      <w:rFonts w:asciiTheme="majorHAnsi" w:eastAsiaTheme="majorEastAsia" w:hAnsiTheme="majorHAnsi" w:cstheme="majorBidi"/>
      <w:color w:val="2E74B5" w:themeColor="accent1" w:themeShade="BF"/>
      <w:sz w:val="32"/>
      <w:szCs w:val="32"/>
      <w:lang w:val="es-ES_tradnl" w:eastAsia="es-ES"/>
    </w:rPr>
  </w:style>
  <w:style w:type="paragraph" w:styleId="TtulodeTDC">
    <w:name w:val="TOC Heading"/>
    <w:basedOn w:val="Ttulo1"/>
    <w:next w:val="Normal"/>
    <w:uiPriority w:val="39"/>
    <w:unhideWhenUsed/>
    <w:qFormat/>
    <w:rsid w:val="00CC113C"/>
    <w:pPr>
      <w:spacing w:line="259" w:lineRule="auto"/>
      <w:outlineLvl w:val="9"/>
    </w:pPr>
    <w:rPr>
      <w:lang w:val="es-CR" w:eastAsia="es-CR"/>
    </w:rPr>
  </w:style>
  <w:style w:type="paragraph" w:styleId="TDC1">
    <w:name w:val="toc 1"/>
    <w:basedOn w:val="Normal"/>
    <w:next w:val="Normal"/>
    <w:autoRedefine/>
    <w:uiPriority w:val="39"/>
    <w:unhideWhenUsed/>
    <w:rsid w:val="00CC113C"/>
    <w:pPr>
      <w:spacing w:after="100"/>
    </w:pPr>
  </w:style>
  <w:style w:type="character" w:styleId="Hipervnculo">
    <w:name w:val="Hyperlink"/>
    <w:basedOn w:val="Fuentedeprrafopredeter"/>
    <w:uiPriority w:val="99"/>
    <w:unhideWhenUsed/>
    <w:rsid w:val="00CC113C"/>
    <w:rPr>
      <w:color w:val="0563C1" w:themeColor="hyperlink"/>
      <w:u w:val="single"/>
    </w:rPr>
  </w:style>
  <w:style w:type="paragraph" w:styleId="Encabezado">
    <w:name w:val="header"/>
    <w:basedOn w:val="Normal"/>
    <w:link w:val="EncabezadoCar"/>
    <w:uiPriority w:val="99"/>
    <w:unhideWhenUsed/>
    <w:rsid w:val="008E76DF"/>
    <w:pPr>
      <w:tabs>
        <w:tab w:val="center" w:pos="4419"/>
        <w:tab w:val="right" w:pos="8838"/>
      </w:tabs>
    </w:pPr>
  </w:style>
  <w:style w:type="character" w:customStyle="1" w:styleId="EncabezadoCar">
    <w:name w:val="Encabezado Car"/>
    <w:basedOn w:val="Fuentedeprrafopredeter"/>
    <w:link w:val="Encabezado"/>
    <w:uiPriority w:val="99"/>
    <w:rsid w:val="008E76DF"/>
    <w:rPr>
      <w:rFonts w:eastAsiaTheme="minorEastAsia"/>
      <w:sz w:val="24"/>
      <w:szCs w:val="24"/>
      <w:lang w:val="es-ES_tradnl" w:eastAsia="es-ES"/>
    </w:rPr>
  </w:style>
  <w:style w:type="paragraph" w:styleId="Piedepgina">
    <w:name w:val="footer"/>
    <w:basedOn w:val="Normal"/>
    <w:link w:val="PiedepginaCar"/>
    <w:uiPriority w:val="99"/>
    <w:unhideWhenUsed/>
    <w:rsid w:val="008E76DF"/>
    <w:pPr>
      <w:tabs>
        <w:tab w:val="center" w:pos="4419"/>
        <w:tab w:val="right" w:pos="8838"/>
      </w:tabs>
    </w:pPr>
  </w:style>
  <w:style w:type="character" w:customStyle="1" w:styleId="PiedepginaCar">
    <w:name w:val="Pie de página Car"/>
    <w:basedOn w:val="Fuentedeprrafopredeter"/>
    <w:link w:val="Piedepgina"/>
    <w:uiPriority w:val="99"/>
    <w:rsid w:val="008E76DF"/>
    <w:rPr>
      <w:rFonts w:eastAsiaTheme="minorEastAsia"/>
      <w:sz w:val="24"/>
      <w:szCs w:val="24"/>
      <w:lang w:val="es-ES_tradnl" w:eastAsia="es-ES"/>
    </w:rPr>
  </w:style>
  <w:style w:type="paragraph" w:styleId="Prrafodelista">
    <w:name w:val="List Paragraph"/>
    <w:basedOn w:val="Normal"/>
    <w:uiPriority w:val="34"/>
    <w:qFormat/>
    <w:rsid w:val="00683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46F71-17F8-4B4B-9441-B853845D0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200</Words>
  <Characters>1101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Nuñez</dc:creator>
  <cp:keywords/>
  <dc:description/>
  <cp:lastModifiedBy>Carlos Nuñez</cp:lastModifiedBy>
  <cp:revision>8</cp:revision>
  <dcterms:created xsi:type="dcterms:W3CDTF">2016-06-28T16:32:00Z</dcterms:created>
  <dcterms:modified xsi:type="dcterms:W3CDTF">2016-07-26T00:55:00Z</dcterms:modified>
</cp:coreProperties>
</file>