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209550</wp:posOffset>
                </wp:positionH>
                <wp:positionV relativeFrom="page">
                  <wp:posOffset>-342899</wp:posOffset>
                </wp:positionV>
                <wp:extent cx="5382260" cy="9672320"/>
                <wp:effectExtent b="0" l="0" r="0" t="0"/>
                <wp:wrapNone/>
                <wp:docPr id="2" name=""/>
                <a:graphic>
                  <a:graphicData uri="http://schemas.microsoft.com/office/word/2010/wordprocessingShape">
                    <wps:wsp>
                      <wps:cNvSpPr/>
                      <wps:cNvPr id="3" name="Shape 3"/>
                      <wps:spPr>
                        <a:xfrm>
                          <a:off x="2664395" y="0"/>
                          <a:ext cx="5363210" cy="756000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Play" w:cs="Play" w:eastAsia="Play" w:hAnsi="Play"/>
                                <w:b w:val="0"/>
                                <w:i w:val="0"/>
                                <w:smallCaps w:val="1"/>
                                <w:strike w:val="0"/>
                                <w:color w:val="ffffff"/>
                                <w:sz w:val="80"/>
                                <w:vertAlign w:val="baseline"/>
                              </w:rPr>
                              <w:t xml:space="preserve">PROJECT ONE </w:t>
                            </w:r>
                          </w:p>
                          <w:p w:rsidR="00000000" w:rsidDel="00000000" w:rsidP="00000000" w:rsidRDefault="00000000" w:rsidRPr="00000000">
                            <w:pPr>
                              <w:spacing w:after="120" w:before="240" w:line="264.0000057220459"/>
                              <w:ind w:left="720" w:right="0" w:firstLine="1440"/>
                              <w:jc w:val="right"/>
                              <w:textDirection w:val="btLr"/>
                            </w:pPr>
                            <w:r w:rsidDel="00000000" w:rsidR="00000000" w:rsidRPr="00000000">
                              <w:rPr>
                                <w:rFonts w:ascii="Play" w:cs="Play" w:eastAsia="Play" w:hAnsi="Play"/>
                                <w:b w:val="0"/>
                                <w:i w:val="0"/>
                                <w:smallCaps w:val="1"/>
                                <w:strike w:val="0"/>
                                <w:color w:val="ffffff"/>
                                <w:sz w:val="80"/>
                                <w:vertAlign w:val="baseline"/>
                              </w:rPr>
                            </w:r>
                          </w:p>
                          <w:p w:rsidR="00000000" w:rsidDel="00000000" w:rsidP="00000000" w:rsidRDefault="00000000" w:rsidRPr="00000000">
                            <w:pPr>
                              <w:spacing w:after="0" w:before="240" w:line="240"/>
                              <w:ind w:left="1728.0000305175781" w:right="0" w:firstLine="3096.0000610351562"/>
                              <w:jc w:val="right"/>
                              <w:textDirection w:val="btLr"/>
                            </w:pPr>
                            <w:r w:rsidDel="00000000" w:rsidR="00000000" w:rsidRPr="00000000">
                              <w:rPr>
                                <w:rFonts w:ascii="Play" w:cs="Play" w:eastAsia="Play" w:hAnsi="Play"/>
                                <w:b w:val="0"/>
                                <w:i w:val="0"/>
                                <w:smallCaps w:val="1"/>
                                <w:strike w:val="0"/>
                                <w:color w:val="ffffff"/>
                                <w:sz w:val="80"/>
                                <w:vertAlign w:val="baseline"/>
                              </w:rPr>
                            </w:r>
                            <w:r w:rsidDel="00000000" w:rsidR="00000000" w:rsidRPr="00000000">
                              <w:rPr>
                                <w:rFonts w:ascii="Arial" w:cs="Arial" w:eastAsia="Arial" w:hAnsi="Arial"/>
                                <w:b w:val="0"/>
                                <w:i w:val="0"/>
                                <w:smallCaps w:val="0"/>
                                <w:strike w:val="0"/>
                                <w:color w:val="ffffff"/>
                                <w:sz w:val="28"/>
                                <w:vertAlign w:val="baseline"/>
                              </w:rPr>
                              <w:t xml:space="preserve">This project aims to utilize database diagrams as key navigation and analysis tools, develop diagram views to separate subsystems for specific information queries, apply diagrammatic subject areas to address real-world business problems, document necessary data for accurate query resolution. Each of the five group member creates 20 queries across six selected databases. Use organized diagram views to facilitate the exploration and solving of complex issues.</w:t>
                            </w:r>
                          </w:p>
                        </w:txbxContent>
                      </wps:txbx>
                      <wps:bodyPr anchorCtr="0" anchor="ctr" bIns="45700" lIns="274300" spcFirstLastPara="1" rIns="274300" wrap="square" tIns="9144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209550</wp:posOffset>
                </wp:positionH>
                <wp:positionV relativeFrom="page">
                  <wp:posOffset>-342899</wp:posOffset>
                </wp:positionV>
                <wp:extent cx="5382260" cy="9672320"/>
                <wp:effectExtent b="0" l="0" r="0" t="0"/>
                <wp:wrapNone/>
                <wp:docPr id="2" name="image40.png"/>
                <a:graphic>
                  <a:graphicData uri="http://schemas.openxmlformats.org/drawingml/2006/picture">
                    <pic:pic>
                      <pic:nvPicPr>
                        <pic:cNvPr id="0" name="image40.png"/>
                        <pic:cNvPicPr preferRelativeResize="0"/>
                      </pic:nvPicPr>
                      <pic:blipFill>
                        <a:blip r:embed="rId6"/>
                        <a:srcRect/>
                        <a:stretch>
                          <a:fillRect/>
                        </a:stretch>
                      </pic:blipFill>
                      <pic:spPr>
                        <a:xfrm>
                          <a:off x="0" y="0"/>
                          <a:ext cx="5382260" cy="967232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5591175</wp:posOffset>
                </wp:positionH>
                <wp:positionV relativeFrom="page">
                  <wp:posOffset>-347662</wp:posOffset>
                </wp:positionV>
                <wp:extent cx="1899920" cy="9674860"/>
                <wp:effectExtent b="0" l="0" r="0" t="0"/>
                <wp:wrapNone/>
                <wp:docPr id="1" name=""/>
                <a:graphic>
                  <a:graphicData uri="http://schemas.microsoft.com/office/word/2010/wordprocessingShape">
                    <wps:wsp>
                      <wps:cNvSpPr/>
                      <wps:cNvPr id="2" name="Shape 2"/>
                      <wps:spPr>
                        <a:xfrm>
                          <a:off x="4405565" y="0"/>
                          <a:ext cx="1880870" cy="7560000"/>
                        </a:xfrm>
                        <a:prstGeom prst="rect">
                          <a:avLst/>
                        </a:prstGeom>
                        <a:solidFill>
                          <a:schemeClr val="dk2"/>
                        </a:solidFill>
                        <a:ln>
                          <a:noFill/>
                        </a:ln>
                      </wps:spPr>
                      <wps:txbx>
                        <w:txbxContent>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Play" w:cs="Play" w:eastAsia="Play" w:hAnsi="Play"/>
                                <w:b w:val="0"/>
                                <w:i w:val="0"/>
                                <w:smallCaps w:val="0"/>
                                <w:strike w:val="0"/>
                                <w:color w:val="ffffff"/>
                                <w:sz w:val="24"/>
                                <w:vertAlign w:val="baseline"/>
                              </w:rPr>
                              <w:t xml:space="preserve">     </w:t>
                            </w:r>
                          </w:p>
                        </w:txbxContent>
                      </wps:txbx>
                      <wps:bodyPr anchorCtr="0" anchor="ctr" bIns="45700" lIns="182875" spcFirstLastPara="1" rIns="18287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5591175</wp:posOffset>
                </wp:positionH>
                <wp:positionV relativeFrom="page">
                  <wp:posOffset>-347662</wp:posOffset>
                </wp:positionV>
                <wp:extent cx="1899920" cy="9674860"/>
                <wp:effectExtent b="0" l="0" r="0" t="0"/>
                <wp:wrapNone/>
                <wp:docPr id="1" name="image39.png"/>
                <a:graphic>
                  <a:graphicData uri="http://schemas.openxmlformats.org/drawingml/2006/picture">
                    <pic:pic>
                      <pic:nvPicPr>
                        <pic:cNvPr id="0" name="image39.png"/>
                        <pic:cNvPicPr preferRelativeResize="0"/>
                      </pic:nvPicPr>
                      <pic:blipFill>
                        <a:blip r:embed="rId7"/>
                        <a:srcRect/>
                        <a:stretch>
                          <a:fillRect/>
                        </a:stretch>
                      </pic:blipFill>
                      <pic:spPr>
                        <a:xfrm>
                          <a:off x="0" y="0"/>
                          <a:ext cx="1899920" cy="96748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spacing w:after="0" w:before="320" w:line="240" w:lineRule="auto"/>
        <w:rPr>
          <w:rFonts w:ascii="Play" w:cs="Play" w:eastAsia="Play" w:hAnsi="Play"/>
          <w:color w:val="404040"/>
          <w:sz w:val="28"/>
          <w:szCs w:val="28"/>
        </w:rPr>
      </w:pPr>
      <w:bookmarkStart w:colFirst="0" w:colLast="0" w:name="_4eyifxn4tswz" w:id="0"/>
      <w:bookmarkEnd w:id="0"/>
      <w:r w:rsidDel="00000000" w:rsidR="00000000" w:rsidRPr="00000000">
        <w:rPr>
          <w:rFonts w:ascii="Play" w:cs="Play" w:eastAsia="Play" w:hAnsi="Play"/>
          <w:color w:val="0f4761"/>
          <w:sz w:val="32"/>
          <w:szCs w:val="32"/>
          <w:rtl w:val="0"/>
        </w:rPr>
        <w:t xml:space="preserve">TOP QUERY (1)</w:t>
      </w:r>
      <w:r w:rsidDel="00000000" w:rsidR="00000000" w:rsidRPr="00000000">
        <w:rPr>
          <w:rtl w:val="0"/>
        </w:rPr>
      </w:r>
    </w:p>
    <w:p w:rsidR="00000000" w:rsidDel="00000000" w:rsidP="00000000" w:rsidRDefault="00000000" w:rsidRPr="00000000" w14:paraId="0000002E">
      <w:pPr>
        <w:pStyle w:val="Heading2"/>
        <w:spacing w:after="0" w:before="80" w:line="240" w:lineRule="auto"/>
        <w:rPr>
          <w:rFonts w:ascii="Play" w:cs="Play" w:eastAsia="Play" w:hAnsi="Play"/>
          <w:color w:val="404040"/>
          <w:sz w:val="28"/>
          <w:szCs w:val="28"/>
        </w:rPr>
      </w:pPr>
      <w:bookmarkStart w:colFirst="0" w:colLast="0" w:name="_6u3u5b8aeyec" w:id="1"/>
      <w:bookmarkEnd w:id="1"/>
      <w:r w:rsidDel="00000000" w:rsidR="00000000" w:rsidRPr="00000000">
        <w:rPr>
          <w:rFonts w:ascii="Play" w:cs="Play" w:eastAsia="Play" w:hAnsi="Play"/>
          <w:color w:val="404040"/>
          <w:sz w:val="28"/>
          <w:szCs w:val="28"/>
          <w:rtl w:val="0"/>
        </w:rPr>
        <w:t xml:space="preserve">USE: AdventureWorks2017 Database</w:t>
      </w:r>
    </w:p>
    <w:p w:rsidR="00000000" w:rsidDel="00000000" w:rsidP="00000000" w:rsidRDefault="00000000" w:rsidRPr="00000000" w14:paraId="0000002F">
      <w:pPr>
        <w:rPr/>
      </w:pPr>
      <w:r w:rsidDel="00000000" w:rsidR="00000000" w:rsidRPr="00000000">
        <w:rPr/>
        <w:drawing>
          <wp:inline distB="114300" distT="114300" distL="114300" distR="114300">
            <wp:extent cx="3557588" cy="3153571"/>
            <wp:effectExtent b="0" l="0" r="0" t="0"/>
            <wp:docPr id="2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557588" cy="315357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5"/>
        </w:numPr>
        <w:shd w:fill="fffffe" w:val="clear"/>
        <w:spacing w:after="0" w:afterAutospacing="0" w:lineRule="auto"/>
        <w:ind w:left="720" w:hanging="360"/>
      </w:pPr>
      <w:r w:rsidDel="00000000" w:rsidR="00000000" w:rsidRPr="00000000">
        <w:rPr>
          <w:b w:val="1"/>
          <w:color w:val="4a4a4a"/>
          <w:sz w:val="21"/>
          <w:szCs w:val="21"/>
          <w:rtl w:val="0"/>
        </w:rPr>
        <w:t xml:space="preserve">Proposition:</w:t>
      </w:r>
      <w:r w:rsidDel="00000000" w:rsidR="00000000" w:rsidRPr="00000000">
        <w:rPr>
          <w:color w:val="4a4a4a"/>
          <w:sz w:val="21"/>
          <w:szCs w:val="21"/>
          <w:rtl w:val="0"/>
        </w:rPr>
        <w:t xml:space="preserve"> Create a query that retrieves the business entity IDs of individuals along with their corresponding passwords.</w:t>
      </w:r>
    </w:p>
    <w:p w:rsidR="00000000" w:rsidDel="00000000" w:rsidP="00000000" w:rsidRDefault="00000000" w:rsidRPr="00000000" w14:paraId="00000031">
      <w:pPr>
        <w:numPr>
          <w:ilvl w:val="0"/>
          <w:numId w:val="15"/>
        </w:numPr>
        <w:shd w:fill="fffffe" w:val="clear"/>
        <w:spacing w:after="220" w:lineRule="auto"/>
        <w:ind w:left="720" w:hanging="360"/>
      </w:pPr>
      <w:r w:rsidDel="00000000" w:rsidR="00000000" w:rsidRPr="00000000">
        <w:rPr>
          <w:b w:val="1"/>
          <w:color w:val="4a4a4a"/>
          <w:sz w:val="21"/>
          <w:szCs w:val="21"/>
          <w:rtl w:val="0"/>
        </w:rPr>
        <w:t xml:space="preserve">Table:</w:t>
      </w:r>
      <w:r w:rsidDel="00000000" w:rsidR="00000000" w:rsidRPr="00000000">
        <w:rPr>
          <w:color w:val="4a4a4a"/>
          <w:sz w:val="21"/>
          <w:szCs w:val="21"/>
          <w:rtl w:val="0"/>
        </w:rPr>
        <w:t xml:space="preserve"> AdventureWorks2017 database. Person.Person table, Person.Password and Person.PersonPhone table</w:t>
      </w:r>
    </w:p>
    <w:p w:rsidR="00000000" w:rsidDel="00000000" w:rsidP="00000000" w:rsidRDefault="00000000" w:rsidRPr="00000000" w14:paraId="00000032">
      <w:pPr>
        <w:spacing w:after="120" w:line="264" w:lineRule="auto"/>
        <w:rPr>
          <w:rFonts w:ascii="Aptos" w:cs="Aptos" w:eastAsia="Aptos" w:hAnsi="Aptos"/>
          <w:sz w:val="20"/>
          <w:szCs w:val="20"/>
        </w:rPr>
      </w:pPr>
      <w:r w:rsidDel="00000000" w:rsidR="00000000" w:rsidRPr="00000000">
        <w:rPr>
          <w:rtl w:val="0"/>
        </w:rPr>
      </w:r>
    </w:p>
    <w:tbl>
      <w:tblPr>
        <w:tblStyle w:val="Table1"/>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970"/>
        <w:tblGridChange w:id="0">
          <w:tblGrid>
            <w:gridCol w:w="3360"/>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33">
            <w:pPr>
              <w:pStyle w:val="Heading2"/>
              <w:widowControl w:val="0"/>
              <w:spacing w:after="0" w:before="80" w:line="240" w:lineRule="auto"/>
              <w:rPr>
                <w:rFonts w:ascii="Play" w:cs="Play" w:eastAsia="Play" w:hAnsi="Play"/>
                <w:color w:val="404040"/>
                <w:sz w:val="28"/>
                <w:szCs w:val="28"/>
              </w:rPr>
            </w:pPr>
            <w:bookmarkStart w:colFirst="0" w:colLast="0" w:name="_n9hx9vb9khi" w:id="2"/>
            <w:bookmarkEnd w:id="2"/>
            <w:r w:rsidDel="00000000" w:rsidR="00000000" w:rsidRPr="00000000">
              <w:rPr>
                <w:rFonts w:ascii="Play" w:cs="Play" w:eastAsia="Play" w:hAnsi="Play"/>
                <w:color w:val="404040"/>
                <w:sz w:val="28"/>
                <w:szCs w:val="28"/>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34">
            <w:pPr>
              <w:pStyle w:val="Heading2"/>
              <w:widowControl w:val="0"/>
              <w:spacing w:after="0" w:before="80" w:line="240" w:lineRule="auto"/>
              <w:rPr>
                <w:rFonts w:ascii="Play" w:cs="Play" w:eastAsia="Play" w:hAnsi="Play"/>
                <w:color w:val="404040"/>
                <w:sz w:val="28"/>
                <w:szCs w:val="28"/>
              </w:rPr>
            </w:pPr>
            <w:bookmarkStart w:colFirst="0" w:colLast="0" w:name="_pxfquvgon29t" w:id="3"/>
            <w:bookmarkEnd w:id="3"/>
            <w:r w:rsidDel="00000000" w:rsidR="00000000" w:rsidRPr="00000000">
              <w:rPr>
                <w:rFonts w:ascii="Play" w:cs="Play" w:eastAsia="Play" w:hAnsi="Play"/>
                <w:color w:val="404040"/>
                <w:sz w:val="28"/>
                <w:szCs w:val="28"/>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Person.Password</w:t>
            </w:r>
          </w:p>
          <w:p w:rsidR="00000000" w:rsidDel="00000000" w:rsidP="00000000" w:rsidRDefault="00000000" w:rsidRPr="00000000" w14:paraId="00000038">
            <w:pPr>
              <w:widowControl w:val="0"/>
              <w:spacing w:line="240" w:lineRule="auto"/>
              <w:rPr>
                <w:rFonts w:ascii="Aptos" w:cs="Aptos" w:eastAsia="Aptos" w:hAnsi="Aptos"/>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PasswordHash</w:t>
            </w:r>
          </w:p>
          <w:p w:rsidR="00000000" w:rsidDel="00000000" w:rsidP="00000000" w:rsidRDefault="00000000" w:rsidRPr="00000000" w14:paraId="0000003A">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p w:rsidR="00000000" w:rsidDel="00000000" w:rsidP="00000000" w:rsidRDefault="00000000" w:rsidRPr="00000000" w14:paraId="0000003D">
            <w:pPr>
              <w:widowControl w:val="0"/>
              <w:spacing w:line="240" w:lineRule="auto"/>
              <w:rPr>
                <w:rFonts w:ascii="Aptos" w:cs="Aptos" w:eastAsia="Aptos" w:hAnsi="Aptos"/>
                <w:sz w:val="20"/>
                <w:szCs w:val="20"/>
              </w:rPr>
            </w:pPr>
            <w:r w:rsidDel="00000000" w:rsidR="00000000" w:rsidRPr="00000000">
              <w:rPr>
                <w:rtl w:val="0"/>
              </w:rPr>
            </w:r>
          </w:p>
        </w:tc>
      </w:tr>
    </w:tbl>
    <w:p w:rsidR="00000000" w:rsidDel="00000000" w:rsidP="00000000" w:rsidRDefault="00000000" w:rsidRPr="00000000" w14:paraId="0000003E">
      <w:pPr>
        <w:spacing w:after="120" w:line="264" w:lineRule="auto"/>
        <w:rPr>
          <w:color w:val="4a4a4a"/>
          <w:sz w:val="21"/>
          <w:szCs w:val="21"/>
        </w:rPr>
      </w:pPr>
      <w:r w:rsidDel="00000000" w:rsidR="00000000" w:rsidRPr="00000000">
        <w:rPr>
          <w:rtl w:val="0"/>
        </w:rPr>
      </w:r>
    </w:p>
    <w:p w:rsidR="00000000" w:rsidDel="00000000" w:rsidP="00000000" w:rsidRDefault="00000000" w:rsidRPr="00000000" w14:paraId="0000003F">
      <w:pPr>
        <w:shd w:fill="fffffe" w:val="clear"/>
        <w:spacing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USE</w:t>
      </w:r>
      <w:r w:rsidDel="00000000" w:rsidR="00000000" w:rsidRPr="00000000">
        <w:rPr>
          <w:rFonts w:ascii="Courier New" w:cs="Courier New" w:eastAsia="Courier New" w:hAnsi="Courier New"/>
          <w:color w:val="212121"/>
          <w:sz w:val="18"/>
          <w:szCs w:val="18"/>
          <w:rtl w:val="0"/>
        </w:rPr>
        <w:t xml:space="preserve"> AdventureWorks2017;</w:t>
      </w:r>
    </w:p>
    <w:p w:rsidR="00000000" w:rsidDel="00000000" w:rsidP="00000000" w:rsidRDefault="00000000" w:rsidRPr="00000000" w14:paraId="00000040">
      <w:pPr>
        <w:shd w:fill="fffffe" w:val="clear"/>
        <w:spacing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TOP</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1">
      <w:pPr>
        <w:shd w:fill="fffffe" w:val="clear"/>
        <w:spacing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P.BusinessEntityID,</w:t>
      </w:r>
    </w:p>
    <w:p w:rsidR="00000000" w:rsidDel="00000000" w:rsidP="00000000" w:rsidRDefault="00000000" w:rsidRPr="00000000" w14:paraId="00000042">
      <w:pPr>
        <w:shd w:fill="fffffe" w:val="clear"/>
        <w:spacing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PS.PasswordHash</w:t>
      </w:r>
    </w:p>
    <w:p w:rsidR="00000000" w:rsidDel="00000000" w:rsidP="00000000" w:rsidRDefault="00000000" w:rsidRPr="00000000" w14:paraId="00000043">
      <w:pPr>
        <w:shd w:fill="fffffe" w:val="clear"/>
        <w:spacing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Person.Person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P</w:t>
      </w:r>
    </w:p>
    <w:p w:rsidR="00000000" w:rsidDel="00000000" w:rsidP="00000000" w:rsidRDefault="00000000" w:rsidRPr="00000000" w14:paraId="00000044">
      <w:pPr>
        <w:shd w:fill="fffffe" w:val="clear"/>
        <w:spacing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Person.Password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PS</w:t>
      </w:r>
    </w:p>
    <w:p w:rsidR="00000000" w:rsidDel="00000000" w:rsidP="00000000" w:rsidRDefault="00000000" w:rsidRPr="00000000" w14:paraId="00000045">
      <w:pPr>
        <w:shd w:fill="fffffe" w:val="clear"/>
        <w:spacing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P.BusinessEntityID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PS.BusinessEntityID</w:t>
      </w:r>
    </w:p>
    <w:p w:rsidR="00000000" w:rsidDel="00000000" w:rsidP="00000000" w:rsidRDefault="00000000" w:rsidRPr="00000000" w14:paraId="00000046">
      <w:pPr>
        <w:shd w:fill="fffffe" w:val="clear"/>
        <w:spacing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Person.PersonPhone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PP</w:t>
      </w:r>
    </w:p>
    <w:p w:rsidR="00000000" w:rsidDel="00000000" w:rsidP="00000000" w:rsidRDefault="00000000" w:rsidRPr="00000000" w14:paraId="00000047">
      <w:pPr>
        <w:shd w:fill="fffffe" w:val="clear"/>
        <w:spacing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PP.BusinessEntityID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PS.BusinessEntityID</w:t>
      </w:r>
    </w:p>
    <w:p w:rsidR="00000000" w:rsidDel="00000000" w:rsidP="00000000" w:rsidRDefault="00000000" w:rsidRPr="00000000" w14:paraId="00000048">
      <w:pPr>
        <w:shd w:fill="fffffe" w:val="clear"/>
        <w:spacing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FOR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JSON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PATH</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ROOT</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'person'</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9">
      <w:pPr>
        <w:rPr/>
      </w:pPr>
      <w:r w:rsidDel="00000000" w:rsidR="00000000" w:rsidRPr="00000000">
        <w:rPr/>
        <w:drawing>
          <wp:inline distB="114300" distT="114300" distL="114300" distR="114300">
            <wp:extent cx="4052888" cy="2110879"/>
            <wp:effectExtent b="0" l="0" r="0" t="0"/>
            <wp:docPr id="1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052888" cy="211087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spacing w:after="0" w:before="320" w:line="240" w:lineRule="auto"/>
        <w:rPr>
          <w:rFonts w:ascii="Play" w:cs="Play" w:eastAsia="Play" w:hAnsi="Play"/>
          <w:color w:val="0f4761"/>
          <w:sz w:val="32"/>
          <w:szCs w:val="32"/>
        </w:rPr>
      </w:pPr>
      <w:bookmarkStart w:colFirst="0" w:colLast="0" w:name="_rxrqk3i0ne6c" w:id="4"/>
      <w:bookmarkEnd w:id="4"/>
      <w:r w:rsidDel="00000000" w:rsidR="00000000" w:rsidRPr="00000000">
        <w:rPr>
          <w:rFonts w:ascii="Play" w:cs="Play" w:eastAsia="Play" w:hAnsi="Play"/>
          <w:color w:val="0f4761"/>
          <w:sz w:val="32"/>
          <w:szCs w:val="32"/>
          <w:rtl w:val="0"/>
        </w:rPr>
        <w:t xml:space="preserve">TOP QUERY (2)</w:t>
      </w:r>
    </w:p>
    <w:p w:rsidR="00000000" w:rsidDel="00000000" w:rsidP="00000000" w:rsidRDefault="00000000" w:rsidRPr="00000000" w14:paraId="0000004C">
      <w:pPr>
        <w:pStyle w:val="Heading2"/>
        <w:spacing w:after="0" w:before="80" w:line="240" w:lineRule="auto"/>
        <w:rPr>
          <w:rFonts w:ascii="Play" w:cs="Play" w:eastAsia="Play" w:hAnsi="Play"/>
          <w:color w:val="404040"/>
          <w:sz w:val="28"/>
          <w:szCs w:val="28"/>
        </w:rPr>
      </w:pPr>
      <w:bookmarkStart w:colFirst="0" w:colLast="0" w:name="_39vn402w1b7e" w:id="5"/>
      <w:bookmarkEnd w:id="5"/>
      <w:r w:rsidDel="00000000" w:rsidR="00000000" w:rsidRPr="00000000">
        <w:rPr>
          <w:rFonts w:ascii="Play" w:cs="Play" w:eastAsia="Play" w:hAnsi="Play"/>
          <w:color w:val="404040"/>
          <w:sz w:val="28"/>
          <w:szCs w:val="28"/>
          <w:rtl w:val="0"/>
        </w:rPr>
        <w:t xml:space="preserve">USE: TSQV4 Database</w:t>
      </w:r>
    </w:p>
    <w:p w:rsidR="00000000" w:rsidDel="00000000" w:rsidP="00000000" w:rsidRDefault="00000000" w:rsidRPr="00000000" w14:paraId="0000004D">
      <w:pPr>
        <w:rPr/>
      </w:pPr>
      <w:r w:rsidDel="00000000" w:rsidR="00000000" w:rsidRPr="00000000">
        <w:rPr/>
        <w:drawing>
          <wp:inline distB="114300" distT="114300" distL="114300" distR="114300">
            <wp:extent cx="3319463" cy="3580125"/>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319463" cy="35801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4"/>
        </w:numPr>
        <w:shd w:fill="fffffe" w:val="clear"/>
        <w:spacing w:after="0" w:afterAutospacing="0" w:before="220" w:lineRule="auto"/>
        <w:ind w:left="720" w:hanging="360"/>
      </w:pPr>
      <w:r w:rsidDel="00000000" w:rsidR="00000000" w:rsidRPr="00000000">
        <w:rPr>
          <w:b w:val="1"/>
          <w:color w:val="4a4a4a"/>
          <w:sz w:val="21"/>
          <w:szCs w:val="21"/>
          <w:rtl w:val="0"/>
        </w:rPr>
        <w:t xml:space="preserve">Proposition:</w:t>
      </w:r>
      <w:r w:rsidDel="00000000" w:rsidR="00000000" w:rsidRPr="00000000">
        <w:rPr>
          <w:color w:val="4a4a4a"/>
          <w:sz w:val="21"/>
          <w:szCs w:val="21"/>
          <w:rtl w:val="0"/>
        </w:rPr>
        <w:t xml:space="preserve"> Retrieve details of orders made by customers from the Canada, ordered by the total quantity of items ordered by each customer. This query aims to analyze the order behavior of Canadian customers within the Sales database, prioritizing customers based on the total quantity of items they've ordered.</w:t>
      </w:r>
    </w:p>
    <w:p w:rsidR="00000000" w:rsidDel="00000000" w:rsidP="00000000" w:rsidRDefault="00000000" w:rsidRPr="00000000" w14:paraId="0000004F">
      <w:pPr>
        <w:numPr>
          <w:ilvl w:val="0"/>
          <w:numId w:val="4"/>
        </w:numPr>
        <w:shd w:fill="fffffe" w:val="clear"/>
        <w:spacing w:after="220" w:before="0" w:beforeAutospacing="0" w:lineRule="auto"/>
        <w:ind w:left="720" w:hanging="360"/>
      </w:pPr>
      <w:r w:rsidDel="00000000" w:rsidR="00000000" w:rsidRPr="00000000">
        <w:rPr>
          <w:b w:val="1"/>
          <w:color w:val="4a4a4a"/>
          <w:sz w:val="21"/>
          <w:szCs w:val="21"/>
          <w:rtl w:val="0"/>
        </w:rPr>
        <w:t xml:space="preserve">Table:</w:t>
      </w:r>
      <w:r w:rsidDel="00000000" w:rsidR="00000000" w:rsidRPr="00000000">
        <w:rPr>
          <w:color w:val="4a4a4a"/>
          <w:sz w:val="21"/>
          <w:szCs w:val="21"/>
          <w:rtl w:val="0"/>
        </w:rPr>
        <w:t xml:space="preserve"> Sales.Customers: Contains information about customers, including custid and country. Sales.Orders: Stores details about orders, including orderid and custid. Sales.OrderDetails: Holds information about order items, including qty and orderid.</w:t>
      </w:r>
    </w:p>
    <w:p w:rsidR="00000000" w:rsidDel="00000000" w:rsidP="00000000" w:rsidRDefault="00000000" w:rsidRPr="00000000" w14:paraId="00000050">
      <w:pPr>
        <w:spacing w:after="120" w:line="264" w:lineRule="auto"/>
        <w:rPr>
          <w:rFonts w:ascii="Aptos" w:cs="Aptos" w:eastAsia="Aptos" w:hAnsi="Aptos"/>
          <w:sz w:val="20"/>
          <w:szCs w:val="20"/>
        </w:rPr>
      </w:pPr>
      <w:r w:rsidDel="00000000" w:rsidR="00000000" w:rsidRPr="00000000">
        <w:rPr>
          <w:rtl w:val="0"/>
        </w:rPr>
      </w:r>
    </w:p>
    <w:tbl>
      <w:tblPr>
        <w:tblStyle w:val="Table2"/>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970"/>
        <w:tblGridChange w:id="0">
          <w:tblGrid>
            <w:gridCol w:w="3345"/>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51">
            <w:pPr>
              <w:pStyle w:val="Heading2"/>
              <w:widowControl w:val="0"/>
              <w:spacing w:after="0" w:before="80" w:line="240" w:lineRule="auto"/>
              <w:rPr>
                <w:rFonts w:ascii="Play" w:cs="Play" w:eastAsia="Play" w:hAnsi="Play"/>
                <w:color w:val="404040"/>
                <w:sz w:val="28"/>
                <w:szCs w:val="28"/>
              </w:rPr>
            </w:pPr>
            <w:bookmarkStart w:colFirst="0" w:colLast="0" w:name="_d11upqm9vjo8" w:id="6"/>
            <w:bookmarkEnd w:id="6"/>
            <w:r w:rsidDel="00000000" w:rsidR="00000000" w:rsidRPr="00000000">
              <w:rPr>
                <w:rFonts w:ascii="Play" w:cs="Play" w:eastAsia="Play" w:hAnsi="Play"/>
                <w:color w:val="404040"/>
                <w:sz w:val="28"/>
                <w:szCs w:val="28"/>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52">
            <w:pPr>
              <w:pStyle w:val="Heading2"/>
              <w:widowControl w:val="0"/>
              <w:spacing w:after="0" w:before="80" w:line="240" w:lineRule="auto"/>
              <w:rPr>
                <w:rFonts w:ascii="Play" w:cs="Play" w:eastAsia="Play" w:hAnsi="Play"/>
                <w:color w:val="404040"/>
                <w:sz w:val="28"/>
                <w:szCs w:val="28"/>
              </w:rPr>
            </w:pPr>
            <w:bookmarkStart w:colFirst="0" w:colLast="0" w:name="_ve083ehzzlo2" w:id="7"/>
            <w:bookmarkEnd w:id="7"/>
            <w:r w:rsidDel="00000000" w:rsidR="00000000" w:rsidRPr="00000000">
              <w:rPr>
                <w:rFonts w:ascii="Play" w:cs="Play" w:eastAsia="Play" w:hAnsi="Play"/>
                <w:color w:val="404040"/>
                <w:sz w:val="28"/>
                <w:szCs w:val="28"/>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Person.Password</w:t>
            </w:r>
          </w:p>
          <w:p w:rsidR="00000000" w:rsidDel="00000000" w:rsidP="00000000" w:rsidRDefault="00000000" w:rsidRPr="00000000" w14:paraId="00000056">
            <w:pPr>
              <w:widowControl w:val="0"/>
              <w:spacing w:line="240" w:lineRule="auto"/>
              <w:rPr>
                <w:rFonts w:ascii="Aptos" w:cs="Aptos" w:eastAsia="Aptos" w:hAnsi="Aptos"/>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PasswordHash</w:t>
            </w:r>
          </w:p>
          <w:p w:rsidR="00000000" w:rsidDel="00000000" w:rsidP="00000000" w:rsidRDefault="00000000" w:rsidRPr="00000000" w14:paraId="00000058">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p w:rsidR="00000000" w:rsidDel="00000000" w:rsidP="00000000" w:rsidRDefault="00000000" w:rsidRPr="00000000" w14:paraId="0000005B">
            <w:pPr>
              <w:widowControl w:val="0"/>
              <w:spacing w:line="240" w:lineRule="auto"/>
              <w:rPr>
                <w:rFonts w:ascii="Aptos" w:cs="Aptos" w:eastAsia="Aptos" w:hAnsi="Aptos"/>
                <w:sz w:val="20"/>
                <w:szCs w:val="20"/>
              </w:rPr>
            </w:pPr>
            <w:r w:rsidDel="00000000" w:rsidR="00000000" w:rsidRPr="00000000">
              <w:rPr>
                <w:rtl w:val="0"/>
              </w:rPr>
            </w:r>
          </w:p>
        </w:tc>
      </w:tr>
    </w:tbl>
    <w:p w:rsidR="00000000" w:rsidDel="00000000" w:rsidP="00000000" w:rsidRDefault="00000000" w:rsidRPr="00000000" w14:paraId="0000005C">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USE</w:t>
      </w:r>
      <w:r w:rsidDel="00000000" w:rsidR="00000000" w:rsidRPr="00000000">
        <w:rPr>
          <w:rFonts w:ascii="Courier New" w:cs="Courier New" w:eastAsia="Courier New" w:hAnsi="Courier New"/>
          <w:color w:val="212121"/>
          <w:sz w:val="18"/>
          <w:szCs w:val="18"/>
          <w:rtl w:val="0"/>
        </w:rPr>
        <w:t xml:space="preserve"> TSQLV4</w:t>
      </w:r>
    </w:p>
    <w:p w:rsidR="00000000" w:rsidDel="00000000" w:rsidP="00000000" w:rsidRDefault="00000000" w:rsidRPr="00000000" w14:paraId="0000005D">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C.custid,</w:t>
      </w:r>
    </w:p>
    <w:p w:rsidR="00000000" w:rsidDel="00000000" w:rsidP="00000000" w:rsidRDefault="00000000" w:rsidRPr="00000000" w14:paraId="0000005E">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DISTINCT</w:t>
      </w:r>
      <w:r w:rsidDel="00000000" w:rsidR="00000000" w:rsidRPr="00000000">
        <w:rPr>
          <w:rFonts w:ascii="Courier New" w:cs="Courier New" w:eastAsia="Courier New" w:hAnsi="Courier New"/>
          <w:color w:val="212121"/>
          <w:sz w:val="18"/>
          <w:szCs w:val="18"/>
          <w:rtl w:val="0"/>
        </w:rPr>
        <w:t xml:space="preserve"> O.orderid)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num_orders,</w:t>
      </w:r>
    </w:p>
    <w:p w:rsidR="00000000" w:rsidDel="00000000" w:rsidP="00000000" w:rsidRDefault="00000000" w:rsidRPr="00000000" w14:paraId="0000005F">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SUM</w:t>
      </w:r>
      <w:r w:rsidDel="00000000" w:rsidR="00000000" w:rsidRPr="00000000">
        <w:rPr>
          <w:rFonts w:ascii="Courier New" w:cs="Courier New" w:eastAsia="Courier New" w:hAnsi="Courier New"/>
          <w:color w:val="212121"/>
          <w:sz w:val="18"/>
          <w:szCs w:val="18"/>
          <w:rtl w:val="0"/>
        </w:rPr>
        <w:t xml:space="preserve">(OD.qty)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total_quantity_ordered</w:t>
      </w:r>
    </w:p>
    <w:p w:rsidR="00000000" w:rsidDel="00000000" w:rsidP="00000000" w:rsidRDefault="00000000" w:rsidRPr="00000000" w14:paraId="00000060">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Sales.Customers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C</w:t>
      </w:r>
    </w:p>
    <w:p w:rsidR="00000000" w:rsidDel="00000000" w:rsidP="00000000" w:rsidRDefault="00000000" w:rsidRPr="00000000" w14:paraId="00000061">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Sales.Orders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O</w:t>
      </w:r>
    </w:p>
    <w:p w:rsidR="00000000" w:rsidDel="00000000" w:rsidP="00000000" w:rsidRDefault="00000000" w:rsidRPr="00000000" w14:paraId="00000062">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O.custid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C.custid</w:t>
      </w:r>
    </w:p>
    <w:p w:rsidR="00000000" w:rsidDel="00000000" w:rsidP="00000000" w:rsidRDefault="00000000" w:rsidRPr="00000000" w14:paraId="00000063">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Sales.OrderDetails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OD</w:t>
      </w:r>
    </w:p>
    <w:p w:rsidR="00000000" w:rsidDel="00000000" w:rsidP="00000000" w:rsidRDefault="00000000" w:rsidRPr="00000000" w14:paraId="00000064">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OD.orderid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O.orderid</w:t>
      </w:r>
    </w:p>
    <w:p w:rsidR="00000000" w:rsidDel="00000000" w:rsidP="00000000" w:rsidRDefault="00000000" w:rsidRPr="00000000" w14:paraId="00000065">
      <w:pPr>
        <w:shd w:fill="fffffe" w:val="clear"/>
        <w:spacing w:after="120" w:line="32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0000ff"/>
          <w:sz w:val="18"/>
          <w:szCs w:val="18"/>
          <w:rtl w:val="0"/>
        </w:rPr>
        <w:t xml:space="preserve">WHERE</w:t>
      </w:r>
      <w:r w:rsidDel="00000000" w:rsidR="00000000" w:rsidRPr="00000000">
        <w:rPr>
          <w:rFonts w:ascii="Courier New" w:cs="Courier New" w:eastAsia="Courier New" w:hAnsi="Courier New"/>
          <w:color w:val="212121"/>
          <w:sz w:val="18"/>
          <w:szCs w:val="18"/>
          <w:rtl w:val="0"/>
        </w:rPr>
        <w:t xml:space="preserve"> C.country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N'Canada'</w:t>
      </w:r>
    </w:p>
    <w:p w:rsidR="00000000" w:rsidDel="00000000" w:rsidP="00000000" w:rsidRDefault="00000000" w:rsidRPr="00000000" w14:paraId="00000066">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GROUP BY</w:t>
      </w:r>
      <w:r w:rsidDel="00000000" w:rsidR="00000000" w:rsidRPr="00000000">
        <w:rPr>
          <w:rFonts w:ascii="Courier New" w:cs="Courier New" w:eastAsia="Courier New" w:hAnsi="Courier New"/>
          <w:color w:val="212121"/>
          <w:sz w:val="18"/>
          <w:szCs w:val="18"/>
          <w:rtl w:val="0"/>
        </w:rPr>
        <w:t xml:space="preserve"> C.custid</w:t>
      </w:r>
    </w:p>
    <w:p w:rsidR="00000000" w:rsidDel="00000000" w:rsidP="00000000" w:rsidRDefault="00000000" w:rsidRPr="00000000" w14:paraId="00000067">
      <w:pPr>
        <w:shd w:fill="fffffe" w:val="clear"/>
        <w:spacing w:after="120" w:line="32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ORDER BY</w:t>
      </w:r>
      <w:r w:rsidDel="00000000" w:rsidR="00000000" w:rsidRPr="00000000">
        <w:rPr>
          <w:rFonts w:ascii="Courier New" w:cs="Courier New" w:eastAsia="Courier New" w:hAnsi="Courier New"/>
          <w:color w:val="212121"/>
          <w:sz w:val="18"/>
          <w:szCs w:val="18"/>
          <w:rtl w:val="0"/>
        </w:rPr>
        <w:t xml:space="preserve"> total_quantity_ordered </w:t>
      </w:r>
      <w:r w:rsidDel="00000000" w:rsidR="00000000" w:rsidRPr="00000000">
        <w:rPr>
          <w:rFonts w:ascii="Courier New" w:cs="Courier New" w:eastAsia="Courier New" w:hAnsi="Courier New"/>
          <w:color w:val="0000ff"/>
          <w:sz w:val="18"/>
          <w:szCs w:val="18"/>
          <w:rtl w:val="0"/>
        </w:rPr>
        <w:t xml:space="preserve">DESC</w:t>
      </w:r>
    </w:p>
    <w:p w:rsidR="00000000" w:rsidDel="00000000" w:rsidP="00000000" w:rsidRDefault="00000000" w:rsidRPr="00000000" w14:paraId="00000068">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FOR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JSON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PATH</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ROOT</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'canada'</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69">
      <w:pPr>
        <w:spacing w:after="120" w:line="264" w:lineRule="auto"/>
        <w:rPr/>
      </w:pPr>
      <w:r w:rsidDel="00000000" w:rsidR="00000000" w:rsidRPr="00000000">
        <w:rPr/>
        <w:drawing>
          <wp:inline distB="114300" distT="114300" distL="114300" distR="114300">
            <wp:extent cx="4281488" cy="1003227"/>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281488" cy="100322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1"/>
        <w:spacing w:after="0" w:before="320" w:line="240" w:lineRule="auto"/>
        <w:rPr>
          <w:rFonts w:ascii="Play" w:cs="Play" w:eastAsia="Play" w:hAnsi="Play"/>
          <w:color w:val="0f4761"/>
          <w:sz w:val="32"/>
          <w:szCs w:val="32"/>
        </w:rPr>
      </w:pPr>
      <w:bookmarkStart w:colFirst="0" w:colLast="0" w:name="_36zwt773gx4" w:id="8"/>
      <w:bookmarkEnd w:id="8"/>
      <w:r w:rsidDel="00000000" w:rsidR="00000000" w:rsidRPr="00000000">
        <w:rPr>
          <w:rFonts w:ascii="Play" w:cs="Play" w:eastAsia="Play" w:hAnsi="Play"/>
          <w:color w:val="0f4761"/>
          <w:sz w:val="32"/>
          <w:szCs w:val="32"/>
          <w:rtl w:val="0"/>
        </w:rPr>
        <w:t xml:space="preserve">TOP QUERY (3)</w:t>
      </w:r>
    </w:p>
    <w:p w:rsidR="00000000" w:rsidDel="00000000" w:rsidP="00000000" w:rsidRDefault="00000000" w:rsidRPr="00000000" w14:paraId="0000006B">
      <w:pPr>
        <w:pStyle w:val="Heading2"/>
        <w:spacing w:after="0" w:before="80" w:line="240" w:lineRule="auto"/>
        <w:rPr>
          <w:rFonts w:ascii="Play" w:cs="Play" w:eastAsia="Play" w:hAnsi="Play"/>
          <w:color w:val="404040"/>
          <w:sz w:val="28"/>
          <w:szCs w:val="28"/>
        </w:rPr>
      </w:pPr>
      <w:bookmarkStart w:colFirst="0" w:colLast="0" w:name="_jsp1x39sesl" w:id="9"/>
      <w:bookmarkEnd w:id="9"/>
      <w:r w:rsidDel="00000000" w:rsidR="00000000" w:rsidRPr="00000000">
        <w:rPr>
          <w:rFonts w:ascii="Play" w:cs="Play" w:eastAsia="Play" w:hAnsi="Play"/>
          <w:color w:val="404040"/>
          <w:sz w:val="28"/>
          <w:szCs w:val="28"/>
          <w:rtl w:val="0"/>
        </w:rPr>
        <w:t xml:space="preserve">USE: TSQV4 Database</w:t>
      </w:r>
    </w:p>
    <w:p w:rsidR="00000000" w:rsidDel="00000000" w:rsidP="00000000" w:rsidRDefault="00000000" w:rsidRPr="00000000" w14:paraId="0000006C">
      <w:pPr>
        <w:spacing w:after="120" w:line="264" w:lineRule="auto"/>
        <w:rPr/>
      </w:pPr>
      <w:r w:rsidDel="00000000" w:rsidR="00000000" w:rsidRPr="00000000">
        <w:rPr/>
        <w:drawing>
          <wp:inline distB="114300" distT="114300" distL="114300" distR="114300">
            <wp:extent cx="4820715" cy="298977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20715" cy="298977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1"/>
        </w:numPr>
        <w:shd w:fill="fffffe" w:val="clear"/>
        <w:spacing w:after="0" w:afterAutospacing="0" w:before="220" w:line="264" w:lineRule="auto"/>
        <w:ind w:left="720" w:hanging="360"/>
      </w:pPr>
      <w:r w:rsidDel="00000000" w:rsidR="00000000" w:rsidRPr="00000000">
        <w:rPr>
          <w:b w:val="1"/>
          <w:color w:val="4a4a4a"/>
          <w:sz w:val="21"/>
          <w:szCs w:val="21"/>
          <w:rtl w:val="0"/>
        </w:rPr>
        <w:t xml:space="preserve">Proposition:</w:t>
      </w:r>
      <w:r w:rsidDel="00000000" w:rsidR="00000000" w:rsidRPr="00000000">
        <w:rPr>
          <w:color w:val="4a4a4a"/>
          <w:sz w:val="21"/>
          <w:szCs w:val="21"/>
          <w:rtl w:val="0"/>
        </w:rPr>
        <w:t xml:space="preserve"> Utilize the user-defined function dbo.GetCustOrders to extract order details made by a specified customer and analyze the product ordering behavior. This query aims to provide insights into the quantity of products ordered by the designated customer within the TSQLV4 database.</w:t>
      </w:r>
    </w:p>
    <w:p w:rsidR="00000000" w:rsidDel="00000000" w:rsidP="00000000" w:rsidRDefault="00000000" w:rsidRPr="00000000" w14:paraId="0000006E">
      <w:pPr>
        <w:numPr>
          <w:ilvl w:val="0"/>
          <w:numId w:val="1"/>
        </w:numPr>
        <w:shd w:fill="fffffe" w:val="clear"/>
        <w:spacing w:after="220" w:before="0" w:beforeAutospacing="0" w:line="264" w:lineRule="auto"/>
        <w:ind w:left="720" w:hanging="360"/>
      </w:pPr>
      <w:r w:rsidDel="00000000" w:rsidR="00000000" w:rsidRPr="00000000">
        <w:rPr>
          <w:b w:val="1"/>
          <w:color w:val="4a4a4a"/>
          <w:sz w:val="21"/>
          <w:szCs w:val="21"/>
          <w:rtl w:val="0"/>
        </w:rPr>
        <w:t xml:space="preserve">Table:</w:t>
      </w:r>
      <w:r w:rsidDel="00000000" w:rsidR="00000000" w:rsidRPr="00000000">
        <w:rPr>
          <w:color w:val="4a4a4a"/>
          <w:sz w:val="21"/>
          <w:szCs w:val="21"/>
          <w:rtl w:val="0"/>
        </w:rPr>
        <w:t xml:space="preserve"> Sales.Orders: Contains comprehensive information regarding orders, including orderid, custid, empid, orderdate, requireddate, shipregion, shippostalcode, and shipcountry. Sales.OrderDetails: Stores detailed data about order items, encompassing orderid, productid, and qty. Audit.TransactionTimingSequence: Records transaction timing details, including productid.</w:t>
      </w:r>
    </w:p>
    <w:p w:rsidR="00000000" w:rsidDel="00000000" w:rsidP="00000000" w:rsidRDefault="00000000" w:rsidRPr="00000000" w14:paraId="0000006F">
      <w:pPr>
        <w:spacing w:after="120" w:line="264" w:lineRule="auto"/>
        <w:rPr>
          <w:rFonts w:ascii="Aptos" w:cs="Aptos" w:eastAsia="Aptos" w:hAnsi="Aptos"/>
          <w:sz w:val="20"/>
          <w:szCs w:val="20"/>
        </w:rPr>
      </w:pPr>
      <w:r w:rsidDel="00000000" w:rsidR="00000000" w:rsidRPr="00000000">
        <w:rPr>
          <w:rtl w:val="0"/>
        </w:rPr>
      </w:r>
    </w:p>
    <w:tbl>
      <w:tblPr>
        <w:tblStyle w:val="Table3"/>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970"/>
        <w:tblGridChange w:id="0">
          <w:tblGrid>
            <w:gridCol w:w="3345"/>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70">
            <w:pPr>
              <w:pStyle w:val="Heading2"/>
              <w:widowControl w:val="0"/>
              <w:spacing w:after="0" w:before="80" w:line="240" w:lineRule="auto"/>
              <w:rPr>
                <w:rFonts w:ascii="Play" w:cs="Play" w:eastAsia="Play" w:hAnsi="Play"/>
                <w:color w:val="404040"/>
                <w:sz w:val="28"/>
                <w:szCs w:val="28"/>
              </w:rPr>
            </w:pPr>
            <w:bookmarkStart w:colFirst="0" w:colLast="0" w:name="_6g5pq112miw3" w:id="10"/>
            <w:bookmarkEnd w:id="10"/>
            <w:r w:rsidDel="00000000" w:rsidR="00000000" w:rsidRPr="00000000">
              <w:rPr>
                <w:rFonts w:ascii="Play" w:cs="Play" w:eastAsia="Play" w:hAnsi="Play"/>
                <w:color w:val="404040"/>
                <w:sz w:val="28"/>
                <w:szCs w:val="28"/>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71">
            <w:pPr>
              <w:pStyle w:val="Heading2"/>
              <w:widowControl w:val="0"/>
              <w:spacing w:after="0" w:before="80" w:line="240" w:lineRule="auto"/>
              <w:rPr>
                <w:rFonts w:ascii="Play" w:cs="Play" w:eastAsia="Play" w:hAnsi="Play"/>
                <w:color w:val="404040"/>
                <w:sz w:val="28"/>
                <w:szCs w:val="28"/>
              </w:rPr>
            </w:pPr>
            <w:bookmarkStart w:colFirst="0" w:colLast="0" w:name="_1e4szqv42luy" w:id="11"/>
            <w:bookmarkEnd w:id="11"/>
            <w:r w:rsidDel="00000000" w:rsidR="00000000" w:rsidRPr="00000000">
              <w:rPr>
                <w:rFonts w:ascii="Play" w:cs="Play" w:eastAsia="Play" w:hAnsi="Play"/>
                <w:color w:val="404040"/>
                <w:sz w:val="28"/>
                <w:szCs w:val="28"/>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Person.Password</w:t>
            </w:r>
          </w:p>
          <w:p w:rsidR="00000000" w:rsidDel="00000000" w:rsidP="00000000" w:rsidRDefault="00000000" w:rsidRPr="00000000" w14:paraId="00000075">
            <w:pPr>
              <w:widowControl w:val="0"/>
              <w:spacing w:line="240" w:lineRule="auto"/>
              <w:rPr>
                <w:rFonts w:ascii="Aptos" w:cs="Aptos" w:eastAsia="Aptos" w:hAnsi="Aptos"/>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PasswordHash</w:t>
            </w:r>
          </w:p>
          <w:p w:rsidR="00000000" w:rsidDel="00000000" w:rsidP="00000000" w:rsidRDefault="00000000" w:rsidRPr="00000000" w14:paraId="00000077">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p w:rsidR="00000000" w:rsidDel="00000000" w:rsidP="00000000" w:rsidRDefault="00000000" w:rsidRPr="00000000" w14:paraId="0000007A">
            <w:pPr>
              <w:widowControl w:val="0"/>
              <w:spacing w:line="240" w:lineRule="auto"/>
              <w:rPr>
                <w:rFonts w:ascii="Aptos" w:cs="Aptos" w:eastAsia="Aptos" w:hAnsi="Aptos"/>
                <w:sz w:val="20"/>
                <w:szCs w:val="20"/>
              </w:rPr>
            </w:pPr>
            <w:r w:rsidDel="00000000" w:rsidR="00000000" w:rsidRPr="00000000">
              <w:rPr>
                <w:rtl w:val="0"/>
              </w:rPr>
            </w:r>
          </w:p>
        </w:tc>
      </w:tr>
    </w:tbl>
    <w:p w:rsidR="00000000" w:rsidDel="00000000" w:rsidP="00000000" w:rsidRDefault="00000000" w:rsidRPr="00000000" w14:paraId="0000007B">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USE</w:t>
      </w:r>
      <w:r w:rsidDel="00000000" w:rsidR="00000000" w:rsidRPr="00000000">
        <w:rPr>
          <w:rFonts w:ascii="Courier New" w:cs="Courier New" w:eastAsia="Courier New" w:hAnsi="Courier New"/>
          <w:color w:val="212121"/>
          <w:sz w:val="18"/>
          <w:szCs w:val="18"/>
          <w:rtl w:val="0"/>
        </w:rPr>
        <w:t xml:space="preserve"> TSQLV4</w:t>
      </w:r>
    </w:p>
    <w:p w:rsidR="00000000" w:rsidDel="00000000" w:rsidP="00000000" w:rsidRDefault="00000000" w:rsidRPr="00000000" w14:paraId="0000007C">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DROP</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FUNCTION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IF</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EXISTS</w:t>
      </w:r>
      <w:r w:rsidDel="00000000" w:rsidR="00000000" w:rsidRPr="00000000">
        <w:rPr>
          <w:rFonts w:ascii="Courier New" w:cs="Courier New" w:eastAsia="Courier New" w:hAnsi="Courier New"/>
          <w:color w:val="212121"/>
          <w:sz w:val="18"/>
          <w:szCs w:val="18"/>
          <w:rtl w:val="0"/>
        </w:rPr>
        <w:t xml:space="preserve"> dbo.GetCustOrders;</w:t>
      </w:r>
    </w:p>
    <w:p w:rsidR="00000000" w:rsidDel="00000000" w:rsidP="00000000" w:rsidRDefault="00000000" w:rsidRPr="00000000" w14:paraId="0000007D">
      <w:pPr>
        <w:shd w:fill="fffffe" w:val="clear"/>
        <w:spacing w:after="120" w:line="32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go</w:t>
      </w:r>
    </w:p>
    <w:p w:rsidR="00000000" w:rsidDel="00000000" w:rsidP="00000000" w:rsidRDefault="00000000" w:rsidRPr="00000000" w14:paraId="0000007E">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FUNCTION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dbo</w:t>
      </w:r>
      <w:r w:rsidDel="00000000" w:rsidR="00000000" w:rsidRPr="00000000">
        <w:rPr>
          <w:rFonts w:ascii="Courier New" w:cs="Courier New" w:eastAsia="Courier New" w:hAnsi="Courier New"/>
          <w:color w:val="212121"/>
          <w:sz w:val="18"/>
          <w:szCs w:val="18"/>
          <w:rtl w:val="0"/>
        </w:rPr>
        <w:t xml:space="preserve">.GetCustOrders</w:t>
      </w:r>
    </w:p>
    <w:p w:rsidR="00000000" w:rsidDel="00000000" w:rsidP="00000000" w:rsidRDefault="00000000" w:rsidRPr="00000000" w14:paraId="0000007F">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80">
      <w:pPr>
        <w:shd w:fill="fffffe" w:val="clear"/>
        <w:spacing w:after="120" w:line="32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212121"/>
          <w:sz w:val="18"/>
          <w:szCs w:val="18"/>
          <w:rtl w:val="0"/>
        </w:rPr>
        <w:t xml:space="preserve">    @cid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INT</w:t>
      </w:r>
    </w:p>
    <w:p w:rsidR="00000000" w:rsidDel="00000000" w:rsidP="00000000" w:rsidRDefault="00000000" w:rsidRPr="00000000" w14:paraId="00000081">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82">
      <w:pPr>
        <w:shd w:fill="fffffe" w:val="clear"/>
        <w:spacing w:after="120" w:line="32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RETURNS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p>
    <w:p w:rsidR="00000000" w:rsidDel="00000000" w:rsidP="00000000" w:rsidRDefault="00000000" w:rsidRPr="00000000" w14:paraId="00000083">
      <w:pPr>
        <w:shd w:fill="fffffe" w:val="clear"/>
        <w:spacing w:after="120" w:line="32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AS</w:t>
      </w:r>
    </w:p>
    <w:p w:rsidR="00000000" w:rsidDel="00000000" w:rsidP="00000000" w:rsidRDefault="00000000" w:rsidRPr="00000000" w14:paraId="00000084">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RETURN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orderid,</w:t>
      </w:r>
    </w:p>
    <w:p w:rsidR="00000000" w:rsidDel="00000000" w:rsidP="00000000" w:rsidRDefault="00000000" w:rsidRPr="00000000" w14:paraId="00000085">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custid,</w:t>
      </w:r>
    </w:p>
    <w:p w:rsidR="00000000" w:rsidDel="00000000" w:rsidP="00000000" w:rsidRDefault="00000000" w:rsidRPr="00000000" w14:paraId="00000086">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empid,</w:t>
      </w:r>
    </w:p>
    <w:p w:rsidR="00000000" w:rsidDel="00000000" w:rsidP="00000000" w:rsidRDefault="00000000" w:rsidRPr="00000000" w14:paraId="00000087">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orderdate,</w:t>
      </w:r>
    </w:p>
    <w:p w:rsidR="00000000" w:rsidDel="00000000" w:rsidP="00000000" w:rsidRDefault="00000000" w:rsidRPr="00000000" w14:paraId="00000088">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requireddate,</w:t>
      </w:r>
    </w:p>
    <w:p w:rsidR="00000000" w:rsidDel="00000000" w:rsidP="00000000" w:rsidRDefault="00000000" w:rsidRPr="00000000" w14:paraId="00000089">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shipregion,</w:t>
      </w:r>
    </w:p>
    <w:p w:rsidR="00000000" w:rsidDel="00000000" w:rsidP="00000000" w:rsidRDefault="00000000" w:rsidRPr="00000000" w14:paraId="0000008A">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shippostalcode,</w:t>
      </w:r>
    </w:p>
    <w:p w:rsidR="00000000" w:rsidDel="00000000" w:rsidP="00000000" w:rsidRDefault="00000000" w:rsidRPr="00000000" w14:paraId="0000008B">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shipcountry</w:t>
      </w:r>
    </w:p>
    <w:p w:rsidR="00000000" w:rsidDel="00000000" w:rsidP="00000000" w:rsidRDefault="00000000" w:rsidRPr="00000000" w14:paraId="0000008C">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Sales.Orders</w:t>
      </w:r>
    </w:p>
    <w:p w:rsidR="00000000" w:rsidDel="00000000" w:rsidP="00000000" w:rsidRDefault="00000000" w:rsidRPr="00000000" w14:paraId="0000008D">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WHERE</w:t>
      </w:r>
      <w:r w:rsidDel="00000000" w:rsidR="00000000" w:rsidRPr="00000000">
        <w:rPr>
          <w:rFonts w:ascii="Courier New" w:cs="Courier New" w:eastAsia="Courier New" w:hAnsi="Courier New"/>
          <w:color w:val="212121"/>
          <w:sz w:val="18"/>
          <w:szCs w:val="18"/>
          <w:rtl w:val="0"/>
        </w:rPr>
        <w:t xml:space="preserve"> custid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@cid</w:t>
      </w:r>
    </w:p>
    <w:p w:rsidR="00000000" w:rsidDel="00000000" w:rsidP="00000000" w:rsidRDefault="00000000" w:rsidRPr="00000000" w14:paraId="0000008E">
      <w:pPr>
        <w:shd w:fill="fffffe" w:val="clear"/>
        <w:spacing w:after="120" w:line="32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GO</w:t>
      </w:r>
    </w:p>
    <w:p w:rsidR="00000000" w:rsidDel="00000000" w:rsidP="00000000" w:rsidRDefault="00000000" w:rsidRPr="00000000" w14:paraId="0000008F">
      <w:pPr>
        <w:shd w:fill="fffffe" w:val="clear"/>
        <w:spacing w:after="120" w:line="32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090">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C.custid,</w:t>
      </w:r>
    </w:p>
    <w:p w:rsidR="00000000" w:rsidDel="00000000" w:rsidP="00000000" w:rsidRDefault="00000000" w:rsidRPr="00000000" w14:paraId="00000091">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DISTINCT</w:t>
      </w:r>
      <w:r w:rsidDel="00000000" w:rsidR="00000000" w:rsidRPr="00000000">
        <w:rPr>
          <w:rFonts w:ascii="Courier New" w:cs="Courier New" w:eastAsia="Courier New" w:hAnsi="Courier New"/>
          <w:color w:val="212121"/>
          <w:sz w:val="18"/>
          <w:szCs w:val="18"/>
          <w:rtl w:val="0"/>
        </w:rPr>
        <w:t xml:space="preserve"> ODA.productid)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numorders,</w:t>
      </w:r>
    </w:p>
    <w:p w:rsidR="00000000" w:rsidDel="00000000" w:rsidP="00000000" w:rsidRDefault="00000000" w:rsidRPr="00000000" w14:paraId="00000092">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SUM</w:t>
      </w:r>
      <w:r w:rsidDel="00000000" w:rsidR="00000000" w:rsidRPr="00000000">
        <w:rPr>
          <w:rFonts w:ascii="Courier New" w:cs="Courier New" w:eastAsia="Courier New" w:hAnsi="Courier New"/>
          <w:color w:val="212121"/>
          <w:sz w:val="18"/>
          <w:szCs w:val="18"/>
          <w:rtl w:val="0"/>
        </w:rPr>
        <w:t xml:space="preserve">(OD.qty)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totalqty</w:t>
      </w:r>
    </w:p>
    <w:p w:rsidR="00000000" w:rsidDel="00000000" w:rsidP="00000000" w:rsidRDefault="00000000" w:rsidRPr="00000000" w14:paraId="00000093">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dbo.GetCustOrders(</w:t>
      </w:r>
      <w:r w:rsidDel="00000000" w:rsidR="00000000" w:rsidRPr="00000000">
        <w:rPr>
          <w:rFonts w:ascii="Courier New" w:cs="Courier New" w:eastAsia="Courier New" w:hAnsi="Courier New"/>
          <w:color w:val="09885a"/>
          <w:sz w:val="18"/>
          <w:szCs w:val="18"/>
          <w:rtl w:val="0"/>
        </w:rPr>
        <w:t xml:space="preserve">6</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C</w:t>
      </w:r>
    </w:p>
    <w:p w:rsidR="00000000" w:rsidDel="00000000" w:rsidP="00000000" w:rsidRDefault="00000000" w:rsidRPr="00000000" w14:paraId="00000094">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Sales.Orders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O</w:t>
      </w:r>
    </w:p>
    <w:p w:rsidR="00000000" w:rsidDel="00000000" w:rsidP="00000000" w:rsidRDefault="00000000" w:rsidRPr="00000000" w14:paraId="00000095">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O.custid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C.custid</w:t>
      </w:r>
    </w:p>
    <w:p w:rsidR="00000000" w:rsidDel="00000000" w:rsidP="00000000" w:rsidRDefault="00000000" w:rsidRPr="00000000" w14:paraId="00000096">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Sales.OrderDetails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OD</w:t>
      </w:r>
    </w:p>
    <w:p w:rsidR="00000000" w:rsidDel="00000000" w:rsidP="00000000" w:rsidRDefault="00000000" w:rsidRPr="00000000" w14:paraId="00000097">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OD.orderid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O.orderid</w:t>
      </w:r>
    </w:p>
    <w:p w:rsidR="00000000" w:rsidDel="00000000" w:rsidP="00000000" w:rsidRDefault="00000000" w:rsidRPr="00000000" w14:paraId="00000098">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LEFT OUTER JOIN</w:t>
      </w:r>
      <w:r w:rsidDel="00000000" w:rsidR="00000000" w:rsidRPr="00000000">
        <w:rPr>
          <w:rFonts w:ascii="Courier New" w:cs="Courier New" w:eastAsia="Courier New" w:hAnsi="Courier New"/>
          <w:color w:val="212121"/>
          <w:sz w:val="18"/>
          <w:szCs w:val="18"/>
          <w:rtl w:val="0"/>
        </w:rPr>
        <w:t xml:space="preserve"> Audit.TransactionTimingSequence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ODA</w:t>
      </w:r>
    </w:p>
    <w:p w:rsidR="00000000" w:rsidDel="00000000" w:rsidP="00000000" w:rsidRDefault="00000000" w:rsidRPr="00000000" w14:paraId="00000099">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O.orderid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ODA.productid</w:t>
      </w:r>
    </w:p>
    <w:p w:rsidR="00000000" w:rsidDel="00000000" w:rsidP="00000000" w:rsidRDefault="00000000" w:rsidRPr="00000000" w14:paraId="0000009A">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GROUP BY</w:t>
      </w:r>
      <w:r w:rsidDel="00000000" w:rsidR="00000000" w:rsidRPr="00000000">
        <w:rPr>
          <w:rFonts w:ascii="Courier New" w:cs="Courier New" w:eastAsia="Courier New" w:hAnsi="Courier New"/>
          <w:color w:val="212121"/>
          <w:sz w:val="18"/>
          <w:szCs w:val="18"/>
          <w:rtl w:val="0"/>
        </w:rPr>
        <w:t xml:space="preserve"> C.custid</w:t>
      </w:r>
    </w:p>
    <w:p w:rsidR="00000000" w:rsidDel="00000000" w:rsidP="00000000" w:rsidRDefault="00000000" w:rsidRPr="00000000" w14:paraId="0000009B">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FOR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JSON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PATH</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ROOT</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'six'</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9C">
      <w:pPr>
        <w:shd w:fill="fffffe" w:val="clear"/>
        <w:spacing w:after="120" w:line="320" w:lineRule="auto"/>
        <w:rPr/>
      </w:pPr>
      <w:r w:rsidDel="00000000" w:rsidR="00000000" w:rsidRPr="00000000">
        <w:rPr/>
        <w:drawing>
          <wp:inline distB="114300" distT="114300" distL="114300" distR="114300">
            <wp:extent cx="4162425" cy="723900"/>
            <wp:effectExtent b="0" l="0" r="0" t="0"/>
            <wp:docPr id="39"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1624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1"/>
        <w:spacing w:after="0" w:before="320" w:line="240" w:lineRule="auto"/>
        <w:rPr>
          <w:rFonts w:ascii="Play" w:cs="Play" w:eastAsia="Play" w:hAnsi="Play"/>
          <w:color w:val="0f4761"/>
          <w:sz w:val="32"/>
          <w:szCs w:val="32"/>
        </w:rPr>
      </w:pPr>
      <w:bookmarkStart w:colFirst="0" w:colLast="0" w:name="_17ujywv4czed" w:id="12"/>
      <w:bookmarkEnd w:id="12"/>
      <w:r w:rsidDel="00000000" w:rsidR="00000000" w:rsidRPr="00000000">
        <w:rPr>
          <w:rFonts w:ascii="Play" w:cs="Play" w:eastAsia="Play" w:hAnsi="Play"/>
          <w:color w:val="0f4761"/>
          <w:sz w:val="32"/>
          <w:szCs w:val="32"/>
          <w:rtl w:val="0"/>
        </w:rPr>
        <w:t xml:space="preserve">WORST QUERY (1)</w:t>
      </w:r>
    </w:p>
    <w:p w:rsidR="00000000" w:rsidDel="00000000" w:rsidP="00000000" w:rsidRDefault="00000000" w:rsidRPr="00000000" w14:paraId="0000009E">
      <w:pPr>
        <w:pStyle w:val="Heading2"/>
        <w:spacing w:after="0" w:before="80" w:line="240" w:lineRule="auto"/>
        <w:rPr>
          <w:rFonts w:ascii="Play" w:cs="Play" w:eastAsia="Play" w:hAnsi="Play"/>
          <w:color w:val="404040"/>
          <w:sz w:val="28"/>
          <w:szCs w:val="28"/>
        </w:rPr>
      </w:pPr>
      <w:bookmarkStart w:colFirst="0" w:colLast="0" w:name="_18fm6l5v8s1h" w:id="13"/>
      <w:bookmarkEnd w:id="13"/>
      <w:r w:rsidDel="00000000" w:rsidR="00000000" w:rsidRPr="00000000">
        <w:rPr>
          <w:rFonts w:ascii="Play" w:cs="Play" w:eastAsia="Play" w:hAnsi="Play"/>
          <w:color w:val="404040"/>
          <w:sz w:val="28"/>
          <w:szCs w:val="28"/>
          <w:rtl w:val="0"/>
        </w:rPr>
        <w:t xml:space="preserve">USE: TSQV4 Database</w:t>
      </w:r>
    </w:p>
    <w:p w:rsidR="00000000" w:rsidDel="00000000" w:rsidP="00000000" w:rsidRDefault="00000000" w:rsidRPr="00000000" w14:paraId="0000009F">
      <w:pPr>
        <w:shd w:fill="fffffe" w:val="clear"/>
        <w:spacing w:after="120" w:line="320" w:lineRule="auto"/>
        <w:rPr/>
      </w:pPr>
      <w:r w:rsidDel="00000000" w:rsidR="00000000" w:rsidRPr="00000000">
        <w:rPr/>
        <w:drawing>
          <wp:inline distB="114300" distT="114300" distL="114300" distR="114300">
            <wp:extent cx="4215695" cy="3046920"/>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215695" cy="304692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16"/>
        </w:numPr>
        <w:shd w:fill="fffffe" w:val="clear"/>
        <w:spacing w:after="0" w:afterAutospacing="0" w:before="220" w:line="320" w:lineRule="auto"/>
        <w:ind w:left="720" w:hanging="360"/>
      </w:pPr>
      <w:r w:rsidDel="00000000" w:rsidR="00000000" w:rsidRPr="00000000">
        <w:rPr>
          <w:b w:val="1"/>
          <w:color w:val="4a4a4a"/>
          <w:sz w:val="21"/>
          <w:szCs w:val="21"/>
          <w:rtl w:val="0"/>
        </w:rPr>
        <w:t xml:space="preserve">Proposition:</w:t>
      </w:r>
      <w:r w:rsidDel="00000000" w:rsidR="00000000" w:rsidRPr="00000000">
        <w:rPr>
          <w:color w:val="4a4a4a"/>
          <w:sz w:val="21"/>
          <w:szCs w:val="21"/>
          <w:rtl w:val="0"/>
        </w:rPr>
        <w:t xml:space="preserve"> Retrieve employee information along with their associated orders by joining the Employees table with a number table and the Orders table. This query aims to analyze employee orders within the TSQLV4 database.</w:t>
      </w:r>
    </w:p>
    <w:p w:rsidR="00000000" w:rsidDel="00000000" w:rsidP="00000000" w:rsidRDefault="00000000" w:rsidRPr="00000000" w14:paraId="000000A1">
      <w:pPr>
        <w:numPr>
          <w:ilvl w:val="0"/>
          <w:numId w:val="16"/>
        </w:numPr>
        <w:shd w:fill="fffffe" w:val="clear"/>
        <w:spacing w:after="220" w:before="0" w:beforeAutospacing="0" w:line="320" w:lineRule="auto"/>
        <w:ind w:left="720" w:hanging="360"/>
      </w:pPr>
      <w:r w:rsidDel="00000000" w:rsidR="00000000" w:rsidRPr="00000000">
        <w:rPr>
          <w:b w:val="1"/>
          <w:color w:val="4a4a4a"/>
          <w:sz w:val="21"/>
          <w:szCs w:val="21"/>
          <w:rtl w:val="0"/>
        </w:rPr>
        <w:t xml:space="preserve">Table:</w:t>
      </w:r>
      <w:r w:rsidDel="00000000" w:rsidR="00000000" w:rsidRPr="00000000">
        <w:rPr>
          <w:color w:val="4a4a4a"/>
          <w:sz w:val="21"/>
          <w:szCs w:val="21"/>
          <w:rtl w:val="0"/>
        </w:rPr>
        <w:t xml:space="preserve"> TSQLV4 database, HR.Employees and dbo.Nums tables</w:t>
      </w:r>
    </w:p>
    <w:p w:rsidR="00000000" w:rsidDel="00000000" w:rsidP="00000000" w:rsidRDefault="00000000" w:rsidRPr="00000000" w14:paraId="000000A2">
      <w:pPr>
        <w:spacing w:after="120" w:line="264" w:lineRule="auto"/>
        <w:rPr>
          <w:rFonts w:ascii="Aptos" w:cs="Aptos" w:eastAsia="Aptos" w:hAnsi="Aptos"/>
          <w:sz w:val="20"/>
          <w:szCs w:val="20"/>
        </w:rPr>
      </w:pPr>
      <w:r w:rsidDel="00000000" w:rsidR="00000000" w:rsidRPr="00000000">
        <w:rPr>
          <w:rtl w:val="0"/>
        </w:rPr>
      </w:r>
    </w:p>
    <w:tbl>
      <w:tblPr>
        <w:tblStyle w:val="Table4"/>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970"/>
        <w:tblGridChange w:id="0">
          <w:tblGrid>
            <w:gridCol w:w="3345"/>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A3">
            <w:pPr>
              <w:pStyle w:val="Heading2"/>
              <w:widowControl w:val="0"/>
              <w:spacing w:after="0" w:before="80" w:line="240" w:lineRule="auto"/>
              <w:rPr>
                <w:rFonts w:ascii="Play" w:cs="Play" w:eastAsia="Play" w:hAnsi="Play"/>
                <w:color w:val="404040"/>
                <w:sz w:val="28"/>
                <w:szCs w:val="28"/>
              </w:rPr>
            </w:pPr>
            <w:bookmarkStart w:colFirst="0" w:colLast="0" w:name="_tcfqdbuabqcv" w:id="14"/>
            <w:bookmarkEnd w:id="14"/>
            <w:r w:rsidDel="00000000" w:rsidR="00000000" w:rsidRPr="00000000">
              <w:rPr>
                <w:rFonts w:ascii="Play" w:cs="Play" w:eastAsia="Play" w:hAnsi="Play"/>
                <w:color w:val="404040"/>
                <w:sz w:val="28"/>
                <w:szCs w:val="28"/>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A4">
            <w:pPr>
              <w:pStyle w:val="Heading2"/>
              <w:widowControl w:val="0"/>
              <w:spacing w:after="0" w:before="80" w:line="240" w:lineRule="auto"/>
              <w:rPr>
                <w:rFonts w:ascii="Play" w:cs="Play" w:eastAsia="Play" w:hAnsi="Play"/>
                <w:color w:val="404040"/>
                <w:sz w:val="28"/>
                <w:szCs w:val="28"/>
              </w:rPr>
            </w:pPr>
            <w:bookmarkStart w:colFirst="0" w:colLast="0" w:name="_obnlmrc2zyi0" w:id="15"/>
            <w:bookmarkEnd w:id="15"/>
            <w:r w:rsidDel="00000000" w:rsidR="00000000" w:rsidRPr="00000000">
              <w:rPr>
                <w:rFonts w:ascii="Play" w:cs="Play" w:eastAsia="Play" w:hAnsi="Play"/>
                <w:color w:val="404040"/>
                <w:sz w:val="28"/>
                <w:szCs w:val="28"/>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Person.Password</w:t>
            </w:r>
          </w:p>
          <w:p w:rsidR="00000000" w:rsidDel="00000000" w:rsidP="00000000" w:rsidRDefault="00000000" w:rsidRPr="00000000" w14:paraId="000000A8">
            <w:pPr>
              <w:widowControl w:val="0"/>
              <w:spacing w:line="240" w:lineRule="auto"/>
              <w:rPr>
                <w:rFonts w:ascii="Aptos" w:cs="Aptos" w:eastAsia="Aptos" w:hAnsi="Aptos"/>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PasswordHash</w:t>
            </w:r>
          </w:p>
          <w:p w:rsidR="00000000" w:rsidDel="00000000" w:rsidP="00000000" w:rsidRDefault="00000000" w:rsidRPr="00000000" w14:paraId="000000AA">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p w:rsidR="00000000" w:rsidDel="00000000" w:rsidP="00000000" w:rsidRDefault="00000000" w:rsidRPr="00000000" w14:paraId="000000AD">
            <w:pPr>
              <w:widowControl w:val="0"/>
              <w:spacing w:line="240" w:lineRule="auto"/>
              <w:rPr>
                <w:rFonts w:ascii="Aptos" w:cs="Aptos" w:eastAsia="Aptos" w:hAnsi="Aptos"/>
                <w:sz w:val="20"/>
                <w:szCs w:val="20"/>
              </w:rPr>
            </w:pPr>
            <w:r w:rsidDel="00000000" w:rsidR="00000000" w:rsidRPr="00000000">
              <w:rPr>
                <w:rtl w:val="0"/>
              </w:rPr>
            </w:r>
          </w:p>
        </w:tc>
      </w:tr>
    </w:tbl>
    <w:p w:rsidR="00000000" w:rsidDel="00000000" w:rsidP="00000000" w:rsidRDefault="00000000" w:rsidRPr="00000000" w14:paraId="000000AE">
      <w:pPr>
        <w:shd w:fill="fffffe" w:val="clear"/>
        <w:spacing w:after="120" w:line="320" w:lineRule="auto"/>
        <w:rPr/>
      </w:pPr>
      <w:r w:rsidDel="00000000" w:rsidR="00000000" w:rsidRPr="00000000">
        <w:rPr>
          <w:rtl w:val="0"/>
        </w:rPr>
      </w:r>
    </w:p>
    <w:p w:rsidR="00000000" w:rsidDel="00000000" w:rsidP="00000000" w:rsidRDefault="00000000" w:rsidRPr="00000000" w14:paraId="000000AF">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USE</w:t>
      </w:r>
      <w:r w:rsidDel="00000000" w:rsidR="00000000" w:rsidRPr="00000000">
        <w:rPr>
          <w:rFonts w:ascii="Courier New" w:cs="Courier New" w:eastAsia="Courier New" w:hAnsi="Courier New"/>
          <w:color w:val="212121"/>
          <w:sz w:val="18"/>
          <w:szCs w:val="18"/>
          <w:rtl w:val="0"/>
        </w:rPr>
        <w:t xml:space="preserve"> TSQLV4</w:t>
      </w:r>
    </w:p>
    <w:p w:rsidR="00000000" w:rsidDel="00000000" w:rsidP="00000000" w:rsidRDefault="00000000" w:rsidRPr="00000000" w14:paraId="000000B0">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E.empid,</w:t>
      </w:r>
    </w:p>
    <w:p w:rsidR="00000000" w:rsidDel="00000000" w:rsidP="00000000" w:rsidRDefault="00000000" w:rsidRPr="00000000" w14:paraId="000000B1">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E.firstname,</w:t>
      </w:r>
    </w:p>
    <w:p w:rsidR="00000000" w:rsidDel="00000000" w:rsidP="00000000" w:rsidRDefault="00000000" w:rsidRPr="00000000" w14:paraId="000000B2">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E.lastname</w:t>
      </w:r>
    </w:p>
    <w:p w:rsidR="00000000" w:rsidDel="00000000" w:rsidP="00000000" w:rsidRDefault="00000000" w:rsidRPr="00000000" w14:paraId="000000B3">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HR.Employees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E</w:t>
      </w:r>
    </w:p>
    <w:p w:rsidR="00000000" w:rsidDel="00000000" w:rsidP="00000000" w:rsidRDefault="00000000" w:rsidRPr="00000000" w14:paraId="000000B4">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dbo.Nums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N</w:t>
      </w:r>
    </w:p>
    <w:p w:rsidR="00000000" w:rsidDel="00000000" w:rsidP="00000000" w:rsidRDefault="00000000" w:rsidRPr="00000000" w14:paraId="000000B5">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N.n</w:t>
      </w:r>
    </w:p>
    <w:p w:rsidR="00000000" w:rsidDel="00000000" w:rsidP="00000000" w:rsidRDefault="00000000" w:rsidRPr="00000000" w14:paraId="000000B6">
      <w:pPr>
        <w:shd w:fill="fffffe" w:val="clear"/>
        <w:spacing w:after="120" w:line="320" w:lineRule="auto"/>
        <w:rPr>
          <w:rFonts w:ascii="Courier New" w:cs="Courier New" w:eastAsia="Courier New" w:hAnsi="Courier New"/>
          <w:color w:val="09885a"/>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BETWEEN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5</w:t>
      </w:r>
    </w:p>
    <w:p w:rsidR="00000000" w:rsidDel="00000000" w:rsidP="00000000" w:rsidRDefault="00000000" w:rsidRPr="00000000" w14:paraId="000000B7">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dbo.Orders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O</w:t>
      </w:r>
    </w:p>
    <w:p w:rsidR="00000000" w:rsidDel="00000000" w:rsidP="00000000" w:rsidRDefault="00000000" w:rsidRPr="00000000" w14:paraId="000000B8">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E.empid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O.empid</w:t>
      </w:r>
    </w:p>
    <w:p w:rsidR="00000000" w:rsidDel="00000000" w:rsidP="00000000" w:rsidRDefault="00000000" w:rsidRPr="00000000" w14:paraId="000000B9">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ORDER BY</w:t>
      </w:r>
      <w:r w:rsidDel="00000000" w:rsidR="00000000" w:rsidRPr="00000000">
        <w:rPr>
          <w:rFonts w:ascii="Courier New" w:cs="Courier New" w:eastAsia="Courier New" w:hAnsi="Courier New"/>
          <w:color w:val="212121"/>
          <w:sz w:val="18"/>
          <w:szCs w:val="18"/>
          <w:rtl w:val="0"/>
        </w:rPr>
        <w:t xml:space="preserve"> E.empid,</w:t>
      </w:r>
    </w:p>
    <w:p w:rsidR="00000000" w:rsidDel="00000000" w:rsidP="00000000" w:rsidRDefault="00000000" w:rsidRPr="00000000" w14:paraId="000000BA">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N.n</w:t>
      </w:r>
    </w:p>
    <w:p w:rsidR="00000000" w:rsidDel="00000000" w:rsidP="00000000" w:rsidRDefault="00000000" w:rsidRPr="00000000" w14:paraId="000000BB">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FOR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JSON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PATH</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ROOT</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'employees'</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BC">
      <w:pPr>
        <w:spacing w:after="120" w:line="264" w:lineRule="auto"/>
        <w:rPr/>
      </w:pPr>
      <w:r w:rsidDel="00000000" w:rsidR="00000000" w:rsidRPr="00000000">
        <w:rPr/>
        <w:drawing>
          <wp:inline distB="114300" distT="114300" distL="114300" distR="114300">
            <wp:extent cx="2433638" cy="4127282"/>
            <wp:effectExtent b="0" l="0" r="0" t="0"/>
            <wp:docPr id="36"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2433638" cy="412728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1"/>
        <w:spacing w:after="0" w:before="320" w:line="240" w:lineRule="auto"/>
        <w:rPr>
          <w:rFonts w:ascii="Play" w:cs="Play" w:eastAsia="Play" w:hAnsi="Play"/>
          <w:color w:val="0f4761"/>
          <w:sz w:val="32"/>
          <w:szCs w:val="32"/>
        </w:rPr>
      </w:pPr>
      <w:bookmarkStart w:colFirst="0" w:colLast="0" w:name="_2wlz264zo6rq" w:id="16"/>
      <w:bookmarkEnd w:id="16"/>
      <w:r w:rsidDel="00000000" w:rsidR="00000000" w:rsidRPr="00000000">
        <w:rPr>
          <w:rFonts w:ascii="Play" w:cs="Play" w:eastAsia="Play" w:hAnsi="Play"/>
          <w:color w:val="0f4761"/>
          <w:sz w:val="32"/>
          <w:szCs w:val="32"/>
          <w:rtl w:val="0"/>
        </w:rPr>
        <w:t xml:space="preserve">WORST QUERY (2)</w:t>
      </w:r>
    </w:p>
    <w:p w:rsidR="00000000" w:rsidDel="00000000" w:rsidP="00000000" w:rsidRDefault="00000000" w:rsidRPr="00000000" w14:paraId="000000BE">
      <w:pPr>
        <w:pStyle w:val="Heading2"/>
        <w:spacing w:after="0" w:before="80" w:line="240" w:lineRule="auto"/>
        <w:rPr>
          <w:rFonts w:ascii="Play" w:cs="Play" w:eastAsia="Play" w:hAnsi="Play"/>
          <w:color w:val="404040"/>
          <w:sz w:val="28"/>
          <w:szCs w:val="28"/>
        </w:rPr>
      </w:pPr>
      <w:bookmarkStart w:colFirst="0" w:colLast="0" w:name="_2eq94zf8huf4" w:id="17"/>
      <w:bookmarkEnd w:id="17"/>
      <w:r w:rsidDel="00000000" w:rsidR="00000000" w:rsidRPr="00000000">
        <w:rPr>
          <w:rFonts w:ascii="Play" w:cs="Play" w:eastAsia="Play" w:hAnsi="Play"/>
          <w:color w:val="404040"/>
          <w:sz w:val="28"/>
          <w:szCs w:val="28"/>
          <w:rtl w:val="0"/>
        </w:rPr>
        <w:t xml:space="preserve">USE: AdventureWorksDW2017 Database</w:t>
      </w:r>
    </w:p>
    <w:p w:rsidR="00000000" w:rsidDel="00000000" w:rsidP="00000000" w:rsidRDefault="00000000" w:rsidRPr="00000000" w14:paraId="000000BF">
      <w:pPr>
        <w:spacing w:after="120" w:line="264" w:lineRule="auto"/>
        <w:rPr/>
      </w:pPr>
      <w:r w:rsidDel="00000000" w:rsidR="00000000" w:rsidRPr="00000000">
        <w:rPr/>
        <w:drawing>
          <wp:inline distB="114300" distT="114300" distL="114300" distR="114300">
            <wp:extent cx="4233863" cy="3711415"/>
            <wp:effectExtent b="0" l="0" r="0" t="0"/>
            <wp:docPr id="2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233863" cy="371141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13"/>
        </w:numPr>
        <w:shd w:fill="fffffe" w:val="clear"/>
        <w:spacing w:after="0" w:afterAutospacing="0" w:before="220" w:line="264" w:lineRule="auto"/>
        <w:ind w:left="720" w:hanging="360"/>
      </w:pPr>
      <w:r w:rsidDel="00000000" w:rsidR="00000000" w:rsidRPr="00000000">
        <w:rPr>
          <w:b w:val="1"/>
          <w:color w:val="4a4a4a"/>
          <w:sz w:val="21"/>
          <w:szCs w:val="21"/>
          <w:rtl w:val="0"/>
        </w:rPr>
        <w:t xml:space="preserve">Proposition:</w:t>
      </w:r>
      <w:r w:rsidDel="00000000" w:rsidR="00000000" w:rsidRPr="00000000">
        <w:rPr>
          <w:color w:val="4a4a4a"/>
          <w:sz w:val="21"/>
          <w:szCs w:val="21"/>
          <w:rtl w:val="0"/>
        </w:rPr>
        <w:t xml:space="preserve"> Retrieve a list of customers along with their personal information such as first name, middle name, last name, and birth date, who share the same last name as employees and belong to the department groups defined within the organization. This query aims to explore potential familial or organizational relationships between employees and customers within the database, offering insights into potential correlations or connections based on shared attributes.</w:t>
      </w:r>
    </w:p>
    <w:p w:rsidR="00000000" w:rsidDel="00000000" w:rsidP="00000000" w:rsidRDefault="00000000" w:rsidRPr="00000000" w14:paraId="000000C1">
      <w:pPr>
        <w:numPr>
          <w:ilvl w:val="0"/>
          <w:numId w:val="13"/>
        </w:numPr>
        <w:shd w:fill="fffffe" w:val="clear"/>
        <w:spacing w:after="220" w:before="0" w:beforeAutospacing="0" w:line="264" w:lineRule="auto"/>
        <w:ind w:left="720" w:hanging="360"/>
      </w:pPr>
      <w:r w:rsidDel="00000000" w:rsidR="00000000" w:rsidRPr="00000000">
        <w:rPr>
          <w:b w:val="1"/>
          <w:color w:val="4a4a4a"/>
          <w:sz w:val="21"/>
          <w:szCs w:val="21"/>
          <w:rtl w:val="0"/>
        </w:rPr>
        <w:t xml:space="preserve">Table:</w:t>
      </w:r>
      <w:r w:rsidDel="00000000" w:rsidR="00000000" w:rsidRPr="00000000">
        <w:rPr>
          <w:color w:val="4a4a4a"/>
          <w:sz w:val="21"/>
          <w:szCs w:val="21"/>
          <w:rtl w:val="0"/>
        </w:rPr>
        <w:t xml:space="preserve"> AdventureWorksDW2017 database. dbo.DimCustomer table, dbo.DimEmployee and dbo.DimDepartmentGroup table</w:t>
      </w:r>
    </w:p>
    <w:p w:rsidR="00000000" w:rsidDel="00000000" w:rsidP="00000000" w:rsidRDefault="00000000" w:rsidRPr="00000000" w14:paraId="000000C2">
      <w:pPr>
        <w:spacing w:after="120" w:line="264" w:lineRule="auto"/>
        <w:rPr>
          <w:rFonts w:ascii="Aptos" w:cs="Aptos" w:eastAsia="Aptos" w:hAnsi="Aptos"/>
          <w:sz w:val="20"/>
          <w:szCs w:val="20"/>
        </w:rPr>
      </w:pPr>
      <w:r w:rsidDel="00000000" w:rsidR="00000000" w:rsidRPr="00000000">
        <w:rPr>
          <w:rtl w:val="0"/>
        </w:rPr>
      </w:r>
    </w:p>
    <w:tbl>
      <w:tblPr>
        <w:tblStyle w:val="Table5"/>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970"/>
        <w:tblGridChange w:id="0">
          <w:tblGrid>
            <w:gridCol w:w="3345"/>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C3">
            <w:pPr>
              <w:pStyle w:val="Heading2"/>
              <w:widowControl w:val="0"/>
              <w:spacing w:after="0" w:before="80" w:line="240" w:lineRule="auto"/>
              <w:rPr>
                <w:rFonts w:ascii="Play" w:cs="Play" w:eastAsia="Play" w:hAnsi="Play"/>
                <w:color w:val="404040"/>
                <w:sz w:val="28"/>
                <w:szCs w:val="28"/>
              </w:rPr>
            </w:pPr>
            <w:bookmarkStart w:colFirst="0" w:colLast="0" w:name="_u69z5tom1lk5" w:id="18"/>
            <w:bookmarkEnd w:id="18"/>
            <w:r w:rsidDel="00000000" w:rsidR="00000000" w:rsidRPr="00000000">
              <w:rPr>
                <w:rFonts w:ascii="Play" w:cs="Play" w:eastAsia="Play" w:hAnsi="Play"/>
                <w:color w:val="404040"/>
                <w:sz w:val="28"/>
                <w:szCs w:val="28"/>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C4">
            <w:pPr>
              <w:pStyle w:val="Heading2"/>
              <w:widowControl w:val="0"/>
              <w:spacing w:after="0" w:before="80" w:line="240" w:lineRule="auto"/>
              <w:rPr>
                <w:rFonts w:ascii="Play" w:cs="Play" w:eastAsia="Play" w:hAnsi="Play"/>
                <w:color w:val="404040"/>
                <w:sz w:val="28"/>
                <w:szCs w:val="28"/>
              </w:rPr>
            </w:pPr>
            <w:bookmarkStart w:colFirst="0" w:colLast="0" w:name="_rx5jr8pz5cx" w:id="19"/>
            <w:bookmarkEnd w:id="19"/>
            <w:r w:rsidDel="00000000" w:rsidR="00000000" w:rsidRPr="00000000">
              <w:rPr>
                <w:rFonts w:ascii="Play" w:cs="Play" w:eastAsia="Play" w:hAnsi="Play"/>
                <w:color w:val="404040"/>
                <w:sz w:val="28"/>
                <w:szCs w:val="28"/>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Person.Password</w:t>
            </w:r>
          </w:p>
          <w:p w:rsidR="00000000" w:rsidDel="00000000" w:rsidP="00000000" w:rsidRDefault="00000000" w:rsidRPr="00000000" w14:paraId="000000C8">
            <w:pPr>
              <w:widowControl w:val="0"/>
              <w:spacing w:line="240" w:lineRule="auto"/>
              <w:rPr>
                <w:rFonts w:ascii="Aptos" w:cs="Aptos" w:eastAsia="Aptos" w:hAnsi="Aptos"/>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PasswordHash</w:t>
            </w:r>
          </w:p>
          <w:p w:rsidR="00000000" w:rsidDel="00000000" w:rsidP="00000000" w:rsidRDefault="00000000" w:rsidRPr="00000000" w14:paraId="000000CA">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p w:rsidR="00000000" w:rsidDel="00000000" w:rsidP="00000000" w:rsidRDefault="00000000" w:rsidRPr="00000000" w14:paraId="000000CD">
            <w:pPr>
              <w:widowControl w:val="0"/>
              <w:spacing w:line="240" w:lineRule="auto"/>
              <w:rPr>
                <w:rFonts w:ascii="Aptos" w:cs="Aptos" w:eastAsia="Aptos" w:hAnsi="Aptos"/>
                <w:sz w:val="20"/>
                <w:szCs w:val="20"/>
              </w:rPr>
            </w:pPr>
            <w:r w:rsidDel="00000000" w:rsidR="00000000" w:rsidRPr="00000000">
              <w:rPr>
                <w:rtl w:val="0"/>
              </w:rPr>
            </w:r>
          </w:p>
        </w:tc>
      </w:tr>
    </w:tbl>
    <w:p w:rsidR="00000000" w:rsidDel="00000000" w:rsidP="00000000" w:rsidRDefault="00000000" w:rsidRPr="00000000" w14:paraId="000000CE">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USE</w:t>
      </w:r>
      <w:r w:rsidDel="00000000" w:rsidR="00000000" w:rsidRPr="00000000">
        <w:rPr>
          <w:rFonts w:ascii="Courier New" w:cs="Courier New" w:eastAsia="Courier New" w:hAnsi="Courier New"/>
          <w:color w:val="212121"/>
          <w:sz w:val="18"/>
          <w:szCs w:val="18"/>
          <w:rtl w:val="0"/>
        </w:rPr>
        <w:t xml:space="preserve"> AdventureWorksDW2017;</w:t>
      </w:r>
    </w:p>
    <w:p w:rsidR="00000000" w:rsidDel="00000000" w:rsidP="00000000" w:rsidRDefault="00000000" w:rsidRPr="00000000" w14:paraId="000000CF">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DC.CustomerKey,</w:t>
      </w:r>
    </w:p>
    <w:p w:rsidR="00000000" w:rsidDel="00000000" w:rsidP="00000000" w:rsidRDefault="00000000" w:rsidRPr="00000000" w14:paraId="000000D0">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DC.FirstName,</w:t>
      </w:r>
    </w:p>
    <w:p w:rsidR="00000000" w:rsidDel="00000000" w:rsidP="00000000" w:rsidRDefault="00000000" w:rsidRPr="00000000" w14:paraId="000000D1">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DC.MiddleName,</w:t>
      </w:r>
    </w:p>
    <w:p w:rsidR="00000000" w:rsidDel="00000000" w:rsidP="00000000" w:rsidRDefault="00000000" w:rsidRPr="00000000" w14:paraId="000000D2">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DC.LastName,</w:t>
      </w:r>
    </w:p>
    <w:p w:rsidR="00000000" w:rsidDel="00000000" w:rsidP="00000000" w:rsidRDefault="00000000" w:rsidRPr="00000000" w14:paraId="000000D3">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DC.BirthDate</w:t>
      </w:r>
    </w:p>
    <w:p w:rsidR="00000000" w:rsidDel="00000000" w:rsidP="00000000" w:rsidRDefault="00000000" w:rsidRPr="00000000" w14:paraId="000000D4">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dbo.DimCustomer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DC</w:t>
      </w:r>
    </w:p>
    <w:p w:rsidR="00000000" w:rsidDel="00000000" w:rsidP="00000000" w:rsidRDefault="00000000" w:rsidRPr="00000000" w14:paraId="000000D5">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dbo.DimEmployee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DE</w:t>
      </w:r>
    </w:p>
    <w:p w:rsidR="00000000" w:rsidDel="00000000" w:rsidP="00000000" w:rsidRDefault="00000000" w:rsidRPr="00000000" w14:paraId="000000D6">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DE.LastName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DC.LastName</w:t>
      </w:r>
    </w:p>
    <w:p w:rsidR="00000000" w:rsidDel="00000000" w:rsidP="00000000" w:rsidRDefault="00000000" w:rsidRPr="00000000" w14:paraId="000000D7">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dbo.DimDepartmentGroup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G</w:t>
      </w:r>
    </w:p>
    <w:p w:rsidR="00000000" w:rsidDel="00000000" w:rsidP="00000000" w:rsidRDefault="00000000" w:rsidRPr="00000000" w14:paraId="000000D8">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G.DepartmentGroupName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DE.DepartmentName</w:t>
      </w:r>
    </w:p>
    <w:p w:rsidR="00000000" w:rsidDel="00000000" w:rsidP="00000000" w:rsidRDefault="00000000" w:rsidRPr="00000000" w14:paraId="000000D9">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FOR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JSON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PATH</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ROOT</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'dimcustomer'</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DA">
      <w:pPr>
        <w:shd w:fill="fffffe" w:val="clear"/>
        <w:spacing w:after="120" w:line="320" w:lineRule="auto"/>
        <w:rPr/>
      </w:pPr>
      <w:r w:rsidDel="00000000" w:rsidR="00000000" w:rsidRPr="00000000">
        <w:rPr/>
        <w:drawing>
          <wp:inline distB="114300" distT="114300" distL="114300" distR="114300">
            <wp:extent cx="3871913" cy="3896732"/>
            <wp:effectExtent b="0" l="0" r="0" t="0"/>
            <wp:docPr id="24"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3871913" cy="389673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1"/>
        <w:spacing w:after="0" w:before="320" w:line="240" w:lineRule="auto"/>
        <w:rPr>
          <w:rFonts w:ascii="Play" w:cs="Play" w:eastAsia="Play" w:hAnsi="Play"/>
          <w:color w:val="0f4761"/>
          <w:sz w:val="32"/>
          <w:szCs w:val="32"/>
        </w:rPr>
      </w:pPr>
      <w:bookmarkStart w:colFirst="0" w:colLast="0" w:name="_45ka5gphuzez" w:id="20"/>
      <w:bookmarkEnd w:id="20"/>
      <w:r w:rsidDel="00000000" w:rsidR="00000000" w:rsidRPr="00000000">
        <w:rPr>
          <w:rFonts w:ascii="Play" w:cs="Play" w:eastAsia="Play" w:hAnsi="Play"/>
          <w:color w:val="0f4761"/>
          <w:sz w:val="32"/>
          <w:szCs w:val="32"/>
          <w:rtl w:val="0"/>
        </w:rPr>
        <w:t xml:space="preserve">WORST QUERY (3)</w:t>
      </w:r>
    </w:p>
    <w:p w:rsidR="00000000" w:rsidDel="00000000" w:rsidP="00000000" w:rsidRDefault="00000000" w:rsidRPr="00000000" w14:paraId="000000DC">
      <w:pPr>
        <w:pStyle w:val="Heading2"/>
        <w:spacing w:after="0" w:before="80" w:line="240" w:lineRule="auto"/>
        <w:rPr>
          <w:rFonts w:ascii="Play" w:cs="Play" w:eastAsia="Play" w:hAnsi="Play"/>
          <w:color w:val="404040"/>
          <w:sz w:val="28"/>
          <w:szCs w:val="28"/>
        </w:rPr>
      </w:pPr>
      <w:bookmarkStart w:colFirst="0" w:colLast="0" w:name="_n5jzl5vjwm0q" w:id="21"/>
      <w:bookmarkEnd w:id="21"/>
      <w:r w:rsidDel="00000000" w:rsidR="00000000" w:rsidRPr="00000000">
        <w:rPr>
          <w:rFonts w:ascii="Play" w:cs="Play" w:eastAsia="Play" w:hAnsi="Play"/>
          <w:color w:val="404040"/>
          <w:sz w:val="28"/>
          <w:szCs w:val="28"/>
          <w:rtl w:val="0"/>
        </w:rPr>
        <w:t xml:space="preserve">USE: TSQLV4 Database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spacing w:after="120" w:line="264" w:lineRule="auto"/>
        <w:rPr/>
      </w:pPr>
      <w:r w:rsidDel="00000000" w:rsidR="00000000" w:rsidRPr="00000000">
        <w:rPr/>
        <w:drawing>
          <wp:inline distB="114300" distT="114300" distL="114300" distR="114300">
            <wp:extent cx="4820715" cy="298977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20715" cy="298977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120" w:line="264" w:lineRule="auto"/>
        <w:rPr>
          <w:rFonts w:ascii="Aptos" w:cs="Aptos" w:eastAsia="Aptos" w:hAnsi="Aptos"/>
          <w:sz w:val="20"/>
          <w:szCs w:val="20"/>
        </w:rPr>
      </w:pPr>
      <w:r w:rsidDel="00000000" w:rsidR="00000000" w:rsidRPr="00000000">
        <w:rPr>
          <w:rtl w:val="0"/>
        </w:rPr>
      </w:r>
    </w:p>
    <w:tbl>
      <w:tblPr>
        <w:tblStyle w:val="Table6"/>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970"/>
        <w:tblGridChange w:id="0">
          <w:tblGrid>
            <w:gridCol w:w="3345"/>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E0">
            <w:pPr>
              <w:pStyle w:val="Heading2"/>
              <w:widowControl w:val="0"/>
              <w:spacing w:after="0" w:before="80" w:line="240" w:lineRule="auto"/>
              <w:rPr>
                <w:rFonts w:ascii="Play" w:cs="Play" w:eastAsia="Play" w:hAnsi="Play"/>
                <w:color w:val="404040"/>
                <w:sz w:val="28"/>
                <w:szCs w:val="28"/>
              </w:rPr>
            </w:pPr>
            <w:bookmarkStart w:colFirst="0" w:colLast="0" w:name="_8zrzryxeyv5k" w:id="22"/>
            <w:bookmarkEnd w:id="22"/>
            <w:r w:rsidDel="00000000" w:rsidR="00000000" w:rsidRPr="00000000">
              <w:rPr>
                <w:rFonts w:ascii="Play" w:cs="Play" w:eastAsia="Play" w:hAnsi="Play"/>
                <w:color w:val="404040"/>
                <w:sz w:val="28"/>
                <w:szCs w:val="28"/>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E1">
            <w:pPr>
              <w:pStyle w:val="Heading2"/>
              <w:widowControl w:val="0"/>
              <w:spacing w:after="0" w:before="80" w:line="240" w:lineRule="auto"/>
              <w:rPr>
                <w:rFonts w:ascii="Play" w:cs="Play" w:eastAsia="Play" w:hAnsi="Play"/>
                <w:color w:val="404040"/>
                <w:sz w:val="28"/>
                <w:szCs w:val="28"/>
              </w:rPr>
            </w:pPr>
            <w:bookmarkStart w:colFirst="0" w:colLast="0" w:name="_j5873370lely" w:id="23"/>
            <w:bookmarkEnd w:id="23"/>
            <w:r w:rsidDel="00000000" w:rsidR="00000000" w:rsidRPr="00000000">
              <w:rPr>
                <w:rFonts w:ascii="Play" w:cs="Play" w:eastAsia="Play" w:hAnsi="Play"/>
                <w:color w:val="404040"/>
                <w:sz w:val="28"/>
                <w:szCs w:val="28"/>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Person.Password</w:t>
            </w:r>
          </w:p>
          <w:p w:rsidR="00000000" w:rsidDel="00000000" w:rsidP="00000000" w:rsidRDefault="00000000" w:rsidRPr="00000000" w14:paraId="000000E5">
            <w:pPr>
              <w:widowControl w:val="0"/>
              <w:spacing w:line="240" w:lineRule="auto"/>
              <w:rPr>
                <w:rFonts w:ascii="Aptos" w:cs="Aptos" w:eastAsia="Aptos" w:hAnsi="Aptos"/>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PasswordHash</w:t>
            </w:r>
          </w:p>
          <w:p w:rsidR="00000000" w:rsidDel="00000000" w:rsidP="00000000" w:rsidRDefault="00000000" w:rsidRPr="00000000" w14:paraId="000000E7">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p w:rsidR="00000000" w:rsidDel="00000000" w:rsidP="00000000" w:rsidRDefault="00000000" w:rsidRPr="00000000" w14:paraId="000000EA">
            <w:pPr>
              <w:widowControl w:val="0"/>
              <w:spacing w:line="240" w:lineRule="auto"/>
              <w:rPr>
                <w:rFonts w:ascii="Aptos" w:cs="Aptos" w:eastAsia="Aptos" w:hAnsi="Aptos"/>
                <w:sz w:val="20"/>
                <w:szCs w:val="20"/>
              </w:rPr>
            </w:pPr>
            <w:r w:rsidDel="00000000" w:rsidR="00000000" w:rsidRPr="00000000">
              <w:rPr>
                <w:rtl w:val="0"/>
              </w:rPr>
            </w:r>
          </w:p>
        </w:tc>
      </w:tr>
    </w:tbl>
    <w:p w:rsidR="00000000" w:rsidDel="00000000" w:rsidP="00000000" w:rsidRDefault="00000000" w:rsidRPr="00000000" w14:paraId="000000EB">
      <w:pPr>
        <w:numPr>
          <w:ilvl w:val="0"/>
          <w:numId w:val="10"/>
        </w:numPr>
        <w:shd w:fill="fffffe" w:val="clear"/>
        <w:spacing w:after="0" w:afterAutospacing="0" w:before="220" w:line="320" w:lineRule="auto"/>
        <w:ind w:left="720" w:hanging="360"/>
      </w:pPr>
      <w:r w:rsidDel="00000000" w:rsidR="00000000" w:rsidRPr="00000000">
        <w:rPr>
          <w:b w:val="1"/>
          <w:color w:val="4a4a4a"/>
          <w:sz w:val="21"/>
          <w:szCs w:val="21"/>
          <w:rtl w:val="0"/>
        </w:rPr>
        <w:t xml:space="preserve">Proposition:</w:t>
      </w:r>
      <w:r w:rsidDel="00000000" w:rsidR="00000000" w:rsidRPr="00000000">
        <w:rPr>
          <w:color w:val="4a4a4a"/>
          <w:sz w:val="21"/>
          <w:szCs w:val="21"/>
          <w:rtl w:val="0"/>
        </w:rPr>
        <w:t xml:space="preserve"> Utilize a user-defined function named dbo.GetCustOrders to retrieve details of orders made by a specific customer, and then analyze the order behavior of that customer. This query aims to provide insights into the order patterns and quantities of items ordered by a particular customer within the Sales database.</w:t>
      </w:r>
    </w:p>
    <w:p w:rsidR="00000000" w:rsidDel="00000000" w:rsidP="00000000" w:rsidRDefault="00000000" w:rsidRPr="00000000" w14:paraId="000000EC">
      <w:pPr>
        <w:numPr>
          <w:ilvl w:val="0"/>
          <w:numId w:val="10"/>
        </w:numPr>
        <w:shd w:fill="fffffe" w:val="clear"/>
        <w:spacing w:after="220" w:before="0" w:beforeAutospacing="0" w:line="320" w:lineRule="auto"/>
        <w:ind w:left="720" w:hanging="360"/>
      </w:pPr>
      <w:r w:rsidDel="00000000" w:rsidR="00000000" w:rsidRPr="00000000">
        <w:rPr>
          <w:b w:val="1"/>
          <w:color w:val="4a4a4a"/>
          <w:sz w:val="21"/>
          <w:szCs w:val="21"/>
          <w:rtl w:val="0"/>
        </w:rPr>
        <w:t xml:space="preserve">Table:</w:t>
      </w:r>
      <w:r w:rsidDel="00000000" w:rsidR="00000000" w:rsidRPr="00000000">
        <w:rPr>
          <w:color w:val="4a4a4a"/>
          <w:sz w:val="21"/>
          <w:szCs w:val="21"/>
          <w:rtl w:val="0"/>
        </w:rPr>
        <w:t xml:space="preserve"> Sales.Orders: Contains information about orders, including orderid, custid, empid, orderdate, requireddate, shipregion, shippostalcode, and shipcountry. Sales.OrderDetails: Holds details about order items, including orderid and qty.</w:t>
      </w:r>
    </w:p>
    <w:p w:rsidR="00000000" w:rsidDel="00000000" w:rsidP="00000000" w:rsidRDefault="00000000" w:rsidRPr="00000000" w14:paraId="000000ED">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USE</w:t>
      </w:r>
      <w:r w:rsidDel="00000000" w:rsidR="00000000" w:rsidRPr="00000000">
        <w:rPr>
          <w:rFonts w:ascii="Courier New" w:cs="Courier New" w:eastAsia="Courier New" w:hAnsi="Courier New"/>
          <w:color w:val="212121"/>
          <w:sz w:val="18"/>
          <w:szCs w:val="18"/>
          <w:rtl w:val="0"/>
        </w:rPr>
        <w:t xml:space="preserve"> TSQLV4</w:t>
      </w:r>
    </w:p>
    <w:p w:rsidR="00000000" w:rsidDel="00000000" w:rsidP="00000000" w:rsidRDefault="00000000" w:rsidRPr="00000000" w14:paraId="000000EE">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DROP</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FUNCTION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IF</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EXISTS</w:t>
      </w:r>
      <w:r w:rsidDel="00000000" w:rsidR="00000000" w:rsidRPr="00000000">
        <w:rPr>
          <w:rFonts w:ascii="Courier New" w:cs="Courier New" w:eastAsia="Courier New" w:hAnsi="Courier New"/>
          <w:color w:val="212121"/>
          <w:sz w:val="18"/>
          <w:szCs w:val="18"/>
          <w:rtl w:val="0"/>
        </w:rPr>
        <w:t xml:space="preserve"> dbo.GetCustOrders;</w:t>
      </w:r>
    </w:p>
    <w:p w:rsidR="00000000" w:rsidDel="00000000" w:rsidP="00000000" w:rsidRDefault="00000000" w:rsidRPr="00000000" w14:paraId="000000EF">
      <w:pPr>
        <w:shd w:fill="fffffe" w:val="clear"/>
        <w:spacing w:after="120" w:line="32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go</w:t>
      </w:r>
    </w:p>
    <w:p w:rsidR="00000000" w:rsidDel="00000000" w:rsidP="00000000" w:rsidRDefault="00000000" w:rsidRPr="00000000" w14:paraId="000000F0">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FUNCTION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dbo</w:t>
      </w:r>
      <w:r w:rsidDel="00000000" w:rsidR="00000000" w:rsidRPr="00000000">
        <w:rPr>
          <w:rFonts w:ascii="Courier New" w:cs="Courier New" w:eastAsia="Courier New" w:hAnsi="Courier New"/>
          <w:color w:val="212121"/>
          <w:sz w:val="18"/>
          <w:szCs w:val="18"/>
          <w:rtl w:val="0"/>
        </w:rPr>
        <w:t xml:space="preserve">.GetCustOrders</w:t>
      </w:r>
    </w:p>
    <w:p w:rsidR="00000000" w:rsidDel="00000000" w:rsidP="00000000" w:rsidRDefault="00000000" w:rsidRPr="00000000" w14:paraId="000000F1">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F2">
      <w:pPr>
        <w:shd w:fill="fffffe" w:val="clear"/>
        <w:spacing w:after="120" w:line="32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212121"/>
          <w:sz w:val="18"/>
          <w:szCs w:val="18"/>
          <w:rtl w:val="0"/>
        </w:rPr>
        <w:t xml:space="preserve">    @cid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INT</w:t>
      </w:r>
    </w:p>
    <w:p w:rsidR="00000000" w:rsidDel="00000000" w:rsidP="00000000" w:rsidRDefault="00000000" w:rsidRPr="00000000" w14:paraId="000000F3">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F4">
      <w:pPr>
        <w:shd w:fill="fffffe" w:val="clear"/>
        <w:spacing w:after="120" w:line="32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RETURNS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p>
    <w:p w:rsidR="00000000" w:rsidDel="00000000" w:rsidP="00000000" w:rsidRDefault="00000000" w:rsidRPr="00000000" w14:paraId="000000F5">
      <w:pPr>
        <w:shd w:fill="fffffe" w:val="clear"/>
        <w:spacing w:after="120" w:line="32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AS</w:t>
      </w:r>
    </w:p>
    <w:p w:rsidR="00000000" w:rsidDel="00000000" w:rsidP="00000000" w:rsidRDefault="00000000" w:rsidRPr="00000000" w14:paraId="000000F6">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RETURN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orderid,</w:t>
      </w:r>
    </w:p>
    <w:p w:rsidR="00000000" w:rsidDel="00000000" w:rsidP="00000000" w:rsidRDefault="00000000" w:rsidRPr="00000000" w14:paraId="000000F7">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custid,</w:t>
      </w:r>
    </w:p>
    <w:p w:rsidR="00000000" w:rsidDel="00000000" w:rsidP="00000000" w:rsidRDefault="00000000" w:rsidRPr="00000000" w14:paraId="000000F8">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empid,</w:t>
      </w:r>
    </w:p>
    <w:p w:rsidR="00000000" w:rsidDel="00000000" w:rsidP="00000000" w:rsidRDefault="00000000" w:rsidRPr="00000000" w14:paraId="000000F9">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orderdate,</w:t>
      </w:r>
    </w:p>
    <w:p w:rsidR="00000000" w:rsidDel="00000000" w:rsidP="00000000" w:rsidRDefault="00000000" w:rsidRPr="00000000" w14:paraId="000000FA">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requireddate,</w:t>
      </w:r>
    </w:p>
    <w:p w:rsidR="00000000" w:rsidDel="00000000" w:rsidP="00000000" w:rsidRDefault="00000000" w:rsidRPr="00000000" w14:paraId="000000FB">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shipregion,</w:t>
      </w:r>
    </w:p>
    <w:p w:rsidR="00000000" w:rsidDel="00000000" w:rsidP="00000000" w:rsidRDefault="00000000" w:rsidRPr="00000000" w14:paraId="000000FC">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shippostalcode,</w:t>
      </w:r>
    </w:p>
    <w:p w:rsidR="00000000" w:rsidDel="00000000" w:rsidP="00000000" w:rsidRDefault="00000000" w:rsidRPr="00000000" w14:paraId="000000FD">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shipcountry</w:t>
      </w:r>
    </w:p>
    <w:p w:rsidR="00000000" w:rsidDel="00000000" w:rsidP="00000000" w:rsidRDefault="00000000" w:rsidRPr="00000000" w14:paraId="000000FE">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Sales.Orders</w:t>
      </w:r>
    </w:p>
    <w:p w:rsidR="00000000" w:rsidDel="00000000" w:rsidP="00000000" w:rsidRDefault="00000000" w:rsidRPr="00000000" w14:paraId="000000FF">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WHERE</w:t>
      </w:r>
      <w:r w:rsidDel="00000000" w:rsidR="00000000" w:rsidRPr="00000000">
        <w:rPr>
          <w:rFonts w:ascii="Courier New" w:cs="Courier New" w:eastAsia="Courier New" w:hAnsi="Courier New"/>
          <w:color w:val="212121"/>
          <w:sz w:val="18"/>
          <w:szCs w:val="18"/>
          <w:rtl w:val="0"/>
        </w:rPr>
        <w:t xml:space="preserve"> custid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@cid</w:t>
      </w:r>
    </w:p>
    <w:p w:rsidR="00000000" w:rsidDel="00000000" w:rsidP="00000000" w:rsidRDefault="00000000" w:rsidRPr="00000000" w14:paraId="00000100">
      <w:pPr>
        <w:shd w:fill="fffffe" w:val="clear"/>
        <w:spacing w:after="120" w:line="32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GO</w:t>
      </w:r>
    </w:p>
    <w:p w:rsidR="00000000" w:rsidDel="00000000" w:rsidP="00000000" w:rsidRDefault="00000000" w:rsidRPr="00000000" w14:paraId="00000101">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C.custid,</w:t>
      </w:r>
    </w:p>
    <w:p w:rsidR="00000000" w:rsidDel="00000000" w:rsidP="00000000" w:rsidRDefault="00000000" w:rsidRPr="00000000" w14:paraId="00000102">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DISTINCT</w:t>
      </w:r>
      <w:r w:rsidDel="00000000" w:rsidR="00000000" w:rsidRPr="00000000">
        <w:rPr>
          <w:rFonts w:ascii="Courier New" w:cs="Courier New" w:eastAsia="Courier New" w:hAnsi="Courier New"/>
          <w:color w:val="212121"/>
          <w:sz w:val="18"/>
          <w:szCs w:val="18"/>
          <w:rtl w:val="0"/>
        </w:rPr>
        <w:t xml:space="preserve"> ODA.orderid)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numorders,</w:t>
      </w:r>
    </w:p>
    <w:p w:rsidR="00000000" w:rsidDel="00000000" w:rsidP="00000000" w:rsidRDefault="00000000" w:rsidRPr="00000000" w14:paraId="00000103">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SUM</w:t>
      </w:r>
      <w:r w:rsidDel="00000000" w:rsidR="00000000" w:rsidRPr="00000000">
        <w:rPr>
          <w:rFonts w:ascii="Courier New" w:cs="Courier New" w:eastAsia="Courier New" w:hAnsi="Courier New"/>
          <w:color w:val="212121"/>
          <w:sz w:val="18"/>
          <w:szCs w:val="18"/>
          <w:rtl w:val="0"/>
        </w:rPr>
        <w:t xml:space="preserve">(OD.qty)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totalqty</w:t>
      </w:r>
    </w:p>
    <w:p w:rsidR="00000000" w:rsidDel="00000000" w:rsidP="00000000" w:rsidRDefault="00000000" w:rsidRPr="00000000" w14:paraId="00000104">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dbo.GetCustOrders(</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C</w:t>
      </w:r>
    </w:p>
    <w:p w:rsidR="00000000" w:rsidDel="00000000" w:rsidP="00000000" w:rsidRDefault="00000000" w:rsidRPr="00000000" w14:paraId="00000105">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Sales.Orders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O</w:t>
      </w:r>
    </w:p>
    <w:p w:rsidR="00000000" w:rsidDel="00000000" w:rsidP="00000000" w:rsidRDefault="00000000" w:rsidRPr="00000000" w14:paraId="00000106">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O.custid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C.custid</w:t>
      </w:r>
    </w:p>
    <w:p w:rsidR="00000000" w:rsidDel="00000000" w:rsidP="00000000" w:rsidRDefault="00000000" w:rsidRPr="00000000" w14:paraId="00000107">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Sales.OrderDetails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OD</w:t>
      </w:r>
    </w:p>
    <w:p w:rsidR="00000000" w:rsidDel="00000000" w:rsidP="00000000" w:rsidRDefault="00000000" w:rsidRPr="00000000" w14:paraId="00000108">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OD.orderid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O.orderid</w:t>
      </w:r>
    </w:p>
    <w:p w:rsidR="00000000" w:rsidDel="00000000" w:rsidP="00000000" w:rsidRDefault="00000000" w:rsidRPr="00000000" w14:paraId="00000109">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LEFT OUTER JOIN</w:t>
      </w:r>
      <w:r w:rsidDel="00000000" w:rsidR="00000000" w:rsidRPr="00000000">
        <w:rPr>
          <w:rFonts w:ascii="Courier New" w:cs="Courier New" w:eastAsia="Courier New" w:hAnsi="Courier New"/>
          <w:color w:val="212121"/>
          <w:sz w:val="18"/>
          <w:szCs w:val="18"/>
          <w:rtl w:val="0"/>
        </w:rPr>
        <w:t xml:space="preserve"> Sales.OrderDetails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ODA</w:t>
      </w:r>
    </w:p>
    <w:p w:rsidR="00000000" w:rsidDel="00000000" w:rsidP="00000000" w:rsidRDefault="00000000" w:rsidRPr="00000000" w14:paraId="0000010A">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O.orderid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ODA.orderid</w:t>
      </w:r>
    </w:p>
    <w:p w:rsidR="00000000" w:rsidDel="00000000" w:rsidP="00000000" w:rsidRDefault="00000000" w:rsidRPr="00000000" w14:paraId="0000010B">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GROUP BY</w:t>
      </w:r>
      <w:r w:rsidDel="00000000" w:rsidR="00000000" w:rsidRPr="00000000">
        <w:rPr>
          <w:rFonts w:ascii="Courier New" w:cs="Courier New" w:eastAsia="Courier New" w:hAnsi="Courier New"/>
          <w:color w:val="212121"/>
          <w:sz w:val="18"/>
          <w:szCs w:val="18"/>
          <w:rtl w:val="0"/>
        </w:rPr>
        <w:t xml:space="preserve"> C.custid</w:t>
      </w:r>
    </w:p>
    <w:p w:rsidR="00000000" w:rsidDel="00000000" w:rsidP="00000000" w:rsidRDefault="00000000" w:rsidRPr="00000000" w14:paraId="0000010C">
      <w:pPr>
        <w:shd w:fill="fffffe" w:val="clear"/>
        <w:spacing w:after="1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FOR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JSON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PATH</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ROOT</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'zero'</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0D">
      <w:pPr>
        <w:shd w:fill="fffffe" w:val="clear"/>
        <w:spacing w:after="120" w:line="320" w:lineRule="auto"/>
        <w:rPr/>
      </w:pPr>
      <w:r w:rsidDel="00000000" w:rsidR="00000000" w:rsidRPr="00000000">
        <w:rPr/>
        <w:drawing>
          <wp:inline distB="114300" distT="114300" distL="114300" distR="114300">
            <wp:extent cx="3833813" cy="1685925"/>
            <wp:effectExtent b="0" l="0" r="0" t="0"/>
            <wp:docPr id="2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833813"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1"/>
        <w:spacing w:after="0" w:before="320" w:line="240" w:lineRule="auto"/>
        <w:rPr>
          <w:rFonts w:ascii="Play" w:cs="Play" w:eastAsia="Play" w:hAnsi="Play"/>
          <w:color w:val="0f4761"/>
          <w:sz w:val="32"/>
          <w:szCs w:val="32"/>
        </w:rPr>
      </w:pPr>
      <w:bookmarkStart w:colFirst="0" w:colLast="0" w:name="_x5dz084p6w8t" w:id="24"/>
      <w:bookmarkEnd w:id="24"/>
      <w:r w:rsidDel="00000000" w:rsidR="00000000" w:rsidRPr="00000000">
        <w:rPr>
          <w:rFonts w:ascii="Play" w:cs="Play" w:eastAsia="Play" w:hAnsi="Play"/>
          <w:color w:val="0f4761"/>
          <w:sz w:val="32"/>
          <w:szCs w:val="32"/>
          <w:rtl w:val="0"/>
        </w:rPr>
        <w:t xml:space="preserve">Medium Queries</w:t>
      </w:r>
    </w:p>
    <w:p w:rsidR="00000000" w:rsidDel="00000000" w:rsidP="00000000" w:rsidRDefault="00000000" w:rsidRPr="00000000" w14:paraId="0000010F">
      <w:pPr>
        <w:pStyle w:val="Heading2"/>
        <w:spacing w:after="0" w:before="80" w:line="240" w:lineRule="auto"/>
        <w:rPr>
          <w:rFonts w:ascii="Play" w:cs="Play" w:eastAsia="Play" w:hAnsi="Play"/>
          <w:color w:val="404040"/>
          <w:sz w:val="28"/>
          <w:szCs w:val="28"/>
        </w:rPr>
      </w:pPr>
      <w:bookmarkStart w:colFirst="0" w:colLast="0" w:name="_vckxjf5nyyov" w:id="25"/>
      <w:bookmarkEnd w:id="25"/>
      <w:r w:rsidDel="00000000" w:rsidR="00000000" w:rsidRPr="00000000">
        <w:rPr>
          <w:rFonts w:ascii="Play" w:cs="Play" w:eastAsia="Play" w:hAnsi="Play"/>
          <w:color w:val="404040"/>
          <w:sz w:val="28"/>
          <w:szCs w:val="28"/>
          <w:rtl w:val="0"/>
        </w:rPr>
        <w:t xml:space="preserve">USE: WideWorldImporters Database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shd w:fill="fffffe" w:val="clear"/>
        <w:spacing w:after="120" w:line="320" w:lineRule="auto"/>
        <w:rPr/>
      </w:pPr>
      <w:r w:rsidDel="00000000" w:rsidR="00000000" w:rsidRPr="00000000">
        <w:rPr/>
        <w:drawing>
          <wp:inline distB="114300" distT="114300" distL="114300" distR="114300">
            <wp:extent cx="3833813" cy="456494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833813" cy="456494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120" w:line="264" w:lineRule="auto"/>
        <w:rPr>
          <w:rFonts w:ascii="Aptos" w:cs="Aptos" w:eastAsia="Aptos" w:hAnsi="Aptos"/>
          <w:sz w:val="20"/>
          <w:szCs w:val="20"/>
        </w:rPr>
      </w:pPr>
      <w:r w:rsidDel="00000000" w:rsidR="00000000" w:rsidRPr="00000000">
        <w:rPr>
          <w:rtl w:val="0"/>
        </w:rPr>
      </w:r>
    </w:p>
    <w:tbl>
      <w:tblPr>
        <w:tblStyle w:val="Table7"/>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970"/>
        <w:tblGridChange w:id="0">
          <w:tblGrid>
            <w:gridCol w:w="3345"/>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13">
            <w:pPr>
              <w:pStyle w:val="Heading2"/>
              <w:widowControl w:val="0"/>
              <w:spacing w:after="0" w:before="80" w:line="240" w:lineRule="auto"/>
              <w:rPr>
                <w:rFonts w:ascii="Play" w:cs="Play" w:eastAsia="Play" w:hAnsi="Play"/>
                <w:color w:val="404040"/>
                <w:sz w:val="28"/>
                <w:szCs w:val="28"/>
              </w:rPr>
            </w:pPr>
            <w:bookmarkStart w:colFirst="0" w:colLast="0" w:name="_ehebl0xx1tht" w:id="26"/>
            <w:bookmarkEnd w:id="26"/>
            <w:r w:rsidDel="00000000" w:rsidR="00000000" w:rsidRPr="00000000">
              <w:rPr>
                <w:rFonts w:ascii="Play" w:cs="Play" w:eastAsia="Play" w:hAnsi="Play"/>
                <w:color w:val="404040"/>
                <w:sz w:val="28"/>
                <w:szCs w:val="28"/>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14">
            <w:pPr>
              <w:pStyle w:val="Heading2"/>
              <w:widowControl w:val="0"/>
              <w:spacing w:after="0" w:before="80" w:line="240" w:lineRule="auto"/>
              <w:rPr>
                <w:rFonts w:ascii="Play" w:cs="Play" w:eastAsia="Play" w:hAnsi="Play"/>
                <w:color w:val="404040"/>
                <w:sz w:val="28"/>
                <w:szCs w:val="28"/>
              </w:rPr>
            </w:pPr>
            <w:bookmarkStart w:colFirst="0" w:colLast="0" w:name="_nrsqfmpoaor3" w:id="27"/>
            <w:bookmarkEnd w:id="27"/>
            <w:r w:rsidDel="00000000" w:rsidR="00000000" w:rsidRPr="00000000">
              <w:rPr>
                <w:rFonts w:ascii="Play" w:cs="Play" w:eastAsia="Play" w:hAnsi="Play"/>
                <w:color w:val="404040"/>
                <w:sz w:val="28"/>
                <w:szCs w:val="28"/>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Person.Password</w:t>
            </w:r>
          </w:p>
          <w:p w:rsidR="00000000" w:rsidDel="00000000" w:rsidP="00000000" w:rsidRDefault="00000000" w:rsidRPr="00000000" w14:paraId="00000118">
            <w:pPr>
              <w:widowControl w:val="0"/>
              <w:spacing w:line="240" w:lineRule="auto"/>
              <w:rPr>
                <w:rFonts w:ascii="Aptos" w:cs="Aptos" w:eastAsia="Aptos" w:hAnsi="Aptos"/>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PasswordHash</w:t>
            </w:r>
          </w:p>
          <w:p w:rsidR="00000000" w:rsidDel="00000000" w:rsidP="00000000" w:rsidRDefault="00000000" w:rsidRPr="00000000" w14:paraId="0000011A">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p w:rsidR="00000000" w:rsidDel="00000000" w:rsidP="00000000" w:rsidRDefault="00000000" w:rsidRPr="00000000" w14:paraId="0000011D">
            <w:pPr>
              <w:widowControl w:val="0"/>
              <w:spacing w:line="240" w:lineRule="auto"/>
              <w:rPr>
                <w:rFonts w:ascii="Aptos" w:cs="Aptos" w:eastAsia="Aptos" w:hAnsi="Aptos"/>
                <w:sz w:val="20"/>
                <w:szCs w:val="20"/>
              </w:rPr>
            </w:pPr>
            <w:r w:rsidDel="00000000" w:rsidR="00000000" w:rsidRPr="00000000">
              <w:rPr>
                <w:rtl w:val="0"/>
              </w:rPr>
            </w:r>
          </w:p>
        </w:tc>
      </w:tr>
    </w:tbl>
    <w:p w:rsidR="00000000" w:rsidDel="00000000" w:rsidP="00000000" w:rsidRDefault="00000000" w:rsidRPr="00000000" w14:paraId="0000011E">
      <w:pPr>
        <w:numPr>
          <w:ilvl w:val="0"/>
          <w:numId w:val="3"/>
        </w:numPr>
        <w:shd w:fill="fffffe" w:val="clear"/>
        <w:spacing w:after="0" w:afterAutospacing="0" w:before="220" w:line="320" w:lineRule="auto"/>
        <w:ind w:left="720" w:hanging="360"/>
      </w:pPr>
      <w:r w:rsidDel="00000000" w:rsidR="00000000" w:rsidRPr="00000000">
        <w:rPr>
          <w:b w:val="1"/>
          <w:color w:val="4a4a4a"/>
          <w:sz w:val="21"/>
          <w:szCs w:val="21"/>
          <w:rtl w:val="0"/>
        </w:rPr>
        <w:t xml:space="preserve">Proposition:</w:t>
      </w:r>
      <w:r w:rsidDel="00000000" w:rsidR="00000000" w:rsidRPr="00000000">
        <w:rPr>
          <w:color w:val="4a4a4a"/>
          <w:sz w:val="21"/>
          <w:szCs w:val="21"/>
          <w:rtl w:val="0"/>
        </w:rPr>
        <w:t xml:space="preserve"> Retrieve the count of distinct orders placed by each customer, ordered by the ascending CustomerID. This query aims to provide insights into customer order behavior within the Sales database, specifically focusing on the number of orders placed by each customer.</w:t>
      </w:r>
    </w:p>
    <w:p w:rsidR="00000000" w:rsidDel="00000000" w:rsidP="00000000" w:rsidRDefault="00000000" w:rsidRPr="00000000" w14:paraId="0000011F">
      <w:pPr>
        <w:numPr>
          <w:ilvl w:val="0"/>
          <w:numId w:val="3"/>
        </w:numPr>
        <w:shd w:fill="fffffe" w:val="clear"/>
        <w:spacing w:after="220" w:before="0" w:beforeAutospacing="0" w:line="320" w:lineRule="auto"/>
        <w:ind w:left="720" w:hanging="360"/>
      </w:pPr>
      <w:r w:rsidDel="00000000" w:rsidR="00000000" w:rsidRPr="00000000">
        <w:rPr>
          <w:b w:val="1"/>
          <w:color w:val="4a4a4a"/>
          <w:sz w:val="21"/>
          <w:szCs w:val="21"/>
          <w:rtl w:val="0"/>
        </w:rPr>
        <w:t xml:space="preserve">Table:</w:t>
      </w:r>
      <w:r w:rsidDel="00000000" w:rsidR="00000000" w:rsidRPr="00000000">
        <w:rPr>
          <w:color w:val="4a4a4a"/>
          <w:sz w:val="21"/>
          <w:szCs w:val="21"/>
          <w:rtl w:val="0"/>
        </w:rPr>
        <w:t xml:space="preserve"> WideWorldImporters database. Sales.Orders: Contains information about orders, including CustomerID and OrderID. Sales.SpecialDeals: Stores special deals information related to customers. Sales.OrderLines: Holds details about order lines, including the order ID.</w:t>
      </w:r>
    </w:p>
    <w:p w:rsidR="00000000" w:rsidDel="00000000" w:rsidP="00000000" w:rsidRDefault="00000000" w:rsidRPr="00000000" w14:paraId="00000120">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USE</w:t>
      </w:r>
      <w:r w:rsidDel="00000000" w:rsidR="00000000" w:rsidRPr="00000000">
        <w:rPr>
          <w:rFonts w:ascii="Courier New" w:cs="Courier New" w:eastAsia="Courier New" w:hAnsi="Courier New"/>
          <w:color w:val="212121"/>
          <w:sz w:val="18"/>
          <w:szCs w:val="18"/>
          <w:rtl w:val="0"/>
        </w:rPr>
        <w:t xml:space="preserve"> WideWorldImporters</w:t>
      </w:r>
    </w:p>
    <w:p w:rsidR="00000000" w:rsidDel="00000000" w:rsidP="00000000" w:rsidRDefault="00000000" w:rsidRPr="00000000" w14:paraId="00000121">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TOP</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22">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O.CustomerID,</w:t>
      </w:r>
    </w:p>
    <w:p w:rsidR="00000000" w:rsidDel="00000000" w:rsidP="00000000" w:rsidRDefault="00000000" w:rsidRPr="00000000" w14:paraId="00000123">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DISTINCT</w:t>
      </w:r>
      <w:r w:rsidDel="00000000" w:rsidR="00000000" w:rsidRPr="00000000">
        <w:rPr>
          <w:rFonts w:ascii="Courier New" w:cs="Courier New" w:eastAsia="Courier New" w:hAnsi="Courier New"/>
          <w:color w:val="212121"/>
          <w:sz w:val="18"/>
          <w:szCs w:val="18"/>
          <w:rtl w:val="0"/>
        </w:rPr>
        <w:t xml:space="preserve"> O.OrderID)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num_orders</w:t>
      </w:r>
    </w:p>
    <w:p w:rsidR="00000000" w:rsidDel="00000000" w:rsidP="00000000" w:rsidRDefault="00000000" w:rsidRPr="00000000" w14:paraId="00000124">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Sales.Orders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O</w:t>
      </w:r>
    </w:p>
    <w:p w:rsidR="00000000" w:rsidDel="00000000" w:rsidP="00000000" w:rsidRDefault="00000000" w:rsidRPr="00000000" w14:paraId="00000125">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LEFT OUTER JOIN</w:t>
      </w:r>
      <w:r w:rsidDel="00000000" w:rsidR="00000000" w:rsidRPr="00000000">
        <w:rPr>
          <w:rFonts w:ascii="Courier New" w:cs="Courier New" w:eastAsia="Courier New" w:hAnsi="Courier New"/>
          <w:color w:val="212121"/>
          <w:sz w:val="18"/>
          <w:szCs w:val="18"/>
          <w:rtl w:val="0"/>
        </w:rPr>
        <w:t xml:space="preserve"> Sales.SpecialDeals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SP</w:t>
      </w:r>
    </w:p>
    <w:p w:rsidR="00000000" w:rsidDel="00000000" w:rsidP="00000000" w:rsidRDefault="00000000" w:rsidRPr="00000000" w14:paraId="00000126">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SP.CustomerID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O.CustomerID</w:t>
      </w:r>
    </w:p>
    <w:p w:rsidR="00000000" w:rsidDel="00000000" w:rsidP="00000000" w:rsidRDefault="00000000" w:rsidRPr="00000000" w14:paraId="00000127">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Sales.OrderLines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OD</w:t>
      </w:r>
    </w:p>
    <w:p w:rsidR="00000000" w:rsidDel="00000000" w:rsidP="00000000" w:rsidRDefault="00000000" w:rsidRPr="00000000" w14:paraId="00000128">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O.orderid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OD.orderid</w:t>
      </w:r>
    </w:p>
    <w:p w:rsidR="00000000" w:rsidDel="00000000" w:rsidP="00000000" w:rsidRDefault="00000000" w:rsidRPr="00000000" w14:paraId="00000129">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GROUP BY</w:t>
      </w:r>
      <w:r w:rsidDel="00000000" w:rsidR="00000000" w:rsidRPr="00000000">
        <w:rPr>
          <w:rFonts w:ascii="Courier New" w:cs="Courier New" w:eastAsia="Courier New" w:hAnsi="Courier New"/>
          <w:color w:val="212121"/>
          <w:sz w:val="18"/>
          <w:szCs w:val="18"/>
          <w:rtl w:val="0"/>
        </w:rPr>
        <w:t xml:space="preserve"> O.CustomerID</w:t>
      </w:r>
    </w:p>
    <w:p w:rsidR="00000000" w:rsidDel="00000000" w:rsidP="00000000" w:rsidRDefault="00000000" w:rsidRPr="00000000" w14:paraId="0000012A">
      <w:pPr>
        <w:shd w:fill="fffffe" w:val="clear"/>
        <w:spacing w:after="220" w:before="220" w:line="32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ORDER BY</w:t>
      </w:r>
      <w:r w:rsidDel="00000000" w:rsidR="00000000" w:rsidRPr="00000000">
        <w:rPr>
          <w:rFonts w:ascii="Courier New" w:cs="Courier New" w:eastAsia="Courier New" w:hAnsi="Courier New"/>
          <w:color w:val="212121"/>
          <w:sz w:val="18"/>
          <w:szCs w:val="18"/>
          <w:rtl w:val="0"/>
        </w:rPr>
        <w:t xml:space="preserve"> O.CustomerID </w:t>
      </w:r>
      <w:r w:rsidDel="00000000" w:rsidR="00000000" w:rsidRPr="00000000">
        <w:rPr>
          <w:rFonts w:ascii="Courier New" w:cs="Courier New" w:eastAsia="Courier New" w:hAnsi="Courier New"/>
          <w:color w:val="0000ff"/>
          <w:sz w:val="18"/>
          <w:szCs w:val="18"/>
          <w:rtl w:val="0"/>
        </w:rPr>
        <w:t xml:space="preserve">ASC</w:t>
      </w:r>
    </w:p>
    <w:p w:rsidR="00000000" w:rsidDel="00000000" w:rsidP="00000000" w:rsidRDefault="00000000" w:rsidRPr="00000000" w14:paraId="0000012B">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FOR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JSON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PATH</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ROOT</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'orders'</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2C">
      <w:pPr>
        <w:shd w:fill="fffffe" w:val="clear"/>
        <w:spacing w:after="220" w:before="220" w:line="320" w:lineRule="auto"/>
        <w:ind w:left="0" w:firstLine="0"/>
        <w:rPr/>
      </w:pPr>
      <w:r w:rsidDel="00000000" w:rsidR="00000000" w:rsidRPr="00000000">
        <w:rPr/>
        <w:drawing>
          <wp:inline distB="114300" distT="114300" distL="114300" distR="114300">
            <wp:extent cx="2662238" cy="3326154"/>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662238" cy="3326154"/>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2"/>
        <w:spacing w:after="0" w:before="80" w:line="240" w:lineRule="auto"/>
        <w:rPr>
          <w:rFonts w:ascii="Play" w:cs="Play" w:eastAsia="Play" w:hAnsi="Play"/>
          <w:color w:val="404040"/>
          <w:sz w:val="28"/>
          <w:szCs w:val="28"/>
        </w:rPr>
      </w:pPr>
      <w:bookmarkStart w:colFirst="0" w:colLast="0" w:name="_k2hqc3jx56ko" w:id="28"/>
      <w:bookmarkEnd w:id="28"/>
      <w:r w:rsidDel="00000000" w:rsidR="00000000" w:rsidRPr="00000000">
        <w:rPr>
          <w:rFonts w:ascii="Play" w:cs="Play" w:eastAsia="Play" w:hAnsi="Play"/>
          <w:color w:val="404040"/>
          <w:sz w:val="28"/>
          <w:szCs w:val="28"/>
          <w:rtl w:val="0"/>
        </w:rPr>
        <w:t xml:space="preserve">USE: WideWorldImportersDW Database</w:t>
      </w:r>
    </w:p>
    <w:p w:rsidR="00000000" w:rsidDel="00000000" w:rsidP="00000000" w:rsidRDefault="00000000" w:rsidRPr="00000000" w14:paraId="0000012E">
      <w:pPr>
        <w:rPr/>
      </w:pPr>
      <w:r w:rsidDel="00000000" w:rsidR="00000000" w:rsidRPr="00000000">
        <w:rPr/>
        <w:drawing>
          <wp:inline distB="114300" distT="114300" distL="114300" distR="114300">
            <wp:extent cx="4668382" cy="2723223"/>
            <wp:effectExtent b="0" l="0" r="0" t="0"/>
            <wp:docPr id="30"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4668382" cy="272322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120" w:line="264" w:lineRule="auto"/>
        <w:rPr>
          <w:rFonts w:ascii="Aptos" w:cs="Aptos" w:eastAsia="Aptos" w:hAnsi="Aptos"/>
          <w:sz w:val="20"/>
          <w:szCs w:val="20"/>
        </w:rPr>
      </w:pPr>
      <w:r w:rsidDel="00000000" w:rsidR="00000000" w:rsidRPr="00000000">
        <w:rPr>
          <w:rtl w:val="0"/>
        </w:rPr>
      </w:r>
    </w:p>
    <w:tbl>
      <w:tblPr>
        <w:tblStyle w:val="Table8"/>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970"/>
        <w:tblGridChange w:id="0">
          <w:tblGrid>
            <w:gridCol w:w="3345"/>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30">
            <w:pPr>
              <w:pStyle w:val="Heading2"/>
              <w:widowControl w:val="0"/>
              <w:spacing w:after="0" w:before="80" w:line="240" w:lineRule="auto"/>
              <w:rPr>
                <w:rFonts w:ascii="Play" w:cs="Play" w:eastAsia="Play" w:hAnsi="Play"/>
                <w:color w:val="404040"/>
                <w:sz w:val="28"/>
                <w:szCs w:val="28"/>
              </w:rPr>
            </w:pPr>
            <w:bookmarkStart w:colFirst="0" w:colLast="0" w:name="_64is1qksaj9c" w:id="29"/>
            <w:bookmarkEnd w:id="29"/>
            <w:r w:rsidDel="00000000" w:rsidR="00000000" w:rsidRPr="00000000">
              <w:rPr>
                <w:rFonts w:ascii="Play" w:cs="Play" w:eastAsia="Play" w:hAnsi="Play"/>
                <w:color w:val="404040"/>
                <w:sz w:val="28"/>
                <w:szCs w:val="28"/>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31">
            <w:pPr>
              <w:pStyle w:val="Heading2"/>
              <w:widowControl w:val="0"/>
              <w:spacing w:after="0" w:before="80" w:line="240" w:lineRule="auto"/>
              <w:rPr>
                <w:rFonts w:ascii="Play" w:cs="Play" w:eastAsia="Play" w:hAnsi="Play"/>
                <w:color w:val="404040"/>
                <w:sz w:val="28"/>
                <w:szCs w:val="28"/>
              </w:rPr>
            </w:pPr>
            <w:bookmarkStart w:colFirst="0" w:colLast="0" w:name="_lqkq0w3nc61w" w:id="30"/>
            <w:bookmarkEnd w:id="30"/>
            <w:r w:rsidDel="00000000" w:rsidR="00000000" w:rsidRPr="00000000">
              <w:rPr>
                <w:rFonts w:ascii="Play" w:cs="Play" w:eastAsia="Play" w:hAnsi="Play"/>
                <w:color w:val="404040"/>
                <w:sz w:val="28"/>
                <w:szCs w:val="28"/>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Person.Password</w:t>
            </w:r>
          </w:p>
          <w:p w:rsidR="00000000" w:rsidDel="00000000" w:rsidP="00000000" w:rsidRDefault="00000000" w:rsidRPr="00000000" w14:paraId="00000135">
            <w:pPr>
              <w:widowControl w:val="0"/>
              <w:spacing w:line="240" w:lineRule="auto"/>
              <w:rPr>
                <w:rFonts w:ascii="Aptos" w:cs="Aptos" w:eastAsia="Aptos" w:hAnsi="Aptos"/>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PasswordHash</w:t>
            </w:r>
          </w:p>
          <w:p w:rsidR="00000000" w:rsidDel="00000000" w:rsidP="00000000" w:rsidRDefault="00000000" w:rsidRPr="00000000" w14:paraId="00000137">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p w:rsidR="00000000" w:rsidDel="00000000" w:rsidP="00000000" w:rsidRDefault="00000000" w:rsidRPr="00000000" w14:paraId="0000013A">
            <w:pPr>
              <w:widowControl w:val="0"/>
              <w:spacing w:line="240" w:lineRule="auto"/>
              <w:rPr>
                <w:rFonts w:ascii="Aptos" w:cs="Aptos" w:eastAsia="Aptos" w:hAnsi="Aptos"/>
                <w:sz w:val="20"/>
                <w:szCs w:val="20"/>
              </w:rPr>
            </w:pPr>
            <w:r w:rsidDel="00000000" w:rsidR="00000000" w:rsidRPr="00000000">
              <w:rPr>
                <w:rtl w:val="0"/>
              </w:rPr>
            </w:r>
          </w:p>
        </w:tc>
      </w:tr>
    </w:tbl>
    <w:p w:rsidR="00000000" w:rsidDel="00000000" w:rsidP="00000000" w:rsidRDefault="00000000" w:rsidRPr="00000000" w14:paraId="0000013B">
      <w:pPr>
        <w:shd w:fill="fffffe" w:val="clear"/>
        <w:spacing w:after="220" w:before="220" w:line="320" w:lineRule="auto"/>
        <w:ind w:left="0" w:firstLine="0"/>
        <w:rPr/>
      </w:pPr>
      <w:r w:rsidDel="00000000" w:rsidR="00000000" w:rsidRPr="00000000">
        <w:rPr>
          <w:rtl w:val="0"/>
        </w:rPr>
      </w:r>
    </w:p>
    <w:p w:rsidR="00000000" w:rsidDel="00000000" w:rsidP="00000000" w:rsidRDefault="00000000" w:rsidRPr="00000000" w14:paraId="0000013C">
      <w:pPr>
        <w:numPr>
          <w:ilvl w:val="0"/>
          <w:numId w:val="5"/>
        </w:numPr>
        <w:shd w:fill="fffffe" w:val="clear"/>
        <w:spacing w:after="0" w:afterAutospacing="0" w:before="220" w:lineRule="auto"/>
        <w:ind w:left="720" w:hanging="360"/>
      </w:pPr>
      <w:r w:rsidDel="00000000" w:rsidR="00000000" w:rsidRPr="00000000">
        <w:rPr>
          <w:b w:val="1"/>
          <w:color w:val="4a4a4a"/>
          <w:sz w:val="21"/>
          <w:szCs w:val="21"/>
          <w:rtl w:val="0"/>
        </w:rPr>
        <w:t xml:space="preserve">Proposition:</w:t>
      </w:r>
      <w:r w:rsidDel="00000000" w:rsidR="00000000" w:rsidRPr="00000000">
        <w:rPr>
          <w:color w:val="4a4a4a"/>
          <w:sz w:val="21"/>
          <w:szCs w:val="21"/>
          <w:rtl w:val="0"/>
        </w:rPr>
        <w:t xml:space="preserve"> Count the distinct occurrences of Salesperson Key across orders within the Fact schema. This query aims to provide insights into the diversity of sales personnel involved in transactions recorded in the Fact schema, considering the relationships between Order, Purchase, and Transaction data.</w:t>
      </w:r>
    </w:p>
    <w:p w:rsidR="00000000" w:rsidDel="00000000" w:rsidP="00000000" w:rsidRDefault="00000000" w:rsidRPr="00000000" w14:paraId="0000013D">
      <w:pPr>
        <w:numPr>
          <w:ilvl w:val="0"/>
          <w:numId w:val="5"/>
        </w:numPr>
        <w:shd w:fill="fffffe" w:val="clear"/>
        <w:spacing w:after="220" w:before="0" w:beforeAutospacing="0" w:lineRule="auto"/>
        <w:ind w:left="720" w:hanging="360"/>
      </w:pPr>
      <w:r w:rsidDel="00000000" w:rsidR="00000000" w:rsidRPr="00000000">
        <w:rPr>
          <w:b w:val="1"/>
          <w:color w:val="4a4a4a"/>
          <w:sz w:val="21"/>
          <w:szCs w:val="21"/>
          <w:rtl w:val="0"/>
        </w:rPr>
        <w:t xml:space="preserve">Table:</w:t>
      </w:r>
      <w:r w:rsidDel="00000000" w:rsidR="00000000" w:rsidRPr="00000000">
        <w:rPr>
          <w:color w:val="4a4a4a"/>
          <w:sz w:val="21"/>
          <w:szCs w:val="21"/>
          <w:rtl w:val="0"/>
        </w:rPr>
        <w:t xml:space="preserve"> WideWorldImportersDW database. Fact.Order: Contains information about orders, including Order Key, Order Date Key, and Salesperson Key. Fact.Purchase: Stores details about purchases, including Date Key and Lineage Key. Fact.Transaction: Holds information about transactions, including Lineage Key.</w:t>
      </w:r>
    </w:p>
    <w:p w:rsidR="00000000" w:rsidDel="00000000" w:rsidP="00000000" w:rsidRDefault="00000000" w:rsidRPr="00000000" w14:paraId="0000013E">
      <w:pPr>
        <w:rPr/>
      </w:pPr>
      <w:r w:rsidDel="00000000" w:rsidR="00000000" w:rsidRPr="00000000">
        <w:rPr/>
        <w:drawing>
          <wp:inline distB="114300" distT="114300" distL="114300" distR="114300">
            <wp:extent cx="5943600" cy="2324100"/>
            <wp:effectExtent b="0" l="0" r="0" t="0"/>
            <wp:docPr id="41"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3076575" cy="2171700"/>
            <wp:effectExtent b="0" l="0" r="0" t="0"/>
            <wp:docPr id="1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0765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2"/>
        <w:spacing w:after="0" w:before="80" w:line="240" w:lineRule="auto"/>
        <w:rPr>
          <w:rFonts w:ascii="Play" w:cs="Play" w:eastAsia="Play" w:hAnsi="Play"/>
          <w:color w:val="404040"/>
          <w:sz w:val="28"/>
          <w:szCs w:val="28"/>
        </w:rPr>
      </w:pPr>
      <w:bookmarkStart w:colFirst="0" w:colLast="0" w:name="_9im3q4ks5p8w" w:id="31"/>
      <w:bookmarkEnd w:id="31"/>
      <w:r w:rsidDel="00000000" w:rsidR="00000000" w:rsidRPr="00000000">
        <w:rPr>
          <w:rtl w:val="0"/>
        </w:rPr>
      </w:r>
    </w:p>
    <w:p w:rsidR="00000000" w:rsidDel="00000000" w:rsidP="00000000" w:rsidRDefault="00000000" w:rsidRPr="00000000" w14:paraId="00000141">
      <w:pPr>
        <w:pStyle w:val="Heading2"/>
        <w:spacing w:after="0" w:before="80" w:line="240" w:lineRule="auto"/>
        <w:rPr>
          <w:rFonts w:ascii="Play" w:cs="Play" w:eastAsia="Play" w:hAnsi="Play"/>
          <w:color w:val="404040"/>
          <w:sz w:val="28"/>
          <w:szCs w:val="28"/>
        </w:rPr>
      </w:pPr>
      <w:bookmarkStart w:colFirst="0" w:colLast="0" w:name="_z3hr63shmidn" w:id="32"/>
      <w:bookmarkEnd w:id="32"/>
      <w:r w:rsidDel="00000000" w:rsidR="00000000" w:rsidRPr="00000000">
        <w:rPr>
          <w:rtl w:val="0"/>
        </w:rPr>
      </w:r>
    </w:p>
    <w:p w:rsidR="00000000" w:rsidDel="00000000" w:rsidP="00000000" w:rsidRDefault="00000000" w:rsidRPr="00000000" w14:paraId="00000142">
      <w:pPr>
        <w:pStyle w:val="Heading2"/>
        <w:spacing w:after="0" w:before="80" w:line="240" w:lineRule="auto"/>
        <w:rPr>
          <w:rFonts w:ascii="Play" w:cs="Play" w:eastAsia="Play" w:hAnsi="Play"/>
          <w:color w:val="404040"/>
          <w:sz w:val="28"/>
          <w:szCs w:val="28"/>
        </w:rPr>
      </w:pPr>
      <w:bookmarkStart w:colFirst="0" w:colLast="0" w:name="_lq57wrkycqtt" w:id="33"/>
      <w:bookmarkEnd w:id="33"/>
      <w:r w:rsidDel="00000000" w:rsidR="00000000" w:rsidRPr="00000000">
        <w:rPr>
          <w:rtl w:val="0"/>
        </w:rPr>
      </w:r>
    </w:p>
    <w:p w:rsidR="00000000" w:rsidDel="00000000" w:rsidP="00000000" w:rsidRDefault="00000000" w:rsidRPr="00000000" w14:paraId="00000143">
      <w:pPr>
        <w:pStyle w:val="Heading2"/>
        <w:spacing w:after="0" w:before="80" w:line="240" w:lineRule="auto"/>
        <w:rPr>
          <w:rFonts w:ascii="Play" w:cs="Play" w:eastAsia="Play" w:hAnsi="Play"/>
          <w:color w:val="404040"/>
          <w:sz w:val="28"/>
          <w:szCs w:val="28"/>
        </w:rPr>
      </w:pPr>
      <w:bookmarkStart w:colFirst="0" w:colLast="0" w:name="_6ppza59zh7it" w:id="34"/>
      <w:bookmarkEnd w:id="34"/>
      <w:r w:rsidDel="00000000" w:rsidR="00000000" w:rsidRPr="00000000">
        <w:rPr>
          <w:rtl w:val="0"/>
        </w:rPr>
      </w:r>
    </w:p>
    <w:p w:rsidR="00000000" w:rsidDel="00000000" w:rsidP="00000000" w:rsidRDefault="00000000" w:rsidRPr="00000000" w14:paraId="00000144">
      <w:pPr>
        <w:pStyle w:val="Heading2"/>
        <w:spacing w:after="0" w:before="80" w:line="240" w:lineRule="auto"/>
        <w:rPr>
          <w:rFonts w:ascii="Play" w:cs="Play" w:eastAsia="Play" w:hAnsi="Play"/>
          <w:color w:val="404040"/>
          <w:sz w:val="28"/>
          <w:szCs w:val="28"/>
        </w:rPr>
      </w:pPr>
      <w:bookmarkStart w:colFirst="0" w:colLast="0" w:name="_ecj9x2y78ubn" w:id="35"/>
      <w:bookmarkEnd w:id="35"/>
      <w:r w:rsidDel="00000000" w:rsidR="00000000" w:rsidRPr="00000000">
        <w:rPr>
          <w:rtl w:val="0"/>
        </w:rPr>
      </w:r>
    </w:p>
    <w:p w:rsidR="00000000" w:rsidDel="00000000" w:rsidP="00000000" w:rsidRDefault="00000000" w:rsidRPr="00000000" w14:paraId="00000145">
      <w:pPr>
        <w:pStyle w:val="Heading2"/>
        <w:spacing w:after="0" w:before="80" w:line="240" w:lineRule="auto"/>
        <w:rPr>
          <w:rFonts w:ascii="Play" w:cs="Play" w:eastAsia="Play" w:hAnsi="Play"/>
          <w:color w:val="404040"/>
          <w:sz w:val="28"/>
          <w:szCs w:val="28"/>
        </w:rPr>
      </w:pPr>
      <w:bookmarkStart w:colFirst="0" w:colLast="0" w:name="_l98uemcthtjp" w:id="36"/>
      <w:bookmarkEnd w:id="36"/>
      <w:r w:rsidDel="00000000" w:rsidR="00000000" w:rsidRPr="00000000">
        <w:rPr>
          <w:rtl w:val="0"/>
        </w:rPr>
      </w:r>
    </w:p>
    <w:p w:rsidR="00000000" w:rsidDel="00000000" w:rsidP="00000000" w:rsidRDefault="00000000" w:rsidRPr="00000000" w14:paraId="00000146">
      <w:pPr>
        <w:pStyle w:val="Heading2"/>
        <w:spacing w:after="0" w:before="80" w:line="240" w:lineRule="auto"/>
        <w:rPr>
          <w:rFonts w:ascii="Play" w:cs="Play" w:eastAsia="Play" w:hAnsi="Play"/>
          <w:color w:val="404040"/>
          <w:sz w:val="28"/>
          <w:szCs w:val="28"/>
        </w:rPr>
      </w:pPr>
      <w:bookmarkStart w:colFirst="0" w:colLast="0" w:name="_8iay3itiyrka" w:id="37"/>
      <w:bookmarkEnd w:id="37"/>
      <w:r w:rsidDel="00000000" w:rsidR="00000000" w:rsidRPr="00000000">
        <w:rPr>
          <w:rtl w:val="0"/>
        </w:rPr>
      </w:r>
    </w:p>
    <w:p w:rsidR="00000000" w:rsidDel="00000000" w:rsidP="00000000" w:rsidRDefault="00000000" w:rsidRPr="00000000" w14:paraId="00000147">
      <w:pPr>
        <w:pStyle w:val="Heading2"/>
        <w:spacing w:after="0" w:before="80" w:line="240" w:lineRule="auto"/>
        <w:rPr>
          <w:rFonts w:ascii="Play" w:cs="Play" w:eastAsia="Play" w:hAnsi="Play"/>
          <w:color w:val="404040"/>
          <w:sz w:val="28"/>
          <w:szCs w:val="28"/>
        </w:rPr>
      </w:pPr>
      <w:bookmarkStart w:colFirst="0" w:colLast="0" w:name="_6p8fnjgros03" w:id="38"/>
      <w:bookmarkEnd w:id="38"/>
      <w:r w:rsidDel="00000000" w:rsidR="00000000" w:rsidRPr="00000000">
        <w:rPr>
          <w:rtl w:val="0"/>
        </w:rPr>
      </w:r>
    </w:p>
    <w:p w:rsidR="00000000" w:rsidDel="00000000" w:rsidP="00000000" w:rsidRDefault="00000000" w:rsidRPr="00000000" w14:paraId="00000148">
      <w:pPr>
        <w:pStyle w:val="Heading2"/>
        <w:spacing w:after="0" w:before="80" w:line="240" w:lineRule="auto"/>
        <w:rPr>
          <w:rFonts w:ascii="Play" w:cs="Play" w:eastAsia="Play" w:hAnsi="Play"/>
          <w:color w:val="404040"/>
          <w:sz w:val="28"/>
          <w:szCs w:val="28"/>
        </w:rPr>
      </w:pPr>
      <w:bookmarkStart w:colFirst="0" w:colLast="0" w:name="_relb5zilj463" w:id="39"/>
      <w:bookmarkEnd w:id="39"/>
      <w:r w:rsidDel="00000000" w:rsidR="00000000" w:rsidRPr="00000000">
        <w:rPr>
          <w:rtl w:val="0"/>
        </w:rPr>
      </w:r>
    </w:p>
    <w:p w:rsidR="00000000" w:rsidDel="00000000" w:rsidP="00000000" w:rsidRDefault="00000000" w:rsidRPr="00000000" w14:paraId="00000149">
      <w:pPr>
        <w:pStyle w:val="Heading2"/>
        <w:spacing w:after="0" w:before="80" w:line="240" w:lineRule="auto"/>
        <w:rPr>
          <w:rFonts w:ascii="Play" w:cs="Play" w:eastAsia="Play" w:hAnsi="Play"/>
          <w:color w:val="404040"/>
          <w:sz w:val="28"/>
          <w:szCs w:val="28"/>
        </w:rPr>
      </w:pPr>
      <w:bookmarkStart w:colFirst="0" w:colLast="0" w:name="_ltgkzcynjhuj" w:id="40"/>
      <w:bookmarkEnd w:id="40"/>
      <w:r w:rsidDel="00000000" w:rsidR="00000000" w:rsidRPr="00000000">
        <w:rPr>
          <w:rtl w:val="0"/>
        </w:rPr>
      </w:r>
    </w:p>
    <w:p w:rsidR="00000000" w:rsidDel="00000000" w:rsidP="00000000" w:rsidRDefault="00000000" w:rsidRPr="00000000" w14:paraId="0000014A">
      <w:pPr>
        <w:pStyle w:val="Heading2"/>
        <w:spacing w:after="0" w:before="80" w:line="240" w:lineRule="auto"/>
        <w:rPr>
          <w:rFonts w:ascii="Play" w:cs="Play" w:eastAsia="Play" w:hAnsi="Play"/>
          <w:color w:val="404040"/>
          <w:sz w:val="28"/>
          <w:szCs w:val="28"/>
        </w:rPr>
      </w:pPr>
      <w:bookmarkStart w:colFirst="0" w:colLast="0" w:name="_89tpo9hkfm57" w:id="41"/>
      <w:bookmarkEnd w:id="41"/>
      <w:r w:rsidDel="00000000" w:rsidR="00000000" w:rsidRPr="00000000">
        <w:rPr>
          <w:rtl w:val="0"/>
        </w:rPr>
      </w:r>
    </w:p>
    <w:p w:rsidR="00000000" w:rsidDel="00000000" w:rsidP="00000000" w:rsidRDefault="00000000" w:rsidRPr="00000000" w14:paraId="0000014B">
      <w:pPr>
        <w:pStyle w:val="Heading2"/>
        <w:spacing w:after="0" w:before="80" w:line="240" w:lineRule="auto"/>
        <w:rPr>
          <w:rFonts w:ascii="Play" w:cs="Play" w:eastAsia="Play" w:hAnsi="Play"/>
          <w:color w:val="404040"/>
          <w:sz w:val="28"/>
          <w:szCs w:val="28"/>
        </w:rPr>
      </w:pPr>
      <w:bookmarkStart w:colFirst="0" w:colLast="0" w:name="_fqzt014kgf4s" w:id="42"/>
      <w:bookmarkEnd w:id="42"/>
      <w:r w:rsidDel="00000000" w:rsidR="00000000" w:rsidRPr="00000000">
        <w:rPr>
          <w:rtl w:val="0"/>
        </w:rPr>
      </w:r>
    </w:p>
    <w:p w:rsidR="00000000" w:rsidDel="00000000" w:rsidP="00000000" w:rsidRDefault="00000000" w:rsidRPr="00000000" w14:paraId="0000014C">
      <w:pPr>
        <w:pStyle w:val="Heading2"/>
        <w:spacing w:after="0" w:before="80" w:line="240" w:lineRule="auto"/>
        <w:rPr>
          <w:rFonts w:ascii="Play" w:cs="Play" w:eastAsia="Play" w:hAnsi="Play"/>
          <w:color w:val="404040"/>
          <w:sz w:val="28"/>
          <w:szCs w:val="28"/>
        </w:rPr>
      </w:pPr>
      <w:bookmarkStart w:colFirst="0" w:colLast="0" w:name="_88w2r0ly0ey2" w:id="43"/>
      <w:bookmarkEnd w:id="43"/>
      <w:r w:rsidDel="00000000" w:rsidR="00000000" w:rsidRPr="00000000">
        <w:rPr>
          <w:rFonts w:ascii="Play" w:cs="Play" w:eastAsia="Play" w:hAnsi="Play"/>
          <w:color w:val="404040"/>
          <w:sz w:val="28"/>
          <w:szCs w:val="28"/>
          <w:rtl w:val="0"/>
        </w:rPr>
        <w:t xml:space="preserve">USE: TSQLV4 Database</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3109913" cy="3526705"/>
            <wp:effectExtent b="0" l="0" r="0" t="0"/>
            <wp:docPr id="2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109913" cy="352670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120" w:line="264" w:lineRule="auto"/>
        <w:rPr>
          <w:rFonts w:ascii="Aptos" w:cs="Aptos" w:eastAsia="Aptos" w:hAnsi="Aptos"/>
          <w:sz w:val="20"/>
          <w:szCs w:val="20"/>
        </w:rPr>
      </w:pPr>
      <w:r w:rsidDel="00000000" w:rsidR="00000000" w:rsidRPr="00000000">
        <w:rPr>
          <w:rtl w:val="0"/>
        </w:rPr>
      </w:r>
    </w:p>
    <w:tbl>
      <w:tblPr>
        <w:tblStyle w:val="Table9"/>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970"/>
        <w:tblGridChange w:id="0">
          <w:tblGrid>
            <w:gridCol w:w="3345"/>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50">
            <w:pPr>
              <w:pStyle w:val="Heading2"/>
              <w:widowControl w:val="0"/>
              <w:spacing w:after="0" w:before="80" w:line="240" w:lineRule="auto"/>
              <w:rPr>
                <w:rFonts w:ascii="Play" w:cs="Play" w:eastAsia="Play" w:hAnsi="Play"/>
                <w:color w:val="404040"/>
                <w:sz w:val="28"/>
                <w:szCs w:val="28"/>
              </w:rPr>
            </w:pPr>
            <w:bookmarkStart w:colFirst="0" w:colLast="0" w:name="_ek5okcupz98j" w:id="44"/>
            <w:bookmarkEnd w:id="44"/>
            <w:r w:rsidDel="00000000" w:rsidR="00000000" w:rsidRPr="00000000">
              <w:rPr>
                <w:rFonts w:ascii="Play" w:cs="Play" w:eastAsia="Play" w:hAnsi="Play"/>
                <w:color w:val="404040"/>
                <w:sz w:val="28"/>
                <w:szCs w:val="28"/>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51">
            <w:pPr>
              <w:pStyle w:val="Heading2"/>
              <w:widowControl w:val="0"/>
              <w:spacing w:after="0" w:before="80" w:line="240" w:lineRule="auto"/>
              <w:rPr>
                <w:rFonts w:ascii="Play" w:cs="Play" w:eastAsia="Play" w:hAnsi="Play"/>
                <w:color w:val="404040"/>
                <w:sz w:val="28"/>
                <w:szCs w:val="28"/>
              </w:rPr>
            </w:pPr>
            <w:bookmarkStart w:colFirst="0" w:colLast="0" w:name="_c5d8uc3gy0qv" w:id="45"/>
            <w:bookmarkEnd w:id="45"/>
            <w:r w:rsidDel="00000000" w:rsidR="00000000" w:rsidRPr="00000000">
              <w:rPr>
                <w:rFonts w:ascii="Play" w:cs="Play" w:eastAsia="Play" w:hAnsi="Play"/>
                <w:color w:val="404040"/>
                <w:sz w:val="28"/>
                <w:szCs w:val="28"/>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Person.Password</w:t>
            </w:r>
          </w:p>
          <w:p w:rsidR="00000000" w:rsidDel="00000000" w:rsidP="00000000" w:rsidRDefault="00000000" w:rsidRPr="00000000" w14:paraId="00000155">
            <w:pPr>
              <w:widowControl w:val="0"/>
              <w:spacing w:line="240" w:lineRule="auto"/>
              <w:rPr>
                <w:rFonts w:ascii="Aptos" w:cs="Aptos" w:eastAsia="Aptos" w:hAnsi="Aptos"/>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PasswordHash</w:t>
            </w:r>
          </w:p>
          <w:p w:rsidR="00000000" w:rsidDel="00000000" w:rsidP="00000000" w:rsidRDefault="00000000" w:rsidRPr="00000000" w14:paraId="00000157">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p w:rsidR="00000000" w:rsidDel="00000000" w:rsidP="00000000" w:rsidRDefault="00000000" w:rsidRPr="00000000" w14:paraId="0000015A">
            <w:pPr>
              <w:widowControl w:val="0"/>
              <w:spacing w:line="240" w:lineRule="auto"/>
              <w:rPr>
                <w:rFonts w:ascii="Aptos" w:cs="Aptos" w:eastAsia="Aptos" w:hAnsi="Aptos"/>
                <w:sz w:val="20"/>
                <w:szCs w:val="20"/>
              </w:rPr>
            </w:pPr>
            <w:r w:rsidDel="00000000" w:rsidR="00000000" w:rsidRPr="00000000">
              <w:rPr>
                <w:rtl w:val="0"/>
              </w:rPr>
            </w:r>
          </w:p>
        </w:tc>
      </w:tr>
    </w:tbl>
    <w:p w:rsidR="00000000" w:rsidDel="00000000" w:rsidP="00000000" w:rsidRDefault="00000000" w:rsidRPr="00000000" w14:paraId="0000015B">
      <w:pPr>
        <w:numPr>
          <w:ilvl w:val="0"/>
          <w:numId w:val="7"/>
        </w:numPr>
        <w:shd w:fill="fffffe" w:val="clear"/>
        <w:spacing w:after="0" w:afterAutospacing="0" w:before="220" w:line="320" w:lineRule="auto"/>
        <w:ind w:left="720" w:hanging="360"/>
      </w:pPr>
      <w:r w:rsidDel="00000000" w:rsidR="00000000" w:rsidRPr="00000000">
        <w:rPr>
          <w:b w:val="1"/>
          <w:color w:val="4a4a4a"/>
          <w:sz w:val="21"/>
          <w:szCs w:val="21"/>
          <w:rtl w:val="0"/>
        </w:rPr>
        <w:t xml:space="preserve">Proposition:</w:t>
      </w:r>
      <w:r w:rsidDel="00000000" w:rsidR="00000000" w:rsidRPr="00000000">
        <w:rPr>
          <w:color w:val="4a4a4a"/>
          <w:sz w:val="21"/>
          <w:szCs w:val="21"/>
          <w:rtl w:val="0"/>
        </w:rPr>
        <w:t xml:space="preserve"> Retrieve information about customers and their orders, including customers who haven't placed any orders. This query aims to provide insights into customer order behavior within the context of the TSQLV4 database, focusing on the Customers and Orders tables.</w:t>
      </w:r>
    </w:p>
    <w:p w:rsidR="00000000" w:rsidDel="00000000" w:rsidP="00000000" w:rsidRDefault="00000000" w:rsidRPr="00000000" w14:paraId="0000015C">
      <w:pPr>
        <w:numPr>
          <w:ilvl w:val="0"/>
          <w:numId w:val="7"/>
        </w:numPr>
        <w:shd w:fill="fffffe" w:val="clear"/>
        <w:spacing w:after="220" w:before="0" w:beforeAutospacing="0" w:line="320" w:lineRule="auto"/>
        <w:ind w:left="720" w:hanging="360"/>
      </w:pPr>
      <w:r w:rsidDel="00000000" w:rsidR="00000000" w:rsidRPr="00000000">
        <w:rPr>
          <w:b w:val="1"/>
          <w:color w:val="4a4a4a"/>
          <w:sz w:val="21"/>
          <w:szCs w:val="21"/>
          <w:rtl w:val="0"/>
        </w:rPr>
        <w:t xml:space="preserve">Table:</w:t>
      </w:r>
      <w:r w:rsidDel="00000000" w:rsidR="00000000" w:rsidRPr="00000000">
        <w:rPr>
          <w:color w:val="4a4a4a"/>
          <w:sz w:val="21"/>
          <w:szCs w:val="21"/>
          <w:rtl w:val="0"/>
        </w:rPr>
        <w:t xml:space="preserve"> Sales.Customers: Contains data about customers, including custid and country.  Sales.Orders: Stores information about orders, including orderid and custid.  Sales.OrderDetails: Holds details about order items, including qty and orderid.</w:t>
      </w:r>
    </w:p>
    <w:p w:rsidR="00000000" w:rsidDel="00000000" w:rsidP="00000000" w:rsidRDefault="00000000" w:rsidRPr="00000000" w14:paraId="0000015D">
      <w:pPr>
        <w:shd w:fill="fffffe" w:val="clear"/>
        <w:spacing w:after="220" w:before="220" w:line="320" w:lineRule="auto"/>
        <w:rPr/>
      </w:pPr>
      <w:r w:rsidDel="00000000" w:rsidR="00000000" w:rsidRPr="00000000">
        <w:rPr/>
        <w:drawing>
          <wp:inline distB="114300" distT="114300" distL="114300" distR="114300">
            <wp:extent cx="4762500" cy="2619375"/>
            <wp:effectExtent b="0" l="0" r="0" t="0"/>
            <wp:docPr id="2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7625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hd w:fill="fffffe" w:val="clear"/>
        <w:spacing w:after="220" w:before="220" w:line="320" w:lineRule="auto"/>
        <w:rPr/>
      </w:pPr>
      <w:r w:rsidDel="00000000" w:rsidR="00000000" w:rsidRPr="00000000">
        <w:rPr/>
        <w:drawing>
          <wp:inline distB="114300" distT="114300" distL="114300" distR="114300">
            <wp:extent cx="3205163" cy="3876784"/>
            <wp:effectExtent b="0" l="0" r="0" t="0"/>
            <wp:docPr id="3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3205163" cy="3876784"/>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2"/>
        <w:spacing w:after="0" w:before="80" w:line="240" w:lineRule="auto"/>
        <w:rPr>
          <w:rFonts w:ascii="Play" w:cs="Play" w:eastAsia="Play" w:hAnsi="Play"/>
          <w:color w:val="404040"/>
          <w:sz w:val="28"/>
          <w:szCs w:val="28"/>
        </w:rPr>
      </w:pPr>
      <w:bookmarkStart w:colFirst="0" w:colLast="0" w:name="_ixnz11ca1ew4" w:id="46"/>
      <w:bookmarkEnd w:id="46"/>
      <w:r w:rsidDel="00000000" w:rsidR="00000000" w:rsidRPr="00000000">
        <w:rPr>
          <w:rtl w:val="0"/>
        </w:rPr>
      </w:r>
    </w:p>
    <w:p w:rsidR="00000000" w:rsidDel="00000000" w:rsidP="00000000" w:rsidRDefault="00000000" w:rsidRPr="00000000" w14:paraId="00000160">
      <w:pPr>
        <w:pStyle w:val="Heading2"/>
        <w:spacing w:after="0" w:before="80" w:line="240" w:lineRule="auto"/>
        <w:rPr>
          <w:rFonts w:ascii="Play" w:cs="Play" w:eastAsia="Play" w:hAnsi="Play"/>
          <w:color w:val="404040"/>
          <w:sz w:val="28"/>
          <w:szCs w:val="28"/>
        </w:rPr>
      </w:pPr>
      <w:bookmarkStart w:colFirst="0" w:colLast="0" w:name="_57jmq78z77zv" w:id="47"/>
      <w:bookmarkEnd w:id="47"/>
      <w:r w:rsidDel="00000000" w:rsidR="00000000" w:rsidRPr="00000000">
        <w:rPr>
          <w:rtl w:val="0"/>
        </w:rPr>
      </w:r>
    </w:p>
    <w:p w:rsidR="00000000" w:rsidDel="00000000" w:rsidP="00000000" w:rsidRDefault="00000000" w:rsidRPr="00000000" w14:paraId="00000161">
      <w:pPr>
        <w:pStyle w:val="Heading2"/>
        <w:spacing w:after="0" w:before="80" w:line="240" w:lineRule="auto"/>
        <w:rPr>
          <w:rFonts w:ascii="Play" w:cs="Play" w:eastAsia="Play" w:hAnsi="Play"/>
          <w:color w:val="404040"/>
          <w:sz w:val="28"/>
          <w:szCs w:val="28"/>
        </w:rPr>
      </w:pPr>
      <w:bookmarkStart w:colFirst="0" w:colLast="0" w:name="_rjsgg51e875d" w:id="48"/>
      <w:bookmarkEnd w:id="48"/>
      <w:r w:rsidDel="00000000" w:rsidR="00000000" w:rsidRPr="00000000">
        <w:rPr>
          <w:rtl w:val="0"/>
        </w:rPr>
      </w:r>
    </w:p>
    <w:p w:rsidR="00000000" w:rsidDel="00000000" w:rsidP="00000000" w:rsidRDefault="00000000" w:rsidRPr="00000000" w14:paraId="00000162">
      <w:pPr>
        <w:pStyle w:val="Heading2"/>
        <w:spacing w:after="0" w:before="80" w:line="240" w:lineRule="auto"/>
        <w:rPr>
          <w:rFonts w:ascii="Play" w:cs="Play" w:eastAsia="Play" w:hAnsi="Play"/>
          <w:color w:val="404040"/>
          <w:sz w:val="28"/>
          <w:szCs w:val="28"/>
        </w:rPr>
      </w:pPr>
      <w:bookmarkStart w:colFirst="0" w:colLast="0" w:name="_8r4txm8qxo7n" w:id="49"/>
      <w:bookmarkEnd w:id="49"/>
      <w:r w:rsidDel="00000000" w:rsidR="00000000" w:rsidRPr="00000000">
        <w:rPr>
          <w:rFonts w:ascii="Play" w:cs="Play" w:eastAsia="Play" w:hAnsi="Play"/>
          <w:color w:val="404040"/>
          <w:sz w:val="28"/>
          <w:szCs w:val="28"/>
          <w:rtl w:val="0"/>
        </w:rPr>
        <w:t xml:space="preserve">USE: TSQLV4 Database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2"/>
        <w:spacing w:after="0" w:before="80" w:line="240" w:lineRule="auto"/>
        <w:rPr>
          <w:rFonts w:ascii="Play" w:cs="Play" w:eastAsia="Play" w:hAnsi="Play"/>
          <w:color w:val="404040"/>
          <w:sz w:val="28"/>
          <w:szCs w:val="28"/>
        </w:rPr>
      </w:pPr>
      <w:bookmarkStart w:colFirst="0" w:colLast="0" w:name="_gkkdjeatto4q" w:id="50"/>
      <w:bookmarkEnd w:id="50"/>
      <w:r w:rsidDel="00000000" w:rsidR="00000000" w:rsidRPr="00000000">
        <w:rPr>
          <w:rFonts w:ascii="Play" w:cs="Play" w:eastAsia="Play" w:hAnsi="Play"/>
          <w:color w:val="404040"/>
          <w:sz w:val="28"/>
          <w:szCs w:val="28"/>
          <w:rtl w:val="0"/>
        </w:rPr>
        <w:t xml:space="preserve">USE: Northwinds2022TSQLV7 Database</w:t>
      </w:r>
    </w:p>
    <w:p w:rsidR="00000000" w:rsidDel="00000000" w:rsidP="00000000" w:rsidRDefault="00000000" w:rsidRPr="00000000" w14:paraId="00000165">
      <w:pPr>
        <w:rPr/>
      </w:pPr>
      <w:r w:rsidDel="00000000" w:rsidR="00000000" w:rsidRPr="00000000">
        <w:rPr/>
        <w:drawing>
          <wp:inline distB="114300" distT="114300" distL="114300" distR="114300">
            <wp:extent cx="4538663" cy="4313184"/>
            <wp:effectExtent b="0" l="0" r="0" t="0"/>
            <wp:docPr id="33"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4538663" cy="4313184"/>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120" w:line="264" w:lineRule="auto"/>
        <w:rPr>
          <w:rFonts w:ascii="Aptos" w:cs="Aptos" w:eastAsia="Aptos" w:hAnsi="Aptos"/>
          <w:sz w:val="20"/>
          <w:szCs w:val="20"/>
        </w:rPr>
      </w:pPr>
      <w:r w:rsidDel="00000000" w:rsidR="00000000" w:rsidRPr="00000000">
        <w:rPr>
          <w:rtl w:val="0"/>
        </w:rPr>
      </w:r>
    </w:p>
    <w:tbl>
      <w:tblPr>
        <w:tblStyle w:val="Table10"/>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970"/>
        <w:tblGridChange w:id="0">
          <w:tblGrid>
            <w:gridCol w:w="3345"/>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67">
            <w:pPr>
              <w:pStyle w:val="Heading2"/>
              <w:widowControl w:val="0"/>
              <w:spacing w:after="0" w:before="80" w:line="240" w:lineRule="auto"/>
              <w:rPr>
                <w:rFonts w:ascii="Play" w:cs="Play" w:eastAsia="Play" w:hAnsi="Play"/>
                <w:color w:val="404040"/>
                <w:sz w:val="28"/>
                <w:szCs w:val="28"/>
              </w:rPr>
            </w:pPr>
            <w:bookmarkStart w:colFirst="0" w:colLast="0" w:name="_qwba7vxyvpzg" w:id="51"/>
            <w:bookmarkEnd w:id="51"/>
            <w:r w:rsidDel="00000000" w:rsidR="00000000" w:rsidRPr="00000000">
              <w:rPr>
                <w:rFonts w:ascii="Play" w:cs="Play" w:eastAsia="Play" w:hAnsi="Play"/>
                <w:color w:val="404040"/>
                <w:sz w:val="28"/>
                <w:szCs w:val="28"/>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68">
            <w:pPr>
              <w:pStyle w:val="Heading2"/>
              <w:widowControl w:val="0"/>
              <w:spacing w:after="0" w:before="80" w:line="240" w:lineRule="auto"/>
              <w:rPr>
                <w:rFonts w:ascii="Play" w:cs="Play" w:eastAsia="Play" w:hAnsi="Play"/>
                <w:color w:val="404040"/>
                <w:sz w:val="28"/>
                <w:szCs w:val="28"/>
              </w:rPr>
            </w:pPr>
            <w:bookmarkStart w:colFirst="0" w:colLast="0" w:name="_5aayglnk0imu" w:id="52"/>
            <w:bookmarkEnd w:id="52"/>
            <w:r w:rsidDel="00000000" w:rsidR="00000000" w:rsidRPr="00000000">
              <w:rPr>
                <w:rFonts w:ascii="Play" w:cs="Play" w:eastAsia="Play" w:hAnsi="Play"/>
                <w:color w:val="404040"/>
                <w:sz w:val="28"/>
                <w:szCs w:val="28"/>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Person.Password</w:t>
            </w:r>
          </w:p>
          <w:p w:rsidR="00000000" w:rsidDel="00000000" w:rsidP="00000000" w:rsidRDefault="00000000" w:rsidRPr="00000000" w14:paraId="0000016C">
            <w:pPr>
              <w:widowControl w:val="0"/>
              <w:spacing w:line="240" w:lineRule="auto"/>
              <w:rPr>
                <w:rFonts w:ascii="Aptos" w:cs="Aptos" w:eastAsia="Aptos" w:hAnsi="Aptos"/>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PasswordHash</w:t>
            </w:r>
          </w:p>
          <w:p w:rsidR="00000000" w:rsidDel="00000000" w:rsidP="00000000" w:rsidRDefault="00000000" w:rsidRPr="00000000" w14:paraId="0000016E">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p w:rsidR="00000000" w:rsidDel="00000000" w:rsidP="00000000" w:rsidRDefault="00000000" w:rsidRPr="00000000" w14:paraId="00000171">
            <w:pPr>
              <w:widowControl w:val="0"/>
              <w:spacing w:line="240" w:lineRule="auto"/>
              <w:rPr>
                <w:rFonts w:ascii="Aptos" w:cs="Aptos" w:eastAsia="Aptos" w:hAnsi="Aptos"/>
                <w:sz w:val="20"/>
                <w:szCs w:val="20"/>
              </w:rPr>
            </w:pPr>
            <w:r w:rsidDel="00000000" w:rsidR="00000000" w:rsidRPr="00000000">
              <w:rPr>
                <w:rtl w:val="0"/>
              </w:rPr>
            </w:r>
          </w:p>
        </w:tc>
      </w:tr>
    </w:tbl>
    <w:p w:rsidR="00000000" w:rsidDel="00000000" w:rsidP="00000000" w:rsidRDefault="00000000" w:rsidRPr="00000000" w14:paraId="00000172">
      <w:pPr>
        <w:numPr>
          <w:ilvl w:val="0"/>
          <w:numId w:val="2"/>
        </w:numPr>
        <w:shd w:fill="fffffe" w:val="clear"/>
        <w:spacing w:after="0" w:afterAutospacing="0" w:line="320" w:lineRule="auto"/>
        <w:ind w:left="720" w:hanging="360"/>
      </w:pPr>
      <w:r w:rsidDel="00000000" w:rsidR="00000000" w:rsidRPr="00000000">
        <w:rPr>
          <w:b w:val="1"/>
          <w:color w:val="4a4a4a"/>
          <w:sz w:val="21"/>
          <w:szCs w:val="21"/>
          <w:rtl w:val="0"/>
        </w:rPr>
        <w:t xml:space="preserve">Proposition:</w:t>
      </w:r>
      <w:r w:rsidDel="00000000" w:rsidR="00000000" w:rsidRPr="00000000">
        <w:rPr>
          <w:color w:val="4a4a4a"/>
          <w:sz w:val="21"/>
          <w:szCs w:val="21"/>
          <w:rtl w:val="0"/>
        </w:rPr>
        <w:t xml:space="preserve"> Retrieve information about customers and their orders, focusing on the Customers and Orders tables. This query aims to provide insights into customer order behavior by calculating the number of orders placed by each customer and the total quantity of items ordered.</w:t>
      </w:r>
    </w:p>
    <w:p w:rsidR="00000000" w:rsidDel="00000000" w:rsidP="00000000" w:rsidRDefault="00000000" w:rsidRPr="00000000" w14:paraId="00000173">
      <w:pPr>
        <w:numPr>
          <w:ilvl w:val="0"/>
          <w:numId w:val="2"/>
        </w:numPr>
        <w:shd w:fill="fffffe" w:val="clear"/>
        <w:spacing w:after="220" w:line="320" w:lineRule="auto"/>
        <w:ind w:left="720" w:hanging="360"/>
      </w:pPr>
      <w:r w:rsidDel="00000000" w:rsidR="00000000" w:rsidRPr="00000000">
        <w:rPr>
          <w:b w:val="1"/>
          <w:color w:val="4a4a4a"/>
          <w:sz w:val="21"/>
          <w:szCs w:val="21"/>
          <w:rtl w:val="0"/>
        </w:rPr>
        <w:t xml:space="preserve">Table:</w:t>
      </w:r>
      <w:r w:rsidDel="00000000" w:rsidR="00000000" w:rsidRPr="00000000">
        <w:rPr>
          <w:color w:val="4a4a4a"/>
          <w:sz w:val="21"/>
          <w:szCs w:val="21"/>
          <w:rtl w:val="0"/>
        </w:rPr>
        <w:t xml:space="preserve"> Sales.Customer: Contains data about customers, including custid. Sales.Order: Stores information about orders, including orderid and custid. Sales.OrderDetail: Holds details about order items, including qty and orderid</w:t>
      </w:r>
    </w:p>
    <w:p w:rsidR="00000000" w:rsidDel="00000000" w:rsidP="00000000" w:rsidRDefault="00000000" w:rsidRPr="00000000" w14:paraId="00000174">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USE</w:t>
      </w:r>
      <w:r w:rsidDel="00000000" w:rsidR="00000000" w:rsidRPr="00000000">
        <w:rPr>
          <w:rFonts w:ascii="Courier New" w:cs="Courier New" w:eastAsia="Courier New" w:hAnsi="Courier New"/>
          <w:color w:val="212121"/>
          <w:sz w:val="18"/>
          <w:szCs w:val="18"/>
          <w:rtl w:val="0"/>
        </w:rPr>
        <w:t xml:space="preserve"> Northwinds2022TSQLV7</w:t>
      </w:r>
    </w:p>
    <w:p w:rsidR="00000000" w:rsidDel="00000000" w:rsidP="00000000" w:rsidRDefault="00000000" w:rsidRPr="00000000" w14:paraId="00000175">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C.CustomerId,</w:t>
      </w:r>
    </w:p>
    <w:p w:rsidR="00000000" w:rsidDel="00000000" w:rsidP="00000000" w:rsidRDefault="00000000" w:rsidRPr="00000000" w14:paraId="00000176">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COUNT</w:t>
      </w:r>
      <w:r w:rsidDel="00000000" w:rsidR="00000000" w:rsidRPr="00000000">
        <w:rPr>
          <w:rFonts w:ascii="Courier New" w:cs="Courier New" w:eastAsia="Courier New" w:hAnsi="Courier New"/>
          <w:color w:val="212121"/>
          <w:sz w:val="18"/>
          <w:szCs w:val="18"/>
          <w:rtl w:val="0"/>
        </w:rPr>
        <w:t xml:space="preserve">(O.orderid)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numorders,</w:t>
      </w:r>
    </w:p>
    <w:p w:rsidR="00000000" w:rsidDel="00000000" w:rsidP="00000000" w:rsidRDefault="00000000" w:rsidRPr="00000000" w14:paraId="00000177">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SUM</w:t>
      </w:r>
      <w:r w:rsidDel="00000000" w:rsidR="00000000" w:rsidRPr="00000000">
        <w:rPr>
          <w:rFonts w:ascii="Courier New" w:cs="Courier New" w:eastAsia="Courier New" w:hAnsi="Courier New"/>
          <w:color w:val="212121"/>
          <w:sz w:val="18"/>
          <w:szCs w:val="18"/>
          <w:rtl w:val="0"/>
        </w:rPr>
        <w:t xml:space="preserve">(OD.Quantity)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totalqty</w:t>
      </w:r>
    </w:p>
    <w:p w:rsidR="00000000" w:rsidDel="00000000" w:rsidP="00000000" w:rsidRDefault="00000000" w:rsidRPr="00000000" w14:paraId="00000178">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Sales.Customer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C</w:t>
      </w:r>
    </w:p>
    <w:p w:rsidR="00000000" w:rsidDel="00000000" w:rsidP="00000000" w:rsidRDefault="00000000" w:rsidRPr="00000000" w14:paraId="00000179">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Sales.[Order]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O</w:t>
      </w:r>
    </w:p>
    <w:p w:rsidR="00000000" w:rsidDel="00000000" w:rsidP="00000000" w:rsidRDefault="00000000" w:rsidRPr="00000000" w14:paraId="0000017A">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O.CustomerId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C.CustomerId</w:t>
      </w:r>
    </w:p>
    <w:p w:rsidR="00000000" w:rsidDel="00000000" w:rsidP="00000000" w:rsidRDefault="00000000" w:rsidRPr="00000000" w14:paraId="0000017B">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Sales.OrderDetail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OD</w:t>
      </w:r>
    </w:p>
    <w:p w:rsidR="00000000" w:rsidDel="00000000" w:rsidP="00000000" w:rsidRDefault="00000000" w:rsidRPr="00000000" w14:paraId="0000017C">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OD.orderid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O.orderid</w:t>
      </w:r>
    </w:p>
    <w:p w:rsidR="00000000" w:rsidDel="00000000" w:rsidP="00000000" w:rsidRDefault="00000000" w:rsidRPr="00000000" w14:paraId="0000017D">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GROUP BY</w:t>
      </w:r>
      <w:r w:rsidDel="00000000" w:rsidR="00000000" w:rsidRPr="00000000">
        <w:rPr>
          <w:rFonts w:ascii="Courier New" w:cs="Courier New" w:eastAsia="Courier New" w:hAnsi="Courier New"/>
          <w:color w:val="212121"/>
          <w:sz w:val="18"/>
          <w:szCs w:val="18"/>
          <w:rtl w:val="0"/>
        </w:rPr>
        <w:t xml:space="preserve"> C.CustomerId</w:t>
      </w:r>
    </w:p>
    <w:p w:rsidR="00000000" w:rsidDel="00000000" w:rsidP="00000000" w:rsidRDefault="00000000" w:rsidRPr="00000000" w14:paraId="0000017E">
      <w:pPr>
        <w:shd w:fill="fffffe" w:val="clear"/>
        <w:spacing w:after="220" w:before="220" w:line="32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FOR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JSON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PATH</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ROOT</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'customer'</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17F">
      <w:pPr>
        <w:shd w:fill="fffffe" w:val="clear"/>
        <w:spacing w:after="220" w:before="220" w:line="320" w:lineRule="auto"/>
        <w:ind w:left="0" w:firstLine="0"/>
        <w:rPr/>
      </w:pPr>
      <w:r w:rsidDel="00000000" w:rsidR="00000000" w:rsidRPr="00000000">
        <w:rPr/>
        <w:drawing>
          <wp:inline distB="114300" distT="114300" distL="114300" distR="114300">
            <wp:extent cx="3242499" cy="4719638"/>
            <wp:effectExtent b="0" l="0" r="0" t="0"/>
            <wp:docPr id="1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3242499" cy="4719638"/>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2"/>
        <w:spacing w:after="0" w:before="80" w:line="240" w:lineRule="auto"/>
        <w:rPr>
          <w:rFonts w:ascii="Play" w:cs="Play" w:eastAsia="Play" w:hAnsi="Play"/>
          <w:color w:val="404040"/>
          <w:sz w:val="28"/>
          <w:szCs w:val="28"/>
        </w:rPr>
      </w:pPr>
      <w:bookmarkStart w:colFirst="0" w:colLast="0" w:name="_a8aums18d8p" w:id="53"/>
      <w:bookmarkEnd w:id="53"/>
      <w:r w:rsidDel="00000000" w:rsidR="00000000" w:rsidRPr="00000000">
        <w:rPr>
          <w:rFonts w:ascii="Play" w:cs="Play" w:eastAsia="Play" w:hAnsi="Play"/>
          <w:color w:val="404040"/>
          <w:sz w:val="28"/>
          <w:szCs w:val="28"/>
          <w:rtl w:val="0"/>
        </w:rPr>
        <w:t xml:space="preserve">USE: TSQLV4 Database</w:t>
      </w:r>
    </w:p>
    <w:p w:rsidR="00000000" w:rsidDel="00000000" w:rsidP="00000000" w:rsidRDefault="00000000" w:rsidRPr="00000000" w14:paraId="00000181">
      <w:pPr>
        <w:shd w:fill="fffffe" w:val="clear"/>
        <w:spacing w:after="220" w:before="220" w:line="320" w:lineRule="auto"/>
        <w:ind w:left="0" w:firstLine="0"/>
        <w:rPr/>
      </w:pPr>
      <w:r w:rsidDel="00000000" w:rsidR="00000000" w:rsidRPr="00000000">
        <w:rPr/>
        <w:drawing>
          <wp:inline distB="114300" distT="114300" distL="114300" distR="114300">
            <wp:extent cx="3957638" cy="3646861"/>
            <wp:effectExtent b="0" l="0" r="0" t="0"/>
            <wp:docPr id="37"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3957638" cy="3646861"/>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120" w:line="264" w:lineRule="auto"/>
        <w:rPr>
          <w:rFonts w:ascii="Aptos" w:cs="Aptos" w:eastAsia="Aptos" w:hAnsi="Aptos"/>
          <w:sz w:val="20"/>
          <w:szCs w:val="20"/>
        </w:rPr>
      </w:pPr>
      <w:r w:rsidDel="00000000" w:rsidR="00000000" w:rsidRPr="00000000">
        <w:rPr>
          <w:rtl w:val="0"/>
        </w:rPr>
      </w:r>
    </w:p>
    <w:tbl>
      <w:tblPr>
        <w:tblStyle w:val="Table11"/>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970"/>
        <w:tblGridChange w:id="0">
          <w:tblGrid>
            <w:gridCol w:w="3345"/>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83">
            <w:pPr>
              <w:pStyle w:val="Heading2"/>
              <w:widowControl w:val="0"/>
              <w:spacing w:after="0" w:before="80" w:line="240" w:lineRule="auto"/>
              <w:rPr>
                <w:rFonts w:ascii="Play" w:cs="Play" w:eastAsia="Play" w:hAnsi="Play"/>
                <w:color w:val="404040"/>
                <w:sz w:val="28"/>
                <w:szCs w:val="28"/>
              </w:rPr>
            </w:pPr>
            <w:bookmarkStart w:colFirst="0" w:colLast="0" w:name="_6imz5jrqsu0d" w:id="54"/>
            <w:bookmarkEnd w:id="54"/>
            <w:r w:rsidDel="00000000" w:rsidR="00000000" w:rsidRPr="00000000">
              <w:rPr>
                <w:rFonts w:ascii="Play" w:cs="Play" w:eastAsia="Play" w:hAnsi="Play"/>
                <w:color w:val="404040"/>
                <w:sz w:val="28"/>
                <w:szCs w:val="28"/>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84">
            <w:pPr>
              <w:pStyle w:val="Heading2"/>
              <w:widowControl w:val="0"/>
              <w:spacing w:after="0" w:before="80" w:line="240" w:lineRule="auto"/>
              <w:rPr>
                <w:rFonts w:ascii="Play" w:cs="Play" w:eastAsia="Play" w:hAnsi="Play"/>
                <w:color w:val="404040"/>
                <w:sz w:val="28"/>
                <w:szCs w:val="28"/>
              </w:rPr>
            </w:pPr>
            <w:bookmarkStart w:colFirst="0" w:colLast="0" w:name="_35we8pn5xeph" w:id="55"/>
            <w:bookmarkEnd w:id="55"/>
            <w:r w:rsidDel="00000000" w:rsidR="00000000" w:rsidRPr="00000000">
              <w:rPr>
                <w:rFonts w:ascii="Play" w:cs="Play" w:eastAsia="Play" w:hAnsi="Play"/>
                <w:color w:val="404040"/>
                <w:sz w:val="28"/>
                <w:szCs w:val="28"/>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Person.Password</w:t>
            </w:r>
          </w:p>
          <w:p w:rsidR="00000000" w:rsidDel="00000000" w:rsidP="00000000" w:rsidRDefault="00000000" w:rsidRPr="00000000" w14:paraId="00000188">
            <w:pPr>
              <w:widowControl w:val="0"/>
              <w:spacing w:line="240" w:lineRule="auto"/>
              <w:rPr>
                <w:rFonts w:ascii="Aptos" w:cs="Aptos" w:eastAsia="Aptos" w:hAnsi="Aptos"/>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PasswordHash</w:t>
            </w:r>
          </w:p>
          <w:p w:rsidR="00000000" w:rsidDel="00000000" w:rsidP="00000000" w:rsidRDefault="00000000" w:rsidRPr="00000000" w14:paraId="0000018A">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p w:rsidR="00000000" w:rsidDel="00000000" w:rsidP="00000000" w:rsidRDefault="00000000" w:rsidRPr="00000000" w14:paraId="0000018D">
            <w:pPr>
              <w:widowControl w:val="0"/>
              <w:spacing w:line="240" w:lineRule="auto"/>
              <w:rPr>
                <w:rFonts w:ascii="Aptos" w:cs="Aptos" w:eastAsia="Aptos" w:hAnsi="Aptos"/>
                <w:sz w:val="20"/>
                <w:szCs w:val="20"/>
              </w:rPr>
            </w:pPr>
            <w:r w:rsidDel="00000000" w:rsidR="00000000" w:rsidRPr="00000000">
              <w:rPr>
                <w:rtl w:val="0"/>
              </w:rPr>
            </w:r>
          </w:p>
        </w:tc>
      </w:tr>
    </w:tbl>
    <w:p w:rsidR="00000000" w:rsidDel="00000000" w:rsidP="00000000" w:rsidRDefault="00000000" w:rsidRPr="00000000" w14:paraId="0000018E">
      <w:pPr>
        <w:numPr>
          <w:ilvl w:val="0"/>
          <w:numId w:val="9"/>
        </w:numPr>
        <w:shd w:fill="fffffe" w:val="clear"/>
        <w:spacing w:after="0" w:afterAutospacing="0" w:line="320" w:lineRule="auto"/>
        <w:ind w:left="720" w:hanging="360"/>
      </w:pPr>
      <w:r w:rsidDel="00000000" w:rsidR="00000000" w:rsidRPr="00000000">
        <w:rPr>
          <w:b w:val="1"/>
          <w:color w:val="4a4a4a"/>
          <w:sz w:val="21"/>
          <w:szCs w:val="21"/>
          <w:rtl w:val="0"/>
        </w:rPr>
        <w:t xml:space="preserve">Proposition:</w:t>
      </w:r>
      <w:r w:rsidDel="00000000" w:rsidR="00000000" w:rsidRPr="00000000">
        <w:rPr>
          <w:color w:val="4a4a4a"/>
          <w:sz w:val="21"/>
          <w:szCs w:val="21"/>
          <w:rtl w:val="0"/>
        </w:rPr>
        <w:t xml:space="preserve"> Retrieve details of orders made by customers from Japan.</w:t>
      </w:r>
    </w:p>
    <w:p w:rsidR="00000000" w:rsidDel="00000000" w:rsidP="00000000" w:rsidRDefault="00000000" w:rsidRPr="00000000" w14:paraId="0000018F">
      <w:pPr>
        <w:numPr>
          <w:ilvl w:val="0"/>
          <w:numId w:val="9"/>
        </w:numPr>
        <w:shd w:fill="fffffe" w:val="clear"/>
        <w:spacing w:after="220" w:line="320" w:lineRule="auto"/>
        <w:ind w:left="720" w:hanging="360"/>
      </w:pPr>
      <w:r w:rsidDel="00000000" w:rsidR="00000000" w:rsidRPr="00000000">
        <w:rPr>
          <w:b w:val="1"/>
          <w:color w:val="4a4a4a"/>
          <w:sz w:val="21"/>
          <w:szCs w:val="21"/>
          <w:rtl w:val="0"/>
        </w:rPr>
        <w:t xml:space="preserve">Table:</w:t>
      </w:r>
      <w:r w:rsidDel="00000000" w:rsidR="00000000" w:rsidRPr="00000000">
        <w:rPr>
          <w:color w:val="4a4a4a"/>
          <w:sz w:val="21"/>
          <w:szCs w:val="21"/>
          <w:rtl w:val="0"/>
        </w:rPr>
        <w:t xml:space="preserve"> TSQLV4 database. Sales.Customers, Sales.Orders and Sales.Orderdetails table</w:t>
      </w:r>
    </w:p>
    <w:p w:rsidR="00000000" w:rsidDel="00000000" w:rsidP="00000000" w:rsidRDefault="00000000" w:rsidRPr="00000000" w14:paraId="00000190">
      <w:pPr>
        <w:shd w:fill="fffffe" w:val="clear"/>
        <w:spacing w:after="220" w:line="320" w:lineRule="auto"/>
        <w:ind w:left="720" w:firstLine="0"/>
        <w:rPr/>
      </w:pPr>
      <w:r w:rsidDel="00000000" w:rsidR="00000000" w:rsidRPr="00000000">
        <w:rPr/>
        <w:drawing>
          <wp:inline distB="114300" distT="114300" distL="114300" distR="114300">
            <wp:extent cx="4319588" cy="2171950"/>
            <wp:effectExtent b="0" l="0" r="0" t="0"/>
            <wp:docPr id="38"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4319588" cy="217195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hd w:fill="fffffe" w:val="clear"/>
        <w:spacing w:after="220" w:line="320" w:lineRule="auto"/>
        <w:ind w:left="720" w:firstLine="0"/>
        <w:rPr/>
      </w:pPr>
      <w:r w:rsidDel="00000000" w:rsidR="00000000" w:rsidRPr="00000000">
        <w:rPr/>
        <w:drawing>
          <wp:inline distB="114300" distT="114300" distL="114300" distR="114300">
            <wp:extent cx="4119563" cy="1572521"/>
            <wp:effectExtent b="0" l="0" r="0" t="0"/>
            <wp:docPr id="2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119563" cy="1572521"/>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2"/>
        <w:spacing w:after="0" w:before="80" w:line="240" w:lineRule="auto"/>
        <w:rPr>
          <w:rFonts w:ascii="Play" w:cs="Play" w:eastAsia="Play" w:hAnsi="Play"/>
          <w:color w:val="404040"/>
          <w:sz w:val="28"/>
          <w:szCs w:val="28"/>
        </w:rPr>
      </w:pPr>
      <w:bookmarkStart w:colFirst="0" w:colLast="0" w:name="_vpc4oeonwlso" w:id="56"/>
      <w:bookmarkEnd w:id="56"/>
      <w:r w:rsidDel="00000000" w:rsidR="00000000" w:rsidRPr="00000000">
        <w:rPr>
          <w:rFonts w:ascii="Play" w:cs="Play" w:eastAsia="Play" w:hAnsi="Play"/>
          <w:color w:val="404040"/>
          <w:sz w:val="28"/>
          <w:szCs w:val="28"/>
          <w:rtl w:val="0"/>
        </w:rPr>
        <w:t xml:space="preserve">USE: Northwinds2022TSQLV7 Database</w:t>
      </w:r>
    </w:p>
    <w:p w:rsidR="00000000" w:rsidDel="00000000" w:rsidP="00000000" w:rsidRDefault="00000000" w:rsidRPr="00000000" w14:paraId="00000193">
      <w:pPr>
        <w:shd w:fill="fffffe" w:val="clear"/>
        <w:spacing w:after="220" w:line="320" w:lineRule="auto"/>
        <w:ind w:left="720" w:hanging="630"/>
        <w:rPr/>
      </w:pPr>
      <w:r w:rsidDel="00000000" w:rsidR="00000000" w:rsidRPr="00000000">
        <w:rPr/>
        <w:drawing>
          <wp:inline distB="114300" distT="114300" distL="114300" distR="114300">
            <wp:extent cx="3376613" cy="3311678"/>
            <wp:effectExtent b="0" l="0" r="0" t="0"/>
            <wp:docPr id="1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376613" cy="3311678"/>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120" w:line="264" w:lineRule="auto"/>
        <w:rPr>
          <w:rFonts w:ascii="Aptos" w:cs="Aptos" w:eastAsia="Aptos" w:hAnsi="Aptos"/>
          <w:sz w:val="20"/>
          <w:szCs w:val="20"/>
        </w:rPr>
      </w:pPr>
      <w:r w:rsidDel="00000000" w:rsidR="00000000" w:rsidRPr="00000000">
        <w:rPr>
          <w:rtl w:val="0"/>
        </w:rPr>
      </w:r>
    </w:p>
    <w:tbl>
      <w:tblPr>
        <w:tblStyle w:val="Table12"/>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970"/>
        <w:tblGridChange w:id="0">
          <w:tblGrid>
            <w:gridCol w:w="3345"/>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95">
            <w:pPr>
              <w:pStyle w:val="Heading2"/>
              <w:widowControl w:val="0"/>
              <w:spacing w:after="0" w:before="80" w:line="240" w:lineRule="auto"/>
              <w:rPr>
                <w:rFonts w:ascii="Play" w:cs="Play" w:eastAsia="Play" w:hAnsi="Play"/>
                <w:color w:val="404040"/>
                <w:sz w:val="28"/>
                <w:szCs w:val="28"/>
              </w:rPr>
            </w:pPr>
            <w:bookmarkStart w:colFirst="0" w:colLast="0" w:name="_6vxqo4ksn7s7" w:id="57"/>
            <w:bookmarkEnd w:id="57"/>
            <w:r w:rsidDel="00000000" w:rsidR="00000000" w:rsidRPr="00000000">
              <w:rPr>
                <w:rFonts w:ascii="Play" w:cs="Play" w:eastAsia="Play" w:hAnsi="Play"/>
                <w:color w:val="404040"/>
                <w:sz w:val="28"/>
                <w:szCs w:val="28"/>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96">
            <w:pPr>
              <w:pStyle w:val="Heading2"/>
              <w:widowControl w:val="0"/>
              <w:spacing w:after="0" w:before="80" w:line="240" w:lineRule="auto"/>
              <w:rPr>
                <w:rFonts w:ascii="Play" w:cs="Play" w:eastAsia="Play" w:hAnsi="Play"/>
                <w:color w:val="404040"/>
                <w:sz w:val="28"/>
                <w:szCs w:val="28"/>
              </w:rPr>
            </w:pPr>
            <w:bookmarkStart w:colFirst="0" w:colLast="0" w:name="_lac997kxhvav" w:id="58"/>
            <w:bookmarkEnd w:id="58"/>
            <w:r w:rsidDel="00000000" w:rsidR="00000000" w:rsidRPr="00000000">
              <w:rPr>
                <w:rFonts w:ascii="Play" w:cs="Play" w:eastAsia="Play" w:hAnsi="Play"/>
                <w:color w:val="404040"/>
                <w:sz w:val="28"/>
                <w:szCs w:val="28"/>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Person.Password</w:t>
            </w:r>
          </w:p>
          <w:p w:rsidR="00000000" w:rsidDel="00000000" w:rsidP="00000000" w:rsidRDefault="00000000" w:rsidRPr="00000000" w14:paraId="0000019A">
            <w:pPr>
              <w:widowControl w:val="0"/>
              <w:spacing w:line="240" w:lineRule="auto"/>
              <w:rPr>
                <w:rFonts w:ascii="Aptos" w:cs="Aptos" w:eastAsia="Aptos" w:hAnsi="Aptos"/>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PasswordHash</w:t>
            </w:r>
          </w:p>
          <w:p w:rsidR="00000000" w:rsidDel="00000000" w:rsidP="00000000" w:rsidRDefault="00000000" w:rsidRPr="00000000" w14:paraId="0000019C">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p w:rsidR="00000000" w:rsidDel="00000000" w:rsidP="00000000" w:rsidRDefault="00000000" w:rsidRPr="00000000" w14:paraId="0000019F">
            <w:pPr>
              <w:widowControl w:val="0"/>
              <w:spacing w:line="240" w:lineRule="auto"/>
              <w:rPr>
                <w:rFonts w:ascii="Aptos" w:cs="Aptos" w:eastAsia="Aptos" w:hAnsi="Aptos"/>
                <w:sz w:val="20"/>
                <w:szCs w:val="20"/>
              </w:rPr>
            </w:pPr>
            <w:r w:rsidDel="00000000" w:rsidR="00000000" w:rsidRPr="00000000">
              <w:rPr>
                <w:rtl w:val="0"/>
              </w:rPr>
            </w:r>
          </w:p>
        </w:tc>
      </w:tr>
    </w:tbl>
    <w:p w:rsidR="00000000" w:rsidDel="00000000" w:rsidP="00000000" w:rsidRDefault="00000000" w:rsidRPr="00000000" w14:paraId="000001A0">
      <w:pPr>
        <w:numPr>
          <w:ilvl w:val="0"/>
          <w:numId w:val="11"/>
        </w:numPr>
        <w:shd w:fill="fffffe" w:val="clear"/>
        <w:spacing w:after="0" w:afterAutospacing="0" w:line="320" w:lineRule="auto"/>
        <w:ind w:left="720" w:hanging="360"/>
      </w:pPr>
      <w:r w:rsidDel="00000000" w:rsidR="00000000" w:rsidRPr="00000000">
        <w:rPr>
          <w:b w:val="1"/>
          <w:color w:val="4a4a4a"/>
          <w:sz w:val="21"/>
          <w:szCs w:val="21"/>
          <w:rtl w:val="0"/>
        </w:rPr>
        <w:t xml:space="preserve">Proposition:</w:t>
      </w:r>
      <w:r w:rsidDel="00000000" w:rsidR="00000000" w:rsidRPr="00000000">
        <w:rPr>
          <w:color w:val="4a4a4a"/>
          <w:sz w:val="21"/>
          <w:szCs w:val="21"/>
          <w:rtl w:val="0"/>
        </w:rPr>
        <w:t xml:space="preserve"> Constructs a comprehensive list of customer details along with associated order and order detail information by utilizing a LEFT OUTER JOIN between the Sales.Customer, Sales.[Order], and Sales.OrderDetail tables.</w:t>
      </w:r>
    </w:p>
    <w:p w:rsidR="00000000" w:rsidDel="00000000" w:rsidP="00000000" w:rsidRDefault="00000000" w:rsidRPr="00000000" w14:paraId="000001A1">
      <w:pPr>
        <w:numPr>
          <w:ilvl w:val="0"/>
          <w:numId w:val="11"/>
        </w:numPr>
        <w:shd w:fill="fffffe" w:val="clear"/>
        <w:spacing w:after="220" w:line="320" w:lineRule="auto"/>
        <w:ind w:left="720" w:hanging="360"/>
      </w:pPr>
      <w:r w:rsidDel="00000000" w:rsidR="00000000" w:rsidRPr="00000000">
        <w:rPr>
          <w:b w:val="1"/>
          <w:color w:val="4a4a4a"/>
          <w:sz w:val="21"/>
          <w:szCs w:val="21"/>
          <w:rtl w:val="0"/>
        </w:rPr>
        <w:t xml:space="preserve">Table:</w:t>
      </w:r>
      <w:r w:rsidDel="00000000" w:rsidR="00000000" w:rsidRPr="00000000">
        <w:rPr>
          <w:color w:val="4a4a4a"/>
          <w:sz w:val="21"/>
          <w:szCs w:val="21"/>
          <w:rtl w:val="0"/>
        </w:rPr>
        <w:t xml:space="preserve"> The query involves the Sales.Customer, Sales.[Order], and Sales.OrderDetail tables. Columns: The selected columns include CustomerId from the Sales.Customer table, OrderId from the Sales.[Order] table, and ProductId along with Quantity from the Sales.OrderDetail table.</w:t>
      </w:r>
    </w:p>
    <w:p w:rsidR="00000000" w:rsidDel="00000000" w:rsidP="00000000" w:rsidRDefault="00000000" w:rsidRPr="00000000" w14:paraId="000001A2">
      <w:pPr>
        <w:shd w:fill="fffffe" w:val="clear"/>
        <w:spacing w:after="220" w:line="320" w:lineRule="auto"/>
        <w:ind w:left="0" w:firstLine="0"/>
        <w:rPr>
          <w:color w:val="4a4a4a"/>
          <w:sz w:val="21"/>
          <w:szCs w:val="21"/>
        </w:rPr>
      </w:pPr>
      <w:r w:rsidDel="00000000" w:rsidR="00000000" w:rsidRPr="00000000">
        <w:rPr>
          <w:color w:val="4a4a4a"/>
          <w:sz w:val="21"/>
          <w:szCs w:val="21"/>
        </w:rPr>
        <w:drawing>
          <wp:inline distB="114300" distT="114300" distL="114300" distR="114300">
            <wp:extent cx="3924300" cy="2476500"/>
            <wp:effectExtent b="0" l="0" r="0" t="0"/>
            <wp:docPr id="34"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9243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hd w:fill="fffffe" w:val="clear"/>
        <w:spacing w:after="220" w:line="320" w:lineRule="auto"/>
        <w:ind w:left="0" w:firstLine="0"/>
        <w:rPr>
          <w:color w:val="4a4a4a"/>
          <w:sz w:val="21"/>
          <w:szCs w:val="21"/>
        </w:rPr>
      </w:pPr>
      <w:r w:rsidDel="00000000" w:rsidR="00000000" w:rsidRPr="00000000">
        <w:rPr>
          <w:color w:val="4a4a4a"/>
          <w:sz w:val="21"/>
          <w:szCs w:val="21"/>
        </w:rPr>
        <w:drawing>
          <wp:inline distB="114300" distT="114300" distL="114300" distR="114300">
            <wp:extent cx="3606702" cy="4491038"/>
            <wp:effectExtent b="0" l="0" r="0" t="0"/>
            <wp:docPr id="27"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3606702"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hd w:fill="fffffe" w:val="clear"/>
        <w:spacing w:after="220" w:line="320" w:lineRule="auto"/>
        <w:ind w:left="0" w:firstLine="0"/>
        <w:rPr>
          <w:color w:val="4a4a4a"/>
          <w:sz w:val="21"/>
          <w:szCs w:val="21"/>
        </w:rPr>
      </w:pPr>
      <w:r w:rsidDel="00000000" w:rsidR="00000000" w:rsidRPr="00000000">
        <w:rPr>
          <w:rtl w:val="0"/>
        </w:rPr>
      </w:r>
    </w:p>
    <w:p w:rsidR="00000000" w:rsidDel="00000000" w:rsidP="00000000" w:rsidRDefault="00000000" w:rsidRPr="00000000" w14:paraId="000001A5">
      <w:pPr>
        <w:pStyle w:val="Heading2"/>
        <w:spacing w:after="0" w:before="80" w:line="240" w:lineRule="auto"/>
        <w:rPr>
          <w:rFonts w:ascii="Play" w:cs="Play" w:eastAsia="Play" w:hAnsi="Play"/>
          <w:color w:val="404040"/>
          <w:sz w:val="28"/>
          <w:szCs w:val="28"/>
        </w:rPr>
      </w:pPr>
      <w:bookmarkStart w:colFirst="0" w:colLast="0" w:name="_kdrhfibz4njd" w:id="59"/>
      <w:bookmarkEnd w:id="59"/>
      <w:r w:rsidDel="00000000" w:rsidR="00000000" w:rsidRPr="00000000">
        <w:rPr>
          <w:rFonts w:ascii="Play" w:cs="Play" w:eastAsia="Play" w:hAnsi="Play"/>
          <w:color w:val="404040"/>
          <w:sz w:val="28"/>
          <w:szCs w:val="28"/>
          <w:rtl w:val="0"/>
        </w:rPr>
        <w:t xml:space="preserve">USE: TSQLV4 Database</w:t>
      </w:r>
    </w:p>
    <w:p w:rsidR="00000000" w:rsidDel="00000000" w:rsidP="00000000" w:rsidRDefault="00000000" w:rsidRPr="00000000" w14:paraId="000001A6">
      <w:pPr>
        <w:shd w:fill="fffffe" w:val="clear"/>
        <w:spacing w:after="220" w:line="320" w:lineRule="auto"/>
        <w:ind w:left="0" w:firstLine="0"/>
        <w:rPr/>
      </w:pPr>
      <w:r w:rsidDel="00000000" w:rsidR="00000000" w:rsidRPr="00000000">
        <w:rPr/>
        <w:drawing>
          <wp:inline distB="114300" distT="114300" distL="114300" distR="114300">
            <wp:extent cx="3795713" cy="3205674"/>
            <wp:effectExtent b="0" l="0" r="0" t="0"/>
            <wp:docPr id="16"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3795713" cy="3205674"/>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120" w:line="264" w:lineRule="auto"/>
        <w:rPr>
          <w:rFonts w:ascii="Aptos" w:cs="Aptos" w:eastAsia="Aptos" w:hAnsi="Aptos"/>
          <w:sz w:val="20"/>
          <w:szCs w:val="20"/>
        </w:rPr>
      </w:pPr>
      <w:r w:rsidDel="00000000" w:rsidR="00000000" w:rsidRPr="00000000">
        <w:rPr>
          <w:rtl w:val="0"/>
        </w:rPr>
      </w:r>
    </w:p>
    <w:tbl>
      <w:tblPr>
        <w:tblStyle w:val="Table13"/>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970"/>
        <w:tblGridChange w:id="0">
          <w:tblGrid>
            <w:gridCol w:w="3345"/>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A8">
            <w:pPr>
              <w:pStyle w:val="Heading2"/>
              <w:widowControl w:val="0"/>
              <w:spacing w:after="0" w:before="80" w:line="240" w:lineRule="auto"/>
              <w:rPr>
                <w:rFonts w:ascii="Play" w:cs="Play" w:eastAsia="Play" w:hAnsi="Play"/>
                <w:color w:val="404040"/>
                <w:sz w:val="28"/>
                <w:szCs w:val="28"/>
              </w:rPr>
            </w:pPr>
            <w:bookmarkStart w:colFirst="0" w:colLast="0" w:name="_isfwbw7lrzfn" w:id="60"/>
            <w:bookmarkEnd w:id="60"/>
            <w:r w:rsidDel="00000000" w:rsidR="00000000" w:rsidRPr="00000000">
              <w:rPr>
                <w:rFonts w:ascii="Play" w:cs="Play" w:eastAsia="Play" w:hAnsi="Play"/>
                <w:color w:val="404040"/>
                <w:sz w:val="28"/>
                <w:szCs w:val="28"/>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A9">
            <w:pPr>
              <w:pStyle w:val="Heading2"/>
              <w:widowControl w:val="0"/>
              <w:spacing w:after="0" w:before="80" w:line="240" w:lineRule="auto"/>
              <w:rPr>
                <w:rFonts w:ascii="Play" w:cs="Play" w:eastAsia="Play" w:hAnsi="Play"/>
                <w:color w:val="404040"/>
                <w:sz w:val="28"/>
                <w:szCs w:val="28"/>
              </w:rPr>
            </w:pPr>
            <w:bookmarkStart w:colFirst="0" w:colLast="0" w:name="_349cfz88cro7" w:id="61"/>
            <w:bookmarkEnd w:id="61"/>
            <w:r w:rsidDel="00000000" w:rsidR="00000000" w:rsidRPr="00000000">
              <w:rPr>
                <w:rFonts w:ascii="Play" w:cs="Play" w:eastAsia="Play" w:hAnsi="Play"/>
                <w:color w:val="404040"/>
                <w:sz w:val="28"/>
                <w:szCs w:val="28"/>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Person.Password</w:t>
            </w:r>
          </w:p>
          <w:p w:rsidR="00000000" w:rsidDel="00000000" w:rsidP="00000000" w:rsidRDefault="00000000" w:rsidRPr="00000000" w14:paraId="000001AD">
            <w:pPr>
              <w:widowControl w:val="0"/>
              <w:spacing w:line="240" w:lineRule="auto"/>
              <w:rPr>
                <w:rFonts w:ascii="Aptos" w:cs="Aptos" w:eastAsia="Aptos" w:hAnsi="Aptos"/>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PasswordHash</w:t>
            </w:r>
          </w:p>
          <w:p w:rsidR="00000000" w:rsidDel="00000000" w:rsidP="00000000" w:rsidRDefault="00000000" w:rsidRPr="00000000" w14:paraId="000001AF">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p w:rsidR="00000000" w:rsidDel="00000000" w:rsidP="00000000" w:rsidRDefault="00000000" w:rsidRPr="00000000" w14:paraId="000001B2">
            <w:pPr>
              <w:widowControl w:val="0"/>
              <w:spacing w:line="240" w:lineRule="auto"/>
              <w:rPr>
                <w:rFonts w:ascii="Aptos" w:cs="Aptos" w:eastAsia="Aptos" w:hAnsi="Aptos"/>
                <w:sz w:val="20"/>
                <w:szCs w:val="20"/>
              </w:rPr>
            </w:pPr>
            <w:r w:rsidDel="00000000" w:rsidR="00000000" w:rsidRPr="00000000">
              <w:rPr>
                <w:rtl w:val="0"/>
              </w:rPr>
            </w:r>
          </w:p>
        </w:tc>
      </w:tr>
    </w:tbl>
    <w:p w:rsidR="00000000" w:rsidDel="00000000" w:rsidP="00000000" w:rsidRDefault="00000000" w:rsidRPr="00000000" w14:paraId="000001B3">
      <w:pPr>
        <w:numPr>
          <w:ilvl w:val="0"/>
          <w:numId w:val="8"/>
        </w:numPr>
        <w:shd w:fill="fffffe" w:val="clear"/>
        <w:spacing w:after="0" w:afterAutospacing="0" w:line="320" w:lineRule="auto"/>
        <w:ind w:left="720" w:hanging="360"/>
      </w:pPr>
      <w:r w:rsidDel="00000000" w:rsidR="00000000" w:rsidRPr="00000000">
        <w:rPr>
          <w:b w:val="1"/>
          <w:color w:val="4a4a4a"/>
          <w:sz w:val="21"/>
          <w:szCs w:val="21"/>
          <w:rtl w:val="0"/>
        </w:rPr>
        <w:t xml:space="preserve">Proposition:</w:t>
      </w:r>
      <w:r w:rsidDel="00000000" w:rsidR="00000000" w:rsidRPr="00000000">
        <w:rPr>
          <w:color w:val="4a4a4a"/>
          <w:sz w:val="21"/>
          <w:szCs w:val="21"/>
          <w:rtl w:val="0"/>
        </w:rPr>
        <w:t xml:space="preserve"> Retrieve details of orders made by customers from the USA, ordered by the ascending number of distinct orders placed by each customer. This query aims to analyze the order behavior of US customers within the Sales database.</w:t>
      </w:r>
    </w:p>
    <w:p w:rsidR="00000000" w:rsidDel="00000000" w:rsidP="00000000" w:rsidRDefault="00000000" w:rsidRPr="00000000" w14:paraId="000001B4">
      <w:pPr>
        <w:numPr>
          <w:ilvl w:val="0"/>
          <w:numId w:val="8"/>
        </w:numPr>
        <w:shd w:fill="fffffe" w:val="clear"/>
        <w:spacing w:after="220" w:line="320" w:lineRule="auto"/>
        <w:ind w:left="720" w:hanging="360"/>
      </w:pPr>
      <w:r w:rsidDel="00000000" w:rsidR="00000000" w:rsidRPr="00000000">
        <w:rPr>
          <w:b w:val="1"/>
          <w:color w:val="4a4a4a"/>
          <w:sz w:val="21"/>
          <w:szCs w:val="21"/>
          <w:rtl w:val="0"/>
        </w:rPr>
        <w:t xml:space="preserve">Table:</w:t>
      </w:r>
      <w:r w:rsidDel="00000000" w:rsidR="00000000" w:rsidRPr="00000000">
        <w:rPr>
          <w:color w:val="4a4a4a"/>
          <w:sz w:val="21"/>
          <w:szCs w:val="21"/>
          <w:rtl w:val="0"/>
        </w:rPr>
        <w:t xml:space="preserve"> Sales.Customers: Contains information about customers, including custid and country. Sales.Orders: Stores details about orders, including orderid and custid. Sales.OrderDetails: Holds information about order items, including qty and orderid</w:t>
      </w:r>
    </w:p>
    <w:p w:rsidR="00000000" w:rsidDel="00000000" w:rsidP="00000000" w:rsidRDefault="00000000" w:rsidRPr="00000000" w14:paraId="000001B5">
      <w:pPr>
        <w:shd w:fill="fffffe" w:val="clear"/>
        <w:spacing w:after="220" w:line="320" w:lineRule="auto"/>
        <w:ind w:left="0" w:firstLine="0"/>
        <w:rPr/>
      </w:pPr>
      <w:r w:rsidDel="00000000" w:rsidR="00000000" w:rsidRPr="00000000">
        <w:rPr/>
        <w:drawing>
          <wp:inline distB="114300" distT="114300" distL="114300" distR="114300">
            <wp:extent cx="4733925" cy="2695575"/>
            <wp:effectExtent b="0" l="0" r="0" t="0"/>
            <wp:docPr id="31"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47339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hd w:fill="fffffe" w:val="clear"/>
        <w:spacing w:after="220" w:line="320" w:lineRule="auto"/>
        <w:ind w:left="0" w:firstLine="0"/>
        <w:rPr/>
      </w:pPr>
      <w:r w:rsidDel="00000000" w:rsidR="00000000" w:rsidRPr="00000000">
        <w:rPr/>
        <w:drawing>
          <wp:inline distB="114300" distT="114300" distL="114300" distR="114300">
            <wp:extent cx="3405188" cy="3439410"/>
            <wp:effectExtent b="0" l="0" r="0" t="0"/>
            <wp:docPr id="17"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3405188" cy="343941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Style w:val="Heading2"/>
        <w:spacing w:after="0" w:before="80" w:line="240" w:lineRule="auto"/>
        <w:rPr>
          <w:rFonts w:ascii="Play" w:cs="Play" w:eastAsia="Play" w:hAnsi="Play"/>
          <w:color w:val="404040"/>
          <w:sz w:val="28"/>
          <w:szCs w:val="28"/>
        </w:rPr>
      </w:pPr>
      <w:bookmarkStart w:colFirst="0" w:colLast="0" w:name="_ba2v8i6r1zz1" w:id="62"/>
      <w:bookmarkEnd w:id="62"/>
      <w:r w:rsidDel="00000000" w:rsidR="00000000" w:rsidRPr="00000000">
        <w:rPr>
          <w:rFonts w:ascii="Play" w:cs="Play" w:eastAsia="Play" w:hAnsi="Play"/>
          <w:color w:val="404040"/>
          <w:sz w:val="28"/>
          <w:szCs w:val="28"/>
          <w:rtl w:val="0"/>
        </w:rPr>
        <w:t xml:space="preserve">USE: PrestigeCars Database</w:t>
      </w:r>
    </w:p>
    <w:p w:rsidR="00000000" w:rsidDel="00000000" w:rsidP="00000000" w:rsidRDefault="00000000" w:rsidRPr="00000000" w14:paraId="000001B8">
      <w:pPr>
        <w:rPr/>
      </w:pPr>
      <w:r w:rsidDel="00000000" w:rsidR="00000000" w:rsidRPr="00000000">
        <w:rPr/>
        <w:drawing>
          <wp:inline distB="114300" distT="114300" distL="114300" distR="114300">
            <wp:extent cx="4595813" cy="1863366"/>
            <wp:effectExtent b="0" l="0" r="0" t="0"/>
            <wp:docPr id="8"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595813" cy="1863366"/>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120" w:line="264" w:lineRule="auto"/>
        <w:rPr>
          <w:rFonts w:ascii="Aptos" w:cs="Aptos" w:eastAsia="Aptos" w:hAnsi="Aptos"/>
          <w:sz w:val="20"/>
          <w:szCs w:val="20"/>
        </w:rPr>
      </w:pPr>
      <w:r w:rsidDel="00000000" w:rsidR="00000000" w:rsidRPr="00000000">
        <w:rPr>
          <w:rtl w:val="0"/>
        </w:rPr>
      </w:r>
    </w:p>
    <w:tbl>
      <w:tblPr>
        <w:tblStyle w:val="Table14"/>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970"/>
        <w:tblGridChange w:id="0">
          <w:tblGrid>
            <w:gridCol w:w="3345"/>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BA">
            <w:pPr>
              <w:pStyle w:val="Heading2"/>
              <w:widowControl w:val="0"/>
              <w:spacing w:after="0" w:before="80" w:line="240" w:lineRule="auto"/>
              <w:rPr>
                <w:rFonts w:ascii="Play" w:cs="Play" w:eastAsia="Play" w:hAnsi="Play"/>
                <w:color w:val="404040"/>
                <w:sz w:val="28"/>
                <w:szCs w:val="28"/>
              </w:rPr>
            </w:pPr>
            <w:bookmarkStart w:colFirst="0" w:colLast="0" w:name="_rkll3hcd1ihc" w:id="63"/>
            <w:bookmarkEnd w:id="63"/>
            <w:r w:rsidDel="00000000" w:rsidR="00000000" w:rsidRPr="00000000">
              <w:rPr>
                <w:rFonts w:ascii="Play" w:cs="Play" w:eastAsia="Play" w:hAnsi="Play"/>
                <w:color w:val="404040"/>
                <w:sz w:val="28"/>
                <w:szCs w:val="28"/>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BB">
            <w:pPr>
              <w:pStyle w:val="Heading2"/>
              <w:widowControl w:val="0"/>
              <w:spacing w:after="0" w:before="80" w:line="240" w:lineRule="auto"/>
              <w:rPr>
                <w:rFonts w:ascii="Play" w:cs="Play" w:eastAsia="Play" w:hAnsi="Play"/>
                <w:color w:val="404040"/>
                <w:sz w:val="28"/>
                <w:szCs w:val="28"/>
              </w:rPr>
            </w:pPr>
            <w:bookmarkStart w:colFirst="0" w:colLast="0" w:name="_q1qj0inpe0pq" w:id="64"/>
            <w:bookmarkEnd w:id="64"/>
            <w:r w:rsidDel="00000000" w:rsidR="00000000" w:rsidRPr="00000000">
              <w:rPr>
                <w:rFonts w:ascii="Play" w:cs="Play" w:eastAsia="Play" w:hAnsi="Play"/>
                <w:color w:val="404040"/>
                <w:sz w:val="28"/>
                <w:szCs w:val="28"/>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Person.Password</w:t>
            </w:r>
          </w:p>
          <w:p w:rsidR="00000000" w:rsidDel="00000000" w:rsidP="00000000" w:rsidRDefault="00000000" w:rsidRPr="00000000" w14:paraId="000001BF">
            <w:pPr>
              <w:widowControl w:val="0"/>
              <w:spacing w:line="240" w:lineRule="auto"/>
              <w:rPr>
                <w:rFonts w:ascii="Aptos" w:cs="Aptos" w:eastAsia="Aptos" w:hAnsi="Aptos"/>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PasswordHash</w:t>
            </w:r>
          </w:p>
          <w:p w:rsidR="00000000" w:rsidDel="00000000" w:rsidP="00000000" w:rsidRDefault="00000000" w:rsidRPr="00000000" w14:paraId="000001C1">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p w:rsidR="00000000" w:rsidDel="00000000" w:rsidP="00000000" w:rsidRDefault="00000000" w:rsidRPr="00000000" w14:paraId="000001C4">
            <w:pPr>
              <w:widowControl w:val="0"/>
              <w:spacing w:line="240" w:lineRule="auto"/>
              <w:rPr>
                <w:rFonts w:ascii="Aptos" w:cs="Aptos" w:eastAsia="Aptos" w:hAnsi="Aptos"/>
                <w:sz w:val="20"/>
                <w:szCs w:val="20"/>
              </w:rPr>
            </w:pPr>
            <w:r w:rsidDel="00000000" w:rsidR="00000000" w:rsidRPr="00000000">
              <w:rPr>
                <w:rtl w:val="0"/>
              </w:rPr>
            </w:r>
          </w:p>
        </w:tc>
      </w:tr>
    </w:tbl>
    <w:p w:rsidR="00000000" w:rsidDel="00000000" w:rsidP="00000000" w:rsidRDefault="00000000" w:rsidRPr="00000000" w14:paraId="000001C5">
      <w:pPr>
        <w:numPr>
          <w:ilvl w:val="0"/>
          <w:numId w:val="12"/>
        </w:numPr>
        <w:shd w:fill="fffffe" w:val="clear"/>
        <w:spacing w:after="0" w:afterAutospacing="0" w:line="320" w:lineRule="auto"/>
        <w:ind w:left="720" w:hanging="360"/>
      </w:pPr>
      <w:r w:rsidDel="00000000" w:rsidR="00000000" w:rsidRPr="00000000">
        <w:rPr>
          <w:b w:val="1"/>
          <w:color w:val="4a4a4a"/>
          <w:sz w:val="21"/>
          <w:szCs w:val="21"/>
          <w:rtl w:val="0"/>
        </w:rPr>
        <w:t xml:space="preserve">Proposition:</w:t>
      </w:r>
      <w:r w:rsidDel="00000000" w:rsidR="00000000" w:rsidRPr="00000000">
        <w:rPr>
          <w:color w:val="4a4a4a"/>
          <w:sz w:val="21"/>
          <w:szCs w:val="21"/>
          <w:rtl w:val="0"/>
        </w:rPr>
        <w:t xml:space="preserve"> Retrieve the details of customers along with the make and model of the cars they own. The results should be sorted by the customer's name, followed by the make of the car, and then the model of the car. This query aims to provide a comprehensive overview of customers and the prestigious cars they own.</w:t>
      </w:r>
    </w:p>
    <w:p w:rsidR="00000000" w:rsidDel="00000000" w:rsidP="00000000" w:rsidRDefault="00000000" w:rsidRPr="00000000" w14:paraId="000001C6">
      <w:pPr>
        <w:numPr>
          <w:ilvl w:val="0"/>
          <w:numId w:val="12"/>
        </w:numPr>
        <w:shd w:fill="fffffe" w:val="clear"/>
        <w:spacing w:after="220" w:line="320" w:lineRule="auto"/>
        <w:ind w:left="720" w:hanging="360"/>
      </w:pPr>
      <w:r w:rsidDel="00000000" w:rsidR="00000000" w:rsidRPr="00000000">
        <w:rPr>
          <w:b w:val="1"/>
          <w:color w:val="4a4a4a"/>
          <w:sz w:val="21"/>
          <w:szCs w:val="21"/>
          <w:rtl w:val="0"/>
        </w:rPr>
        <w:t xml:space="preserve">Table:</w:t>
      </w:r>
      <w:r w:rsidDel="00000000" w:rsidR="00000000" w:rsidRPr="00000000">
        <w:rPr>
          <w:color w:val="4a4a4a"/>
          <w:sz w:val="21"/>
          <w:szCs w:val="21"/>
          <w:rtl w:val="0"/>
        </w:rPr>
        <w:t xml:space="preserve"> Prestige Cars database. Data.Customer table, Data.Model table and Data.Make table</w:t>
      </w:r>
    </w:p>
    <w:p w:rsidR="00000000" w:rsidDel="00000000" w:rsidP="00000000" w:rsidRDefault="00000000" w:rsidRPr="00000000" w14:paraId="000001C7">
      <w:pPr>
        <w:shd w:fill="fffffe" w:val="clear"/>
        <w:spacing w:after="220" w:line="320" w:lineRule="auto"/>
        <w:ind w:left="0" w:firstLine="0"/>
        <w:rPr/>
      </w:pPr>
      <w:r w:rsidDel="00000000" w:rsidR="00000000" w:rsidRPr="00000000">
        <w:rPr/>
        <w:drawing>
          <wp:inline distB="114300" distT="114300" distL="114300" distR="114300">
            <wp:extent cx="3790950" cy="2647950"/>
            <wp:effectExtent b="0" l="0" r="0" t="0"/>
            <wp:docPr id="35"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37909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hd w:fill="fffffe" w:val="clear"/>
        <w:spacing w:after="220" w:line="320" w:lineRule="auto"/>
        <w:ind w:left="0" w:firstLine="0"/>
        <w:rPr/>
      </w:pPr>
      <w:r w:rsidDel="00000000" w:rsidR="00000000" w:rsidRPr="00000000">
        <w:rPr/>
        <w:drawing>
          <wp:inline distB="114300" distT="114300" distL="114300" distR="114300">
            <wp:extent cx="3643794" cy="4157663"/>
            <wp:effectExtent b="0" l="0" r="0" t="0"/>
            <wp:docPr id="10"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643794"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Heading2"/>
        <w:spacing w:after="0" w:before="80" w:line="240" w:lineRule="auto"/>
        <w:rPr>
          <w:rFonts w:ascii="Play" w:cs="Play" w:eastAsia="Play" w:hAnsi="Play"/>
          <w:color w:val="404040"/>
          <w:sz w:val="28"/>
          <w:szCs w:val="28"/>
        </w:rPr>
      </w:pPr>
      <w:bookmarkStart w:colFirst="0" w:colLast="0" w:name="_9f4cjpfemyx2" w:id="65"/>
      <w:bookmarkEnd w:id="65"/>
      <w:r w:rsidDel="00000000" w:rsidR="00000000" w:rsidRPr="00000000">
        <w:rPr>
          <w:rFonts w:ascii="Play" w:cs="Play" w:eastAsia="Play" w:hAnsi="Play"/>
          <w:color w:val="404040"/>
          <w:sz w:val="28"/>
          <w:szCs w:val="28"/>
          <w:rtl w:val="0"/>
        </w:rPr>
        <w:t xml:space="preserve">USE: TSQLV4 Database</w:t>
      </w:r>
    </w:p>
    <w:p w:rsidR="00000000" w:rsidDel="00000000" w:rsidP="00000000" w:rsidRDefault="00000000" w:rsidRPr="00000000" w14:paraId="000001CA">
      <w:pPr>
        <w:rPr/>
      </w:pPr>
      <w:r w:rsidDel="00000000" w:rsidR="00000000" w:rsidRPr="00000000">
        <w:rPr/>
        <w:drawing>
          <wp:inline distB="114300" distT="114300" distL="114300" distR="114300">
            <wp:extent cx="3715003" cy="3875748"/>
            <wp:effectExtent b="0" l="0" r="0" t="0"/>
            <wp:docPr id="40"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3715003" cy="3875748"/>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after="120" w:line="264" w:lineRule="auto"/>
        <w:rPr>
          <w:rFonts w:ascii="Aptos" w:cs="Aptos" w:eastAsia="Aptos" w:hAnsi="Aptos"/>
          <w:sz w:val="20"/>
          <w:szCs w:val="20"/>
        </w:rPr>
      </w:pPr>
      <w:r w:rsidDel="00000000" w:rsidR="00000000" w:rsidRPr="00000000">
        <w:rPr>
          <w:rtl w:val="0"/>
        </w:rPr>
      </w:r>
    </w:p>
    <w:tbl>
      <w:tblPr>
        <w:tblStyle w:val="Table15"/>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970"/>
        <w:tblGridChange w:id="0">
          <w:tblGrid>
            <w:gridCol w:w="3345"/>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CC">
            <w:pPr>
              <w:pStyle w:val="Heading2"/>
              <w:widowControl w:val="0"/>
              <w:spacing w:after="0" w:before="80" w:line="240" w:lineRule="auto"/>
              <w:rPr>
                <w:rFonts w:ascii="Play" w:cs="Play" w:eastAsia="Play" w:hAnsi="Play"/>
                <w:color w:val="404040"/>
                <w:sz w:val="28"/>
                <w:szCs w:val="28"/>
              </w:rPr>
            </w:pPr>
            <w:bookmarkStart w:colFirst="0" w:colLast="0" w:name="_c62zyghpal12" w:id="66"/>
            <w:bookmarkEnd w:id="66"/>
            <w:r w:rsidDel="00000000" w:rsidR="00000000" w:rsidRPr="00000000">
              <w:rPr>
                <w:rFonts w:ascii="Play" w:cs="Play" w:eastAsia="Play" w:hAnsi="Play"/>
                <w:color w:val="404040"/>
                <w:sz w:val="28"/>
                <w:szCs w:val="28"/>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CD">
            <w:pPr>
              <w:pStyle w:val="Heading2"/>
              <w:widowControl w:val="0"/>
              <w:spacing w:after="0" w:before="80" w:line="240" w:lineRule="auto"/>
              <w:rPr>
                <w:rFonts w:ascii="Play" w:cs="Play" w:eastAsia="Play" w:hAnsi="Play"/>
                <w:color w:val="404040"/>
                <w:sz w:val="28"/>
                <w:szCs w:val="28"/>
              </w:rPr>
            </w:pPr>
            <w:bookmarkStart w:colFirst="0" w:colLast="0" w:name="_2ssjiyf7n2og" w:id="67"/>
            <w:bookmarkEnd w:id="67"/>
            <w:r w:rsidDel="00000000" w:rsidR="00000000" w:rsidRPr="00000000">
              <w:rPr>
                <w:rFonts w:ascii="Play" w:cs="Play" w:eastAsia="Play" w:hAnsi="Play"/>
                <w:color w:val="404040"/>
                <w:sz w:val="28"/>
                <w:szCs w:val="28"/>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Person.Password</w:t>
            </w:r>
          </w:p>
          <w:p w:rsidR="00000000" w:rsidDel="00000000" w:rsidP="00000000" w:rsidRDefault="00000000" w:rsidRPr="00000000" w14:paraId="000001D1">
            <w:pPr>
              <w:widowControl w:val="0"/>
              <w:spacing w:line="240" w:lineRule="auto"/>
              <w:rPr>
                <w:rFonts w:ascii="Aptos" w:cs="Aptos" w:eastAsia="Aptos" w:hAnsi="Aptos"/>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PasswordHash</w:t>
            </w:r>
          </w:p>
          <w:p w:rsidR="00000000" w:rsidDel="00000000" w:rsidP="00000000" w:rsidRDefault="00000000" w:rsidRPr="00000000" w14:paraId="000001D3">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p w:rsidR="00000000" w:rsidDel="00000000" w:rsidP="00000000" w:rsidRDefault="00000000" w:rsidRPr="00000000" w14:paraId="000001D6">
            <w:pPr>
              <w:widowControl w:val="0"/>
              <w:spacing w:line="240" w:lineRule="auto"/>
              <w:rPr>
                <w:rFonts w:ascii="Aptos" w:cs="Aptos" w:eastAsia="Aptos" w:hAnsi="Aptos"/>
                <w:sz w:val="20"/>
                <w:szCs w:val="20"/>
              </w:rPr>
            </w:pPr>
            <w:r w:rsidDel="00000000" w:rsidR="00000000" w:rsidRPr="00000000">
              <w:rPr>
                <w:rtl w:val="0"/>
              </w:rPr>
            </w:r>
          </w:p>
        </w:tc>
      </w:tr>
    </w:tbl>
    <w:p w:rsidR="00000000" w:rsidDel="00000000" w:rsidP="00000000" w:rsidRDefault="00000000" w:rsidRPr="00000000" w14:paraId="000001D7">
      <w:pPr>
        <w:numPr>
          <w:ilvl w:val="0"/>
          <w:numId w:val="6"/>
        </w:numPr>
        <w:shd w:fill="fffffe" w:val="clear"/>
        <w:spacing w:after="0" w:afterAutospacing="0" w:line="320" w:lineRule="auto"/>
        <w:ind w:left="720" w:hanging="360"/>
      </w:pPr>
      <w:r w:rsidDel="00000000" w:rsidR="00000000" w:rsidRPr="00000000">
        <w:rPr>
          <w:b w:val="1"/>
          <w:color w:val="4a4a4a"/>
          <w:sz w:val="21"/>
          <w:szCs w:val="21"/>
          <w:rtl w:val="0"/>
        </w:rPr>
        <w:t xml:space="preserve">Proposition:</w:t>
      </w:r>
      <w:r w:rsidDel="00000000" w:rsidR="00000000" w:rsidRPr="00000000">
        <w:rPr>
          <w:color w:val="4a4a4a"/>
          <w:sz w:val="21"/>
          <w:szCs w:val="21"/>
          <w:rtl w:val="0"/>
        </w:rPr>
        <w:t xml:space="preserve"> Retrieve details of orders made by customers from Mexico and organize the results by customer ID. This query aims to provide insights into the order behavior of Mexican customers within the Sales database.</w:t>
      </w:r>
    </w:p>
    <w:p w:rsidR="00000000" w:rsidDel="00000000" w:rsidP="00000000" w:rsidRDefault="00000000" w:rsidRPr="00000000" w14:paraId="000001D8">
      <w:pPr>
        <w:numPr>
          <w:ilvl w:val="0"/>
          <w:numId w:val="6"/>
        </w:numPr>
        <w:shd w:fill="fffffe" w:val="clear"/>
        <w:spacing w:after="220" w:line="320" w:lineRule="auto"/>
        <w:ind w:left="720" w:hanging="360"/>
      </w:pPr>
      <w:r w:rsidDel="00000000" w:rsidR="00000000" w:rsidRPr="00000000">
        <w:rPr>
          <w:b w:val="1"/>
          <w:color w:val="4a4a4a"/>
          <w:sz w:val="21"/>
          <w:szCs w:val="21"/>
          <w:rtl w:val="0"/>
        </w:rPr>
        <w:t xml:space="preserve">Table:</w:t>
      </w:r>
      <w:r w:rsidDel="00000000" w:rsidR="00000000" w:rsidRPr="00000000">
        <w:rPr>
          <w:color w:val="4a4a4a"/>
          <w:sz w:val="21"/>
          <w:szCs w:val="21"/>
          <w:rtl w:val="0"/>
        </w:rPr>
        <w:t xml:space="preserve"> Sales.Customers: Contains information about customers, including custid and country. Sales.Orders: Stores details about orders, including orderid and custid. Sales.OrderDetails: Holds information about order items, including qty and orderid</w:t>
      </w:r>
    </w:p>
    <w:p w:rsidR="00000000" w:rsidDel="00000000" w:rsidP="00000000" w:rsidRDefault="00000000" w:rsidRPr="00000000" w14:paraId="000001D9">
      <w:pPr>
        <w:shd w:fill="fffffe" w:val="clear"/>
        <w:spacing w:after="220" w:line="320" w:lineRule="auto"/>
        <w:ind w:left="0" w:firstLine="0"/>
        <w:rPr/>
      </w:pPr>
      <w:r w:rsidDel="00000000" w:rsidR="00000000" w:rsidRPr="00000000">
        <w:rPr/>
        <w:drawing>
          <wp:inline distB="114300" distT="114300" distL="114300" distR="114300">
            <wp:extent cx="4329113" cy="2296447"/>
            <wp:effectExtent b="0" l="0" r="0" t="0"/>
            <wp:docPr id="9"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4329113" cy="2296447"/>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hd w:fill="fffffe" w:val="clear"/>
        <w:spacing w:after="220" w:line="320" w:lineRule="auto"/>
        <w:ind w:left="0" w:firstLine="0"/>
        <w:rPr/>
      </w:pPr>
      <w:r w:rsidDel="00000000" w:rsidR="00000000" w:rsidRPr="00000000">
        <w:rPr/>
        <w:drawing>
          <wp:inline distB="114300" distT="114300" distL="114300" distR="114300">
            <wp:extent cx="3757613" cy="2741209"/>
            <wp:effectExtent b="0" l="0" r="0" t="0"/>
            <wp:docPr id="6"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3757613" cy="2741209"/>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2"/>
        <w:spacing w:after="0" w:before="80" w:line="240" w:lineRule="auto"/>
        <w:rPr>
          <w:rFonts w:ascii="Play" w:cs="Play" w:eastAsia="Play" w:hAnsi="Play"/>
          <w:color w:val="404040"/>
          <w:sz w:val="28"/>
          <w:szCs w:val="28"/>
        </w:rPr>
      </w:pPr>
      <w:bookmarkStart w:colFirst="0" w:colLast="0" w:name="_8vh70zjcdxp9" w:id="68"/>
      <w:bookmarkEnd w:id="68"/>
      <w:r w:rsidDel="00000000" w:rsidR="00000000" w:rsidRPr="00000000">
        <w:rPr>
          <w:rFonts w:ascii="Play" w:cs="Play" w:eastAsia="Play" w:hAnsi="Play"/>
          <w:color w:val="404040"/>
          <w:sz w:val="28"/>
          <w:szCs w:val="28"/>
          <w:rtl w:val="0"/>
        </w:rPr>
        <w:t xml:space="preserve">USE: TSQLV4 Database</w:t>
      </w:r>
    </w:p>
    <w:p w:rsidR="00000000" w:rsidDel="00000000" w:rsidP="00000000" w:rsidRDefault="00000000" w:rsidRPr="00000000" w14:paraId="000001DC">
      <w:pPr>
        <w:shd w:fill="fffffe" w:val="clear"/>
        <w:spacing w:after="220" w:line="320" w:lineRule="auto"/>
        <w:ind w:left="0" w:firstLine="0"/>
        <w:rPr/>
      </w:pPr>
      <w:r w:rsidDel="00000000" w:rsidR="00000000" w:rsidRPr="00000000">
        <w:rPr/>
        <w:drawing>
          <wp:inline distB="114300" distT="114300" distL="114300" distR="114300">
            <wp:extent cx="3538538" cy="3737013"/>
            <wp:effectExtent b="0" l="0" r="0" t="0"/>
            <wp:docPr id="28"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3538538" cy="3737013"/>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120" w:line="264" w:lineRule="auto"/>
        <w:rPr>
          <w:rFonts w:ascii="Aptos" w:cs="Aptos" w:eastAsia="Aptos" w:hAnsi="Aptos"/>
          <w:sz w:val="20"/>
          <w:szCs w:val="20"/>
        </w:rPr>
      </w:pPr>
      <w:r w:rsidDel="00000000" w:rsidR="00000000" w:rsidRPr="00000000">
        <w:rPr>
          <w:rtl w:val="0"/>
        </w:rPr>
      </w:r>
    </w:p>
    <w:tbl>
      <w:tblPr>
        <w:tblStyle w:val="Table16"/>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970"/>
        <w:tblGridChange w:id="0">
          <w:tblGrid>
            <w:gridCol w:w="3345"/>
            <w:gridCol w:w="597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DE">
            <w:pPr>
              <w:pStyle w:val="Heading2"/>
              <w:widowControl w:val="0"/>
              <w:spacing w:after="0" w:before="80" w:line="240" w:lineRule="auto"/>
              <w:rPr>
                <w:rFonts w:ascii="Play" w:cs="Play" w:eastAsia="Play" w:hAnsi="Play"/>
                <w:color w:val="404040"/>
                <w:sz w:val="28"/>
                <w:szCs w:val="28"/>
              </w:rPr>
            </w:pPr>
            <w:bookmarkStart w:colFirst="0" w:colLast="0" w:name="_eb9fi9iv3lc6" w:id="69"/>
            <w:bookmarkEnd w:id="69"/>
            <w:r w:rsidDel="00000000" w:rsidR="00000000" w:rsidRPr="00000000">
              <w:rPr>
                <w:rFonts w:ascii="Play" w:cs="Play" w:eastAsia="Play" w:hAnsi="Play"/>
                <w:color w:val="404040"/>
                <w:sz w:val="28"/>
                <w:szCs w:val="28"/>
                <w:rtl w:val="0"/>
              </w:rPr>
              <w:t xml:space="preserve">Table Name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DF">
            <w:pPr>
              <w:pStyle w:val="Heading2"/>
              <w:widowControl w:val="0"/>
              <w:spacing w:after="0" w:before="80" w:line="240" w:lineRule="auto"/>
              <w:rPr>
                <w:rFonts w:ascii="Play" w:cs="Play" w:eastAsia="Play" w:hAnsi="Play"/>
                <w:color w:val="404040"/>
                <w:sz w:val="28"/>
                <w:szCs w:val="28"/>
              </w:rPr>
            </w:pPr>
            <w:bookmarkStart w:colFirst="0" w:colLast="0" w:name="_f16mayk6n75t" w:id="70"/>
            <w:bookmarkEnd w:id="70"/>
            <w:r w:rsidDel="00000000" w:rsidR="00000000" w:rsidRPr="00000000">
              <w:rPr>
                <w:rFonts w:ascii="Play" w:cs="Play" w:eastAsia="Play" w:hAnsi="Play"/>
                <w:color w:val="404040"/>
                <w:sz w:val="28"/>
                <w:szCs w:val="28"/>
                <w:rtl w:val="0"/>
              </w:rPr>
              <w:t xml:space="preserve">Column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Person.Password</w:t>
            </w:r>
          </w:p>
          <w:p w:rsidR="00000000" w:rsidDel="00000000" w:rsidP="00000000" w:rsidRDefault="00000000" w:rsidRPr="00000000" w14:paraId="000001E3">
            <w:pPr>
              <w:widowControl w:val="0"/>
              <w:spacing w:line="240" w:lineRule="auto"/>
              <w:rPr>
                <w:rFonts w:ascii="Aptos" w:cs="Aptos" w:eastAsia="Aptos" w:hAnsi="Aptos"/>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PasswordHash</w:t>
            </w:r>
          </w:p>
          <w:p w:rsidR="00000000" w:rsidDel="00000000" w:rsidP="00000000" w:rsidRDefault="00000000" w:rsidRPr="00000000" w14:paraId="000001E5">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Person.PersonPhone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Aptos" w:cs="Aptos" w:eastAsia="Aptos" w:hAnsi="Aptos"/>
                <w:sz w:val="20"/>
                <w:szCs w:val="20"/>
              </w:rPr>
            </w:pPr>
            <w:r w:rsidDel="00000000" w:rsidR="00000000" w:rsidRPr="00000000">
              <w:rPr>
                <w:rFonts w:ascii="Aptos" w:cs="Aptos" w:eastAsia="Aptos" w:hAnsi="Aptos"/>
                <w:sz w:val="20"/>
                <w:szCs w:val="20"/>
                <w:rtl w:val="0"/>
              </w:rPr>
              <w:t xml:space="preserve">BusinessEntityID</w:t>
            </w:r>
          </w:p>
          <w:p w:rsidR="00000000" w:rsidDel="00000000" w:rsidP="00000000" w:rsidRDefault="00000000" w:rsidRPr="00000000" w14:paraId="000001E8">
            <w:pPr>
              <w:widowControl w:val="0"/>
              <w:spacing w:line="240" w:lineRule="auto"/>
              <w:rPr>
                <w:rFonts w:ascii="Aptos" w:cs="Aptos" w:eastAsia="Aptos" w:hAnsi="Aptos"/>
                <w:sz w:val="20"/>
                <w:szCs w:val="20"/>
              </w:rPr>
            </w:pPr>
            <w:r w:rsidDel="00000000" w:rsidR="00000000" w:rsidRPr="00000000">
              <w:rPr>
                <w:rtl w:val="0"/>
              </w:rPr>
            </w:r>
          </w:p>
        </w:tc>
      </w:tr>
    </w:tbl>
    <w:p w:rsidR="00000000" w:rsidDel="00000000" w:rsidP="00000000" w:rsidRDefault="00000000" w:rsidRPr="00000000" w14:paraId="000001E9">
      <w:pPr>
        <w:numPr>
          <w:ilvl w:val="0"/>
          <w:numId w:val="14"/>
        </w:numPr>
        <w:shd w:fill="fffffe" w:val="clear"/>
        <w:spacing w:after="0" w:afterAutospacing="0" w:line="320" w:lineRule="auto"/>
        <w:ind w:left="720" w:hanging="360"/>
      </w:pPr>
      <w:r w:rsidDel="00000000" w:rsidR="00000000" w:rsidRPr="00000000">
        <w:rPr>
          <w:b w:val="1"/>
          <w:color w:val="4a4a4a"/>
          <w:sz w:val="21"/>
          <w:szCs w:val="21"/>
          <w:rtl w:val="0"/>
        </w:rPr>
        <w:t xml:space="preserve">Proposition:</w:t>
      </w:r>
      <w:r w:rsidDel="00000000" w:rsidR="00000000" w:rsidRPr="00000000">
        <w:rPr>
          <w:color w:val="4a4a4a"/>
          <w:sz w:val="21"/>
          <w:szCs w:val="21"/>
          <w:rtl w:val="0"/>
        </w:rPr>
        <w:t xml:space="preserve"> Retrieve details of orders made by customers from the Canada, ordered by the total quantity of items ordered by each customer. This query aims to analyze the order behavior of Canadian customers within the Sales database, prioritizing customers based on the total quantity of items they've ordered.</w:t>
      </w:r>
    </w:p>
    <w:p w:rsidR="00000000" w:rsidDel="00000000" w:rsidP="00000000" w:rsidRDefault="00000000" w:rsidRPr="00000000" w14:paraId="000001EA">
      <w:pPr>
        <w:numPr>
          <w:ilvl w:val="0"/>
          <w:numId w:val="14"/>
        </w:numPr>
        <w:shd w:fill="fffffe" w:val="clear"/>
        <w:spacing w:after="220" w:line="320" w:lineRule="auto"/>
        <w:ind w:left="720" w:hanging="360"/>
      </w:pPr>
      <w:r w:rsidDel="00000000" w:rsidR="00000000" w:rsidRPr="00000000">
        <w:rPr>
          <w:b w:val="1"/>
          <w:color w:val="4a4a4a"/>
          <w:sz w:val="21"/>
          <w:szCs w:val="21"/>
          <w:rtl w:val="0"/>
        </w:rPr>
        <w:t xml:space="preserve">Table:</w:t>
      </w:r>
      <w:r w:rsidDel="00000000" w:rsidR="00000000" w:rsidRPr="00000000">
        <w:rPr>
          <w:color w:val="4a4a4a"/>
          <w:sz w:val="21"/>
          <w:szCs w:val="21"/>
          <w:rtl w:val="0"/>
        </w:rPr>
        <w:t xml:space="preserve"> Sales.Customers: Contains information about customers, including custid and country. Sales.Orders: Stores details about orders, including orderid and custid. Sales.OrderDetails: Holds information about order items, including qty and orderid</w:t>
      </w:r>
    </w:p>
    <w:p w:rsidR="00000000" w:rsidDel="00000000" w:rsidP="00000000" w:rsidRDefault="00000000" w:rsidRPr="00000000" w14:paraId="000001EB">
      <w:pPr>
        <w:shd w:fill="fffffe" w:val="clear"/>
        <w:spacing w:after="220" w:line="320" w:lineRule="auto"/>
        <w:ind w:left="0" w:firstLine="0"/>
        <w:rPr/>
      </w:pPr>
      <w:r w:rsidDel="00000000" w:rsidR="00000000" w:rsidRPr="00000000">
        <w:rPr/>
        <w:drawing>
          <wp:inline distB="114300" distT="114300" distL="114300" distR="114300">
            <wp:extent cx="4591050" cy="2790825"/>
            <wp:effectExtent b="0" l="0" r="0" t="0"/>
            <wp:docPr id="25"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45910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hd w:fill="fffffe" w:val="clear"/>
        <w:spacing w:after="220" w:line="320" w:lineRule="auto"/>
        <w:ind w:left="0" w:firstLine="0"/>
        <w:rPr/>
      </w:pPr>
      <w:r w:rsidDel="00000000" w:rsidR="00000000" w:rsidRPr="00000000">
        <w:rPr>
          <w:rtl w:val="0"/>
        </w:rPr>
      </w:r>
    </w:p>
    <w:sectPr>
      <w:headerReference r:id="rId4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lay">
    <w:embedRegular w:fontKey="{00000000-0000-0000-0000-000000000000}" r:id="rId1" w:subsetted="0"/>
    <w:embedBold w:fontKey="{00000000-0000-0000-0000-000000000000}" r:id="rId2" w:subsetted="0"/>
  </w:font>
  <w:font w:name="Apto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rPr/>
    </w:pPr>
    <w:r w:rsidDel="00000000" w:rsidR="00000000" w:rsidRPr="00000000">
      <w:rPr>
        <w:rtl w:val="0"/>
      </w:rPr>
      <w:t xml:space="preserve">Carlo Ace Sagad - Project 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a4a4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a4a4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4a4a4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4a4a4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4a4a4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4a4a4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4a4a4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4a4a4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4a4a4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4a4a4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4a4a4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4a4a4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4a4a4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4a4a4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4a4a4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4a4a4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14.png"/><Relationship Id="rId42" Type="http://schemas.openxmlformats.org/officeDocument/2006/relationships/image" Target="media/image8.png"/><Relationship Id="rId41" Type="http://schemas.openxmlformats.org/officeDocument/2006/relationships/image" Target="media/image27.png"/><Relationship Id="rId22" Type="http://schemas.openxmlformats.org/officeDocument/2006/relationships/image" Target="media/image37.png"/><Relationship Id="rId44" Type="http://schemas.openxmlformats.org/officeDocument/2006/relationships/image" Target="media/image35.png"/><Relationship Id="rId21" Type="http://schemas.openxmlformats.org/officeDocument/2006/relationships/image" Target="media/image32.png"/><Relationship Id="rId43" Type="http://schemas.openxmlformats.org/officeDocument/2006/relationships/image" Target="media/image22.png"/><Relationship Id="rId24" Type="http://schemas.openxmlformats.org/officeDocument/2006/relationships/image" Target="media/image16.png"/><Relationship Id="rId46" Type="http://schemas.openxmlformats.org/officeDocument/2006/relationships/header" Target="header1.xml"/><Relationship Id="rId23" Type="http://schemas.openxmlformats.org/officeDocument/2006/relationships/image" Target="media/image21.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5.png"/><Relationship Id="rId25" Type="http://schemas.openxmlformats.org/officeDocument/2006/relationships/image" Target="media/image19.png"/><Relationship Id="rId28" Type="http://schemas.openxmlformats.org/officeDocument/2006/relationships/image" Target="media/image9.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40.png"/><Relationship Id="rId29" Type="http://schemas.openxmlformats.org/officeDocument/2006/relationships/image" Target="media/image34.png"/><Relationship Id="rId7" Type="http://schemas.openxmlformats.org/officeDocument/2006/relationships/image" Target="media/image39.png"/><Relationship Id="rId8" Type="http://schemas.openxmlformats.org/officeDocument/2006/relationships/image" Target="media/image11.png"/><Relationship Id="rId31" Type="http://schemas.openxmlformats.org/officeDocument/2006/relationships/image" Target="media/image3.png"/><Relationship Id="rId30" Type="http://schemas.openxmlformats.org/officeDocument/2006/relationships/image" Target="media/image33.png"/><Relationship Id="rId11" Type="http://schemas.openxmlformats.org/officeDocument/2006/relationships/image" Target="media/image6.png"/><Relationship Id="rId33" Type="http://schemas.openxmlformats.org/officeDocument/2006/relationships/image" Target="media/image29.png"/><Relationship Id="rId10" Type="http://schemas.openxmlformats.org/officeDocument/2006/relationships/image" Target="media/image4.png"/><Relationship Id="rId32" Type="http://schemas.openxmlformats.org/officeDocument/2006/relationships/image" Target="media/image10.png"/><Relationship Id="rId13" Type="http://schemas.openxmlformats.org/officeDocument/2006/relationships/image" Target="media/image28.png"/><Relationship Id="rId35" Type="http://schemas.openxmlformats.org/officeDocument/2006/relationships/image" Target="media/image17.png"/><Relationship Id="rId12" Type="http://schemas.openxmlformats.org/officeDocument/2006/relationships/image" Target="media/image1.png"/><Relationship Id="rId34" Type="http://schemas.openxmlformats.org/officeDocument/2006/relationships/image" Target="media/image24.png"/><Relationship Id="rId15" Type="http://schemas.openxmlformats.org/officeDocument/2006/relationships/image" Target="media/image31.png"/><Relationship Id="rId37" Type="http://schemas.openxmlformats.org/officeDocument/2006/relationships/image" Target="media/image2.png"/><Relationship Id="rId14" Type="http://schemas.openxmlformats.org/officeDocument/2006/relationships/image" Target="media/image12.png"/><Relationship Id="rId36" Type="http://schemas.openxmlformats.org/officeDocument/2006/relationships/image" Target="media/image26.png"/><Relationship Id="rId17" Type="http://schemas.openxmlformats.org/officeDocument/2006/relationships/image" Target="media/image36.png"/><Relationship Id="rId39" Type="http://schemas.openxmlformats.org/officeDocument/2006/relationships/image" Target="media/image38.png"/><Relationship Id="rId16" Type="http://schemas.openxmlformats.org/officeDocument/2006/relationships/image" Target="media/image20.png"/><Relationship Id="rId38" Type="http://schemas.openxmlformats.org/officeDocument/2006/relationships/image" Target="media/image15.png"/><Relationship Id="rId19" Type="http://schemas.openxmlformats.org/officeDocument/2006/relationships/image" Target="media/image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