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Ileana Aguilar, Taruna Mangar, Arrafi Talukder,Carlo Ace Sagad, Bin Xie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Ileana Aguilar, Taruna Mangar, Arrafi Talukder,Carlo Ace Sagad, Bin Xie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Ileana Aguilar, Taruna Mangar, Arrafi Talukder,Carlo Ace Sagad, Bin Xie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Ileana Aguilar, Taruna Mangar, Arrafi Talukder,Carlo Ace Sagad, Bin Xie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Ileana Aguilar, Taruna Mangar, Arrafi Talukder,Carlo Ace Sagad, Bin Xie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