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C5" w:rsidRDefault="00A642E3" w:rsidP="00A642E3">
      <w:pPr>
        <w:pStyle w:val="NormalWeb"/>
        <w:contextualSpacing/>
      </w:pPr>
      <w:r>
        <w:t xml:space="preserve">Carlo D’Angelo 260803454                                                                       </w:t>
      </w:r>
      <w:r w:rsidRPr="002104C5">
        <w:rPr>
          <w:i/>
        </w:rPr>
        <w:t>ECSE 324 - Lab 2 report</w:t>
      </w:r>
    </w:p>
    <w:p w:rsidR="00A642E3" w:rsidRDefault="00A642E3" w:rsidP="00A642E3">
      <w:pPr>
        <w:pStyle w:val="NormalWeb"/>
        <w:contextualSpacing/>
      </w:pPr>
      <w:r>
        <w:t xml:space="preserve">Mostafa </w:t>
      </w:r>
      <w:proofErr w:type="spellStart"/>
      <w:r>
        <w:t>Abdelwahab</w:t>
      </w:r>
      <w:proofErr w:type="spellEnd"/>
      <w:r>
        <w:t xml:space="preserve"> 260551876</w:t>
      </w:r>
      <w:r w:rsidR="002104C5">
        <w:tab/>
      </w:r>
      <w:r w:rsidR="002104C5">
        <w:tab/>
      </w:r>
      <w:r w:rsidR="002104C5">
        <w:tab/>
      </w:r>
      <w:r w:rsidR="002104C5">
        <w:tab/>
      </w:r>
      <w:r w:rsidR="002104C5">
        <w:tab/>
      </w:r>
      <w:r w:rsidR="002104C5">
        <w:tab/>
      </w:r>
      <w:r w:rsidR="002104C5">
        <w:tab/>
        <w:t>March 1, 2019</w:t>
      </w:r>
    </w:p>
    <w:p w:rsidR="00982D09" w:rsidRPr="002104C5" w:rsidRDefault="00982D09" w:rsidP="00982D09">
      <w:pPr>
        <w:pStyle w:val="NoSpacing"/>
        <w:rPr>
          <w:b/>
          <w:sz w:val="28"/>
          <w:szCs w:val="28"/>
          <w:u w:val="single"/>
        </w:rPr>
      </w:pPr>
      <w:r w:rsidRPr="002104C5">
        <w:rPr>
          <w:b/>
          <w:sz w:val="28"/>
          <w:szCs w:val="28"/>
          <w:u w:val="single"/>
        </w:rPr>
        <w:t>Test Program with Rewritten PUSH and POP Instructions</w:t>
      </w:r>
    </w:p>
    <w:p w:rsidR="00982D09" w:rsidRDefault="00982D09" w:rsidP="00982D09">
      <w:pPr>
        <w:pStyle w:val="NoSpacing"/>
        <w:rPr>
          <w:rFonts w:ascii="Times New Roman" w:hAnsi="Times New Roman" w:cs="Times New Roman"/>
          <w:b/>
          <w:sz w:val="24"/>
          <w:szCs w:val="24"/>
          <w:u w:val="single"/>
        </w:rPr>
      </w:pPr>
    </w:p>
    <w:p w:rsidR="00BA3705" w:rsidRPr="004A6B5B" w:rsidRDefault="005F187C" w:rsidP="00982D09">
      <w:pPr>
        <w:rPr>
          <w:rFonts w:ascii="Times New Roman" w:hAnsi="Times New Roman" w:cs="Times New Roman"/>
          <w:sz w:val="24"/>
          <w:szCs w:val="24"/>
        </w:rPr>
      </w:pPr>
      <w:r w:rsidRPr="004A6B5B">
        <w:rPr>
          <w:rFonts w:ascii="Times New Roman" w:hAnsi="Times New Roman" w:cs="Times New Roman"/>
          <w:sz w:val="24"/>
          <w:szCs w:val="24"/>
        </w:rPr>
        <w:t xml:space="preserve">The approach for this part of the lab was </w:t>
      </w:r>
      <w:r w:rsidR="00BA3705" w:rsidRPr="004A6B5B">
        <w:rPr>
          <w:rFonts w:ascii="Times New Roman" w:hAnsi="Times New Roman" w:cs="Times New Roman"/>
          <w:sz w:val="24"/>
          <w:szCs w:val="24"/>
        </w:rPr>
        <w:t xml:space="preserve">quite </w:t>
      </w:r>
      <w:r w:rsidRPr="004A6B5B">
        <w:rPr>
          <w:rFonts w:ascii="Times New Roman" w:hAnsi="Times New Roman" w:cs="Times New Roman"/>
          <w:sz w:val="24"/>
          <w:szCs w:val="24"/>
        </w:rPr>
        <w:t xml:space="preserve">straightforward. </w:t>
      </w:r>
      <w:r w:rsidR="00DA67D4" w:rsidRPr="004A6B5B">
        <w:rPr>
          <w:rFonts w:ascii="Times New Roman" w:hAnsi="Times New Roman" w:cs="Times New Roman"/>
          <w:sz w:val="24"/>
          <w:szCs w:val="24"/>
        </w:rPr>
        <w:t xml:space="preserve">Instead of using the PUSH and POP instructions, we used the STM and LDM instructions respectively. </w:t>
      </w:r>
    </w:p>
    <w:p w:rsidR="00B53A73" w:rsidRPr="004A6B5B" w:rsidRDefault="00B53A73" w:rsidP="00B53A73">
      <w:pPr>
        <w:pStyle w:val="ListParagraph"/>
        <w:numPr>
          <w:ilvl w:val="0"/>
          <w:numId w:val="1"/>
        </w:numPr>
        <w:rPr>
          <w:rFonts w:ascii="Times New Roman" w:hAnsi="Times New Roman" w:cs="Times New Roman"/>
          <w:sz w:val="24"/>
          <w:szCs w:val="24"/>
        </w:rPr>
      </w:pPr>
      <w:r w:rsidRPr="004A6B5B">
        <w:rPr>
          <w:rFonts w:ascii="Times New Roman" w:hAnsi="Times New Roman" w:cs="Times New Roman"/>
          <w:sz w:val="24"/>
          <w:szCs w:val="24"/>
        </w:rPr>
        <w:t>PUSH {R0}</w:t>
      </w:r>
    </w:p>
    <w:p w:rsidR="000E698A" w:rsidRPr="004A6B5B" w:rsidRDefault="00B53A73" w:rsidP="00982D09">
      <w:pPr>
        <w:rPr>
          <w:rFonts w:ascii="Times New Roman" w:hAnsi="Times New Roman" w:cs="Times New Roman"/>
          <w:sz w:val="24"/>
          <w:szCs w:val="24"/>
        </w:rPr>
      </w:pPr>
      <w:r w:rsidRPr="004A6B5B">
        <w:rPr>
          <w:rFonts w:ascii="Times New Roman" w:hAnsi="Times New Roman" w:cs="Times New Roman"/>
          <w:sz w:val="24"/>
          <w:szCs w:val="24"/>
        </w:rPr>
        <w:t xml:space="preserve">To test the </w:t>
      </w:r>
      <w:r w:rsidR="00E71081" w:rsidRPr="004A6B5B">
        <w:rPr>
          <w:rFonts w:ascii="Times New Roman" w:hAnsi="Times New Roman" w:cs="Times New Roman"/>
          <w:sz w:val="24"/>
          <w:szCs w:val="24"/>
        </w:rPr>
        <w:t xml:space="preserve">rewritten version of this </w:t>
      </w:r>
      <w:r w:rsidRPr="004A6B5B">
        <w:rPr>
          <w:rFonts w:ascii="Times New Roman" w:hAnsi="Times New Roman" w:cs="Times New Roman"/>
          <w:sz w:val="24"/>
          <w:szCs w:val="24"/>
        </w:rPr>
        <w:t>PUSH</w:t>
      </w:r>
      <w:r w:rsidR="00BA3705" w:rsidRPr="004A6B5B">
        <w:rPr>
          <w:rFonts w:ascii="Times New Roman" w:hAnsi="Times New Roman" w:cs="Times New Roman"/>
          <w:sz w:val="24"/>
          <w:szCs w:val="24"/>
        </w:rPr>
        <w:t xml:space="preserve"> </w:t>
      </w:r>
      <w:r w:rsidR="00E71081" w:rsidRPr="004A6B5B">
        <w:rPr>
          <w:rFonts w:ascii="Times New Roman" w:hAnsi="Times New Roman" w:cs="Times New Roman"/>
          <w:sz w:val="24"/>
          <w:szCs w:val="24"/>
        </w:rPr>
        <w:t>instruction</w:t>
      </w:r>
      <w:r w:rsidR="00DA67D4" w:rsidRPr="004A6B5B">
        <w:rPr>
          <w:rFonts w:ascii="Times New Roman" w:hAnsi="Times New Roman" w:cs="Times New Roman"/>
          <w:sz w:val="24"/>
          <w:szCs w:val="24"/>
        </w:rPr>
        <w:t xml:space="preserve">, </w:t>
      </w:r>
      <w:r w:rsidR="005F187C" w:rsidRPr="004A6B5B">
        <w:rPr>
          <w:rFonts w:ascii="Times New Roman" w:hAnsi="Times New Roman" w:cs="Times New Roman"/>
          <w:sz w:val="24"/>
          <w:szCs w:val="24"/>
        </w:rPr>
        <w:t xml:space="preserve">we used one register (R0) and loaded </w:t>
      </w:r>
      <w:r w:rsidR="00DA67D4" w:rsidRPr="004A6B5B">
        <w:rPr>
          <w:rFonts w:ascii="Times New Roman" w:hAnsi="Times New Roman" w:cs="Times New Roman"/>
          <w:sz w:val="24"/>
          <w:szCs w:val="24"/>
        </w:rPr>
        <w:t xml:space="preserve">into it </w:t>
      </w:r>
      <w:r w:rsidR="005F187C" w:rsidRPr="004A6B5B">
        <w:rPr>
          <w:rFonts w:ascii="Times New Roman" w:hAnsi="Times New Roman" w:cs="Times New Roman"/>
          <w:sz w:val="24"/>
          <w:szCs w:val="24"/>
        </w:rPr>
        <w:t>a value of 5</w:t>
      </w:r>
      <w:r w:rsidR="00DA67D4" w:rsidRPr="004A6B5B">
        <w:rPr>
          <w:rFonts w:ascii="Times New Roman" w:hAnsi="Times New Roman" w:cs="Times New Roman"/>
          <w:sz w:val="24"/>
          <w:szCs w:val="24"/>
        </w:rPr>
        <w:t xml:space="preserve"> (value itself does n</w:t>
      </w:r>
      <w:bookmarkStart w:id="0" w:name="_GoBack"/>
      <w:bookmarkEnd w:id="0"/>
      <w:r w:rsidR="00DA67D4" w:rsidRPr="004A6B5B">
        <w:rPr>
          <w:rFonts w:ascii="Times New Roman" w:hAnsi="Times New Roman" w:cs="Times New Roman"/>
          <w:sz w:val="24"/>
          <w:szCs w:val="24"/>
        </w:rPr>
        <w:t xml:space="preserve">ot really matter). Then, we wrote the following instruction: </w:t>
      </w:r>
      <w:r w:rsidR="00DA67D4" w:rsidRPr="004A6B5B">
        <w:rPr>
          <w:rFonts w:ascii="Times New Roman" w:hAnsi="Times New Roman" w:cs="Times New Roman"/>
          <w:b/>
          <w:sz w:val="24"/>
          <w:szCs w:val="24"/>
        </w:rPr>
        <w:t>STMDB SP!, {R0}</w:t>
      </w:r>
      <w:r w:rsidR="00DA67D4" w:rsidRPr="004A6B5B">
        <w:rPr>
          <w:rFonts w:ascii="Times New Roman" w:hAnsi="Times New Roman" w:cs="Times New Roman"/>
          <w:sz w:val="24"/>
          <w:szCs w:val="24"/>
        </w:rPr>
        <w:t xml:space="preserve">. By writing the STM instruction in this form and using the stack pointer as the base register, we </w:t>
      </w:r>
      <w:r w:rsidR="000E698A" w:rsidRPr="004A6B5B">
        <w:rPr>
          <w:rFonts w:ascii="Times New Roman" w:hAnsi="Times New Roman" w:cs="Times New Roman"/>
          <w:sz w:val="24"/>
          <w:szCs w:val="24"/>
        </w:rPr>
        <w:t>replicate</w:t>
      </w:r>
      <w:r w:rsidR="00630ABC" w:rsidRPr="004A6B5B">
        <w:rPr>
          <w:rFonts w:ascii="Times New Roman" w:hAnsi="Times New Roman" w:cs="Times New Roman"/>
          <w:sz w:val="24"/>
          <w:szCs w:val="24"/>
        </w:rPr>
        <w:t xml:space="preserve"> the effects of</w:t>
      </w:r>
      <w:r w:rsidR="00DA67D4" w:rsidRPr="004A6B5B">
        <w:rPr>
          <w:rFonts w:ascii="Times New Roman" w:hAnsi="Times New Roman" w:cs="Times New Roman"/>
          <w:sz w:val="24"/>
          <w:szCs w:val="24"/>
        </w:rPr>
        <w:t xml:space="preserve"> PUSH</w:t>
      </w:r>
      <w:r w:rsidR="00630ABC" w:rsidRPr="004A6B5B">
        <w:rPr>
          <w:rFonts w:ascii="Times New Roman" w:hAnsi="Times New Roman" w:cs="Times New Roman"/>
          <w:sz w:val="24"/>
          <w:szCs w:val="24"/>
        </w:rPr>
        <w:t>ing R0</w:t>
      </w:r>
      <w:r w:rsidR="00DA67D4" w:rsidRPr="004A6B5B">
        <w:rPr>
          <w:rFonts w:ascii="Times New Roman" w:hAnsi="Times New Roman" w:cs="Times New Roman"/>
          <w:sz w:val="24"/>
          <w:szCs w:val="24"/>
        </w:rPr>
        <w:t xml:space="preserve"> </w:t>
      </w:r>
      <w:r w:rsidR="00630ABC" w:rsidRPr="004A6B5B">
        <w:rPr>
          <w:rFonts w:ascii="Times New Roman" w:hAnsi="Times New Roman" w:cs="Times New Roman"/>
          <w:sz w:val="24"/>
          <w:szCs w:val="24"/>
        </w:rPr>
        <w:t>onto the stack</w:t>
      </w:r>
      <w:r w:rsidR="00982ECE" w:rsidRPr="004A6B5B">
        <w:rPr>
          <w:rFonts w:ascii="Times New Roman" w:hAnsi="Times New Roman" w:cs="Times New Roman"/>
          <w:sz w:val="24"/>
          <w:szCs w:val="24"/>
        </w:rPr>
        <w:t xml:space="preserve"> (memory)</w:t>
      </w:r>
      <w:r w:rsidR="00DA67D4" w:rsidRPr="004A6B5B">
        <w:rPr>
          <w:rFonts w:ascii="Times New Roman" w:hAnsi="Times New Roman" w:cs="Times New Roman"/>
          <w:sz w:val="24"/>
          <w:szCs w:val="24"/>
        </w:rPr>
        <w:t xml:space="preserve">. </w:t>
      </w:r>
      <w:r w:rsidR="00630ABC" w:rsidRPr="004A6B5B">
        <w:rPr>
          <w:rFonts w:ascii="Times New Roman" w:hAnsi="Times New Roman" w:cs="Times New Roman"/>
          <w:sz w:val="24"/>
          <w:szCs w:val="24"/>
        </w:rPr>
        <w:t xml:space="preserve">Using the </w:t>
      </w:r>
      <w:r w:rsidR="00DA67D4" w:rsidRPr="004A6B5B">
        <w:rPr>
          <w:rFonts w:ascii="Times New Roman" w:hAnsi="Times New Roman" w:cs="Times New Roman"/>
          <w:sz w:val="24"/>
          <w:szCs w:val="24"/>
        </w:rPr>
        <w:t xml:space="preserve">DB </w:t>
      </w:r>
      <w:r w:rsidR="00630ABC" w:rsidRPr="004A6B5B">
        <w:rPr>
          <w:rFonts w:ascii="Times New Roman" w:hAnsi="Times New Roman" w:cs="Times New Roman"/>
          <w:sz w:val="24"/>
          <w:szCs w:val="24"/>
        </w:rPr>
        <w:t xml:space="preserve">(decrement before) </w:t>
      </w:r>
      <w:r w:rsidRPr="004A6B5B">
        <w:rPr>
          <w:rFonts w:ascii="Times New Roman" w:hAnsi="Times New Roman" w:cs="Times New Roman"/>
          <w:sz w:val="24"/>
          <w:szCs w:val="24"/>
        </w:rPr>
        <w:t xml:space="preserve">suffix </w:t>
      </w:r>
      <w:r w:rsidR="00630ABC" w:rsidRPr="004A6B5B">
        <w:rPr>
          <w:rFonts w:ascii="Times New Roman" w:hAnsi="Times New Roman" w:cs="Times New Roman"/>
          <w:sz w:val="24"/>
          <w:szCs w:val="24"/>
        </w:rPr>
        <w:t>w</w:t>
      </w:r>
      <w:r w:rsidR="000E698A" w:rsidRPr="004A6B5B">
        <w:rPr>
          <w:rFonts w:ascii="Times New Roman" w:hAnsi="Times New Roman" w:cs="Times New Roman"/>
          <w:sz w:val="24"/>
          <w:szCs w:val="24"/>
        </w:rPr>
        <w:t xml:space="preserve">ith the STM instructions allows </w:t>
      </w:r>
      <w:r w:rsidR="00630ABC" w:rsidRPr="004A6B5B">
        <w:rPr>
          <w:rFonts w:ascii="Times New Roman" w:hAnsi="Times New Roman" w:cs="Times New Roman"/>
          <w:sz w:val="24"/>
          <w:szCs w:val="24"/>
        </w:rPr>
        <w:t>the address stored in the stack pointer to be decremented before a</w:t>
      </w:r>
      <w:r w:rsidR="00DA67D4" w:rsidRPr="004A6B5B">
        <w:rPr>
          <w:rFonts w:ascii="Times New Roman" w:hAnsi="Times New Roman" w:cs="Times New Roman"/>
          <w:sz w:val="24"/>
          <w:szCs w:val="24"/>
        </w:rPr>
        <w:t>ny dat</w:t>
      </w:r>
      <w:r w:rsidR="000E698A" w:rsidRPr="004A6B5B">
        <w:rPr>
          <w:rFonts w:ascii="Times New Roman" w:hAnsi="Times New Roman" w:cs="Times New Roman"/>
          <w:sz w:val="24"/>
          <w:szCs w:val="24"/>
        </w:rPr>
        <w:t>a is</w:t>
      </w:r>
      <w:r w:rsidR="00630ABC" w:rsidRPr="004A6B5B">
        <w:rPr>
          <w:rFonts w:ascii="Times New Roman" w:hAnsi="Times New Roman" w:cs="Times New Roman"/>
          <w:sz w:val="24"/>
          <w:szCs w:val="24"/>
        </w:rPr>
        <w:t xml:space="preserve"> stored</w:t>
      </w:r>
      <w:r w:rsidR="002921A3" w:rsidRPr="004A6B5B">
        <w:rPr>
          <w:rFonts w:ascii="Times New Roman" w:hAnsi="Times New Roman" w:cs="Times New Roman"/>
          <w:sz w:val="24"/>
          <w:szCs w:val="24"/>
        </w:rPr>
        <w:t xml:space="preserve">, which </w:t>
      </w:r>
      <w:r w:rsidR="00FD316F" w:rsidRPr="004A6B5B">
        <w:rPr>
          <w:rFonts w:ascii="Times New Roman" w:hAnsi="Times New Roman" w:cs="Times New Roman"/>
          <w:sz w:val="24"/>
          <w:szCs w:val="24"/>
        </w:rPr>
        <w:t>corresponds with</w:t>
      </w:r>
      <w:r w:rsidR="002921A3" w:rsidRPr="004A6B5B">
        <w:rPr>
          <w:rFonts w:ascii="Times New Roman" w:hAnsi="Times New Roman" w:cs="Times New Roman"/>
          <w:sz w:val="24"/>
          <w:szCs w:val="24"/>
        </w:rPr>
        <w:t xml:space="preserve"> </w:t>
      </w:r>
      <w:r w:rsidR="00FD316F" w:rsidRPr="004A6B5B">
        <w:rPr>
          <w:rFonts w:ascii="Times New Roman" w:hAnsi="Times New Roman" w:cs="Times New Roman"/>
          <w:sz w:val="24"/>
          <w:szCs w:val="24"/>
        </w:rPr>
        <w:t>t</w:t>
      </w:r>
      <w:r w:rsidR="008251BD" w:rsidRPr="004A6B5B">
        <w:rPr>
          <w:rFonts w:ascii="Times New Roman" w:hAnsi="Times New Roman" w:cs="Times New Roman"/>
          <w:sz w:val="24"/>
          <w:szCs w:val="24"/>
        </w:rPr>
        <w:t xml:space="preserve">he properties of </w:t>
      </w:r>
      <w:r w:rsidR="00982ECE" w:rsidRPr="004A6B5B">
        <w:rPr>
          <w:rFonts w:ascii="Times New Roman" w:hAnsi="Times New Roman" w:cs="Times New Roman"/>
          <w:sz w:val="24"/>
          <w:szCs w:val="24"/>
        </w:rPr>
        <w:t xml:space="preserve">a </w:t>
      </w:r>
      <w:r w:rsidR="008251BD" w:rsidRPr="004A6B5B">
        <w:rPr>
          <w:rFonts w:ascii="Times New Roman" w:hAnsi="Times New Roman" w:cs="Times New Roman"/>
          <w:sz w:val="24"/>
          <w:szCs w:val="24"/>
        </w:rPr>
        <w:t>PUSH instruction</w:t>
      </w:r>
      <w:r w:rsidR="00BA3705" w:rsidRPr="004A6B5B">
        <w:rPr>
          <w:rFonts w:ascii="Times New Roman" w:hAnsi="Times New Roman" w:cs="Times New Roman"/>
          <w:sz w:val="24"/>
          <w:szCs w:val="24"/>
        </w:rPr>
        <w:t xml:space="preserve">. </w:t>
      </w:r>
      <w:r w:rsidR="00630ABC" w:rsidRPr="004A6B5B">
        <w:rPr>
          <w:rFonts w:ascii="Times New Roman" w:hAnsi="Times New Roman" w:cs="Times New Roman"/>
          <w:sz w:val="24"/>
          <w:szCs w:val="24"/>
        </w:rPr>
        <w:t>Moreover</w:t>
      </w:r>
      <w:r w:rsidR="00BA3705" w:rsidRPr="004A6B5B">
        <w:rPr>
          <w:rFonts w:ascii="Times New Roman" w:hAnsi="Times New Roman" w:cs="Times New Roman"/>
          <w:sz w:val="24"/>
          <w:szCs w:val="24"/>
        </w:rPr>
        <w:t>, this form of the</w:t>
      </w:r>
      <w:r w:rsidR="000E698A" w:rsidRPr="004A6B5B">
        <w:rPr>
          <w:rFonts w:ascii="Times New Roman" w:hAnsi="Times New Roman" w:cs="Times New Roman"/>
          <w:sz w:val="24"/>
          <w:szCs w:val="24"/>
        </w:rPr>
        <w:t xml:space="preserve"> STM instruction is</w:t>
      </w:r>
      <w:r w:rsidR="00DA67D4" w:rsidRPr="004A6B5B">
        <w:rPr>
          <w:rFonts w:ascii="Times New Roman" w:hAnsi="Times New Roman" w:cs="Times New Roman"/>
          <w:sz w:val="24"/>
          <w:szCs w:val="24"/>
        </w:rPr>
        <w:t xml:space="preserve"> in pre-indexed </w:t>
      </w:r>
      <w:r w:rsidR="00BA3705" w:rsidRPr="004A6B5B">
        <w:rPr>
          <w:rFonts w:ascii="Times New Roman" w:hAnsi="Times New Roman" w:cs="Times New Roman"/>
          <w:sz w:val="24"/>
          <w:szCs w:val="24"/>
        </w:rPr>
        <w:t xml:space="preserve">mode meaning that the address stored in the stack pointer will be updated with </w:t>
      </w:r>
      <w:r w:rsidR="00630ABC" w:rsidRPr="004A6B5B">
        <w:rPr>
          <w:rFonts w:ascii="Times New Roman" w:hAnsi="Times New Roman" w:cs="Times New Roman"/>
          <w:sz w:val="24"/>
          <w:szCs w:val="24"/>
        </w:rPr>
        <w:t xml:space="preserve">a </w:t>
      </w:r>
      <w:r w:rsidR="00BA3705" w:rsidRPr="004A6B5B">
        <w:rPr>
          <w:rFonts w:ascii="Times New Roman" w:hAnsi="Times New Roman" w:cs="Times New Roman"/>
          <w:sz w:val="24"/>
          <w:szCs w:val="24"/>
        </w:rPr>
        <w:t xml:space="preserve">new address after every decrement. </w:t>
      </w:r>
    </w:p>
    <w:p w:rsidR="00982D09" w:rsidRPr="004A6B5B" w:rsidRDefault="000E698A" w:rsidP="00982D09">
      <w:pPr>
        <w:rPr>
          <w:rFonts w:ascii="Times New Roman" w:hAnsi="Times New Roman" w:cs="Times New Roman"/>
          <w:sz w:val="24"/>
          <w:szCs w:val="24"/>
        </w:rPr>
      </w:pPr>
      <w:r w:rsidRPr="004A6B5B">
        <w:rPr>
          <w:rFonts w:ascii="Times New Roman" w:hAnsi="Times New Roman" w:cs="Times New Roman"/>
          <w:sz w:val="24"/>
          <w:szCs w:val="24"/>
        </w:rPr>
        <w:t>T</w:t>
      </w:r>
      <w:r w:rsidR="00982ECE" w:rsidRPr="004A6B5B">
        <w:rPr>
          <w:rFonts w:ascii="Times New Roman" w:hAnsi="Times New Roman" w:cs="Times New Roman"/>
          <w:sz w:val="24"/>
          <w:szCs w:val="24"/>
        </w:rPr>
        <w:t xml:space="preserve">hen, </w:t>
      </w:r>
      <w:r w:rsidRPr="004A6B5B">
        <w:rPr>
          <w:rFonts w:ascii="Times New Roman" w:hAnsi="Times New Roman" w:cs="Times New Roman"/>
          <w:sz w:val="24"/>
          <w:szCs w:val="24"/>
        </w:rPr>
        <w:t xml:space="preserve">we </w:t>
      </w:r>
      <w:r w:rsidR="00982ECE" w:rsidRPr="004A6B5B">
        <w:rPr>
          <w:rFonts w:ascii="Times New Roman" w:hAnsi="Times New Roman" w:cs="Times New Roman"/>
          <w:sz w:val="24"/>
          <w:szCs w:val="24"/>
        </w:rPr>
        <w:t>added 1 to the value stored in R0 (</w:t>
      </w:r>
      <w:r w:rsidR="00B53A73" w:rsidRPr="004A6B5B">
        <w:rPr>
          <w:rFonts w:ascii="Times New Roman" w:hAnsi="Times New Roman" w:cs="Times New Roman"/>
          <w:sz w:val="24"/>
          <w:szCs w:val="24"/>
        </w:rPr>
        <w:t xml:space="preserve">making </w:t>
      </w:r>
      <w:r w:rsidR="00982ECE" w:rsidRPr="004A6B5B">
        <w:rPr>
          <w:rFonts w:ascii="Times New Roman" w:hAnsi="Times New Roman" w:cs="Times New Roman"/>
          <w:sz w:val="24"/>
          <w:szCs w:val="24"/>
        </w:rPr>
        <w:t xml:space="preserve">the value stored in </w:t>
      </w:r>
      <w:r w:rsidR="00B53A73" w:rsidRPr="004A6B5B">
        <w:rPr>
          <w:rFonts w:ascii="Times New Roman" w:hAnsi="Times New Roman" w:cs="Times New Roman"/>
          <w:sz w:val="24"/>
          <w:szCs w:val="24"/>
        </w:rPr>
        <w:t xml:space="preserve">the stack </w:t>
      </w:r>
      <w:r w:rsidR="00982ECE" w:rsidRPr="004A6B5B">
        <w:rPr>
          <w:rFonts w:ascii="Times New Roman" w:hAnsi="Times New Roman" w:cs="Times New Roman"/>
          <w:sz w:val="24"/>
          <w:szCs w:val="24"/>
        </w:rPr>
        <w:t xml:space="preserve">different than the value stored in R0). Finally, we </w:t>
      </w:r>
      <w:r w:rsidRPr="004A6B5B">
        <w:rPr>
          <w:rFonts w:ascii="Times New Roman" w:hAnsi="Times New Roman" w:cs="Times New Roman"/>
          <w:sz w:val="24"/>
          <w:szCs w:val="24"/>
        </w:rPr>
        <w:t>wrote an LDM instruction using</w:t>
      </w:r>
      <w:r w:rsidR="00982ECE" w:rsidRPr="004A6B5B">
        <w:rPr>
          <w:rFonts w:ascii="Times New Roman" w:hAnsi="Times New Roman" w:cs="Times New Roman"/>
          <w:sz w:val="24"/>
          <w:szCs w:val="24"/>
        </w:rPr>
        <w:t xml:space="preserve"> a</w:t>
      </w:r>
      <w:r w:rsidR="00630ABC" w:rsidRPr="004A6B5B">
        <w:rPr>
          <w:rFonts w:ascii="Times New Roman" w:hAnsi="Times New Roman" w:cs="Times New Roman"/>
          <w:sz w:val="24"/>
          <w:szCs w:val="24"/>
        </w:rPr>
        <w:t xml:space="preserve"> similar form</w:t>
      </w:r>
      <w:r w:rsidRPr="004A6B5B">
        <w:rPr>
          <w:rFonts w:ascii="Times New Roman" w:hAnsi="Times New Roman" w:cs="Times New Roman"/>
          <w:sz w:val="24"/>
          <w:szCs w:val="24"/>
        </w:rPr>
        <w:t>at t</w:t>
      </w:r>
      <w:r w:rsidR="00630ABC" w:rsidRPr="004A6B5B">
        <w:rPr>
          <w:rFonts w:ascii="Times New Roman" w:hAnsi="Times New Roman" w:cs="Times New Roman"/>
          <w:sz w:val="24"/>
          <w:szCs w:val="24"/>
        </w:rPr>
        <w:t xml:space="preserve">o simulate </w:t>
      </w:r>
      <w:r w:rsidR="00982ECE" w:rsidRPr="004A6B5B">
        <w:rPr>
          <w:rFonts w:ascii="Times New Roman" w:hAnsi="Times New Roman" w:cs="Times New Roman"/>
          <w:sz w:val="24"/>
          <w:szCs w:val="24"/>
        </w:rPr>
        <w:t xml:space="preserve">a </w:t>
      </w:r>
      <w:r w:rsidR="00630ABC" w:rsidRPr="004A6B5B">
        <w:rPr>
          <w:rFonts w:ascii="Times New Roman" w:hAnsi="Times New Roman" w:cs="Times New Roman"/>
          <w:sz w:val="24"/>
          <w:szCs w:val="24"/>
        </w:rPr>
        <w:t>POP instruction</w:t>
      </w:r>
      <w:r w:rsidR="00B53A73" w:rsidRPr="004A6B5B">
        <w:rPr>
          <w:rFonts w:ascii="Times New Roman" w:hAnsi="Times New Roman" w:cs="Times New Roman"/>
          <w:sz w:val="24"/>
          <w:szCs w:val="24"/>
        </w:rPr>
        <w:t xml:space="preserve"> (i.e., POPing the value stored at the top of the stack back into R0), s</w:t>
      </w:r>
      <w:r w:rsidR="00982ECE" w:rsidRPr="004A6B5B">
        <w:rPr>
          <w:rFonts w:ascii="Times New Roman" w:hAnsi="Times New Roman" w:cs="Times New Roman"/>
          <w:sz w:val="24"/>
          <w:szCs w:val="24"/>
        </w:rPr>
        <w:t xml:space="preserve">pecifically, </w:t>
      </w:r>
      <w:r w:rsidR="00982ECE" w:rsidRPr="004A6B5B">
        <w:rPr>
          <w:rFonts w:ascii="Times New Roman" w:hAnsi="Times New Roman" w:cs="Times New Roman"/>
          <w:b/>
          <w:sz w:val="24"/>
          <w:szCs w:val="24"/>
        </w:rPr>
        <w:t>LDMIA SP!, {R0}</w:t>
      </w:r>
      <w:r w:rsidR="00982ECE" w:rsidRPr="004A6B5B">
        <w:rPr>
          <w:rFonts w:ascii="Times New Roman" w:hAnsi="Times New Roman" w:cs="Times New Roman"/>
          <w:sz w:val="24"/>
          <w:szCs w:val="24"/>
        </w:rPr>
        <w:t xml:space="preserve">. </w:t>
      </w:r>
      <w:r w:rsidR="00B53A73" w:rsidRPr="004A6B5B">
        <w:rPr>
          <w:rFonts w:ascii="Times New Roman" w:hAnsi="Times New Roman" w:cs="Times New Roman"/>
          <w:sz w:val="24"/>
          <w:szCs w:val="24"/>
        </w:rPr>
        <w:t xml:space="preserve">Using the IA (increment after) suffix allowed the address stored in the stack pointer to be incremented after </w:t>
      </w:r>
      <w:r w:rsidR="00D305FA" w:rsidRPr="004A6B5B">
        <w:rPr>
          <w:rFonts w:ascii="Times New Roman" w:hAnsi="Times New Roman" w:cs="Times New Roman"/>
          <w:sz w:val="24"/>
          <w:szCs w:val="24"/>
        </w:rPr>
        <w:t>a given</w:t>
      </w:r>
      <w:r w:rsidR="00B53A73" w:rsidRPr="004A6B5B">
        <w:rPr>
          <w:rFonts w:ascii="Times New Roman" w:hAnsi="Times New Roman" w:cs="Times New Roman"/>
          <w:sz w:val="24"/>
          <w:szCs w:val="24"/>
        </w:rPr>
        <w:t xml:space="preserve"> data transfer, </w:t>
      </w:r>
      <w:r w:rsidR="00B53A73" w:rsidRPr="004A6B5B">
        <w:rPr>
          <w:rFonts w:ascii="Times New Roman" w:hAnsi="Times New Roman" w:cs="Times New Roman"/>
          <w:sz w:val="24"/>
          <w:szCs w:val="24"/>
        </w:rPr>
        <w:t xml:space="preserve">which </w:t>
      </w:r>
      <w:r w:rsidR="00B53A73" w:rsidRPr="004A6B5B">
        <w:rPr>
          <w:rFonts w:ascii="Times New Roman" w:hAnsi="Times New Roman" w:cs="Times New Roman"/>
          <w:sz w:val="24"/>
          <w:szCs w:val="24"/>
        </w:rPr>
        <w:t xml:space="preserve">also </w:t>
      </w:r>
      <w:r w:rsidR="00B53A73" w:rsidRPr="004A6B5B">
        <w:rPr>
          <w:rFonts w:ascii="Times New Roman" w:hAnsi="Times New Roman" w:cs="Times New Roman"/>
          <w:sz w:val="24"/>
          <w:szCs w:val="24"/>
        </w:rPr>
        <w:t xml:space="preserve">corresponds with the properties of </w:t>
      </w:r>
      <w:r w:rsidR="00B53A73" w:rsidRPr="004A6B5B">
        <w:rPr>
          <w:rFonts w:ascii="Times New Roman" w:hAnsi="Times New Roman" w:cs="Times New Roman"/>
          <w:sz w:val="24"/>
          <w:szCs w:val="24"/>
        </w:rPr>
        <w:t>a POP</w:t>
      </w:r>
      <w:r w:rsidR="00B53A73" w:rsidRPr="004A6B5B">
        <w:rPr>
          <w:rFonts w:ascii="Times New Roman" w:hAnsi="Times New Roman" w:cs="Times New Roman"/>
          <w:sz w:val="24"/>
          <w:szCs w:val="24"/>
        </w:rPr>
        <w:t xml:space="preserve"> instruction</w:t>
      </w:r>
      <w:r w:rsidR="00B53A73" w:rsidRPr="004A6B5B">
        <w:rPr>
          <w:rFonts w:ascii="Times New Roman" w:hAnsi="Times New Roman" w:cs="Times New Roman"/>
          <w:sz w:val="24"/>
          <w:szCs w:val="24"/>
        </w:rPr>
        <w:t>. Now, if the value stored in R0 was the same as its original value in the beginning, we would know that the rewritten PUSH and POP instructions were indeed implemented correctly.</w:t>
      </w:r>
    </w:p>
    <w:p w:rsidR="00B53A73" w:rsidRPr="004A6B5B" w:rsidRDefault="00B53A73" w:rsidP="00B53A73">
      <w:pPr>
        <w:pStyle w:val="ListParagraph"/>
        <w:numPr>
          <w:ilvl w:val="0"/>
          <w:numId w:val="1"/>
        </w:numPr>
        <w:rPr>
          <w:rFonts w:ascii="Times New Roman" w:hAnsi="Times New Roman" w:cs="Times New Roman"/>
          <w:sz w:val="24"/>
          <w:szCs w:val="24"/>
        </w:rPr>
      </w:pPr>
      <w:r w:rsidRPr="004A6B5B">
        <w:rPr>
          <w:rFonts w:ascii="Times New Roman" w:hAnsi="Times New Roman" w:cs="Times New Roman"/>
          <w:sz w:val="24"/>
          <w:szCs w:val="24"/>
        </w:rPr>
        <w:t>POP {R0 - R2}</w:t>
      </w:r>
    </w:p>
    <w:p w:rsidR="00BA3705" w:rsidRPr="004A6B5B" w:rsidRDefault="008026E2" w:rsidP="00982D09">
      <w:pPr>
        <w:rPr>
          <w:rFonts w:ascii="Times New Roman" w:hAnsi="Times New Roman" w:cs="Times New Roman"/>
          <w:sz w:val="24"/>
          <w:szCs w:val="24"/>
        </w:rPr>
      </w:pPr>
      <w:r w:rsidRPr="004A6B5B">
        <w:rPr>
          <w:rFonts w:ascii="Times New Roman" w:hAnsi="Times New Roman" w:cs="Times New Roman"/>
          <w:sz w:val="24"/>
          <w:szCs w:val="24"/>
        </w:rPr>
        <w:t>To</w:t>
      </w:r>
      <w:r w:rsidRPr="004A6B5B">
        <w:rPr>
          <w:rFonts w:ascii="Times New Roman" w:hAnsi="Times New Roman" w:cs="Times New Roman"/>
          <w:sz w:val="24"/>
          <w:szCs w:val="24"/>
        </w:rPr>
        <w:t xml:space="preserve"> test the</w:t>
      </w:r>
      <w:r w:rsidRPr="004A6B5B">
        <w:rPr>
          <w:rFonts w:ascii="Times New Roman" w:hAnsi="Times New Roman" w:cs="Times New Roman"/>
          <w:sz w:val="24"/>
          <w:szCs w:val="24"/>
        </w:rPr>
        <w:t xml:space="preserve"> rewritten version of this </w:t>
      </w:r>
      <w:r w:rsidRPr="004A6B5B">
        <w:rPr>
          <w:rFonts w:ascii="Times New Roman" w:hAnsi="Times New Roman" w:cs="Times New Roman"/>
          <w:sz w:val="24"/>
          <w:szCs w:val="24"/>
        </w:rPr>
        <w:t>POP</w:t>
      </w:r>
      <w:r w:rsidRPr="004A6B5B">
        <w:rPr>
          <w:rFonts w:ascii="Times New Roman" w:hAnsi="Times New Roman" w:cs="Times New Roman"/>
          <w:sz w:val="24"/>
          <w:szCs w:val="24"/>
        </w:rPr>
        <w:t xml:space="preserve"> instruction,</w:t>
      </w:r>
      <w:r w:rsidRPr="004A6B5B">
        <w:rPr>
          <w:rFonts w:ascii="Times New Roman" w:hAnsi="Times New Roman" w:cs="Times New Roman"/>
          <w:sz w:val="24"/>
          <w:szCs w:val="24"/>
        </w:rPr>
        <w:t xml:space="preserve"> we simply copied what we did in the first part, but </w:t>
      </w:r>
      <w:r w:rsidR="00D305FA" w:rsidRPr="004A6B5B">
        <w:rPr>
          <w:rFonts w:ascii="Times New Roman" w:hAnsi="Times New Roman" w:cs="Times New Roman"/>
          <w:sz w:val="24"/>
          <w:szCs w:val="24"/>
        </w:rPr>
        <w:t>used</w:t>
      </w:r>
      <w:r w:rsidRPr="004A6B5B">
        <w:rPr>
          <w:rFonts w:ascii="Times New Roman" w:hAnsi="Times New Roman" w:cs="Times New Roman"/>
          <w:sz w:val="24"/>
          <w:szCs w:val="24"/>
        </w:rPr>
        <w:t xml:space="preserve"> three registers instead of one.</w:t>
      </w:r>
    </w:p>
    <w:p w:rsidR="004A6B5B" w:rsidRPr="004A6B5B" w:rsidRDefault="00982D09" w:rsidP="004A6B5B">
      <w:pPr>
        <w:pStyle w:val="NormalWeb"/>
        <w:contextualSpacing/>
        <w:rPr>
          <w:rFonts w:asciiTheme="minorHAnsi" w:eastAsiaTheme="minorHAnsi" w:hAnsiTheme="minorHAnsi" w:cstheme="minorBidi"/>
          <w:b/>
          <w:sz w:val="28"/>
          <w:szCs w:val="28"/>
          <w:u w:val="single"/>
        </w:rPr>
      </w:pPr>
      <w:r>
        <w:rPr>
          <w:rFonts w:asciiTheme="minorHAnsi" w:eastAsiaTheme="minorHAnsi" w:hAnsiTheme="minorHAnsi" w:cstheme="minorBidi"/>
          <w:b/>
          <w:sz w:val="28"/>
          <w:szCs w:val="28"/>
          <w:u w:val="single"/>
        </w:rPr>
        <w:t xml:space="preserve">Assembly Code which </w:t>
      </w:r>
      <w:proofErr w:type="gramStart"/>
      <w:r>
        <w:rPr>
          <w:rFonts w:asciiTheme="minorHAnsi" w:eastAsiaTheme="minorHAnsi" w:hAnsiTheme="minorHAnsi" w:cstheme="minorBidi"/>
          <w:b/>
          <w:sz w:val="28"/>
          <w:szCs w:val="28"/>
          <w:u w:val="single"/>
        </w:rPr>
        <w:t>Computes</w:t>
      </w:r>
      <w:proofErr w:type="gramEnd"/>
      <w:r>
        <w:rPr>
          <w:rFonts w:asciiTheme="minorHAnsi" w:eastAsiaTheme="minorHAnsi" w:hAnsiTheme="minorHAnsi" w:cstheme="minorBidi"/>
          <w:b/>
          <w:sz w:val="28"/>
          <w:szCs w:val="28"/>
          <w:u w:val="single"/>
        </w:rPr>
        <w:t xml:space="preserve"> the Max of an Array using an Assembly S</w:t>
      </w:r>
      <w:r w:rsidR="004A6B5B">
        <w:rPr>
          <w:rFonts w:asciiTheme="minorHAnsi" w:eastAsiaTheme="minorHAnsi" w:hAnsiTheme="minorHAnsi" w:cstheme="minorBidi"/>
          <w:b/>
          <w:sz w:val="28"/>
          <w:szCs w:val="28"/>
          <w:u w:val="single"/>
        </w:rPr>
        <w:t>ubroutine</w:t>
      </w:r>
    </w:p>
    <w:p w:rsidR="00982D09" w:rsidRDefault="00275600" w:rsidP="004A6B5B">
      <w:pPr>
        <w:rPr>
          <w:rFonts w:ascii="Times New Roman" w:hAnsi="Times New Roman" w:cs="Times New Roman"/>
          <w:sz w:val="24"/>
          <w:szCs w:val="24"/>
        </w:rPr>
      </w:pPr>
      <w:r>
        <w:rPr>
          <w:rFonts w:ascii="Times New Roman" w:hAnsi="Times New Roman" w:cs="Times New Roman"/>
          <w:sz w:val="24"/>
          <w:szCs w:val="24"/>
        </w:rPr>
        <w:t>To complete this part of the lab, we c</w:t>
      </w:r>
      <w:r w:rsidR="004A6B5B" w:rsidRPr="004A6B5B">
        <w:rPr>
          <w:rFonts w:ascii="Times New Roman" w:hAnsi="Times New Roman" w:cs="Times New Roman"/>
          <w:sz w:val="24"/>
          <w:szCs w:val="24"/>
        </w:rPr>
        <w:t>onvert</w:t>
      </w:r>
      <w:r>
        <w:rPr>
          <w:rFonts w:ascii="Times New Roman" w:hAnsi="Times New Roman" w:cs="Times New Roman"/>
          <w:sz w:val="24"/>
          <w:szCs w:val="24"/>
        </w:rPr>
        <w:t xml:space="preserve">ed the </w:t>
      </w:r>
      <w:r w:rsidR="004A6B5B" w:rsidRPr="004A6B5B">
        <w:rPr>
          <w:rFonts w:ascii="Times New Roman" w:hAnsi="Times New Roman" w:cs="Times New Roman"/>
          <w:sz w:val="24"/>
          <w:szCs w:val="24"/>
        </w:rPr>
        <w:t>program from Lab 1 for ﬁnding the max of an array into a progr</w:t>
      </w:r>
      <w:r>
        <w:rPr>
          <w:rFonts w:ascii="Times New Roman" w:hAnsi="Times New Roman" w:cs="Times New Roman"/>
          <w:sz w:val="24"/>
          <w:szCs w:val="24"/>
        </w:rPr>
        <w:t xml:space="preserve">am which uses a subroutine and conforms to the </w:t>
      </w:r>
      <w:r w:rsidRPr="00275600">
        <w:rPr>
          <w:rFonts w:ascii="Times New Roman" w:hAnsi="Times New Roman" w:cs="Times New Roman"/>
          <w:sz w:val="24"/>
          <w:szCs w:val="24"/>
        </w:rPr>
        <w:t>calling convention</w:t>
      </w:r>
      <w:r>
        <w:rPr>
          <w:rFonts w:ascii="Times New Roman" w:hAnsi="Times New Roman" w:cs="Times New Roman"/>
          <w:sz w:val="24"/>
          <w:szCs w:val="24"/>
        </w:rPr>
        <w:t xml:space="preserve"> specified in the Lab 2 instructions. </w:t>
      </w:r>
    </w:p>
    <w:p w:rsidR="00C412B8" w:rsidRDefault="00B7434A" w:rsidP="004A6B5B">
      <w:pPr>
        <w:rPr>
          <w:rFonts w:ascii="Times New Roman" w:hAnsi="Times New Roman" w:cs="Times New Roman"/>
          <w:sz w:val="24"/>
          <w:szCs w:val="24"/>
        </w:rPr>
      </w:pPr>
      <w:r>
        <w:rPr>
          <w:rFonts w:ascii="Times New Roman" w:hAnsi="Times New Roman" w:cs="Times New Roman"/>
          <w:sz w:val="24"/>
          <w:szCs w:val="24"/>
        </w:rPr>
        <w:t>Before calling the subroutine, we placed two arguments in registers R0 and R1 respectively: a pointer to the data array and the size of the array minus 1 (i.e., N – 1)</w:t>
      </w:r>
      <w:r w:rsidR="00C412B8">
        <w:rPr>
          <w:rFonts w:ascii="Times New Roman" w:hAnsi="Times New Roman" w:cs="Times New Roman"/>
          <w:sz w:val="24"/>
          <w:szCs w:val="24"/>
        </w:rPr>
        <w:t xml:space="preserve">. To call the subroutine, we used the BL instruction, which is a special type of branch instruction that stores the address of the next instruction </w:t>
      </w:r>
      <w:r w:rsidR="00BE7EF4">
        <w:rPr>
          <w:rFonts w:ascii="Times New Roman" w:hAnsi="Times New Roman" w:cs="Times New Roman"/>
          <w:sz w:val="24"/>
          <w:szCs w:val="24"/>
        </w:rPr>
        <w:t xml:space="preserve">in the program </w:t>
      </w:r>
      <w:r w:rsidR="00C412B8">
        <w:rPr>
          <w:rFonts w:ascii="Times New Roman" w:hAnsi="Times New Roman" w:cs="Times New Roman"/>
          <w:sz w:val="24"/>
          <w:szCs w:val="24"/>
        </w:rPr>
        <w:t>in the link register (LR).</w:t>
      </w:r>
      <w:r w:rsidR="00053B68">
        <w:rPr>
          <w:rFonts w:ascii="Times New Roman" w:hAnsi="Times New Roman" w:cs="Times New Roman"/>
          <w:sz w:val="24"/>
          <w:szCs w:val="24"/>
        </w:rPr>
        <w:t xml:space="preserve"> </w:t>
      </w:r>
      <w:r w:rsidR="003B6242">
        <w:rPr>
          <w:rFonts w:ascii="Times New Roman" w:hAnsi="Times New Roman" w:cs="Times New Roman"/>
          <w:sz w:val="24"/>
          <w:szCs w:val="24"/>
        </w:rPr>
        <w:t>Then, t</w:t>
      </w:r>
      <w:r w:rsidR="00BE7EF4">
        <w:rPr>
          <w:rFonts w:ascii="Times New Roman" w:hAnsi="Times New Roman" w:cs="Times New Roman"/>
          <w:sz w:val="24"/>
          <w:szCs w:val="24"/>
        </w:rPr>
        <w:t>o e</w:t>
      </w:r>
      <w:r w:rsidR="00C412B8" w:rsidRPr="00C412B8">
        <w:rPr>
          <w:rFonts w:ascii="Times New Roman" w:hAnsi="Times New Roman" w:cs="Times New Roman"/>
          <w:sz w:val="24"/>
          <w:szCs w:val="24"/>
        </w:rPr>
        <w:t xml:space="preserve">nsure that the state of the processor is restored to what it was before </w:t>
      </w:r>
      <w:r w:rsidR="00BE7EF4">
        <w:rPr>
          <w:rFonts w:ascii="Times New Roman" w:hAnsi="Times New Roman" w:cs="Times New Roman"/>
          <w:sz w:val="24"/>
          <w:szCs w:val="24"/>
        </w:rPr>
        <w:t xml:space="preserve">the subroutine call, we pushed </w:t>
      </w:r>
      <w:r w:rsidR="00C412B8" w:rsidRPr="00C412B8">
        <w:rPr>
          <w:rFonts w:ascii="Times New Roman" w:hAnsi="Times New Roman" w:cs="Times New Roman"/>
          <w:sz w:val="24"/>
          <w:szCs w:val="24"/>
        </w:rPr>
        <w:t xml:space="preserve">R4 </w:t>
      </w:r>
      <w:r w:rsidR="00BE7EF4">
        <w:rPr>
          <w:rFonts w:ascii="Times New Roman" w:hAnsi="Times New Roman" w:cs="Times New Roman"/>
          <w:sz w:val="24"/>
          <w:szCs w:val="24"/>
        </w:rPr>
        <w:t xml:space="preserve">and R5 (registers </w:t>
      </w:r>
      <w:r w:rsidR="00BE7EF4">
        <w:rPr>
          <w:rFonts w:ascii="Times New Roman" w:hAnsi="Times New Roman" w:cs="Times New Roman"/>
          <w:sz w:val="24"/>
          <w:szCs w:val="24"/>
        </w:rPr>
        <w:lastRenderedPageBreak/>
        <w:t xml:space="preserve">within R4 – LR that we </w:t>
      </w:r>
      <w:r w:rsidR="00B83DC0">
        <w:rPr>
          <w:rFonts w:ascii="Times New Roman" w:hAnsi="Times New Roman" w:cs="Times New Roman"/>
          <w:sz w:val="24"/>
          <w:szCs w:val="24"/>
        </w:rPr>
        <w:t>change</w:t>
      </w:r>
      <w:r w:rsidR="00BE7EF4">
        <w:rPr>
          <w:rFonts w:ascii="Times New Roman" w:hAnsi="Times New Roman" w:cs="Times New Roman"/>
          <w:sz w:val="24"/>
          <w:szCs w:val="24"/>
        </w:rPr>
        <w:t xml:space="preserve"> in the subroutine) </w:t>
      </w:r>
      <w:r w:rsidR="00C412B8" w:rsidRPr="00C412B8">
        <w:rPr>
          <w:rFonts w:ascii="Times New Roman" w:hAnsi="Times New Roman" w:cs="Times New Roman"/>
          <w:sz w:val="24"/>
          <w:szCs w:val="24"/>
        </w:rPr>
        <w:t>onto the stack at the beginni</w:t>
      </w:r>
      <w:r w:rsidR="00BE7EF4">
        <w:rPr>
          <w:rFonts w:ascii="Times New Roman" w:hAnsi="Times New Roman" w:cs="Times New Roman"/>
          <w:sz w:val="24"/>
          <w:szCs w:val="24"/>
        </w:rPr>
        <w:t>ng of the subroutine and popped</w:t>
      </w:r>
      <w:r w:rsidR="00C412B8" w:rsidRPr="00C412B8">
        <w:rPr>
          <w:rFonts w:ascii="Times New Roman" w:hAnsi="Times New Roman" w:cs="Times New Roman"/>
          <w:sz w:val="24"/>
          <w:szCs w:val="24"/>
        </w:rPr>
        <w:t xml:space="preserve"> R4 </w:t>
      </w:r>
      <w:r w:rsidR="00BE7EF4">
        <w:rPr>
          <w:rFonts w:ascii="Times New Roman" w:hAnsi="Times New Roman" w:cs="Times New Roman"/>
          <w:sz w:val="24"/>
          <w:szCs w:val="24"/>
        </w:rPr>
        <w:t xml:space="preserve">and R5 </w:t>
      </w:r>
      <w:r w:rsidR="00C412B8" w:rsidRPr="00C412B8">
        <w:rPr>
          <w:rFonts w:ascii="Times New Roman" w:hAnsi="Times New Roman" w:cs="Times New Roman"/>
          <w:sz w:val="24"/>
          <w:szCs w:val="24"/>
        </w:rPr>
        <w:t>off the stac</w:t>
      </w:r>
      <w:r w:rsidR="00BE7EF4">
        <w:rPr>
          <w:rFonts w:ascii="Times New Roman" w:hAnsi="Times New Roman" w:cs="Times New Roman"/>
          <w:sz w:val="24"/>
          <w:szCs w:val="24"/>
        </w:rPr>
        <w:t xml:space="preserve">k at the end of the subroutine. </w:t>
      </w:r>
    </w:p>
    <w:p w:rsidR="004A6B5B" w:rsidRPr="00C47206" w:rsidRDefault="00BE7EF4" w:rsidP="00C47206">
      <w:pPr>
        <w:rPr>
          <w:rFonts w:ascii="Times New Roman" w:hAnsi="Times New Roman" w:cs="Times New Roman"/>
          <w:sz w:val="24"/>
          <w:szCs w:val="24"/>
        </w:rPr>
      </w:pPr>
      <w:r>
        <w:rPr>
          <w:rFonts w:ascii="Times New Roman" w:hAnsi="Times New Roman" w:cs="Times New Roman"/>
          <w:sz w:val="24"/>
          <w:szCs w:val="24"/>
        </w:rPr>
        <w:t xml:space="preserve">As for the subroutine itself, most of the code was reused from Lab 1. The most significant difference was that we </w:t>
      </w:r>
      <w:r w:rsidR="001B5C37">
        <w:rPr>
          <w:rFonts w:ascii="Times New Roman" w:hAnsi="Times New Roman" w:cs="Times New Roman"/>
          <w:sz w:val="24"/>
          <w:szCs w:val="24"/>
        </w:rPr>
        <w:t xml:space="preserve">returned </w:t>
      </w:r>
      <w:r>
        <w:rPr>
          <w:rFonts w:ascii="Times New Roman" w:hAnsi="Times New Roman" w:cs="Times New Roman"/>
          <w:sz w:val="24"/>
          <w:szCs w:val="24"/>
        </w:rPr>
        <w:t>the result (i.e., the max)</w:t>
      </w:r>
      <w:r w:rsidRPr="00BE7EF4">
        <w:rPr>
          <w:rFonts w:ascii="Times New Roman" w:hAnsi="Times New Roman" w:cs="Times New Roman"/>
          <w:sz w:val="24"/>
          <w:szCs w:val="24"/>
        </w:rPr>
        <w:t xml:space="preserve"> in R0</w:t>
      </w:r>
      <w:r>
        <w:rPr>
          <w:rFonts w:ascii="Times New Roman" w:hAnsi="Times New Roman" w:cs="Times New Roman"/>
          <w:sz w:val="24"/>
          <w:szCs w:val="24"/>
        </w:rPr>
        <w:t xml:space="preserve"> before exiting the subroutine</w:t>
      </w:r>
      <w:r w:rsidR="00053B68">
        <w:rPr>
          <w:rFonts w:ascii="Times New Roman" w:hAnsi="Times New Roman" w:cs="Times New Roman"/>
          <w:sz w:val="24"/>
          <w:szCs w:val="24"/>
        </w:rPr>
        <w:t xml:space="preserve">. We </w:t>
      </w:r>
      <w:r w:rsidR="001B5C37">
        <w:rPr>
          <w:rFonts w:ascii="Times New Roman" w:hAnsi="Times New Roman" w:cs="Times New Roman"/>
          <w:sz w:val="24"/>
          <w:szCs w:val="24"/>
        </w:rPr>
        <w:t xml:space="preserve">had to </w:t>
      </w:r>
      <w:r w:rsidR="00053B68">
        <w:rPr>
          <w:rFonts w:ascii="Times New Roman" w:hAnsi="Times New Roman" w:cs="Times New Roman"/>
          <w:sz w:val="24"/>
          <w:szCs w:val="24"/>
        </w:rPr>
        <w:t xml:space="preserve">do this </w:t>
      </w:r>
      <w:r w:rsidR="00B024EB">
        <w:rPr>
          <w:rFonts w:ascii="Times New Roman" w:hAnsi="Times New Roman" w:cs="Times New Roman"/>
          <w:sz w:val="24"/>
          <w:szCs w:val="24"/>
        </w:rPr>
        <w:t xml:space="preserve">extra step </w:t>
      </w:r>
      <w:r w:rsidR="00053B68">
        <w:rPr>
          <w:rFonts w:ascii="Times New Roman" w:hAnsi="Times New Roman" w:cs="Times New Roman"/>
          <w:sz w:val="24"/>
          <w:szCs w:val="24"/>
        </w:rPr>
        <w:t xml:space="preserve">because it </w:t>
      </w:r>
      <w:r w:rsidR="001B5C37">
        <w:rPr>
          <w:rFonts w:ascii="Times New Roman" w:hAnsi="Times New Roman" w:cs="Times New Roman"/>
          <w:sz w:val="24"/>
          <w:szCs w:val="24"/>
        </w:rPr>
        <w:t>was</w:t>
      </w:r>
      <w:r w:rsidR="00B024EB">
        <w:rPr>
          <w:rFonts w:ascii="Times New Roman" w:hAnsi="Times New Roman" w:cs="Times New Roman"/>
          <w:sz w:val="24"/>
          <w:szCs w:val="24"/>
        </w:rPr>
        <w:t xml:space="preserve"> specified in the ARM assembly subroutine calling convention.</w:t>
      </w:r>
      <w:r w:rsidR="00053B68">
        <w:rPr>
          <w:rFonts w:ascii="Times New Roman" w:hAnsi="Times New Roman" w:cs="Times New Roman"/>
          <w:sz w:val="24"/>
          <w:szCs w:val="24"/>
        </w:rPr>
        <w:t xml:space="preserve"> Furthermore, to </w:t>
      </w:r>
      <w:r w:rsidR="003B6242">
        <w:rPr>
          <w:rFonts w:ascii="Times New Roman" w:hAnsi="Times New Roman" w:cs="Times New Roman"/>
          <w:sz w:val="24"/>
          <w:szCs w:val="24"/>
        </w:rPr>
        <w:t xml:space="preserve">actually exit the subroutine, we used the </w:t>
      </w:r>
      <w:r w:rsidR="00C47206">
        <w:rPr>
          <w:rFonts w:ascii="Times New Roman" w:hAnsi="Times New Roman" w:cs="Times New Roman"/>
          <w:sz w:val="24"/>
          <w:szCs w:val="24"/>
        </w:rPr>
        <w:t xml:space="preserve">BX instruction and wrote </w:t>
      </w:r>
      <w:r w:rsidR="00C47206" w:rsidRPr="00C47206">
        <w:rPr>
          <w:rFonts w:ascii="Times New Roman" w:hAnsi="Times New Roman" w:cs="Times New Roman"/>
          <w:sz w:val="24"/>
          <w:szCs w:val="24"/>
        </w:rPr>
        <w:t>BX LR</w:t>
      </w:r>
      <w:r w:rsidR="00223AAE">
        <w:rPr>
          <w:rFonts w:ascii="Times New Roman" w:hAnsi="Times New Roman" w:cs="Times New Roman"/>
          <w:sz w:val="24"/>
          <w:szCs w:val="24"/>
        </w:rPr>
        <w:t xml:space="preserve"> since LR holds an address </w:t>
      </w:r>
      <w:r w:rsidR="00052D12">
        <w:rPr>
          <w:rFonts w:ascii="Times New Roman" w:hAnsi="Times New Roman" w:cs="Times New Roman"/>
          <w:sz w:val="24"/>
          <w:szCs w:val="24"/>
        </w:rPr>
        <w:t xml:space="preserve">pointing </w:t>
      </w:r>
      <w:r w:rsidR="00C47206">
        <w:rPr>
          <w:rFonts w:ascii="Times New Roman" w:hAnsi="Times New Roman" w:cs="Times New Roman"/>
          <w:sz w:val="24"/>
          <w:szCs w:val="24"/>
        </w:rPr>
        <w:t>to the next instruction in the calling code</w:t>
      </w:r>
      <w:r w:rsidR="003B6242">
        <w:rPr>
          <w:rFonts w:ascii="Times New Roman" w:hAnsi="Times New Roman" w:cs="Times New Roman"/>
          <w:sz w:val="24"/>
          <w:szCs w:val="24"/>
        </w:rPr>
        <w:t>.</w:t>
      </w:r>
    </w:p>
    <w:p w:rsidR="00982D09" w:rsidRDefault="00982D09" w:rsidP="00A67620">
      <w:pPr>
        <w:pStyle w:val="NormalWeb"/>
        <w:contextualSpacing/>
        <w:rPr>
          <w:rFonts w:asciiTheme="minorHAnsi" w:eastAsiaTheme="minorHAnsi" w:hAnsiTheme="minorHAnsi" w:cstheme="minorBidi"/>
          <w:b/>
          <w:sz w:val="28"/>
          <w:szCs w:val="28"/>
          <w:u w:val="single"/>
        </w:rPr>
      </w:pPr>
      <w:r>
        <w:rPr>
          <w:rFonts w:asciiTheme="minorHAnsi" w:eastAsiaTheme="minorHAnsi" w:hAnsiTheme="minorHAnsi" w:cstheme="minorBidi"/>
          <w:b/>
          <w:sz w:val="28"/>
          <w:szCs w:val="28"/>
          <w:u w:val="single"/>
        </w:rPr>
        <w:t>Fibonacci Program with Recursive S</w:t>
      </w:r>
      <w:r w:rsidRPr="00982D09">
        <w:rPr>
          <w:rFonts w:asciiTheme="minorHAnsi" w:eastAsiaTheme="minorHAnsi" w:hAnsiTheme="minorHAnsi" w:cstheme="minorBidi"/>
          <w:b/>
          <w:sz w:val="28"/>
          <w:szCs w:val="28"/>
          <w:u w:val="single"/>
        </w:rPr>
        <w:t xml:space="preserve">ubroutine </w:t>
      </w:r>
    </w:p>
    <w:p w:rsidR="00982D09" w:rsidRDefault="00982D09" w:rsidP="00A67620">
      <w:pPr>
        <w:pStyle w:val="NormalWeb"/>
        <w:contextualSpacing/>
        <w:rPr>
          <w:rFonts w:asciiTheme="minorHAnsi" w:eastAsiaTheme="minorHAnsi" w:hAnsiTheme="minorHAnsi" w:cstheme="minorBidi"/>
          <w:b/>
          <w:sz w:val="28"/>
          <w:szCs w:val="28"/>
          <w:u w:val="single"/>
        </w:rPr>
      </w:pPr>
    </w:p>
    <w:p w:rsidR="00A67620" w:rsidRPr="004A6B5B" w:rsidRDefault="00982D09" w:rsidP="00A67620">
      <w:pPr>
        <w:pStyle w:val="NormalWeb"/>
        <w:contextualSpacing/>
      </w:pPr>
      <w:r w:rsidRPr="004A6B5B">
        <w:t xml:space="preserve">The file </w:t>
      </w:r>
      <w:r w:rsidR="00A642E3" w:rsidRPr="004A6B5B">
        <w:t xml:space="preserve">fibonacci.s is an assembly program that calls a subroutine </w:t>
      </w:r>
      <w:r w:rsidR="004A6B5B">
        <w:t>that requires one parameter n (</w:t>
      </w:r>
      <w:r w:rsidR="00A642E3" w:rsidRPr="004A6B5B">
        <w:t xml:space="preserve">an integer stored in R0) and returns </w:t>
      </w:r>
      <w:proofErr w:type="gramStart"/>
      <w:r w:rsidR="00A642E3" w:rsidRPr="004A6B5B">
        <w:t>F(</w:t>
      </w:r>
      <w:proofErr w:type="gramEnd"/>
      <w:r w:rsidR="00A642E3" w:rsidRPr="004A6B5B">
        <w:t>n) in R0. The program then stores the value in the main memory in an assigned location</w:t>
      </w:r>
      <w:r w:rsidRPr="004A6B5B">
        <w:t>.</w:t>
      </w:r>
    </w:p>
    <w:p w:rsidR="00982D09" w:rsidRPr="004A6B5B" w:rsidRDefault="00982D09" w:rsidP="00A67620">
      <w:pPr>
        <w:pStyle w:val="NormalWeb"/>
        <w:contextualSpacing/>
      </w:pPr>
    </w:p>
    <w:p w:rsidR="00E92CB5" w:rsidRPr="004A6B5B" w:rsidRDefault="00A67620" w:rsidP="00E92CB5">
      <w:pPr>
        <w:pStyle w:val="NormalWeb"/>
        <w:contextualSpacing/>
      </w:pPr>
      <w:r w:rsidRPr="004A6B5B">
        <w:t>If the integer n is smaller than zero, the subroutine returns -1 in R0. If the integer n is smaller than two, the subroutine returns 1 in R0.  If the integer is bigger than 1, the subroutine creates two local variables with the value (n-1) and (n-2) in R4 and R5 respectively. The values of R4,</w:t>
      </w:r>
      <w:r w:rsidR="004A6B5B">
        <w:t xml:space="preserve"> </w:t>
      </w:r>
      <w:r w:rsidRPr="004A6B5B">
        <w:t>R5 and LR are then pushed to the stack. R0 takes the value of R4. We then call Fibonacci on the current value in R0 (n-1)</w:t>
      </w:r>
      <w:r w:rsidR="00E92CB5" w:rsidRPr="004A6B5B">
        <w:t>. After this call returns, we store the returned value (R0) to the top of the</w:t>
      </w:r>
      <w:r w:rsidR="004A6B5B">
        <w:t xml:space="preserve"> stack (equivalent of local R4)</w:t>
      </w:r>
      <w:r w:rsidR="00E92CB5" w:rsidRPr="004A6B5B">
        <w:t>, we then load into R0 the equivalent of local R5 (n-2) and call Fibonacci on it. After this second call, we can pop the values in the stack back to R4,</w:t>
      </w:r>
      <w:r w:rsidR="004A6B5B">
        <w:t xml:space="preserve"> </w:t>
      </w:r>
      <w:r w:rsidR="00E92CB5" w:rsidRPr="004A6B5B">
        <w:t>R5, LR. We add the value of R4 (F</w:t>
      </w:r>
      <w:r w:rsidR="004A6B5B">
        <w:t>(n-1)</w:t>
      </w:r>
      <w:r w:rsidR="00E92CB5" w:rsidRPr="004A6B5B">
        <w:t>) to R</w:t>
      </w:r>
      <w:r w:rsidR="004A6B5B">
        <w:t>0 (F(n-2)) in R0</w:t>
      </w:r>
      <w:r w:rsidR="00526762" w:rsidRPr="004A6B5B">
        <w:t>. Now R0 sto</w:t>
      </w:r>
      <w:r w:rsidR="00E92CB5" w:rsidRPr="004A6B5B">
        <w:t>res f(n-1)</w:t>
      </w:r>
      <w:r w:rsidR="004A6B5B">
        <w:t xml:space="preserve"> </w:t>
      </w:r>
      <w:r w:rsidR="00E92CB5" w:rsidRPr="004A6B5B">
        <w:t>+</w:t>
      </w:r>
      <w:r w:rsidR="004A6B5B">
        <w:t xml:space="preserve"> </w:t>
      </w:r>
      <w:r w:rsidR="00E92CB5" w:rsidRPr="004A6B5B">
        <w:t>f(n-2</w:t>
      </w:r>
      <w:proofErr w:type="gramStart"/>
      <w:r w:rsidR="00E92CB5" w:rsidRPr="004A6B5B">
        <w:t>)=</w:t>
      </w:r>
      <w:proofErr w:type="gramEnd"/>
      <w:r w:rsidR="00E92CB5" w:rsidRPr="004A6B5B">
        <w:t>f(n). We can return the main caller.</w:t>
      </w:r>
    </w:p>
    <w:p w:rsidR="001C32D3" w:rsidRPr="004A6B5B" w:rsidRDefault="001C32D3" w:rsidP="00E92CB5">
      <w:pPr>
        <w:pStyle w:val="NormalWeb"/>
        <w:contextualSpacing/>
      </w:pPr>
    </w:p>
    <w:p w:rsidR="001C32D3" w:rsidRPr="004A6B5B" w:rsidRDefault="0075645C" w:rsidP="0075645C">
      <w:pPr>
        <w:pStyle w:val="NormalWeb"/>
        <w:contextualSpacing/>
      </w:pPr>
      <w:r w:rsidRPr="004A6B5B">
        <w:t xml:space="preserve">This method to compute Fibonacci numbers involves many repeated computations. In fact, when we compute f(n) using this method, </w:t>
      </w:r>
      <w:proofErr w:type="gramStart"/>
      <w:r w:rsidRPr="004A6B5B">
        <w:t>f(</w:t>
      </w:r>
      <w:proofErr w:type="gramEnd"/>
      <w:r w:rsidRPr="004A6B5B">
        <w:t>n-k) is calculated 2</w:t>
      </w:r>
      <w:r w:rsidRPr="004A6B5B">
        <w:rPr>
          <w:vertAlign w:val="superscript"/>
        </w:rPr>
        <w:t>k-1</w:t>
      </w:r>
      <w:r w:rsidRPr="004A6B5B">
        <w:t xml:space="preserve">  times. Also, each f(x) calculation call involves 3 stores in the stack. Eventually the stack can fill up pretty</w:t>
      </w:r>
      <w:r w:rsidR="004A6B5B">
        <w:t xml:space="preserve"> quickly</w:t>
      </w:r>
      <w:r w:rsidRPr="004A6B5B">
        <w:t>:</w:t>
      </w:r>
      <w:r w:rsidR="004A6B5B">
        <w:t xml:space="preserve"> </w:t>
      </w:r>
      <w:r w:rsidRPr="004A6B5B">
        <w:t>up to around 3n values ae staked at a given moment when we are computing f(n). A better solution does not involve stacking: building Fibonacci from the bottom up using an array that can be accesses by index. Another quick method (but requires precision) is using the direct formula involving the golden ratio Φ.</w:t>
      </w:r>
    </w:p>
    <w:p w:rsidR="00982D09" w:rsidRDefault="00982D09" w:rsidP="0075645C">
      <w:pPr>
        <w:pStyle w:val="NormalWeb"/>
        <w:contextualSpacing/>
      </w:pPr>
    </w:p>
    <w:p w:rsidR="00BF0387" w:rsidRDefault="0075645C" w:rsidP="00982D09">
      <w:pPr>
        <w:pStyle w:val="NormalWeb"/>
        <w:contextualSpacing/>
      </w:pPr>
      <w:proofErr w:type="gramStart"/>
      <w:r>
        <w:t>F(</w:t>
      </w:r>
      <w:proofErr w:type="gramEnd"/>
      <w:r>
        <w:t xml:space="preserve">n) = </w:t>
      </w:r>
      <m:oMath>
        <m:f>
          <m:fPr>
            <m:ctrlPr>
              <w:rPr>
                <w:rFonts w:ascii="Cambria Math" w:hAnsi="Cambria Math"/>
                <w:i/>
                <w:sz w:val="32"/>
                <w:szCs w:val="32"/>
              </w:rPr>
            </m:ctrlPr>
          </m:fPr>
          <m:num>
            <m:sSup>
              <m:sSupPr>
                <m:ctrlPr>
                  <w:rPr>
                    <w:rFonts w:ascii="Cambria Math" w:hAnsi="Cambria Math"/>
                    <w:i/>
                    <w:sz w:val="32"/>
                    <w:szCs w:val="32"/>
                  </w:rPr>
                </m:ctrlPr>
              </m:sSupPr>
              <m:e>
                <m:r>
                  <m:rPr>
                    <m:sty m:val="p"/>
                  </m:rPr>
                  <w:rPr>
                    <w:rFonts w:ascii="Cambria Math" w:hAnsi="Cambria Math"/>
                    <w:sz w:val="32"/>
                    <w:szCs w:val="32"/>
                  </w:rPr>
                  <m:t>Φ</m:t>
                </m:r>
              </m:e>
              <m:sup>
                <m:r>
                  <w:rPr>
                    <w:rFonts w:ascii="Cambria Math" w:hAnsi="Cambria Math"/>
                    <w:sz w:val="32"/>
                    <w:szCs w:val="32"/>
                  </w:rPr>
                  <m:t>n</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r>
                  <m:rPr>
                    <m:sty m:val="p"/>
                  </m:rPr>
                  <w:rPr>
                    <w:rFonts w:ascii="Cambria Math" w:hAnsi="Cambria Math"/>
                    <w:sz w:val="32"/>
                    <w:szCs w:val="32"/>
                  </w:rPr>
                  <m:t>Φ</m:t>
                </m:r>
                <m:r>
                  <w:rPr>
                    <w:rFonts w:ascii="Cambria Math" w:hAnsi="Cambria Math"/>
                    <w:sz w:val="32"/>
                    <w:szCs w:val="32"/>
                  </w:rPr>
                  <m:t>)</m:t>
                </m:r>
              </m:e>
              <m:sup>
                <m:r>
                  <w:rPr>
                    <w:rFonts w:ascii="Cambria Math" w:hAnsi="Cambria Math"/>
                    <w:sz w:val="32"/>
                    <w:szCs w:val="32"/>
                  </w:rPr>
                  <m:t>n</m:t>
                </m:r>
              </m:sup>
            </m:sSup>
          </m:num>
          <m:den>
            <m:rad>
              <m:radPr>
                <m:degHide m:val="1"/>
                <m:ctrlPr>
                  <w:rPr>
                    <w:rFonts w:ascii="Cambria Math" w:hAnsi="Cambria Math"/>
                    <w:i/>
                    <w:sz w:val="32"/>
                    <w:szCs w:val="32"/>
                  </w:rPr>
                </m:ctrlPr>
              </m:radPr>
              <m:deg/>
              <m:e>
                <m:r>
                  <w:rPr>
                    <w:rFonts w:ascii="Cambria Math" w:hAnsi="Cambria Math"/>
                    <w:sz w:val="32"/>
                    <w:szCs w:val="32"/>
                  </w:rPr>
                  <m:t>5</m:t>
                </m:r>
              </m:e>
            </m:rad>
          </m:den>
        </m:f>
      </m:oMath>
      <w:r>
        <w:rPr>
          <w:sz w:val="32"/>
          <w:szCs w:val="32"/>
        </w:rPr>
        <w:t xml:space="preserve">  </w:t>
      </w:r>
      <w:r>
        <w:t xml:space="preserve">where </w:t>
      </w:r>
      <w:r w:rsidRPr="0075645C">
        <w:t>Φ</w:t>
      </w:r>
      <w:r>
        <w:t>= 0.5*(1+</w:t>
      </w:r>
      <m:oMath>
        <m:rad>
          <m:radPr>
            <m:degHide m:val="1"/>
            <m:ctrlPr>
              <w:rPr>
                <w:rFonts w:ascii="Cambria Math" w:hAnsi="Cambria Math"/>
                <w:i/>
              </w:rPr>
            </m:ctrlPr>
          </m:radPr>
          <m:deg/>
          <m:e>
            <m:r>
              <w:rPr>
                <w:rFonts w:ascii="Cambria Math" w:hAnsi="Cambria Math"/>
              </w:rPr>
              <m:t xml:space="preserve">5 </m:t>
            </m:r>
          </m:e>
        </m:rad>
      </m:oMath>
      <w:r>
        <w:t>)</w:t>
      </w:r>
    </w:p>
    <w:p w:rsidR="00BF0387" w:rsidRPr="00BF0387" w:rsidRDefault="00BF0387" w:rsidP="00982D09">
      <w:pPr>
        <w:pStyle w:val="NormalWeb"/>
        <w:contextualSpacing/>
      </w:pPr>
    </w:p>
    <w:p w:rsidR="003E11DD" w:rsidRDefault="003E11DD" w:rsidP="00982D09">
      <w:pPr>
        <w:pStyle w:val="NormalWeb"/>
        <w:contextualSpacing/>
        <w:rPr>
          <w:rFonts w:asciiTheme="minorHAnsi" w:eastAsiaTheme="minorHAnsi" w:hAnsiTheme="minorHAnsi" w:cstheme="minorBidi"/>
          <w:b/>
          <w:sz w:val="28"/>
          <w:szCs w:val="28"/>
          <w:u w:val="single"/>
        </w:rPr>
      </w:pPr>
    </w:p>
    <w:p w:rsidR="00982D09" w:rsidRDefault="00982D09" w:rsidP="00982D09">
      <w:pPr>
        <w:pStyle w:val="NormalWeb"/>
        <w:contextualSpacing/>
        <w:rPr>
          <w:rFonts w:asciiTheme="minorHAnsi" w:eastAsiaTheme="minorHAnsi" w:hAnsiTheme="minorHAnsi" w:cstheme="minorBidi"/>
          <w:b/>
          <w:sz w:val="28"/>
          <w:szCs w:val="28"/>
          <w:u w:val="single"/>
        </w:rPr>
      </w:pPr>
      <w:r>
        <w:rPr>
          <w:rFonts w:asciiTheme="minorHAnsi" w:eastAsiaTheme="minorHAnsi" w:hAnsiTheme="minorHAnsi" w:cstheme="minorBidi"/>
          <w:b/>
          <w:sz w:val="28"/>
          <w:szCs w:val="28"/>
          <w:u w:val="single"/>
        </w:rPr>
        <w:t xml:space="preserve">C Code which </w:t>
      </w:r>
      <w:proofErr w:type="gramStart"/>
      <w:r>
        <w:rPr>
          <w:rFonts w:asciiTheme="minorHAnsi" w:eastAsiaTheme="minorHAnsi" w:hAnsiTheme="minorHAnsi" w:cstheme="minorBidi"/>
          <w:b/>
          <w:sz w:val="28"/>
          <w:szCs w:val="28"/>
          <w:u w:val="single"/>
        </w:rPr>
        <w:t>Computes</w:t>
      </w:r>
      <w:proofErr w:type="gramEnd"/>
      <w:r>
        <w:rPr>
          <w:rFonts w:asciiTheme="minorHAnsi" w:eastAsiaTheme="minorHAnsi" w:hAnsiTheme="minorHAnsi" w:cstheme="minorBidi"/>
          <w:b/>
          <w:sz w:val="28"/>
          <w:szCs w:val="28"/>
          <w:u w:val="single"/>
        </w:rPr>
        <w:t xml:space="preserve"> the Max of an Array u</w:t>
      </w:r>
      <w:r w:rsidRPr="00982D09">
        <w:rPr>
          <w:rFonts w:asciiTheme="minorHAnsi" w:eastAsiaTheme="minorHAnsi" w:hAnsiTheme="minorHAnsi" w:cstheme="minorBidi"/>
          <w:b/>
          <w:sz w:val="28"/>
          <w:szCs w:val="28"/>
          <w:u w:val="single"/>
        </w:rPr>
        <w:t>sing C</w:t>
      </w:r>
    </w:p>
    <w:p w:rsidR="003C7ED2" w:rsidRDefault="003C7ED2" w:rsidP="0075645C">
      <w:pPr>
        <w:pStyle w:val="NormalWeb"/>
        <w:contextualSpacing/>
      </w:pPr>
    </w:p>
    <w:p w:rsidR="003C7ED2" w:rsidRDefault="003C7ED2" w:rsidP="00CE7C69">
      <w:pPr>
        <w:pStyle w:val="NormalWeb"/>
        <w:contextualSpacing/>
      </w:pPr>
      <w:r>
        <w:t xml:space="preserve">The disassembly of </w:t>
      </w:r>
      <w:r w:rsidR="004A6B5B">
        <w:t>pureC.c compilation</w:t>
      </w:r>
      <w:r w:rsidR="006155DC">
        <w:t xml:space="preserve"> shows us what a compiler really does. There are previous blocks of assembly instructions running befo</w:t>
      </w:r>
      <w:r w:rsidR="00CE7C69">
        <w:t>re branching to</w:t>
      </w:r>
      <w:r w:rsidR="006155DC">
        <w:t xml:space="preserve"> the label main.</w:t>
      </w:r>
    </w:p>
    <w:p w:rsidR="00982D09" w:rsidRDefault="00982D09" w:rsidP="00982D09">
      <w:pPr>
        <w:pStyle w:val="NormalWeb"/>
        <w:contextualSpacing/>
        <w:rPr>
          <w:rFonts w:asciiTheme="minorHAnsi" w:eastAsiaTheme="minorHAnsi" w:hAnsiTheme="minorHAnsi" w:cstheme="minorBidi"/>
          <w:b/>
          <w:sz w:val="28"/>
          <w:szCs w:val="28"/>
          <w:u w:val="single"/>
        </w:rPr>
      </w:pPr>
    </w:p>
    <w:p w:rsidR="00BF0387" w:rsidRDefault="00BF0387" w:rsidP="00982D09">
      <w:pPr>
        <w:pStyle w:val="NormalWeb"/>
        <w:contextualSpacing/>
        <w:rPr>
          <w:rFonts w:asciiTheme="minorHAnsi" w:eastAsiaTheme="minorHAnsi" w:hAnsiTheme="minorHAnsi" w:cstheme="minorBidi"/>
          <w:b/>
          <w:sz w:val="28"/>
          <w:szCs w:val="28"/>
          <w:u w:val="single"/>
        </w:rPr>
      </w:pPr>
    </w:p>
    <w:p w:rsidR="00BF0387" w:rsidRDefault="00BF0387" w:rsidP="00982D09">
      <w:pPr>
        <w:pStyle w:val="NormalWeb"/>
        <w:contextualSpacing/>
        <w:rPr>
          <w:rFonts w:asciiTheme="minorHAnsi" w:eastAsiaTheme="minorHAnsi" w:hAnsiTheme="minorHAnsi" w:cstheme="minorBidi"/>
          <w:b/>
          <w:sz w:val="28"/>
          <w:szCs w:val="28"/>
          <w:u w:val="single"/>
        </w:rPr>
      </w:pPr>
    </w:p>
    <w:p w:rsidR="00BF0387" w:rsidRDefault="00BF0387" w:rsidP="00982D09">
      <w:pPr>
        <w:pStyle w:val="NormalWeb"/>
        <w:contextualSpacing/>
        <w:rPr>
          <w:rFonts w:asciiTheme="minorHAnsi" w:eastAsiaTheme="minorHAnsi" w:hAnsiTheme="minorHAnsi" w:cstheme="minorBidi"/>
          <w:b/>
          <w:sz w:val="28"/>
          <w:szCs w:val="28"/>
          <w:u w:val="single"/>
        </w:rPr>
      </w:pPr>
    </w:p>
    <w:p w:rsidR="00982D09" w:rsidRDefault="00982D09" w:rsidP="00982D09">
      <w:pPr>
        <w:pStyle w:val="NormalWeb"/>
        <w:contextualSpacing/>
        <w:rPr>
          <w:rFonts w:asciiTheme="minorHAnsi" w:eastAsiaTheme="minorHAnsi" w:hAnsiTheme="minorHAnsi" w:cstheme="minorBidi"/>
          <w:b/>
          <w:sz w:val="28"/>
          <w:szCs w:val="28"/>
          <w:u w:val="single"/>
        </w:rPr>
      </w:pPr>
      <w:r>
        <w:rPr>
          <w:rFonts w:asciiTheme="minorHAnsi" w:eastAsiaTheme="minorHAnsi" w:hAnsiTheme="minorHAnsi" w:cstheme="minorBidi"/>
          <w:b/>
          <w:sz w:val="28"/>
          <w:szCs w:val="28"/>
          <w:u w:val="single"/>
        </w:rPr>
        <w:lastRenderedPageBreak/>
        <w:t xml:space="preserve">C Code which </w:t>
      </w:r>
      <w:proofErr w:type="gramStart"/>
      <w:r>
        <w:rPr>
          <w:rFonts w:asciiTheme="minorHAnsi" w:eastAsiaTheme="minorHAnsi" w:hAnsiTheme="minorHAnsi" w:cstheme="minorBidi"/>
          <w:b/>
          <w:sz w:val="28"/>
          <w:szCs w:val="28"/>
          <w:u w:val="single"/>
        </w:rPr>
        <w:t>Computes</w:t>
      </w:r>
      <w:proofErr w:type="gramEnd"/>
      <w:r>
        <w:rPr>
          <w:rFonts w:asciiTheme="minorHAnsi" w:eastAsiaTheme="minorHAnsi" w:hAnsiTheme="minorHAnsi" w:cstheme="minorBidi"/>
          <w:b/>
          <w:sz w:val="28"/>
          <w:szCs w:val="28"/>
          <w:u w:val="single"/>
        </w:rPr>
        <w:t xml:space="preserve"> the Max of an Array using an Assembly S</w:t>
      </w:r>
      <w:r w:rsidRPr="00982D09">
        <w:rPr>
          <w:rFonts w:asciiTheme="minorHAnsi" w:eastAsiaTheme="minorHAnsi" w:hAnsiTheme="minorHAnsi" w:cstheme="minorBidi"/>
          <w:b/>
          <w:sz w:val="28"/>
          <w:szCs w:val="28"/>
          <w:u w:val="single"/>
        </w:rPr>
        <w:t>ubroutine</w:t>
      </w:r>
    </w:p>
    <w:p w:rsidR="00354ECE" w:rsidRDefault="00354ECE" w:rsidP="00CE7C69">
      <w:pPr>
        <w:pStyle w:val="NormalWeb"/>
        <w:contextualSpacing/>
      </w:pPr>
    </w:p>
    <w:p w:rsidR="00354ECE" w:rsidRPr="0075645C" w:rsidRDefault="00354ECE" w:rsidP="00776218">
      <w:pPr>
        <w:pStyle w:val="NormalWeb"/>
        <w:contextualSpacing/>
      </w:pPr>
      <w:r>
        <w:t>Calling assembly subroutines from within a c file shows us the</w:t>
      </w:r>
      <w:r w:rsidR="00EA2606">
        <w:t xml:space="preserve"> </w:t>
      </w:r>
      <w:r>
        <w:t>importance of respecting the call</w:t>
      </w:r>
      <w:r w:rsidR="00776218">
        <w:t>ing</w:t>
      </w:r>
      <w:r>
        <w:t xml:space="preserve"> convention.</w:t>
      </w:r>
      <w:r w:rsidR="00F975D1">
        <w:t xml:space="preserve"> The int max_val takes the value of the last value stored in R0 in the subroutine. Also the registers for the parameters used in the subroutine are automatically R0 then R1.</w:t>
      </w:r>
    </w:p>
    <w:p w:rsidR="00A642E3" w:rsidRDefault="00A642E3" w:rsidP="00A642E3">
      <w:pPr>
        <w:pStyle w:val="NormalWeb"/>
        <w:contextualSpacing/>
      </w:pPr>
    </w:p>
    <w:sectPr w:rsidR="00A642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2B6" w:rsidRDefault="00D522B6" w:rsidP="00A642E3">
      <w:pPr>
        <w:spacing w:after="0" w:line="240" w:lineRule="auto"/>
      </w:pPr>
      <w:r>
        <w:separator/>
      </w:r>
    </w:p>
  </w:endnote>
  <w:endnote w:type="continuationSeparator" w:id="0">
    <w:p w:rsidR="00D522B6" w:rsidRDefault="00D522B6" w:rsidP="00A6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2B6" w:rsidRDefault="00D522B6" w:rsidP="00A642E3">
      <w:pPr>
        <w:spacing w:after="0" w:line="240" w:lineRule="auto"/>
      </w:pPr>
      <w:r>
        <w:separator/>
      </w:r>
    </w:p>
  </w:footnote>
  <w:footnote w:type="continuationSeparator" w:id="0">
    <w:p w:rsidR="00D522B6" w:rsidRDefault="00D522B6" w:rsidP="00A64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3717A"/>
    <w:multiLevelType w:val="hybridMultilevel"/>
    <w:tmpl w:val="B27A742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A80"/>
    <w:rsid w:val="00052D12"/>
    <w:rsid w:val="00053B68"/>
    <w:rsid w:val="000914E1"/>
    <w:rsid w:val="000E698A"/>
    <w:rsid w:val="00165321"/>
    <w:rsid w:val="001B5C37"/>
    <w:rsid w:val="001C32D3"/>
    <w:rsid w:val="002104C5"/>
    <w:rsid w:val="00223AAE"/>
    <w:rsid w:val="00275600"/>
    <w:rsid w:val="002921A3"/>
    <w:rsid w:val="00354ECE"/>
    <w:rsid w:val="003B6242"/>
    <w:rsid w:val="003C7ED2"/>
    <w:rsid w:val="003E11DD"/>
    <w:rsid w:val="004A6B5B"/>
    <w:rsid w:val="004D5A0A"/>
    <w:rsid w:val="00526762"/>
    <w:rsid w:val="005F187C"/>
    <w:rsid w:val="006155DC"/>
    <w:rsid w:val="00630ABC"/>
    <w:rsid w:val="00642A38"/>
    <w:rsid w:val="00643E88"/>
    <w:rsid w:val="00654B02"/>
    <w:rsid w:val="0075645C"/>
    <w:rsid w:val="00776218"/>
    <w:rsid w:val="008026E2"/>
    <w:rsid w:val="008251BD"/>
    <w:rsid w:val="008A5D04"/>
    <w:rsid w:val="009562F9"/>
    <w:rsid w:val="00982D09"/>
    <w:rsid w:val="00982ECE"/>
    <w:rsid w:val="00A37A80"/>
    <w:rsid w:val="00A642E3"/>
    <w:rsid w:val="00A67620"/>
    <w:rsid w:val="00A70D1D"/>
    <w:rsid w:val="00B024EB"/>
    <w:rsid w:val="00B53A73"/>
    <w:rsid w:val="00B7434A"/>
    <w:rsid w:val="00B83DC0"/>
    <w:rsid w:val="00BA3705"/>
    <w:rsid w:val="00BE7EF4"/>
    <w:rsid w:val="00BF0387"/>
    <w:rsid w:val="00C029DE"/>
    <w:rsid w:val="00C412B8"/>
    <w:rsid w:val="00C47206"/>
    <w:rsid w:val="00CC6CEA"/>
    <w:rsid w:val="00CD4202"/>
    <w:rsid w:val="00CE7C69"/>
    <w:rsid w:val="00D305FA"/>
    <w:rsid w:val="00D522B6"/>
    <w:rsid w:val="00DA67D4"/>
    <w:rsid w:val="00E70742"/>
    <w:rsid w:val="00E71081"/>
    <w:rsid w:val="00E92CB5"/>
    <w:rsid w:val="00EA2606"/>
    <w:rsid w:val="00F975D1"/>
    <w:rsid w:val="00FD3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D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2D0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2E3"/>
  </w:style>
  <w:style w:type="paragraph" w:styleId="Footer">
    <w:name w:val="footer"/>
    <w:basedOn w:val="Normal"/>
    <w:link w:val="FooterChar"/>
    <w:uiPriority w:val="99"/>
    <w:unhideWhenUsed/>
    <w:rsid w:val="00A64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2E3"/>
  </w:style>
  <w:style w:type="paragraph" w:styleId="NormalWeb">
    <w:name w:val="Normal (Web)"/>
    <w:basedOn w:val="Normal"/>
    <w:uiPriority w:val="99"/>
    <w:unhideWhenUsed/>
    <w:rsid w:val="00A642E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645C"/>
    <w:rPr>
      <w:color w:val="808080"/>
    </w:rPr>
  </w:style>
  <w:style w:type="paragraph" w:styleId="BalloonText">
    <w:name w:val="Balloon Text"/>
    <w:basedOn w:val="Normal"/>
    <w:link w:val="BalloonTextChar"/>
    <w:uiPriority w:val="99"/>
    <w:semiHidden/>
    <w:unhideWhenUsed/>
    <w:rsid w:val="00A70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1D"/>
    <w:rPr>
      <w:rFonts w:ascii="Tahoma" w:hAnsi="Tahoma" w:cs="Tahoma"/>
      <w:sz w:val="16"/>
      <w:szCs w:val="16"/>
    </w:rPr>
  </w:style>
  <w:style w:type="character" w:customStyle="1" w:styleId="Heading1Char">
    <w:name w:val="Heading 1 Char"/>
    <w:basedOn w:val="DefaultParagraphFont"/>
    <w:link w:val="Heading1"/>
    <w:uiPriority w:val="9"/>
    <w:rsid w:val="00982D0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2D09"/>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982D09"/>
    <w:pPr>
      <w:spacing w:after="0" w:line="240" w:lineRule="auto"/>
    </w:pPr>
  </w:style>
  <w:style w:type="paragraph" w:styleId="ListParagraph">
    <w:name w:val="List Paragraph"/>
    <w:basedOn w:val="Normal"/>
    <w:uiPriority w:val="34"/>
    <w:qFormat/>
    <w:rsid w:val="00B53A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D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82D0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2E3"/>
  </w:style>
  <w:style w:type="paragraph" w:styleId="Footer">
    <w:name w:val="footer"/>
    <w:basedOn w:val="Normal"/>
    <w:link w:val="FooterChar"/>
    <w:uiPriority w:val="99"/>
    <w:unhideWhenUsed/>
    <w:rsid w:val="00A64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2E3"/>
  </w:style>
  <w:style w:type="paragraph" w:styleId="NormalWeb">
    <w:name w:val="Normal (Web)"/>
    <w:basedOn w:val="Normal"/>
    <w:uiPriority w:val="99"/>
    <w:unhideWhenUsed/>
    <w:rsid w:val="00A642E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645C"/>
    <w:rPr>
      <w:color w:val="808080"/>
    </w:rPr>
  </w:style>
  <w:style w:type="paragraph" w:styleId="BalloonText">
    <w:name w:val="Balloon Text"/>
    <w:basedOn w:val="Normal"/>
    <w:link w:val="BalloonTextChar"/>
    <w:uiPriority w:val="99"/>
    <w:semiHidden/>
    <w:unhideWhenUsed/>
    <w:rsid w:val="00A70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1D"/>
    <w:rPr>
      <w:rFonts w:ascii="Tahoma" w:hAnsi="Tahoma" w:cs="Tahoma"/>
      <w:sz w:val="16"/>
      <w:szCs w:val="16"/>
    </w:rPr>
  </w:style>
  <w:style w:type="character" w:customStyle="1" w:styleId="Heading1Char">
    <w:name w:val="Heading 1 Char"/>
    <w:basedOn w:val="DefaultParagraphFont"/>
    <w:link w:val="Heading1"/>
    <w:uiPriority w:val="9"/>
    <w:rsid w:val="00982D0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82D09"/>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982D09"/>
    <w:pPr>
      <w:spacing w:after="0" w:line="240" w:lineRule="auto"/>
    </w:pPr>
  </w:style>
  <w:style w:type="paragraph" w:styleId="ListParagraph">
    <w:name w:val="List Paragraph"/>
    <w:basedOn w:val="Normal"/>
    <w:uiPriority w:val="34"/>
    <w:qFormat/>
    <w:rsid w:val="00B53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86458">
      <w:bodyDiv w:val="1"/>
      <w:marLeft w:val="0"/>
      <w:marRight w:val="0"/>
      <w:marTop w:val="0"/>
      <w:marBottom w:val="0"/>
      <w:divBdr>
        <w:top w:val="none" w:sz="0" w:space="0" w:color="auto"/>
        <w:left w:val="none" w:sz="0" w:space="0" w:color="auto"/>
        <w:bottom w:val="none" w:sz="0" w:space="0" w:color="auto"/>
        <w:right w:val="none" w:sz="0" w:space="0" w:color="auto"/>
      </w:divBdr>
    </w:div>
    <w:div w:id="15929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Abbas</dc:creator>
  <cp:keywords/>
  <dc:description/>
  <cp:lastModifiedBy>Carlo D'Angelo</cp:lastModifiedBy>
  <cp:revision>34</cp:revision>
  <dcterms:created xsi:type="dcterms:W3CDTF">2019-02-19T00:01:00Z</dcterms:created>
  <dcterms:modified xsi:type="dcterms:W3CDTF">2019-03-02T04:42:00Z</dcterms:modified>
</cp:coreProperties>
</file>