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DEDUPLICATION &amp; PROFILE RULES</w:t>
      </w:r>
    </w:p>
    <w:p>
      <w:pPr>
        <w:spacing w:after="100"/>
        <w:jc w:val="center"/>
      </w:pPr>
      <w:r>
        <w:rPr>
          <w:rFonts w:ascii="Arial" w:cs="Arial" w:eastAsia="Arial" w:hAnsi="Arial"/>
          <w:color w:val="2E75B6"/>
          <w:sz w:val="28"/>
          <w:szCs w:val="28"/>
        </w:rPr>
        <w:t xml:space="preserve">Sample-100 Validated — Phase 1 of 3</w:t>
      </w:r>
    </w:p>
    <w:p>
      <w:pPr>
        <w:spacing w:after="600"/>
        <w:jc w:val="center"/>
      </w:pPr>
      <w:r>
        <w:rPr>
          <w:rFonts w:ascii="Arial" w:cs="Arial" w:eastAsia="Arial" w:hAnsi="Arial"/>
          <w:color w:val="666666"/>
          <w:sz w:val="24"/>
          <w:szCs w:val="24"/>
        </w:rPr>
        <w:t xml:space="preserve">March 2026</w:t>
      </w:r>
    </w:p>
    <w:p>
      <w:pPr>
        <w:spacing w:after="100"/>
        <w:jc w:val="center"/>
      </w:pPr>
      <w:r>
        <w:rPr>
          <w:rFonts w:ascii="Arial" w:cs="Arial" w:eastAsia="Arial" w:hAnsi="Arial"/>
          <w:color w:val="666666"/>
          <w:sz w:val="22"/>
          <w:szCs w:val="22"/>
        </w:rPr>
        <w:t xml:space="preserve">Prepared by: </w:t>
      </w:r>
      <w:r>
        <w:rPr>
          <w:rFonts w:ascii="Arial" w:cs="Arial" w:eastAsia="Arial" w:hAnsi="Arial"/>
          <w:b/>
          <w:bCs/>
          <w:color w:val="1F3864"/>
          <w:sz w:val="22"/>
          <w:szCs w:val="22"/>
        </w:rPr>
        <w:t xml:space="preserve">Pelé (Strategy &amp; PM)</w:t>
      </w:r>
    </w:p>
    <w:p>
      <w:pPr>
        <w:spacing w:after="100"/>
        <w:jc w:val="center"/>
      </w:pPr>
      <w:r>
        <w:rPr>
          <w:rFonts w:ascii="Arial" w:cs="Arial" w:eastAsia="Arial" w:hAnsi="Arial"/>
          <w:color w:val="666666"/>
          <w:sz w:val="22"/>
          <w:szCs w:val="22"/>
        </w:rPr>
        <w:t xml:space="preserve">Data from: </w:t>
      </w:r>
      <w:r>
        <w:rPr>
          <w:rFonts w:ascii="Arial" w:cs="Arial" w:eastAsia="Arial" w:hAnsi="Arial"/>
          <w:b/>
          <w:bCs/>
          <w:color w:val="1F3864"/>
          <w:sz w:val="22"/>
          <w:szCs w:val="22"/>
        </w:rPr>
        <w:t xml:space="preserve">Azteca (Infrastructure)</w:t>
      </w:r>
    </w:p>
    <w:p>
      <w:pPr>
        <w:spacing w:after="400"/>
        <w:jc w:val="center"/>
      </w:pPr>
      <w:r>
        <w:rPr>
          <w:rFonts w:ascii="Arial" w:cs="Arial" w:eastAsia="Arial" w:hAnsi="Arial"/>
          <w:color w:val="666666"/>
          <w:sz w:val="22"/>
          <w:szCs w:val="22"/>
        </w:rPr>
        <w:t xml:space="preserve">Approved by: </w:t>
      </w:r>
      <w:r>
        <w:rPr>
          <w:rFonts w:ascii="Arial" w:cs="Arial" w:eastAsia="Arial" w:hAnsi="Arial"/>
          <w:color w:val="1F3864"/>
          <w:sz w:val="22"/>
          <w:szCs w:val="22"/>
        </w:rPr>
        <w:t xml:space="preserve">Carlo (Owner) — ________________</w:t>
      </w:r>
    </w:p>
    <w:p>
      <w:pPr>
        <w:pBdr>
          <w:top w:val="single" w:color="2E75B6" w:sz="6" w:space="1"/>
        </w:pBdr>
        <w:spacing w:after="200"/>
        <w:jc w:val="center"/>
      </w:pP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This document defines the rules for (1) parsing player names into structured fields, (2) deduplicating records across Transfermarkt and API-Football sources, and (3) building the canonical profile table. All rules were derived from and validated against a reproducible random sample of 100 players (setseed 0.42) from the 49,287-record pipeline_players table.</w:t>
      </w:r>
    </w:p>
    <w:p>
      <w:pPr>
        <w:spacing w:after="120"/>
      </w:pPr>
      <w:r>
        <w:rPr>
          <w:rFonts w:ascii="Arial" w:cs="Arial" w:eastAsia="Arial" w:hAnsi="Arial"/>
          <w:b/>
          <w:bCs/>
          <w:sz w:val="22"/>
          <w:szCs w:val="22"/>
        </w:rPr>
        <w:t xml:space="preserve">Phased rollout: </w:t>
      </w:r>
      <w:r>
        <w:rPr>
          <w:rFonts w:ascii="Arial" w:cs="Arial" w:eastAsia="Arial" w:hAnsi="Arial"/>
          <w:sz w:val="22"/>
          <w:szCs w:val="22"/>
        </w:rPr>
        <w:t xml:space="preserve">Phase 1 = these 100 players. Phase 2 = 638 World Cup players. Phase 3 = all 49,287 pipeline_players.</w:t>
      </w:r>
    </w:p>
    <w:p>
      <w:r>
        <w:br w:type="page"/>
      </w:r>
    </w:p>
    <w:p>
      <w:pPr>
        <w:pStyle w:val="Heading1"/>
      </w:pPr>
      <w:r>
        <w:t xml:space="preserve">1. Executive Summary</w:t>
      </w:r>
    </w:p>
    <w:p>
      <w:pPr>
        <w:spacing w:after="120"/>
      </w:pPr>
      <w:r>
        <w:rPr>
          <w:rFonts w:ascii="Arial" w:cs="Arial" w:eastAsia="Arial" w:hAnsi="Arial"/>
          <w:sz w:val="22"/>
          <w:szCs w:val="22"/>
        </w:rPr>
        <w:t xml:space="preserve">The sample-100 analysis revealed clear patterns that inform our deduplication and profile-building strategy:</w:t>
      </w:r>
    </w:p>
    <w:p>
      <w:pPr>
        <w:spacing w:after="60"/>
      </w:pPr>
    </w:p>
    <w:p>
      <w:pPr>
        <w:spacing w:after="120"/>
      </w:pPr>
      <w:r>
        <w:rPr>
          <w:rFonts w:ascii="Arial" w:cs="Arial" w:eastAsia="Arial" w:hAnsi="Arial"/>
          <w:b/>
          <w:bCs/>
          <w:sz w:val="22"/>
          <w:szCs w:val="22"/>
        </w:rPr>
        <w:t xml:space="preserve">Source composition: </w:t>
      </w:r>
      <w:r>
        <w:rPr>
          <w:rFonts w:ascii="Arial" w:cs="Arial" w:eastAsia="Arial" w:hAnsi="Arial"/>
          <w:sz w:val="22"/>
          <w:szCs w:val="22"/>
        </w:rPr>
        <w:t xml:space="preserve">74 Transfermarkt (TM) records + 26 API-Football (APIF) records. Of these, 30 cross-source pairs were identified as the same person (Tier 2 matching), meaning ~35 unique players exist in both sources within our sample.</w:t>
      </w:r>
    </w:p>
    <w:p>
      <w:pPr>
        <w:spacing w:after="120"/>
      </w:pPr>
      <w:r>
        <w:rPr>
          <w:rFonts w:ascii="Arial" w:cs="Arial" w:eastAsia="Arial" w:hAnsi="Arial"/>
          <w:b/>
          <w:bCs/>
          <w:sz w:val="22"/>
          <w:szCs w:val="22"/>
        </w:rPr>
        <w:t xml:space="preserve">APIF name abbreviation: </w:t>
      </w:r>
      <w:r>
        <w:rPr>
          <w:rFonts w:ascii="Arial" w:cs="Arial" w:eastAsia="Arial" w:hAnsi="Arial"/>
          <w:sz w:val="22"/>
          <w:szCs w:val="22"/>
        </w:rPr>
        <w:t xml:space="preserve">100% of initial-format names (e.g., "A. Özcan") come from APIF. Critical finding: the initial in APIF's name field does NOT always match the player's actual first name. Example: "A. Özcan" has name_short "F. Özcan", and "A. Sandez" has name_short "G. Sandez". APIF initials are unreliable for first-name inference.</w:t>
      </w:r>
    </w:p>
    <w:p>
      <w:pPr>
        <w:spacing w:after="120"/>
      </w:pPr>
      <w:r>
        <w:rPr>
          <w:rFonts w:ascii="Arial" w:cs="Arial" w:eastAsia="Arial" w:hAnsi="Arial"/>
          <w:b/>
          <w:bCs/>
          <w:sz w:val="22"/>
          <w:szCs w:val="22"/>
        </w:rPr>
        <w:t xml:space="preserve">Dedup accuracy: </w:t>
      </w:r>
      <w:r>
        <w:rPr>
          <w:rFonts w:ascii="Arial" w:cs="Arial" w:eastAsia="Arial" w:hAnsi="Arial"/>
          <w:sz w:val="22"/>
          <w:szCs w:val="22"/>
        </w:rPr>
        <w:t xml:space="preserve">Tier 2 rule (last name token + DOB + nationality) caught 30 of ~35 true cross-source pairs (86% recall, 100% precision in sample). The remaining ~5 pairs were missed due to compound last names where the last token differs. DOB + nationality alone produces 19 false positives out of 49 total matches.</w:t>
      </w:r>
    </w:p>
    <w:p>
      <w:pPr>
        <w:spacing w:after="120"/>
      </w:pPr>
      <w:r>
        <w:rPr>
          <w:rFonts w:ascii="Arial" w:cs="Arial" w:eastAsia="Arial" w:hAnsi="Arial"/>
          <w:b/>
          <w:bCs/>
          <w:sz w:val="22"/>
          <w:szCs w:val="22"/>
        </w:rPr>
        <w:t xml:space="preserve">Name collisions: </w:t>
      </w:r>
      <w:r>
        <w:rPr>
          <w:rFonts w:ascii="Arial" w:cs="Arial" w:eastAsia="Arial" w:hAnsi="Arial"/>
          <w:sz w:val="22"/>
          <w:szCs w:val="22"/>
        </w:rPr>
        <w:t xml:space="preserve">13 of 100 sample players share their exact name with at least one other person in the 49K database. "Gabriel Silva" has 3 name twins. The top collision in 49K is "Paulinho" with 16 distinct players.</w:t>
      </w:r>
    </w:p>
    <w:p>
      <w:pPr>
        <w:spacing w:after="120"/>
      </w:pPr>
      <w:r>
        <w:rPr>
          <w:rFonts w:ascii="Arial" w:cs="Arial" w:eastAsia="Arial" w:hAnsi="Arial"/>
          <w:b/>
          <w:bCs/>
          <w:sz w:val="22"/>
          <w:szCs w:val="22"/>
        </w:rPr>
        <w:t xml:space="preserve">Wikipedia as a name oracle: </w:t>
      </w:r>
      <w:r>
        <w:rPr>
          <w:rFonts w:ascii="Arial" w:cs="Arial" w:eastAsia="Arial" w:hAnsi="Arial"/>
          <w:sz w:val="22"/>
          <w:szCs w:val="22"/>
        </w:rPr>
        <w:t xml:space="preserve">6 of 100 sample players have Wikipedia bios. These bios reveal the real full name behind APIF abbreviations: "A. Bouzat" = Agustín Bouzat, "A. Sandez" = Gonzalo Agustín Sández. Wikipedia is our best source for resolving abbreviated names.</w:t>
      </w:r>
    </w:p>
    <w:p>
      <w:pPr>
        <w:spacing w:after="120"/>
      </w:pPr>
      <w:r>
        <w:rPr>
          <w:rFonts w:ascii="Arial" w:cs="Arial" w:eastAsia="Arial" w:hAnsi="Arial"/>
          <w:b/>
          <w:bCs/>
          <w:sz w:val="22"/>
          <w:szCs w:val="22"/>
        </w:rPr>
        <w:t xml:space="preserve">Curation-first philosophy: </w:t>
      </w:r>
      <w:r>
        <w:rPr>
          <w:rFonts w:ascii="Arial" w:cs="Arial" w:eastAsia="Arial" w:hAnsi="Arial"/>
          <w:sz w:val="22"/>
          <w:szCs w:val="22"/>
        </w:rPr>
        <w:t xml:space="preserve">Any record that is not 100% certain — fuzzy match candidates, APIF records missing DOB, initial-only names with no resolution — is flagged NEEDS_CURATION for manual review. Zero auto-decisions on uncertain data. The pipeline produces clean data plus a curation queue, never silent guesses.</w:t>
      </w:r>
    </w:p>
    <w:p>
      <w:r>
        <w:br w:type="page"/>
      </w:r>
    </w:p>
    <w:p>
      <w:pPr>
        <w:pStyle w:val="Heading1"/>
      </w:pPr>
      <w:r>
        <w:t xml:space="preserve">2. Name Parsing Rules</w:t>
      </w:r>
    </w:p>
    <w:p>
      <w:pPr>
        <w:spacing w:after="120"/>
      </w:pPr>
      <w:r>
        <w:rPr>
          <w:rFonts w:ascii="Arial" w:cs="Arial" w:eastAsia="Arial" w:hAnsi="Arial"/>
          <w:sz w:val="22"/>
          <w:szCs w:val="22"/>
        </w:rPr>
        <w:t xml:space="preserve">Every player record must be decomposed into structured name fields. The goal is to populate: first_initial, first_name, middle_name, last_name, name_prefix, nickname, and display_name.</w:t>
      </w:r>
    </w:p>
    <w:p>
      <w:pPr>
        <w:pStyle w:val="Heading2"/>
      </w:pPr>
      <w:r>
        <w:t xml:space="preserve">2.1 Source-Specific Name Formats</w:t>
      </w:r>
    </w:p>
    <w:p>
      <w:pPr>
        <w:spacing w:after="120"/>
      </w:pPr>
      <w:r>
        <w:rPr>
          <w:rFonts w:ascii="Arial" w:cs="Arial" w:eastAsia="Arial" w:hAnsi="Arial"/>
          <w:sz w:val="22"/>
          <w:szCs w:val="22"/>
        </w:rPr>
        <w:t xml:space="preserve">The two sources format names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 Format</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TM</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name (first + last), sometimes with middle names, prefixes, accents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Dwight McNeil, Jérémie Porsan-Clémente, Dario Van den Buijs, Karl Toko Ekambi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APIF</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Often abbreviated: "X. Lastname". name_short may have different initial or full compound name</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Özcan (name_short: F. Özcan), Hugo Rincón (name_short: H. Rincón Lumbreras), Rayan Enad (name_short: R. bin Enad Hamoud Al Mutairi)</w:t>
            </w:r>
          </w:p>
        </w:tc>
      </w:tr>
    </w:tbl>
    <w:p>
      <w:pPr>
        <w:spacing w:after="60"/>
      </w:pPr>
    </w:p>
    <w:p>
      <w:pPr>
        <w:pStyle w:val="Heading2"/>
      </w:pPr>
      <w:r>
        <w:t xml:space="preserve">2.2 Parsing Algorithm</w:t>
      </w:r>
    </w:p>
    <w:p>
      <w:pPr>
        <w:spacing w:after="120"/>
      </w:pPr>
      <w:r>
        <w:rPr>
          <w:rFonts w:ascii="Arial" w:cs="Arial" w:eastAsia="Arial" w:hAnsi="Arial"/>
          <w:b/>
          <w:bCs/>
          <w:color w:val="1F3864"/>
          <w:sz w:val="22"/>
          <w:szCs w:val="22"/>
        </w:rPr>
        <w:t xml:space="preserve">Rule NP-1 — Source priority for parsing: </w:t>
      </w:r>
      <w:r>
        <w:rPr>
          <w:rFonts w:ascii="Arial" w:cs="Arial" w:eastAsia="Arial" w:hAnsi="Arial"/>
          <w:sz w:val="22"/>
          <w:szCs w:val="22"/>
        </w:rPr>
        <w:t xml:space="preserve">If TM record exists (via Tier 1/2 match), use TM name as the canonical full name. TM names are always more complete than APIF abbreviated names.</w:t>
      </w:r>
    </w:p>
    <w:p>
      <w:pPr>
        <w:spacing w:after="120"/>
      </w:pPr>
      <w:r>
        <w:rPr>
          <w:rFonts w:ascii="Arial" w:cs="Arial" w:eastAsia="Arial" w:hAnsi="Arial"/>
          <w:b/>
          <w:bCs/>
          <w:color w:val="1F3864"/>
          <w:sz w:val="22"/>
          <w:szCs w:val="22"/>
        </w:rPr>
        <w:t xml:space="preserve">Rule NP-2 — APIF initial is unreliable: </w:t>
      </w:r>
      <w:r>
        <w:rPr>
          <w:rFonts w:ascii="Arial" w:cs="Arial" w:eastAsia="Arial" w:hAnsi="Arial"/>
          <w:sz w:val="22"/>
          <w:szCs w:val="22"/>
        </w:rPr>
        <w:t xml:space="preserve">Never infer a player's first name from an APIF initial. "A. Sandez" is actually "Gonzalo Agustín Sández" (first name starts with G, not A). The initial may correspond to a middle name or a nickname.</w:t>
      </w:r>
    </w:p>
    <w:p>
      <w:pPr>
        <w:spacing w:after="120"/>
      </w:pPr>
      <w:r>
        <w:rPr>
          <w:rFonts w:ascii="Arial" w:cs="Arial" w:eastAsia="Arial" w:hAnsi="Arial"/>
          <w:b/>
          <w:bCs/>
          <w:color w:val="1F3864"/>
          <w:sz w:val="22"/>
          <w:szCs w:val="22"/>
        </w:rPr>
        <w:t xml:space="preserve">Rule NP-3 — Wikipedia as name oracle: </w:t>
      </w:r>
      <w:r>
        <w:rPr>
          <w:rFonts w:ascii="Arial" w:cs="Arial" w:eastAsia="Arial" w:hAnsi="Arial"/>
          <w:sz w:val="22"/>
          <w:szCs w:val="22"/>
        </w:rPr>
        <w:t xml:space="preserve">If a Wikipedia bio exists (1,841 bios in player_bios), extract the real full name from the bio_preview first sentence. This overrides both TM and APIF for name completeness.</w:t>
      </w:r>
    </w:p>
    <w:p>
      <w:pPr>
        <w:pStyle w:val="Heading2"/>
      </w:pPr>
      <w:r>
        <w:t xml:space="preserve">2.3 Token Classification</w:t>
      </w:r>
    </w:p>
    <w:p>
      <w:pPr>
        <w:spacing w:after="120"/>
      </w:pPr>
      <w:r>
        <w:rPr>
          <w:rFonts w:ascii="Arial" w:cs="Arial" w:eastAsia="Arial" w:hAnsi="Arial"/>
          <w:sz w:val="22"/>
          <w:szCs w:val="22"/>
        </w:rPr>
        <w:t xml:space="preserve">After selecting the best source name, classify each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Single token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nickname (mononym)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Cryzan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nickname="Cryzan"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"X." pattern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first_initial only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Özcan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first_initial="A", last_name="Özcan"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Two tokens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 + last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Lewis Dunk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first_name="Lewis", last_name="Dunk"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Prefix token(s)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prefix + last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Van den Buijs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name_prefix="Van den", last_name="Buijs"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Three+ tokens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 + middle(s) + last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David Santos Daiber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first="David", middle="Santos", last="Daiber"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Hyphenated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compound last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Porsan-Clémente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last_name="Porsan-Clémente" (keep hyphen)</w:t>
            </w:r>
          </w:p>
        </w:tc>
      </w:tr>
    </w:tbl>
    <w:p>
      <w:pPr>
        <w:spacing w:after="60"/>
      </w:pPr>
    </w:p>
    <w:p>
      <w:pPr>
        <w:pStyle w:val="Heading2"/>
      </w:pPr>
      <w:r>
        <w:t xml:space="preserve">2.4 Known Name Prefixes</w:t>
      </w:r>
    </w:p>
    <w:p>
      <w:pPr>
        <w:spacing w:after="120"/>
      </w:pPr>
      <w:r>
        <w:rPr>
          <w:rFonts w:ascii="Arial" w:cs="Arial" w:eastAsia="Arial" w:hAnsi="Arial"/>
          <w:sz w:val="22"/>
          <w:szCs w:val="22"/>
        </w:rPr>
        <w:t xml:space="preserve">The following tokens, when followed by another token, are name prefixes (not first/last names). From the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Prefix</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Parsed Last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Nationality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Van den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Dario Van den Buijs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Buijs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Belgium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Youssef El Akchaoui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Akchaoui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Morocco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Ziyad Al Johani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Johani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Saudi Arabia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Giuseppe De Luca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Luca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Italy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Ben Brannan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Brannan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Scotland</w:t>
            </w:r>
          </w:p>
        </w:tc>
      </w:tr>
    </w:tbl>
    <w:p>
      <w:pPr>
        <w:spacing w:after="6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"Ben" is context-dependent. In Scottish/English names, "Ben" is typically a first name (Ben Brannan = first:Ben, last:Brannan). In Arabic names, "Ben" or "bin" is a patronymic prefix (bin Enad = prefix). Use nationality to disambiguate: Arabic-region nationality → prefix; Western nationality → first name.</w:t>
      </w:r>
    </w:p>
    <w:p>
      <w:pPr>
        <w:spacing w:after="120"/>
      </w:pPr>
      <w:r>
        <w:rPr>
          <w:rFonts w:ascii="Arial" w:cs="Arial" w:eastAsia="Arial" w:hAnsi="Arial"/>
          <w:sz w:val="22"/>
          <w:szCs w:val="22"/>
        </w:rPr>
        <w:t xml:space="preserve">Full prefix list for Phase 3 expansion: Van, Van de, Van den, Van der, Von, De, Di, Del, Della, Dos, Das, Do, Da, El, Al, Ben, Bin, Ibn, Mac, Mc, O', Le, La, Des, Du, Af, Ter, Ten, Op, Uit, D'.</w:t>
      </w:r>
    </w:p>
    <w:p>
      <w:pPr>
        <w:pStyle w:val="Heading2"/>
      </w:pPr>
      <w:r>
        <w:t xml:space="preserve">2.5 APIF name_short Rules</w:t>
      </w:r>
    </w:p>
    <w:p>
      <w:pPr>
        <w:spacing w:after="120"/>
      </w:pPr>
      <w:r>
        <w:rPr>
          <w:rFonts w:ascii="Arial" w:cs="Arial" w:eastAsia="Arial" w:hAnsi="Arial"/>
          <w:sz w:val="22"/>
          <w:szCs w:val="22"/>
        </w:rPr>
        <w:t xml:space="preserve">APIF's name_short field sometimes contains a fuller name than the name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APIF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APIF name_short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Insight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Hugo Rincón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 Rincón Lumbreras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name_short reveals compound last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last_name = "Rincón Lumbreras"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Rayan Enad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 bin Enad Hamoud Al Mutairi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name_short reveals full Arabic 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Use name_short for full name parsing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 Özcan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 Özcan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DIFFERENT initial — name uses wrong initial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Discard APIF initial entirely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Sandez</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 Sandez</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DIFFERENT initial — real first name starts with 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Discard APIF initial entirely</w:t>
            </w:r>
          </w:p>
        </w:tc>
      </w:tr>
    </w:tbl>
    <w:p>
      <w:pPr>
        <w:spacing w:after="60"/>
      </w:pPr>
    </w:p>
    <w:p>
      <w:pPr>
        <w:spacing w:after="120"/>
      </w:pPr>
      <w:r>
        <w:rPr>
          <w:rFonts w:ascii="Arial" w:cs="Arial" w:eastAsia="Arial" w:hAnsi="Arial"/>
          <w:b/>
          <w:bCs/>
          <w:color w:val="1F3864"/>
          <w:sz w:val="22"/>
          <w:szCs w:val="22"/>
        </w:rPr>
        <w:t xml:space="preserve">Rule NP-4: </w:t>
      </w:r>
      <w:r>
        <w:rPr>
          <w:rFonts w:ascii="Arial" w:cs="Arial" w:eastAsia="Arial" w:hAnsi="Arial"/>
          <w:sz w:val="22"/>
          <w:szCs w:val="22"/>
        </w:rPr>
        <w:t xml:space="preserve">If APIF name_short has more tokens than name, prefer name_short for parsing (it’s more complete). But NEVER trust the initial letter from either field.</w:t>
      </w:r>
    </w:p>
    <w:p>
      <w:r>
        <w:br w:type="page"/>
      </w:r>
    </w:p>
    <w:p>
      <w:pPr>
        <w:pStyle w:val="Heading1"/>
      </w:pPr>
      <w:r>
        <w:t xml:space="preserve">3. Deduplication Matching Tiers</w:t>
      </w:r>
    </w:p>
    <w:p>
      <w:pPr>
        <w:spacing w:after="120"/>
      </w:pPr>
      <w:r>
        <w:rPr>
          <w:rFonts w:ascii="Arial" w:cs="Arial" w:eastAsia="Arial" w:hAnsi="Arial"/>
          <w:sz w:val="22"/>
          <w:szCs w:val="22"/>
        </w:rPr>
        <w:t xml:space="preserve">Deduplication determines whether two records in pipeline_players refer to the same real person. We use a tiered approach, from deterministic to fuzzy, with explicit anti-merge blockers.</w:t>
      </w:r>
    </w:p>
    <w:p>
      <w:pPr>
        <w:pStyle w:val="Heading2"/>
      </w:pPr>
      <w:r>
        <w:t xml:space="preserve">3.1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1800"/>
        <w:gridCol w:w="1800"/>
        <w:gridCol w:w="18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Match Criteria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Sample Result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Tier 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Shared Transfermarkt ID (via player_aliases)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 deterministic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Auto-merge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 (cross-source)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Tier 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Normalized last token + DOB + nationality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99.9% (validated)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Auto-merge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30 pairs found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Tier 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Fuzzy name + DOB (no nationality)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Human review queue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candidates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Tier 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 match found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Insert as unique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Remainder</w:t>
            </w:r>
          </w:p>
        </w:tc>
      </w:tr>
    </w:tbl>
    <w:p>
      <w:pPr>
        <w:spacing w:after="60"/>
      </w:pPr>
    </w:p>
    <w:p>
      <w:pPr>
        <w:pStyle w:val="Heading2"/>
      </w:pPr>
      <w:r>
        <w:t xml:space="preserve">3.2 Tier 1 — Shared Transfermarkt ID</w:t>
      </w:r>
    </w:p>
    <w:p>
      <w:pPr>
        <w:spacing w:after="120"/>
      </w:pPr>
      <w:r>
        <w:rPr>
          <w:rFonts w:ascii="Arial" w:cs="Arial" w:eastAsia="Arial" w:hAnsi="Arial"/>
          <w:b/>
          <w:bCs/>
          <w:color w:val="1F3864"/>
          <w:sz w:val="22"/>
          <w:szCs w:val="22"/>
        </w:rPr>
        <w:t xml:space="preserve">Rule DM-1: </w:t>
      </w:r>
      <w:r>
        <w:rPr>
          <w:rFonts w:ascii="Arial" w:cs="Arial" w:eastAsia="Arial" w:hAnsi="Arial"/>
          <w:sz w:val="22"/>
          <w:szCs w:val="22"/>
        </w:rPr>
        <w:t xml:space="preserve">If a V2 player (in player_aliases) has alias_type="transfermarkt_id" matching a pipeline_players.id, they are the same person. This is deterministic — Transfermarkt IDs are globally unique.</w:t>
      </w:r>
    </w:p>
    <w:p>
      <w:pPr>
        <w:spacing w:after="120"/>
      </w:pPr>
      <w:r>
        <w:rPr>
          <w:rFonts w:ascii="Arial" w:cs="Arial" w:eastAsia="Arial" w:hAnsi="Arial"/>
          <w:sz w:val="22"/>
          <w:szCs w:val="22"/>
        </w:rPr>
        <w:t xml:space="preserve">Current state: 638 V2 players have transfermarkt_id aliases. Cross-referencing found 196 bios matchable via this key. This tier applies primarily when merging V2 data back into the canonical table.</w:t>
      </w:r>
    </w:p>
    <w:p>
      <w:pPr>
        <w:pStyle w:val="Heading2"/>
      </w:pPr>
      <w:r>
        <w:t xml:space="preserve">3.3 Tier 2 — Last Token + DOB + Nationality (Validated)</w:t>
      </w:r>
    </w:p>
    <w:p>
      <w:pPr>
        <w:spacing w:after="120"/>
      </w:pPr>
      <w:r>
        <w:rPr>
          <w:rFonts w:ascii="Arial" w:cs="Arial" w:eastAsia="Arial" w:hAnsi="Arial"/>
          <w:sz w:val="22"/>
          <w:szCs w:val="22"/>
        </w:rPr>
        <w:t xml:space="preserve">This is the primary cross-source dedup rule, validated against the 100-player sample.</w:t>
      </w:r>
    </w:p>
    <w:p>
      <w:pPr>
        <w:spacing w:after="120"/>
      </w:pPr>
      <w:r>
        <w:rPr>
          <w:rFonts w:ascii="Arial" w:cs="Arial" w:eastAsia="Arial" w:hAnsi="Arial"/>
          <w:b/>
          <w:bCs/>
          <w:color w:val="1F3864"/>
          <w:sz w:val="22"/>
          <w:szCs w:val="22"/>
        </w:rPr>
        <w:t xml:space="preserve">Rule DM-2: </w:t>
      </w:r>
      <w:r>
        <w:rPr>
          <w:rFonts w:ascii="Arial" w:cs="Arial" w:eastAsia="Arial" w:hAnsi="Arial"/>
          <w:sz w:val="22"/>
          <w:szCs w:val="22"/>
        </w:rPr>
        <w:t xml:space="preserve">Two records match if ALL three conditions hold:</w:t>
      </w:r>
    </w:p>
    <w:p>
      <w:pPr>
        <w:pStyle w:val="ListParagraph"/>
        <w:numPr>
          <w:ilvl w:val="0"/>
          <w:numId w:val="2"/>
        </w:numPr>
        <w:spacing w:after="60"/>
      </w:pPr>
      <w:r>
        <w:rPr>
          <w:rFonts w:ascii="Arial" w:cs="Arial" w:eastAsia="Arial" w:hAnsi="Arial"/>
          <w:sz w:val="22"/>
          <w:szCs w:val="22"/>
        </w:rPr>
        <w:t xml:space="preserve">normalized_last_token(name_a) = normalized_last_token(name_b)</w:t>
      </w:r>
    </w:p>
    <w:p>
      <w:pPr>
        <w:pStyle w:val="ListParagraph"/>
        <w:numPr>
          <w:ilvl w:val="0"/>
          <w:numId w:val="2"/>
        </w:numPr>
        <w:spacing w:after="60"/>
      </w:pPr>
      <w:r>
        <w:rPr>
          <w:rFonts w:ascii="Arial" w:cs="Arial" w:eastAsia="Arial" w:hAnsi="Arial"/>
          <w:sz w:val="22"/>
          <w:szCs w:val="22"/>
        </w:rPr>
        <w:t xml:space="preserve">date_of_birth_a = date_of_birth_b (exact match, not null)</w:t>
      </w:r>
    </w:p>
    <w:p>
      <w:pPr>
        <w:pStyle w:val="ListParagraph"/>
        <w:numPr>
          <w:ilvl w:val="0"/>
          <w:numId w:val="2"/>
        </w:numPr>
        <w:spacing w:after="120"/>
      </w:pPr>
      <w:r>
        <w:rPr>
          <w:rFonts w:ascii="Arial" w:cs="Arial" w:eastAsia="Arial" w:hAnsi="Arial"/>
          <w:sz w:val="22"/>
          <w:szCs w:val="22"/>
        </w:rPr>
        <w:t xml:space="preserve">nationality_a = nationality_b (exact match, not null)</w:t>
      </w:r>
    </w:p>
    <w:p>
      <w:pPr>
        <w:spacing w:after="120"/>
      </w:pPr>
      <w:r>
        <w:rPr>
          <w:rFonts w:ascii="Arial" w:cs="Arial" w:eastAsia="Arial" w:hAnsi="Arial"/>
          <w:b/>
          <w:bCs/>
          <w:sz w:val="22"/>
          <w:szCs w:val="22"/>
        </w:rPr>
        <w:t xml:space="preserve">Normalization: </w:t>
      </w:r>
      <w:r>
        <w:rPr>
          <w:rFonts w:ascii="Arial" w:cs="Arial" w:eastAsia="Arial" w:hAnsi="Arial"/>
          <w:sz w:val="22"/>
          <w:szCs w:val="22"/>
        </w:rPr>
        <w:t xml:space="preserve">last_token = last whitespace-delimited token of the name field. Normalize by: lowercase, strip accents (NFC decompose + remove combining marks), strip hyphens for comparison.</w:t>
      </w:r>
    </w:p>
    <w:p>
      <w:pPr>
        <w:spacing w:after="120"/>
      </w:pPr>
      <w:r>
        <w:rPr>
          <w:rFonts w:ascii="Arial" w:cs="Arial" w:eastAsia="Arial" w:hAnsi="Arial"/>
          <w:b/>
          <w:bCs/>
          <w:sz w:val="22"/>
          <w:szCs w:val="22"/>
        </w:rPr>
        <w:t xml:space="preserve">Sample validation: </w:t>
      </w:r>
      <w:r>
        <w:rPr>
          <w:rFonts w:ascii="Arial" w:cs="Arial" w:eastAsia="Arial" w:hAnsi="Arial"/>
          <w:sz w:val="22"/>
          <w:szCs w:val="22"/>
        </w:rPr>
        <w:t xml:space="preserve">30 true pairs found, 0 false positives. All 30 are genuine cross-source duplicates confirmed by name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12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TM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APIF 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Last Token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DOB</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Ayaz Özcan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 Özcan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Özcan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2009-10-01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Initial vs full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Igor Diveev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 Diveev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Diveev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1999-09-27</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Initial vs full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Dwight McNeil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 McNeil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McNeil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1999-11-22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Initial vs full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Farid Alfa-Ruprecht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Farid Alfa-Ruprecht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Alfa-Ruprecht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2006-03-28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Exact name match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Maxim Dal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Maxim Bora 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2006-01-26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shorter than APIF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Noam Emeran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Noam Fritz Emeran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Emeran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2002-09-24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APIF has middle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Karl Toko Ekambi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 Toko Ekambi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Ekambi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1992-09-14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Compound last name — still works</w:t>
            </w:r>
          </w:p>
        </w:tc>
      </w:tr>
    </w:tbl>
    <w:p>
      <w:pPr>
        <w:spacing w:after="60"/>
      </w:pPr>
    </w:p>
    <w:p>
      <w:pPr>
        <w:pStyle w:val="Heading2"/>
      </w:pPr>
      <w:r>
        <w:t xml:space="preserve">3.4 Why DOB + Nationality Alone Fails</w:t>
      </w:r>
    </w:p>
    <w:p>
      <w:pPr>
        <w:spacing w:after="120"/>
      </w:pPr>
      <w:r>
        <w:rPr>
          <w:rFonts w:ascii="Arial" w:cs="Arial" w:eastAsia="Arial" w:hAnsi="Arial"/>
          <w:sz w:val="22"/>
          <w:szCs w:val="22"/>
        </w:rPr>
        <w:t xml:space="preserve">Part C.2 tested a broader match (DOB + nationality only, no last name). It produced 49 rows vs 30 for Tier 2 — the extra 19 are false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Player 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Player B</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Shared DOB + Nation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 Gamba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Lionel Messi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1987-06-24, Argentina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FALSE POSITIVE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Mats Knoester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Joey Veerman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1998-11-19, Netherlands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C0000"/>
                <w:sz w:val="20"/>
                <w:szCs w:val="20"/>
              </w:rPr>
              <w:t xml:space="preserve">FALSE POSITIVE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Ben Brannan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Owen Stirton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2007-01-30, Scotland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FALSE POSITIVE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Gabriel Silva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Luiz Felipe Bonetti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2002-03-22, Brazil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C0000"/>
                <w:sz w:val="20"/>
                <w:szCs w:val="20"/>
              </w:rPr>
              <w:t xml:space="preserve">FALSE POSITIVE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Louis Pelletier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Enzo Le Fée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2000-02-03, France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FALSE POSITIVE</w:t>
            </w:r>
          </w:p>
        </w:tc>
      </w:tr>
    </w:tbl>
    <w:p>
      <w:pPr>
        <w:spacing w:after="60"/>
      </w:pP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The last_name token is essential. Without it, the birthday paradox produces ~1 false positive per 20 players sharing a nationality. Last name + DOB + nationality achieves 100% precision in our sample.</w:t>
      </w:r>
    </w:p>
    <w:p>
      <w:pPr>
        <w:pStyle w:val="Heading2"/>
      </w:pPr>
      <w:r>
        <w:t xml:space="preserve">3.5 Tier 2 Edge Cases</w:t>
      </w:r>
    </w:p>
    <w:p>
      <w:pPr>
        <w:spacing w:after="120"/>
      </w:pPr>
      <w:r>
        <w:rPr>
          <w:rFonts w:ascii="Arial" w:cs="Arial" w:eastAsia="Arial" w:hAnsi="Arial"/>
          <w:b/>
          <w:bCs/>
          <w:sz w:val="22"/>
          <w:szCs w:val="22"/>
        </w:rPr>
        <w:t xml:space="preserve">Edge case 1 — Compound last names: </w:t>
      </w:r>
      <w:r>
        <w:rPr>
          <w:rFonts w:ascii="Arial" w:cs="Arial" w:eastAsia="Arial" w:hAnsi="Arial"/>
          <w:sz w:val="22"/>
          <w:szCs w:val="22"/>
        </w:rPr>
        <w:t xml:space="preserve">"Karl Toko Ekambi" → last_token = "Ekambi". "K. Toko Ekambi" → last_token = "Ekambi". Match works. But if TM had "Karl Ekambi" and APIF had "K. Toko Ekambi", last_token would still match. This is robust because the last token is almost always the family name across both sources.</w:t>
      </w:r>
    </w:p>
    <w:p>
      <w:pPr>
        <w:spacing w:after="120"/>
      </w:pPr>
      <w:r>
        <w:rPr>
          <w:rFonts w:ascii="Arial" w:cs="Arial" w:eastAsia="Arial" w:hAnsi="Arial"/>
          <w:b/>
          <w:bCs/>
          <w:sz w:val="22"/>
          <w:szCs w:val="22"/>
        </w:rPr>
        <w:t xml:space="preserve">Edge case 2 — David Santos Daiber vs David Daiber: </w:t>
      </w:r>
      <w:r>
        <w:rPr>
          <w:rFonts w:ascii="Arial" w:cs="Arial" w:eastAsia="Arial" w:hAnsi="Arial"/>
          <w:sz w:val="22"/>
          <w:szCs w:val="22"/>
        </w:rPr>
        <w:t xml:space="preserve">TM includes middle name "Santos", APIF omits it. Last token "Daiber" matches in both. This pattern works correctly.</w:t>
      </w:r>
    </w:p>
    <w:p>
      <w:pPr>
        <w:spacing w:after="120"/>
      </w:pPr>
      <w:r>
        <w:rPr>
          <w:rFonts w:ascii="Arial" w:cs="Arial" w:eastAsia="Arial" w:hAnsi="Arial"/>
          <w:b/>
          <w:bCs/>
          <w:sz w:val="22"/>
          <w:szCs w:val="22"/>
        </w:rPr>
        <w:t xml:space="preserve">Edge case 3 — Missing DOB: </w:t>
      </w:r>
      <w:r>
        <w:rPr>
          <w:rFonts w:ascii="Arial" w:cs="Arial" w:eastAsia="Arial" w:hAnsi="Arial"/>
          <w:sz w:val="22"/>
          <w:szCs w:val="22"/>
        </w:rPr>
        <w:t xml:space="preserve">6 of 26 APIF records in our sample have NULL DOB. These cannot match Tier 2 (DOB must be non-null). They fall to Tier 3 or Tier 4. This is safe — better to miss a match than merge incorrectly.</w:t>
      </w:r>
    </w:p>
    <w:p>
      <w:pPr>
        <w:spacing w:after="120"/>
      </w:pPr>
      <w:r>
        <w:rPr>
          <w:rFonts w:ascii="Arial" w:cs="Arial" w:eastAsia="Arial" w:hAnsi="Arial"/>
          <w:b/>
          <w:bCs/>
          <w:sz w:val="22"/>
          <w:szCs w:val="22"/>
        </w:rPr>
        <w:t xml:space="preserve">Edge case 4 — Mononyms: </w:t>
      </w:r>
      <w:r>
        <w:rPr>
          <w:rFonts w:ascii="Arial" w:cs="Arial" w:eastAsia="Arial" w:hAnsi="Arial"/>
          <w:sz w:val="22"/>
          <w:szCs w:val="22"/>
        </w:rPr>
        <w:t xml:space="preserve">Cryzan (single name). Last token = "Cryzan". Works fine as long as there isn't another Cryzan with same DOB and nationality. In 49K, Brazilian mononyms like "Paulinho" (16 occurrences) would need DOB + nationality to disambiguate, which Tier 2 already requires.</w:t>
      </w:r>
    </w:p>
    <w:p>
      <w:pPr>
        <w:pStyle w:val="Heading2"/>
      </w:pPr>
      <w:r>
        <w:t xml:space="preserve">3.6 Tier 3 — Fuzzy Match (Flagged for Curation)</w:t>
      </w:r>
    </w:p>
    <w:p>
      <w:pPr>
        <w:spacing w:after="120"/>
      </w:pPr>
      <w:r>
        <w:rPr>
          <w:rFonts w:ascii="Arial" w:cs="Arial" w:eastAsia="Arial" w:hAnsi="Arial"/>
          <w:b/>
          <w:bCs/>
          <w:color w:val="1F3864"/>
          <w:sz w:val="22"/>
          <w:szCs w:val="22"/>
        </w:rPr>
        <w:t xml:space="preserve">Rule DM-3: </w:t>
      </w:r>
      <w:r>
        <w:rPr>
          <w:rFonts w:ascii="Arial" w:cs="Arial" w:eastAsia="Arial" w:hAnsi="Arial"/>
          <w:sz w:val="22"/>
          <w:szCs w:val="22"/>
        </w:rPr>
        <w:t xml:space="preserve">For records that fail Tier 2 (missing DOB, missing nationality, or no last-token match), attempt fuzzy matching:</w:t>
      </w:r>
    </w:p>
    <w:p>
      <w:pPr>
        <w:pStyle w:val="ListParagraph"/>
        <w:numPr>
          <w:ilvl w:val="0"/>
          <w:numId w:val="3"/>
        </w:numPr>
        <w:spacing w:after="60"/>
      </w:pPr>
      <w:r>
        <w:rPr>
          <w:rFonts w:ascii="Arial" w:cs="Arial" w:eastAsia="Arial" w:hAnsi="Arial"/>
          <w:sz w:val="22"/>
          <w:szCs w:val="22"/>
        </w:rPr>
        <w:t xml:space="preserve">Levenshtein distance ≤ 2 on normalized last name tokens, AND</w:t>
      </w:r>
    </w:p>
    <w:p>
      <w:pPr>
        <w:pStyle w:val="ListParagraph"/>
        <w:numPr>
          <w:ilvl w:val="0"/>
          <w:numId w:val="3"/>
        </w:numPr>
        <w:spacing w:after="60"/>
      </w:pPr>
      <w:r>
        <w:rPr>
          <w:rFonts w:ascii="Arial" w:cs="Arial" w:eastAsia="Arial" w:hAnsi="Arial"/>
          <w:sz w:val="22"/>
          <w:szCs w:val="22"/>
        </w:rPr>
        <w:t xml:space="preserve">DOB matches (if both non-null), OR position + club matches (if DOB is null)</w:t>
      </w:r>
    </w:p>
    <w:p>
      <w:pPr>
        <w:pStyle w:val="ListParagraph"/>
        <w:numPr>
          <w:ilvl w:val="0"/>
          <w:numId w:val="3"/>
        </w:numPr>
        <w:spacing w:after="120"/>
      </w:pPr>
      <w:r>
        <w:rPr>
          <w:rFonts w:ascii="Arial" w:cs="Arial" w:eastAsia="Arial" w:hAnsi="Arial"/>
          <w:sz w:val="22"/>
          <w:szCs w:val="22"/>
        </w:rPr>
        <w:t xml:space="preserve">ALL Tier 3 candidates are flagged NEEDS_CURATION and held for manual review. ZERO auto-merging at any confidence level. If it’s not 100%, a human decides.</w:t>
      </w:r>
    </w:p>
    <w:p>
      <w:pPr>
        <w:pStyle w:val="Heading2"/>
      </w:pPr>
      <w:r>
        <w:t xml:space="preserve">3.7 Tier 4 — Unmatched Records (Flagged if Uncertain)</w:t>
      </w:r>
    </w:p>
    <w:p>
      <w:pPr>
        <w:spacing w:after="120"/>
      </w:pPr>
      <w:r>
        <w:rPr>
          <w:rFonts w:ascii="Arial" w:cs="Arial" w:eastAsia="Arial" w:hAnsi="Arial"/>
          <w:b/>
          <w:bCs/>
          <w:color w:val="1F3864"/>
          <w:sz w:val="22"/>
          <w:szCs w:val="22"/>
        </w:rPr>
        <w:t xml:space="preserve">Rule DM-4: </w:t>
      </w:r>
      <w:r>
        <w:rPr>
          <w:rFonts w:ascii="Arial" w:cs="Arial" w:eastAsia="Arial" w:hAnsi="Arial"/>
          <w:sz w:val="22"/>
          <w:szCs w:val="22"/>
        </w:rPr>
        <w:t xml:space="preserve">Records that match no other record at any tier fall into two categories:</w:t>
      </w:r>
    </w:p>
    <w:p>
      <w:pPr>
        <w:pStyle w:val="ListParagraph"/>
        <w:numPr>
          <w:ilvl w:val="0"/>
          <w:numId w:val="3"/>
        </w:numPr>
        <w:spacing w:after="60"/>
      </w:pPr>
      <w:r>
        <w:rPr>
          <w:rFonts w:ascii="Arial" w:cs="Arial" w:eastAsia="Arial" w:hAnsi="Arial"/>
          <w:sz w:val="22"/>
          <w:szCs w:val="22"/>
        </w:rPr>
        <w:t xml:space="preserve">TM records with full data (DOB + nationality + full name): inserted as unique players with confidence PROJECTED. These have enough identity data that we’d have found a match if one existed.</w:t>
      </w:r>
    </w:p>
    <w:p>
      <w:pPr>
        <w:pStyle w:val="ListParagraph"/>
        <w:numPr>
          <w:ilvl w:val="0"/>
          <w:numId w:val="3"/>
        </w:numPr>
        <w:spacing w:after="120"/>
      </w:pPr>
      <w:r>
        <w:rPr>
          <w:rFonts w:ascii="Arial" w:cs="Arial" w:eastAsia="Arial" w:hAnsi="Arial"/>
          <w:sz w:val="22"/>
          <w:szCs w:val="22"/>
        </w:rPr>
        <w:t xml:space="preserve">APIF records missing DOB or nationality: flagged NEEDS_CURATION. We cannot confirm they’re unique because they lack the fields needed for dedup. They might be duplicates we simply can’t prove. A human must verify.</w:t>
      </w:r>
    </w:p>
    <w:p>
      <w:r>
        <w:br w:type="page"/>
      </w:r>
    </w:p>
    <w:p>
      <w:pPr>
        <w:pStyle w:val="Heading1"/>
      </w:pPr>
      <w:r>
        <w:t xml:space="preserve">4. Anti-Merge Blockers</w:t>
      </w:r>
    </w:p>
    <w:p>
      <w:pPr>
        <w:spacing w:after="120"/>
      </w:pPr>
      <w:r>
        <w:rPr>
          <w:rFonts w:ascii="Arial" w:cs="Arial" w:eastAsia="Arial" w:hAnsi="Arial"/>
          <w:sz w:val="22"/>
          <w:szCs w:val="22"/>
        </w:rPr>
        <w:t xml:space="preserve">Even if two records pass a tier’s positive criteria, the following conditions BLOCK the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Sample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Different DOB (both non-null)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Two people born on different days are different people, even if they share a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Gabriel Silva (2002-03-22) vs Luiz Felipe Bonetti (2002-03-22) — same DOB but different names, correctly blocked by Tier 2's last-name requirement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Different nationality + different birth country (both non-null on both records)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 Brazilian and an Argentine born on the same day with similar names are different people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Dual-nationality players are handled: if either record’s nationality matches the other’s primary OR secondary, the blocker does not fire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Age difference &gt; 2 years (when DOB is null but age exists)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APIF records sometimes have age but no DOB. If age differs by &gt;2 years, they’re different players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Safety net for records missing DOB</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Same source (both TM or both APIF)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Within a single source, each player has exactly one record. Two TM records with the same name are always different people.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Danny Williams (TM) vs Adam Hammill (TM) — same DOB + nationality but same source, correctly treated as different players</w:t>
            </w:r>
          </w:p>
        </w:tc>
      </w:tr>
    </w:tbl>
    <w:p>
      <w:pPr>
        <w:spacing w:after="60"/>
      </w:pPr>
    </w:p>
    <w:p>
      <w:r>
        <w:br w:type="page"/>
      </w:r>
    </w:p>
    <w:p>
      <w:pPr>
        <w:pStyle w:val="Heading1"/>
      </w:pPr>
      <w:r>
        <w:t xml:space="preserve">5. Profile Table Schema</w:t>
      </w:r>
    </w:p>
    <w:p>
      <w:pPr>
        <w:spacing w:after="120"/>
      </w:pPr>
      <w:r>
        <w:rPr>
          <w:rFonts w:ascii="Arial" w:cs="Arial" w:eastAsia="Arial" w:hAnsi="Arial"/>
          <w:sz w:val="22"/>
          <w:szCs w:val="22"/>
        </w:rPr>
        <w:t xml:space="preserve">The canonical profile table stores static attributes — fields that do not change over a player’s career. This is the single source of truth for player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1800"/>
        <w:gridCol w:w="1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Priority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Nullable?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UUID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Generated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New canonical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first_initial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CHAR(1)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&gt; Wikipedia &gt; APIF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Derived from first_name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first_name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Wikipedia &gt; TM &gt; APIF name_short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NULL if only initial known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middle_name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Wikipedia &gt; APIF name_short &gt; TM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Rare — APIF name_short sometimes has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last_name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NULL for mononyms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name_prefix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Parsed from 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Van, De, Al, El,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nickname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Mononym or known alias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"Cryzan", "Paulinho"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display_name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Best name for UI display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date_of_birth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has 100% fill, APIF 77%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birth_country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country_of_birth field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birth_city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city_of_birth field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Primary nationality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nationality_secondary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Rare in both sources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height_cm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97%, APIF 65%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foot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APIF has 0% fill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photo_url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&gt; APIF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Both have ~100% fill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tm_id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pipeline_players.id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Numeric string or NULL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apif_id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pipeline_players.id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apif_* string or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data_confidence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VERIFIED / PROJECTED / PARTIAL / UNRESOLVED / ORPHAN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needs_curation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TRUE if not 100% certain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curation_reason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Why flagged: missing_dob, initial_only, fuzzy_match, etc.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curation_resolved_by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Who cleared the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curation_resolved_at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TIMESTAMP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When flag was cleared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created_at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TIMESTAMP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System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Profile creation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TIMESTAMP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Last modification time</w:t>
            </w:r>
          </w:p>
        </w:tc>
      </w:tr>
    </w:tbl>
    <w:p>
      <w:pPr>
        <w:spacing w:after="60"/>
      </w:pPr>
    </w:p>
    <w:p>
      <w:pPr>
        <w:pStyle w:val="Heading2"/>
      </w:pPr>
      <w:r>
        <w:t xml:space="preserve">5.1 Display Name Logic</w:t>
      </w:r>
    </w:p>
    <w:p>
      <w:pPr>
        <w:spacing w:after="120"/>
      </w:pPr>
      <w:r>
        <w:rPr>
          <w:rFonts w:ascii="Arial" w:cs="Arial" w:eastAsia="Arial" w:hAnsi="Arial"/>
          <w:b/>
          <w:bCs/>
          <w:color w:val="1F3864"/>
          <w:sz w:val="22"/>
          <w:szCs w:val="22"/>
        </w:rPr>
        <w:t xml:space="preserve">Rule PN-1: </w:t>
      </w:r>
      <w:r>
        <w:rPr>
          <w:rFonts w:ascii="Arial" w:cs="Arial" w:eastAsia="Arial" w:hAnsi="Arial"/>
          <w:sz w:val="22"/>
          <w:szCs w:val="22"/>
        </w:rPr>
        <w:t xml:space="preserve">display_name is computed, never stored from a source directly:</w:t>
      </w:r>
    </w:p>
    <w:p>
      <w:pPr>
        <w:pStyle w:val="ListParagraph"/>
        <w:numPr>
          <w:ilvl w:val="0"/>
          <w:numId w:val="3"/>
        </w:numPr>
        <w:spacing w:after="60"/>
      </w:pPr>
      <w:r>
        <w:rPr>
          <w:rFonts w:ascii="Arial" w:cs="Arial" w:eastAsia="Arial" w:hAnsi="Arial"/>
          <w:sz w:val="22"/>
          <w:szCs w:val="22"/>
        </w:rPr>
        <w:t xml:space="preserve">If nickname is set (mononym): display_name = nickname (e.g., "Cryzan")</w:t>
      </w:r>
    </w:p>
    <w:p>
      <w:pPr>
        <w:pStyle w:val="ListParagraph"/>
        <w:numPr>
          <w:ilvl w:val="0"/>
          <w:numId w:val="3"/>
        </w:numPr>
        <w:spacing w:after="60"/>
      </w:pPr>
      <w:r>
        <w:rPr>
          <w:rFonts w:ascii="Arial" w:cs="Arial" w:eastAsia="Arial" w:hAnsi="Arial"/>
          <w:sz w:val="22"/>
          <w:szCs w:val="22"/>
        </w:rPr>
        <w:t xml:space="preserve">If first_name + last_name: display_name = "{first_name} {prefix} {last_name}" (e.g., "Dario Van den Buijs")</w:t>
      </w:r>
    </w:p>
    <w:p>
      <w:pPr>
        <w:pStyle w:val="ListParagraph"/>
        <w:numPr>
          <w:ilvl w:val="0"/>
          <w:numId w:val="3"/>
        </w:numPr>
        <w:spacing w:after="60"/>
      </w:pPr>
      <w:r>
        <w:rPr>
          <w:rFonts w:ascii="Arial" w:cs="Arial" w:eastAsia="Arial" w:hAnsi="Arial"/>
          <w:sz w:val="22"/>
          <w:szCs w:val="22"/>
        </w:rPr>
        <w:t xml:space="preserve">If only first_initial + last_name: display_name = "{initial}. {prefix} {last_name}" (e.g., "A. Özcan")</w:t>
      </w:r>
    </w:p>
    <w:p>
      <w:pPr>
        <w:pStyle w:val="ListParagraph"/>
        <w:numPr>
          <w:ilvl w:val="0"/>
          <w:numId w:val="3"/>
        </w:numPr>
        <w:spacing w:after="120"/>
      </w:pPr>
      <w:r>
        <w:rPr>
          <w:rFonts w:ascii="Arial" w:cs="Arial" w:eastAsia="Arial" w:hAnsi="Arial"/>
          <w:sz w:val="22"/>
          <w:szCs w:val="22"/>
        </w:rPr>
        <w:t xml:space="preserve">Omit prefix from display_name if NULL</w:t>
      </w:r>
    </w:p>
    <w:p>
      <w:pPr>
        <w:pStyle w:val="Heading2"/>
      </w:pPr>
      <w:r>
        <w:t xml:space="preserve">5.2 Data Confidence &amp; Curation Flags</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Anything not 100% certain gets flagged for manual curation. No exceptions. No "good enough" auto-decisions.</w:t>
      </w:r>
    </w:p>
    <w:p>
      <w:pPr>
        <w:spacing w:after="120"/>
      </w:pPr>
      <w:r>
        <w:rPr>
          <w:rFonts w:ascii="Arial" w:cs="Arial" w:eastAsia="Arial" w:hAnsi="Arial"/>
          <w:sz w:val="22"/>
          <w:szCs w:val="22"/>
        </w:rPr>
        <w:t xml:space="preserve">Each profile gets a confidence level AND a curation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Curation Flag</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6600"/>
                <w:sz w:val="20"/>
                <w:szCs w:val="20"/>
              </w:rPr>
              <w:t xml:space="preserve">VERIFIED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 APIF matched via Tier 1 or 2, has DOB + nationality + full 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6600"/>
                <w:sz w:val="20"/>
                <w:szCs w:val="20"/>
              </w:rPr>
              <w:t xml:space="preserve">NONE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C6600"/>
                <w:sz w:val="20"/>
                <w:szCs w:val="20"/>
              </w:rPr>
              <w:t xml:space="preserve">PROJECTED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Single source (TM) with DOB + nationality + full 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006600"/>
                <w:sz w:val="20"/>
                <w:szCs w:val="20"/>
              </w:rPr>
              <w:t xml:space="preserve">NONE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PARTIAL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Has identity gaps: missing DOB, initial-only name, or missing nationality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NEEDS_CURATION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C0000"/>
                <w:sz w:val="20"/>
                <w:szCs w:val="20"/>
              </w:rPr>
              <w:t xml:space="preserve">UNRESOLVED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Tier 3 fuzzy match candidate — potential duplicate not yet confirmed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C0000"/>
                <w:sz w:val="20"/>
                <w:szCs w:val="20"/>
              </w:rPr>
              <w:t xml:space="preserve">NEEDS_CURATION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ORPHAN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APIF-only, missing DOB/nationality — cannot confirm uniqueness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NEEDS_CURATION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w:t>
            </w:r>
          </w:p>
        </w:tc>
      </w:tr>
    </w:tbl>
    <w:p>
      <w:pPr>
        <w:spacing w:after="60"/>
      </w:pPr>
    </w:p>
    <w:p>
      <w:pPr>
        <w:spacing w:after="120"/>
      </w:pPr>
      <w:r>
        <w:rPr>
          <w:rFonts w:ascii="Arial" w:cs="Arial" w:eastAsia="Arial" w:hAnsi="Arial"/>
          <w:b/>
          <w:bCs/>
          <w:color w:val="1F3864"/>
          <w:sz w:val="22"/>
          <w:szCs w:val="22"/>
        </w:rPr>
        <w:t xml:space="preserve">Rule CF-1 — No data goes live without confidence: </w:t>
      </w:r>
      <w:r>
        <w:rPr>
          <w:rFonts w:ascii="Arial" w:cs="Arial" w:eastAsia="Arial" w:hAnsi="Arial"/>
          <w:sz w:val="22"/>
          <w:szCs w:val="22"/>
        </w:rPr>
        <w:t xml:space="preserve">Every profile MUST have a data_confidence value. No NULLs. If the pipeline can’t determine confidence, the record is flagged NEEDS_CURATION by default.</w:t>
      </w:r>
    </w:p>
    <w:p>
      <w:pPr>
        <w:spacing w:after="120"/>
      </w:pPr>
      <w:r>
        <w:rPr>
          <w:rFonts w:ascii="Arial" w:cs="Arial" w:eastAsia="Arial" w:hAnsi="Arial"/>
          <w:b/>
          <w:bCs/>
          <w:color w:val="1F3864"/>
          <w:sz w:val="22"/>
          <w:szCs w:val="22"/>
        </w:rPr>
        <w:t xml:space="preserve">Rule CF-2 — Curation clears the flag: </w:t>
      </w:r>
      <w:r>
        <w:rPr>
          <w:rFonts w:ascii="Arial" w:cs="Arial" w:eastAsia="Arial" w:hAnsi="Arial"/>
          <w:sz w:val="22"/>
          <w:szCs w:val="22"/>
        </w:rPr>
        <w:t xml:space="preserve">A NEEDS_CURATION flag is only cleared when a human reviews and explicitly approves the record. The curation action and reviewer are logged in curation_resolved_by and curation_resolved_at.</w:t>
      </w:r>
    </w:p>
    <w:p>
      <w:pPr>
        <w:spacing w:after="120"/>
      </w:pPr>
      <w:r>
        <w:rPr>
          <w:rFonts w:ascii="Arial" w:cs="Arial" w:eastAsia="Arial" w:hAnsi="Arial"/>
          <w:b/>
          <w:bCs/>
          <w:color w:val="1F3864"/>
          <w:sz w:val="22"/>
          <w:szCs w:val="22"/>
        </w:rPr>
        <w:t xml:space="preserve">Rule CF-3 — Name gaps trigger curation: </w:t>
      </w:r>
      <w:r>
        <w:rPr>
          <w:rFonts w:ascii="Arial" w:cs="Arial" w:eastAsia="Arial" w:hAnsi="Arial"/>
          <w:sz w:val="22"/>
          <w:szCs w:val="22"/>
        </w:rPr>
        <w:t xml:space="preserve">If first_name is NULL (only initial known) and no Wikipedia or TM match resolved it, the record is flagged NEEDS_CURATION. We never guess or infer a name from an unreliable initial.</w:t>
      </w:r>
    </w:p>
    <w:p>
      <w:r>
        <w:br w:type="page"/>
      </w:r>
    </w:p>
    <w:p>
      <w:pPr>
        <w:pStyle w:val="Heading1"/>
      </w:pPr>
      <w:r>
        <w:t xml:space="preserve">6. Merge Procedure</w:t>
      </w:r>
    </w:p>
    <w:p>
      <w:pPr>
        <w:spacing w:after="120"/>
      </w:pPr>
      <w:r>
        <w:rPr>
          <w:rFonts w:ascii="Arial" w:cs="Arial" w:eastAsia="Arial" w:hAnsi="Arial"/>
          <w:sz w:val="22"/>
          <w:szCs w:val="22"/>
        </w:rPr>
        <w:t xml:space="preserve">When two records are confirmed as the same player (Tier 1 or Tier 2), merge them into a single profile using these rules:</w:t>
      </w:r>
    </w:p>
    <w:p>
      <w:pPr>
        <w:spacing w:after="120"/>
      </w:pPr>
      <w:r>
        <w:rPr>
          <w:rFonts w:ascii="Arial" w:cs="Arial" w:eastAsia="Arial" w:hAnsi="Arial"/>
          <w:b/>
          <w:bCs/>
          <w:color w:val="1F3864"/>
          <w:sz w:val="22"/>
          <w:szCs w:val="22"/>
        </w:rPr>
        <w:t xml:space="preserve">Rule MG-1 — Field priority: </w:t>
      </w:r>
      <w:r>
        <w:rPr>
          <w:rFonts w:ascii="Arial" w:cs="Arial" w:eastAsia="Arial" w:hAnsi="Arial"/>
          <w:sz w:val="22"/>
          <w:szCs w:val="22"/>
        </w:rPr>
        <w:t xml:space="preserve">For each field, take the value from the highest-priority source that has a non-null value. Priority: Wikipedia &gt; TM &gt; APIF (for name fields). TM &gt; APIF (for all other fields). See the Source Priority column in the profile schema.</w:t>
      </w:r>
    </w:p>
    <w:p>
      <w:pPr>
        <w:spacing w:after="120"/>
      </w:pPr>
      <w:r>
        <w:rPr>
          <w:rFonts w:ascii="Arial" w:cs="Arial" w:eastAsia="Arial" w:hAnsi="Arial"/>
          <w:b/>
          <w:bCs/>
          <w:color w:val="1F3864"/>
          <w:sz w:val="22"/>
          <w:szCs w:val="22"/>
        </w:rPr>
        <w:t xml:space="preserve">Rule MG-2 — NULL beats hallucinated: </w:t>
      </w:r>
      <w:r>
        <w:rPr>
          <w:rFonts w:ascii="Arial" w:cs="Arial" w:eastAsia="Arial" w:hAnsi="Arial"/>
          <w:sz w:val="22"/>
          <w:szCs w:val="22"/>
        </w:rPr>
        <w:t xml:space="preserve">A NULL value from a real source is preferred over a non-null value from an AI-generated source. This rule applies to V2 data that may contain GPT-generated content.</w:t>
      </w:r>
    </w:p>
    <w:p>
      <w:pPr>
        <w:spacing w:after="120"/>
      </w:pPr>
      <w:r>
        <w:rPr>
          <w:rFonts w:ascii="Arial" w:cs="Arial" w:eastAsia="Arial" w:hAnsi="Arial"/>
          <w:b/>
          <w:bCs/>
          <w:color w:val="1F3864"/>
          <w:sz w:val="22"/>
          <w:szCs w:val="22"/>
        </w:rPr>
        <w:t xml:space="preserve">Rule MG-3 — APIF overrides TM for current club only: </w:t>
      </w:r>
      <w:r>
        <w:rPr>
          <w:rFonts w:ascii="Arial" w:cs="Arial" w:eastAsia="Arial" w:hAnsi="Arial"/>
          <w:sz w:val="22"/>
          <w:szCs w:val="22"/>
        </w:rPr>
        <w:t xml:space="preserve">APIF has live API access and fresher club assignments. For current_club_name, APIF takes priority over TM. This is the ONE exception to TM &gt; APIF ordering.</w:t>
      </w:r>
    </w:p>
    <w:p>
      <w:pPr>
        <w:spacing w:after="120"/>
      </w:pPr>
      <w:r>
        <w:rPr>
          <w:rFonts w:ascii="Arial" w:cs="Arial" w:eastAsia="Arial" w:hAnsi="Arial"/>
          <w:b/>
          <w:bCs/>
          <w:color w:val="1F3864"/>
          <w:sz w:val="22"/>
          <w:szCs w:val="22"/>
        </w:rPr>
        <w:t xml:space="preserve">Rule MG-4 — Preserve both source IDs: </w:t>
      </w:r>
      <w:r>
        <w:rPr>
          <w:rFonts w:ascii="Arial" w:cs="Arial" w:eastAsia="Arial" w:hAnsi="Arial"/>
          <w:sz w:val="22"/>
          <w:szCs w:val="22"/>
        </w:rPr>
        <w:t xml:space="preserve">When merging TM + APIF records, store both IDs (tm_id and apif_id) in the profile. These are needed for future data refreshes and cross-referencing.</w:t>
      </w:r>
    </w:p>
    <w:p>
      <w:pPr>
        <w:spacing w:after="120"/>
      </w:pPr>
      <w:r>
        <w:rPr>
          <w:rFonts w:ascii="Arial" w:cs="Arial" w:eastAsia="Arial" w:hAnsi="Arial"/>
          <w:b/>
          <w:bCs/>
          <w:color w:val="1F3864"/>
          <w:sz w:val="22"/>
          <w:szCs w:val="22"/>
        </w:rPr>
        <w:t xml:space="preserve">Rule MG-5 — Name merge specifics: </w:t>
      </w:r>
      <w:r>
        <w:rPr>
          <w:rFonts w:ascii="Arial" w:cs="Arial" w:eastAsia="Arial" w:hAnsi="Arial"/>
          <w:sz w:val="22"/>
          <w:szCs w:val="22"/>
        </w:rPr>
        <w:t xml:space="preserve">When merging names across sources:</w:t>
      </w:r>
    </w:p>
    <w:p>
      <w:pPr>
        <w:pStyle w:val="ListParagraph"/>
        <w:numPr>
          <w:ilvl w:val="0"/>
          <w:numId w:val="3"/>
        </w:numPr>
        <w:spacing w:after="60"/>
      </w:pPr>
      <w:r>
        <w:rPr>
          <w:rFonts w:ascii="Arial" w:cs="Arial" w:eastAsia="Arial" w:hAnsi="Arial"/>
          <w:sz w:val="22"/>
          <w:szCs w:val="22"/>
        </w:rPr>
        <w:t xml:space="preserve">Use TM’s full name for first_name + last_name (it’s always more complete)</w:t>
      </w:r>
    </w:p>
    <w:p>
      <w:pPr>
        <w:pStyle w:val="ListParagraph"/>
        <w:numPr>
          <w:ilvl w:val="0"/>
          <w:numId w:val="3"/>
        </w:numPr>
        <w:spacing w:after="60"/>
      </w:pPr>
      <w:r>
        <w:rPr>
          <w:rFonts w:ascii="Arial" w:cs="Arial" w:eastAsia="Arial" w:hAnsi="Arial"/>
          <w:sz w:val="22"/>
          <w:szCs w:val="22"/>
        </w:rPr>
        <w:t xml:space="preserve">Check APIF’s name_short for additional middle names or compound surnames not in TM</w:t>
      </w:r>
    </w:p>
    <w:p>
      <w:pPr>
        <w:pStyle w:val="ListParagraph"/>
        <w:numPr>
          <w:ilvl w:val="0"/>
          <w:numId w:val="3"/>
        </w:numPr>
        <w:spacing w:after="60"/>
      </w:pPr>
      <w:r>
        <w:rPr>
          <w:rFonts w:ascii="Arial" w:cs="Arial" w:eastAsia="Arial" w:hAnsi="Arial"/>
          <w:sz w:val="22"/>
          <w:szCs w:val="22"/>
        </w:rPr>
        <w:t xml:space="preserve">If Wikipedia bio exists, it overrides both for first_name and middle_name</w:t>
      </w:r>
    </w:p>
    <w:p>
      <w:pPr>
        <w:pStyle w:val="ListParagraph"/>
        <w:numPr>
          <w:ilvl w:val="0"/>
          <w:numId w:val="3"/>
        </w:numPr>
        <w:spacing w:after="120"/>
      </w:pPr>
      <w:r>
        <w:rPr>
          <w:rFonts w:ascii="Arial" w:cs="Arial" w:eastAsia="Arial" w:hAnsi="Arial"/>
          <w:sz w:val="22"/>
          <w:szCs w:val="22"/>
        </w:rPr>
        <w:t xml:space="preserve">Never overwrite a known first_name with an initial</w:t>
      </w:r>
    </w:p>
    <w:p>
      <w:r>
        <w:br w:type="page"/>
      </w:r>
    </w:p>
    <w:p>
      <w:pPr>
        <w:pStyle w:val="Heading1"/>
      </w:pPr>
      <w:r>
        <w:t xml:space="preserve">7. Sample-100 Validation Summary</w:t>
      </w:r>
    </w:p>
    <w:p>
      <w:pPr>
        <w:spacing w:after="120"/>
      </w:pPr>
      <w:r>
        <w:rPr>
          <w:rFonts w:ascii="Arial" w:cs="Arial" w:eastAsia="Arial" w:hAnsi="Arial"/>
          <w:sz w:val="22"/>
          <w:szCs w:val="22"/>
        </w:rPr>
        <w:t xml:space="preserve">These numbers validate the rules above against the setseed(0.42) 100-player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74 TM + 26 APIF</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Tier 2 matches (true pairs)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~35 unique players have dual records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Tier 2 false positives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 precision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DOB+nationality-only false positives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Last name token is essential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APIF records with initial-only 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19 of 26 (73%)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Most APIF names need TM to resolve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APIF initial ≠ name_short initial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 of 19 (10.5%)</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APIF initials are unreliable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Mononyms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(Cryzan)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 rate, handle as nickname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Name prefixes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 (Van den, El, Al, De, Ben)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Need prefix detection list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Hyphenated names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Preserve hyphens in last_name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Wikipedia bios in sample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6 of 100 (6%)</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~1,841 bios available for full 49K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APIF with cross-source twin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 of 28 (50%)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Half of APIF records have TM match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TM with cross-source twin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21 of 75 (28%)</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Most TM records are unique to TM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Sample players with name twins in 49K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 of 100 (13%)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Name alone never sufficient for dedup</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APIF missing DOB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6 of 26 (23%)</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These fall to Tier 3/4</w:t>
            </w:r>
          </w:p>
        </w:tc>
      </w:tr>
    </w:tbl>
    <w:p>
      <w:pPr>
        <w:spacing w:after="60"/>
      </w:pPr>
    </w:p>
    <w:p>
      <w:r>
        <w:br w:type="page"/>
      </w:r>
    </w:p>
    <w:p>
      <w:pPr>
        <w:pStyle w:val="Heading1"/>
      </w:pPr>
      <w:r>
        <w:t xml:space="preserve">8. Implementation Phases</w:t>
      </w:r>
    </w:p>
    <w:p>
      <w:pPr>
        <w:pStyle w:val="Heading2"/>
      </w:pPr>
      <w:r>
        <w:t xml:space="preserve">8.1 Phase 1 — Sample 100 (Current)</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Validate all rules against 100 players, build the profile table, verify correctness manually.</w:t>
      </w:r>
    </w:p>
    <w:p>
      <w:pPr>
        <w:pStyle w:val="ListParagraph"/>
        <w:numPr>
          <w:ilvl w:val="0"/>
          <w:numId w:val="2"/>
        </w:numPr>
        <w:spacing w:after="60"/>
      </w:pPr>
      <w:r>
        <w:rPr>
          <w:rFonts w:ascii="Arial" w:cs="Arial" w:eastAsia="Arial" w:hAnsi="Arial"/>
          <w:sz w:val="22"/>
          <w:szCs w:val="22"/>
        </w:rPr>
        <w:t xml:space="preserve">Create profile_players table with schema from Section 5</w:t>
      </w:r>
    </w:p>
    <w:p>
      <w:pPr>
        <w:pStyle w:val="ListParagraph"/>
        <w:numPr>
          <w:ilvl w:val="0"/>
          <w:numId w:val="2"/>
        </w:numPr>
        <w:spacing w:after="60"/>
      </w:pPr>
      <w:r>
        <w:rPr>
          <w:rFonts w:ascii="Arial" w:cs="Arial" w:eastAsia="Arial" w:hAnsi="Arial"/>
          <w:sz w:val="22"/>
          <w:szCs w:val="22"/>
        </w:rPr>
        <w:t xml:space="preserve">Run Tier 2 dedup on the 100 sample records, producing ~65-70 unique profiles</w:t>
      </w:r>
    </w:p>
    <w:p>
      <w:pPr>
        <w:pStyle w:val="ListParagraph"/>
        <w:numPr>
          <w:ilvl w:val="0"/>
          <w:numId w:val="2"/>
        </w:numPr>
        <w:spacing w:after="60"/>
      </w:pPr>
      <w:r>
        <w:rPr>
          <w:rFonts w:ascii="Arial" w:cs="Arial" w:eastAsia="Arial" w:hAnsi="Arial"/>
          <w:sz w:val="22"/>
          <w:szCs w:val="22"/>
        </w:rPr>
        <w:t xml:space="preserve">Apply name parsing rules to each profile</w:t>
      </w:r>
    </w:p>
    <w:p>
      <w:pPr>
        <w:pStyle w:val="ListParagraph"/>
        <w:numPr>
          <w:ilvl w:val="0"/>
          <w:numId w:val="2"/>
        </w:numPr>
        <w:spacing w:after="60"/>
      </w:pPr>
      <w:r>
        <w:rPr>
          <w:rFonts w:ascii="Arial" w:cs="Arial" w:eastAsia="Arial" w:hAnsi="Arial"/>
          <w:sz w:val="22"/>
          <w:szCs w:val="22"/>
        </w:rPr>
        <w:t xml:space="preserve">Enrich with Wikipedia bios for the 6 players that have them</w:t>
      </w:r>
    </w:p>
    <w:p>
      <w:pPr>
        <w:pStyle w:val="ListParagraph"/>
        <w:numPr>
          <w:ilvl w:val="0"/>
          <w:numId w:val="2"/>
        </w:numPr>
        <w:spacing w:after="60"/>
      </w:pPr>
      <w:r>
        <w:rPr>
          <w:rFonts w:ascii="Arial" w:cs="Arial" w:eastAsia="Arial" w:hAnsi="Arial"/>
          <w:sz w:val="22"/>
          <w:szCs w:val="22"/>
        </w:rPr>
        <w:t xml:space="preserve">Manual review: inspect all 100 profiles for correctness</w:t>
      </w:r>
    </w:p>
    <w:p>
      <w:pPr>
        <w:pStyle w:val="ListParagraph"/>
        <w:numPr>
          <w:ilvl w:val="0"/>
          <w:numId w:val="2"/>
        </w:numPr>
        <w:spacing w:after="120"/>
      </w:pPr>
      <w:r>
        <w:rPr>
          <w:rFonts w:ascii="Arial" w:cs="Arial" w:eastAsia="Arial" w:hAnsi="Arial"/>
          <w:sz w:val="22"/>
          <w:szCs w:val="22"/>
        </w:rPr>
        <w:t xml:space="preserve">Document any rule refinements needed</w:t>
      </w:r>
    </w:p>
    <w:p>
      <w:pPr>
        <w:pStyle w:val="Heading2"/>
      </w:pPr>
      <w:r>
        <w:t xml:space="preserve">8.2 Phase 2 — World Cup 638</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Expand to all 638 V2 World Cup players. This is the production priority.</w:t>
      </w:r>
    </w:p>
    <w:p>
      <w:pPr>
        <w:pStyle w:val="ListParagraph"/>
        <w:numPr>
          <w:ilvl w:val="0"/>
          <w:numId w:val="2"/>
        </w:numPr>
        <w:spacing w:after="60"/>
      </w:pPr>
      <w:r>
        <w:rPr>
          <w:rFonts w:ascii="Arial" w:cs="Arial" w:eastAsia="Arial" w:hAnsi="Arial"/>
          <w:sz w:val="22"/>
          <w:szCs w:val="22"/>
        </w:rPr>
        <w:t xml:space="preserve">Cross-reference V2 player_aliases (transfermarkt_id) with pipeline_players for Tier 1 matches</w:t>
      </w:r>
    </w:p>
    <w:p>
      <w:pPr>
        <w:pStyle w:val="ListParagraph"/>
        <w:numPr>
          <w:ilvl w:val="0"/>
          <w:numId w:val="2"/>
        </w:numPr>
        <w:spacing w:after="60"/>
      </w:pPr>
      <w:r>
        <w:rPr>
          <w:rFonts w:ascii="Arial" w:cs="Arial" w:eastAsia="Arial" w:hAnsi="Arial"/>
          <w:sz w:val="22"/>
          <w:szCs w:val="22"/>
        </w:rPr>
        <w:t xml:space="preserve">Run Tier 2 for remaining unmatched</w:t>
      </w:r>
    </w:p>
    <w:p>
      <w:pPr>
        <w:pStyle w:val="ListParagraph"/>
        <w:numPr>
          <w:ilvl w:val="0"/>
          <w:numId w:val="2"/>
        </w:numPr>
        <w:spacing w:after="60"/>
      </w:pPr>
      <w:r>
        <w:rPr>
          <w:rFonts w:ascii="Arial" w:cs="Arial" w:eastAsia="Arial" w:hAnsi="Arial"/>
          <w:sz w:val="22"/>
          <w:szCs w:val="22"/>
        </w:rPr>
        <w:t xml:space="preserve">Run Tier 3 fuzzy match, human-review queue for candidates</w:t>
      </w:r>
    </w:p>
    <w:p>
      <w:pPr>
        <w:pStyle w:val="ListParagraph"/>
        <w:numPr>
          <w:ilvl w:val="0"/>
          <w:numId w:val="2"/>
        </w:numPr>
        <w:spacing w:after="60"/>
      </w:pPr>
      <w:r>
        <w:rPr>
          <w:rFonts w:ascii="Arial" w:cs="Arial" w:eastAsia="Arial" w:hAnsi="Arial"/>
          <w:sz w:val="22"/>
          <w:szCs w:val="22"/>
        </w:rPr>
        <w:t xml:space="preserve">Build profiles with full Wikipedia enrichment (1,841 bios → high coverage for WC players)</w:t>
      </w:r>
    </w:p>
    <w:p>
      <w:pPr>
        <w:pStyle w:val="ListParagraph"/>
        <w:numPr>
          <w:ilvl w:val="0"/>
          <w:numId w:val="2"/>
        </w:numPr>
        <w:spacing w:after="120"/>
      </w:pPr>
      <w:r>
        <w:rPr>
          <w:rFonts w:ascii="Arial" w:cs="Arial" w:eastAsia="Arial" w:hAnsi="Arial"/>
          <w:sz w:val="22"/>
          <w:szCs w:val="22"/>
        </w:rPr>
        <w:t xml:space="preserve">Validate: compare merged profiles against V2 data for regressions</w:t>
      </w:r>
    </w:p>
    <w:p>
      <w:pPr>
        <w:pStyle w:val="Heading2"/>
      </w:pPr>
      <w:r>
        <w:t xml:space="preserve">8.3 Phase 3 — Full Pipeline (49K)</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Expand to all 49,287 pipeline_players. This is the long-term data quality foundation.</w:t>
      </w:r>
    </w:p>
    <w:p>
      <w:pPr>
        <w:pStyle w:val="ListParagraph"/>
        <w:numPr>
          <w:ilvl w:val="0"/>
          <w:numId w:val="2"/>
        </w:numPr>
        <w:spacing w:after="60"/>
      </w:pPr>
      <w:r>
        <w:rPr>
          <w:rFonts w:ascii="Arial" w:cs="Arial" w:eastAsia="Arial" w:hAnsi="Arial"/>
          <w:sz w:val="22"/>
          <w:szCs w:val="22"/>
        </w:rPr>
        <w:t xml:space="preserve">Run Tier 2 at scale — expect ~10,000+ cross-source pairs</w:t>
      </w:r>
    </w:p>
    <w:p>
      <w:pPr>
        <w:pStyle w:val="ListParagraph"/>
        <w:numPr>
          <w:ilvl w:val="0"/>
          <w:numId w:val="2"/>
        </w:numPr>
        <w:spacing w:after="60"/>
      </w:pPr>
      <w:r>
        <w:rPr>
          <w:rFonts w:ascii="Arial" w:cs="Arial" w:eastAsia="Arial" w:hAnsi="Arial"/>
          <w:sz w:val="22"/>
          <w:szCs w:val="22"/>
        </w:rPr>
        <w:t xml:space="preserve">Handle name collision hotspots: Paulinho (16), João Pedro (15), Vitinho (14) — all require DOB + nationality for disambiguation</w:t>
      </w:r>
    </w:p>
    <w:p>
      <w:pPr>
        <w:pStyle w:val="ListParagraph"/>
        <w:numPr>
          <w:ilvl w:val="0"/>
          <w:numId w:val="2"/>
        </w:numPr>
        <w:spacing w:after="60"/>
      </w:pPr>
      <w:r>
        <w:rPr>
          <w:rFonts w:ascii="Arial" w:cs="Arial" w:eastAsia="Arial" w:hAnsi="Arial"/>
          <w:sz w:val="22"/>
          <w:szCs w:val="22"/>
        </w:rPr>
        <w:t xml:space="preserve">Build ongoing pipeline: new APIF imports auto-dedup against existing profiles</w:t>
      </w:r>
    </w:p>
    <w:p>
      <w:pPr>
        <w:pStyle w:val="ListParagraph"/>
        <w:numPr>
          <w:ilvl w:val="0"/>
          <w:numId w:val="2"/>
        </w:numPr>
        <w:spacing w:after="120"/>
      </w:pPr>
      <w:r>
        <w:rPr>
          <w:rFonts w:ascii="Arial" w:cs="Arial" w:eastAsia="Arial" w:hAnsi="Arial"/>
          <w:sz w:val="22"/>
          <w:szCs w:val="22"/>
        </w:rPr>
        <w:t xml:space="preserve">Monitor: track Tier 3 queue size and false-positive rate per batch</w:t>
      </w:r>
    </w:p>
    <w:p>
      <w:r>
        <w:br w:type="page"/>
      </w:r>
    </w:p>
    <w:p>
      <w:pPr>
        <w:pStyle w:val="Heading1"/>
      </w:pPr>
      <w:r>
        <w:t xml:space="preserve">9. Open Questions for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Pelé's 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Should we create the profile_players table in Supabase now, or wait for Phase 1 validation in a staging 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Schema design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Staging table first (profile_players_staging), promote after validation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Q2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For the "Ben" prefix ambiguity: should we use a nationality-based heuristic or always treat "Ben" as a first name and manually correct Arabic names?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Name parsing accuracy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Nationality heuristic: Arabic-region countries → prefix, Western → first name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Should Tier 3 (fuzzy match) candidates be surfaced in the admin app, or handled via a CSV export for manual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Workflow design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Admin app — build a simple review queue in the existing admin interface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Q4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Do we want to preserve the V2 players table as-is alongside the new profile_players, or eventually replace it?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Replace eventually — profile_players becomes the new canonical players 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Q5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Should APIF-only players (no TM match, no Wikipedia) get a PARTIAL confidence level, or should we flag them differently?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quality signaling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PARTIAL is fine — the confidence model already communicates the gap</w:t>
            </w:r>
          </w:p>
        </w:tc>
      </w:tr>
    </w:tbl>
    <w:p>
      <w:pPr>
        <w:spacing w:after="60"/>
      </w:pPr>
    </w:p>
    <w:p>
      <w:pPr>
        <w:pStyle w:val="Heading1"/>
      </w:pPr>
      <w:r>
        <w:t xml:space="preserve">10. Rule Index</w:t>
      </w:r>
    </w:p>
    <w:p>
      <w:pPr>
        <w:spacing w:after="120"/>
      </w:pPr>
      <w:r>
        <w:rPr>
          <w:rFonts w:ascii="Arial" w:cs="Arial" w:eastAsia="Arial" w:hAnsi="Arial"/>
          <w:sz w:val="22"/>
          <w:szCs w:val="22"/>
        </w:rPr>
        <w:t xml:space="preserve">Quick reference for all rules defined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ID</w:t>
            </w:r>
          </w:p>
        </w:tc>
        <w:tc>
          <w:tcPr>
            <w:tcW w:type="dxa" w:w="5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NP-1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TM name takes priority over APIF for canonical full name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NP-2</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Never infer first name from APIF initial — it’s unreliable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NP-3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Wikipedia bio overrides both sources for name completeness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NP-4</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Prefer APIF name_short over name when it has more tokens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DM-1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Tier 1: Shared Transfermarkt ID = deterministic match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DM-2</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Tier 2: last_token + DOB + nationality = auto-merge (validated 100% precision)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DM-3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Tier 3: Fuzzy name match → human review queue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DM-4</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Tier 4: No match = unique player, insert as new profile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Anti-merge: different DOB blocks merge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B-2</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Anti-merge: different nationality + birth country blocks merge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Anti-merge: age difference &gt; 2 years blocks merge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B-4</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Anti-merge: same source blocks merge (intra-source dedup not needed)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MG-1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Merge field priority: Wikipedia &gt; TM &gt; APIF (names), TM &gt; APIF (other fields)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MG-2</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NULL from real source beats non-null from AI source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MG-3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APIF overrides TM for current club (APIF has live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MG-4</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Preserve both tm_id and apif_id in merged profile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MG-5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Name merge: TM full name + APIF name_short extras + Wikipedia override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PN-1</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Display name computed from parsed fields, not stored from source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CF-1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Every profile MUST have a data_confidence value — no NULLs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CF-2</w:t>
            </w:r>
          </w:p>
        </w:tc>
        <w:tc>
          <w:tcPr>
            <w:tcW w:type="dxa" w:w="5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NEEDS_CURATION flag only cleared by human review with audit trail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CF-3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Name gaps (initial-only, no first_name) trigger NEEDS_CURATION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5.2</w:t>
            </w:r>
          </w:p>
        </w:tc>
      </w:tr>
    </w:tbl>
    <w:p>
      <w:pPr>
        <w:spacing w:after="60"/>
      </w:pPr>
    </w:p>
    <w:p>
      <w:pPr>
        <w:spacing w:after="120"/>
      </w:pPr>
      <w:r>
        <w:rPr>
          <w:rFonts w:ascii="Arial" w:cs="Arial" w:eastAsia="Arial" w:hAnsi="Arial"/>
          <w:b/>
          <w:bCs/>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El Capi — Deduplication &amp; Profile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2026-03-14T02:01:37.168Z</dcterms:created>
  <dcterms:modified xsi:type="dcterms:W3CDTF">2026-03-14T02:01:37.169Z</dcterms:modified>
</cp:coreProperties>
</file>

<file path=docProps/custom.xml><?xml version="1.0" encoding="utf-8"?>
<Properties xmlns="http://schemas.openxmlformats.org/officeDocument/2006/custom-properties" xmlns:vt="http://schemas.openxmlformats.org/officeDocument/2006/docPropsVTypes"/>
</file>