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2B32A7E3" w:rsidR="007E6637" w:rsidRPr="008E5B35" w:rsidRDefault="00784661" w:rsidP="007E6637">
      <w:pPr>
        <w:jc w:val="center"/>
        <w:rPr>
          <w:b/>
          <w:bCs/>
          <w:sz w:val="44"/>
          <w:szCs w:val="44"/>
        </w:rPr>
      </w:pPr>
      <w:r>
        <w:rPr>
          <w:noProof/>
        </w:rPr>
        <w:drawing>
          <wp:anchor distT="0" distB="0" distL="114300" distR="114300" simplePos="0" relativeHeight="251661312" behindDoc="1" locked="0" layoutInCell="1" allowOverlap="1" wp14:anchorId="4C2D0547" wp14:editId="4D654AC1">
            <wp:simplePos x="0" y="0"/>
            <wp:positionH relativeFrom="margin">
              <wp:align>center</wp:align>
            </wp:positionH>
            <wp:positionV relativeFrom="page">
              <wp:posOffset>3322320</wp:posOffset>
            </wp:positionV>
            <wp:extent cx="5082540" cy="50825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B35" w:rsidRPr="008E5B35">
        <w:rPr>
          <w:b/>
          <w:bCs/>
          <w:sz w:val="44"/>
          <w:szCs w:val="44"/>
        </w:rPr>
        <w:t>Ingegneria del Software</w:t>
      </w:r>
    </w:p>
    <w:p w14:paraId="5934399E" w14:textId="76E01455" w:rsidR="00882752" w:rsidRPr="00CA569D" w:rsidRDefault="008E5B35" w:rsidP="00CA569D">
      <w:pPr>
        <w:jc w:val="center"/>
        <w:rPr>
          <w:b/>
          <w:bCs/>
          <w:color w:val="808080" w:themeColor="background1" w:themeShade="80"/>
          <w:sz w:val="32"/>
          <w:szCs w:val="32"/>
        </w:rPr>
      </w:pPr>
      <w:proofErr w:type="spellStart"/>
      <w:r w:rsidRPr="008E5B35">
        <w:rPr>
          <w:b/>
          <w:bCs/>
          <w:color w:val="808080" w:themeColor="background1" w:themeShade="80"/>
          <w:sz w:val="32"/>
          <w:szCs w:val="32"/>
        </w:rPr>
        <w:t>Problem</w:t>
      </w:r>
      <w:proofErr w:type="spellEnd"/>
      <w:r w:rsidRPr="008E5B35">
        <w:rPr>
          <w:b/>
          <w:bCs/>
          <w:color w:val="808080" w:themeColor="background1" w:themeShade="80"/>
          <w:sz w:val="32"/>
          <w:szCs w:val="32"/>
        </w:rPr>
        <w:t xml:space="preserve"> Statement - </w:t>
      </w:r>
      <w:proofErr w:type="spellStart"/>
      <w:r w:rsidRPr="008E5B35">
        <w:rPr>
          <w:b/>
          <w:bCs/>
          <w:color w:val="808080" w:themeColor="background1" w:themeShade="80"/>
          <w:sz w:val="32"/>
          <w:szCs w:val="32"/>
        </w:rPr>
        <w:t>BeHub</w:t>
      </w:r>
      <w:proofErr w:type="spellEnd"/>
    </w:p>
    <w:p w14:paraId="6688FD8F" w14:textId="783B778B" w:rsidR="00882752" w:rsidRDefault="00882752" w:rsidP="007E6637">
      <w:pPr>
        <w:jc w:val="center"/>
      </w:pPr>
    </w:p>
    <w:p w14:paraId="1C660BA8" w14:textId="11D9DEC3" w:rsidR="00784661" w:rsidRDefault="00784661" w:rsidP="007E6637">
      <w:pPr>
        <w:jc w:val="center"/>
      </w:pPr>
    </w:p>
    <w:p w14:paraId="6E439130" w14:textId="3125E10A" w:rsidR="00784661" w:rsidRDefault="00784661" w:rsidP="007E6637">
      <w:pPr>
        <w:jc w:val="center"/>
      </w:pPr>
    </w:p>
    <w:p w14:paraId="15370730" w14:textId="7B1B8C02" w:rsidR="00784661" w:rsidRDefault="00784661" w:rsidP="007E6637">
      <w:pPr>
        <w:jc w:val="center"/>
      </w:pPr>
    </w:p>
    <w:p w14:paraId="6AD7252E" w14:textId="5ABA4AAC" w:rsidR="00784661" w:rsidRDefault="00784661" w:rsidP="007E6637">
      <w:pPr>
        <w:jc w:val="center"/>
      </w:pPr>
    </w:p>
    <w:p w14:paraId="37CF9727" w14:textId="31E697DF" w:rsidR="00784661" w:rsidRDefault="00784661" w:rsidP="007E6637">
      <w:pPr>
        <w:jc w:val="center"/>
      </w:pPr>
    </w:p>
    <w:p w14:paraId="765D24A5" w14:textId="6E53B796" w:rsidR="00784661" w:rsidRDefault="00784661" w:rsidP="007E6637">
      <w:pPr>
        <w:jc w:val="center"/>
      </w:pPr>
    </w:p>
    <w:p w14:paraId="1CB6FA31" w14:textId="32A8F7A7" w:rsidR="00784661" w:rsidRDefault="00784661" w:rsidP="007E6637">
      <w:pPr>
        <w:jc w:val="center"/>
      </w:pPr>
    </w:p>
    <w:p w14:paraId="173190F2" w14:textId="63924E22" w:rsidR="00784661" w:rsidRDefault="00784661" w:rsidP="007E6637">
      <w:pPr>
        <w:jc w:val="center"/>
      </w:pPr>
    </w:p>
    <w:p w14:paraId="7ECC4D5B" w14:textId="7EC0A88C" w:rsidR="00784661" w:rsidRDefault="00784661" w:rsidP="007E6637">
      <w:pPr>
        <w:jc w:val="center"/>
      </w:pPr>
    </w:p>
    <w:p w14:paraId="400EF2E1" w14:textId="18886A7F" w:rsidR="00784661" w:rsidRDefault="00784661" w:rsidP="007E6637">
      <w:pPr>
        <w:jc w:val="center"/>
      </w:pPr>
    </w:p>
    <w:p w14:paraId="446A4BEC" w14:textId="3CEF8902" w:rsidR="00784661" w:rsidRDefault="00784661" w:rsidP="007E6637">
      <w:pPr>
        <w:jc w:val="center"/>
      </w:pPr>
    </w:p>
    <w:p w14:paraId="4C67D742" w14:textId="46B9EE65" w:rsidR="00784661" w:rsidRDefault="00784661" w:rsidP="007E6637">
      <w:pPr>
        <w:jc w:val="center"/>
      </w:pPr>
    </w:p>
    <w:p w14:paraId="65FB765A" w14:textId="77777777" w:rsidR="00784661" w:rsidRDefault="00784661" w:rsidP="007E6637">
      <w:pPr>
        <w:jc w:val="center"/>
      </w:pPr>
    </w:p>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proofErr w:type="spellStart"/>
      <w:r>
        <w:t>Eljon</w:t>
      </w:r>
      <w:proofErr w:type="spellEnd"/>
      <w:r>
        <w:t xml:space="preserve"> </w:t>
      </w:r>
      <w:proofErr w:type="spellStart"/>
      <w:r>
        <w:t>Hida</w:t>
      </w:r>
      <w:proofErr w:type="spellEnd"/>
      <w:r>
        <w:t xml:space="preserve">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proofErr w:type="spellStart"/>
      <w:r w:rsidRPr="006C4096">
        <w:t>Revision</w:t>
      </w:r>
      <w:proofErr w:type="spellEnd"/>
      <w:r w:rsidRPr="006C4096">
        <w:t xml:space="preserve">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9C09F0" w14:textId="7D416BA9" w:rsidR="008D28D0" w:rsidRPr="00E57287" w:rsidRDefault="00C04BCA" w:rsidP="0091411A">
            <w:pPr>
              <w:jc w:val="center"/>
              <w:rPr>
                <w:b w:val="0"/>
                <w:bCs w:val="0"/>
                <w:sz w:val="28"/>
                <w:szCs w:val="28"/>
              </w:rPr>
            </w:pPr>
            <w:r w:rsidRPr="00E57287">
              <w:rPr>
                <w:b w:val="0"/>
                <w:bCs w:val="0"/>
                <w:sz w:val="28"/>
                <w:szCs w:val="28"/>
              </w:rPr>
              <w:t>15/10/2022</w:t>
            </w:r>
          </w:p>
        </w:tc>
        <w:tc>
          <w:tcPr>
            <w:tcW w:w="2407" w:type="dxa"/>
          </w:tcPr>
          <w:p w14:paraId="15A20D53" w14:textId="77777777" w:rsidR="008D28D0" w:rsidRDefault="00E5728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p w14:paraId="0C361415" w14:textId="1819175D" w:rsidR="0091411A" w:rsidRPr="00E57287" w:rsidRDefault="0091411A"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11AD1F95" w14:textId="736AC5FA" w:rsidR="008D28D0" w:rsidRPr="00E57287" w:rsidRDefault="00E5728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39A14237" w14:textId="39044A30" w:rsidR="00954533" w:rsidRPr="00E57287" w:rsidRDefault="0091411A"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1B633BD2" w14:textId="2D834899" w:rsidR="008D28D0" w:rsidRPr="00E57287" w:rsidRDefault="00954533" w:rsidP="0091411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48FAB1FE" w14:textId="23EAF60D" w:rsidR="008D28D0" w:rsidRPr="00E57287" w:rsidRDefault="00954533"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7C5AFEDE" w14:textId="038172AD" w:rsidR="003E732F" w:rsidRPr="00E57287" w:rsidRDefault="0091411A"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91411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Eljon</w:t>
            </w:r>
            <w:proofErr w:type="spellEnd"/>
            <w:r>
              <w:rPr>
                <w:sz w:val="28"/>
                <w:szCs w:val="28"/>
              </w:rPr>
              <w:t xml:space="preserve"> </w:t>
            </w:r>
            <w:proofErr w:type="spellStart"/>
            <w:r>
              <w:rPr>
                <w:sz w:val="28"/>
                <w:szCs w:val="28"/>
              </w:rPr>
              <w:t>Hida</w:t>
            </w:r>
            <w:proofErr w:type="spellEnd"/>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0302CA82" w14:textId="77777777" w:rsidR="008D28D0" w:rsidRDefault="00D64847" w:rsidP="0091411A">
            <w:pPr>
              <w:jc w:val="center"/>
              <w:rPr>
                <w:sz w:val="28"/>
                <w:szCs w:val="28"/>
              </w:rPr>
            </w:pPr>
            <w:r>
              <w:rPr>
                <w:b w:val="0"/>
                <w:bCs w:val="0"/>
                <w:sz w:val="28"/>
                <w:szCs w:val="28"/>
              </w:rPr>
              <w:t>2</w:t>
            </w:r>
            <w:r w:rsidR="00C71590">
              <w:rPr>
                <w:b w:val="0"/>
                <w:bCs w:val="0"/>
                <w:sz w:val="28"/>
                <w:szCs w:val="28"/>
              </w:rPr>
              <w:t>4</w:t>
            </w:r>
            <w:r>
              <w:rPr>
                <w:b w:val="0"/>
                <w:bCs w:val="0"/>
                <w:sz w:val="28"/>
                <w:szCs w:val="28"/>
              </w:rPr>
              <w:t>/10/2022</w:t>
            </w:r>
          </w:p>
          <w:p w14:paraId="76C26791" w14:textId="04E5E805" w:rsidR="0091411A" w:rsidRPr="00E57287" w:rsidRDefault="0091411A" w:rsidP="0091411A">
            <w:pPr>
              <w:jc w:val="center"/>
              <w:rPr>
                <w:b w:val="0"/>
                <w:bCs w:val="0"/>
                <w:sz w:val="28"/>
                <w:szCs w:val="28"/>
              </w:rPr>
            </w:pPr>
          </w:p>
        </w:tc>
        <w:tc>
          <w:tcPr>
            <w:tcW w:w="2407" w:type="dxa"/>
          </w:tcPr>
          <w:p w14:paraId="1B0C1971" w14:textId="234DECD0" w:rsidR="008D28D0" w:rsidRPr="00E57287" w:rsidRDefault="00D64847"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7FC4E0" w14:textId="4968FA5C" w:rsidR="009F2111" w:rsidRDefault="00DA708F" w:rsidP="009F211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r w:rsidR="009F2111">
              <w:rPr>
                <w:sz w:val="28"/>
                <w:szCs w:val="28"/>
              </w:rPr>
              <w:t xml:space="preserve"> e</w:t>
            </w:r>
          </w:p>
          <w:p w14:paraId="3A38CFF4" w14:textId="52B0AA14" w:rsidR="009F2111" w:rsidRPr="00E57287" w:rsidRDefault="009F2111" w:rsidP="009F211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paginazione</w:t>
            </w:r>
          </w:p>
        </w:tc>
        <w:tc>
          <w:tcPr>
            <w:tcW w:w="2697" w:type="dxa"/>
          </w:tcPr>
          <w:p w14:paraId="308E9D8E" w14:textId="740B3165" w:rsidR="008D28D0" w:rsidRPr="00E57287" w:rsidRDefault="00DA708F"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proofErr w:type="spellStart"/>
          <w:r>
            <w:rPr>
              <w:b/>
              <w:bCs/>
            </w:rPr>
            <w:t>Revision</w:t>
          </w:r>
          <w:proofErr w:type="spellEnd"/>
          <w:r>
            <w:rPr>
              <w:b/>
              <w:bCs/>
            </w:rPr>
            <w:t xml:space="preserve"> History</w:t>
          </w:r>
          <w:r>
            <w:ptab w:relativeTo="margin" w:alignment="right" w:leader="dot"/>
          </w:r>
          <w:r>
            <w:rPr>
              <w:b/>
              <w:bCs/>
            </w:rPr>
            <w:t>2</w:t>
          </w:r>
        </w:p>
        <w:p w14:paraId="045659A2" w14:textId="33B20046" w:rsidR="00016135" w:rsidRDefault="00016135">
          <w:pPr>
            <w:pStyle w:val="Sommario1"/>
          </w:pPr>
          <w:r>
            <w:rPr>
              <w:b/>
              <w:bCs/>
            </w:rPr>
            <w:t>Problema</w:t>
          </w:r>
          <w:r>
            <w:ptab w:relativeTo="margin" w:alignment="right" w:leader="dot"/>
          </w:r>
          <w:r w:rsidR="00C71590">
            <w:rPr>
              <w:b/>
              <w:bCs/>
            </w:rPr>
            <w:t>3</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rsidP="00C71590">
          <w:pPr>
            <w:pStyle w:val="Sommario3"/>
            <w:ind w:left="0" w:firstLine="216"/>
          </w:pPr>
          <w:r>
            <w:t>Descrizione Del Problema</w:t>
          </w:r>
          <w:r>
            <w:ptab w:relativeTo="margin" w:alignment="right" w:leader="dot"/>
          </w:r>
          <w:r>
            <w:t>3</w:t>
          </w:r>
        </w:p>
        <w:p w14:paraId="2FE82A94" w14:textId="66163396" w:rsidR="00016135" w:rsidRDefault="00016135" w:rsidP="00016135">
          <w:pPr>
            <w:pStyle w:val="Sommario1"/>
          </w:pPr>
          <w:r>
            <w:rPr>
              <w:b/>
              <w:bCs/>
            </w:rPr>
            <w:t>Obiettivi</w:t>
          </w:r>
          <w:r>
            <w:ptab w:relativeTo="margin" w:alignment="right" w:leader="dot"/>
          </w:r>
          <w:r w:rsidR="00C71590">
            <w:rPr>
              <w:b/>
              <w:bCs/>
            </w:rPr>
            <w:t>3</w:t>
          </w:r>
        </w:p>
        <w:p w14:paraId="78B635D2" w14:textId="66A30D1B" w:rsidR="00016135" w:rsidRDefault="00016135" w:rsidP="00016135">
          <w:pPr>
            <w:pStyle w:val="Sommario2"/>
            <w:ind w:left="216"/>
          </w:pPr>
          <w:r>
            <w:t>Scopo</w:t>
          </w:r>
          <w:r>
            <w:ptab w:relativeTo="margin" w:alignment="right" w:leader="dot"/>
          </w:r>
          <w:r>
            <w:t>3</w:t>
          </w:r>
        </w:p>
        <w:p w14:paraId="20EFBDE9" w14:textId="51B4ECEC" w:rsidR="00016135" w:rsidRDefault="00016135" w:rsidP="00016135">
          <w:pPr>
            <w:pStyle w:val="Sommario1"/>
          </w:pPr>
          <w:r>
            <w:rPr>
              <w:b/>
              <w:bCs/>
            </w:rPr>
            <w:t>Requisiti</w:t>
          </w:r>
          <w:r>
            <w:ptab w:relativeTo="margin" w:alignment="right" w:leader="dot"/>
          </w:r>
          <w:r w:rsidR="00C71590">
            <w:rPr>
              <w:b/>
              <w:bCs/>
            </w:rPr>
            <w:t>4</w:t>
          </w:r>
        </w:p>
        <w:p w14:paraId="2855641F" w14:textId="748F783D" w:rsidR="00016135" w:rsidRDefault="00707970" w:rsidP="00016135">
          <w:pPr>
            <w:pStyle w:val="Sommario2"/>
            <w:ind w:left="216"/>
          </w:pPr>
          <w:r>
            <w:t>Requisiti Funzionali</w:t>
          </w:r>
          <w:r w:rsidR="00016135">
            <w:ptab w:relativeTo="margin" w:alignment="right" w:leader="dot"/>
          </w:r>
          <w:r w:rsidR="00C71590">
            <w:t>4</w:t>
          </w:r>
        </w:p>
        <w:p w14:paraId="6EEEAFE2" w14:textId="20424C3C" w:rsidR="00016135" w:rsidRDefault="00707970" w:rsidP="00C71590">
          <w:pPr>
            <w:pStyle w:val="Sommario3"/>
            <w:ind w:left="0" w:firstLine="216"/>
          </w:pPr>
          <w:r>
            <w:t>Requisiti Non Funzionali</w:t>
          </w:r>
          <w:r w:rsidR="00016135">
            <w:ptab w:relativeTo="margin" w:alignment="right" w:leader="dot"/>
          </w:r>
          <w:r w:rsidR="00C71590">
            <w:t>5</w:t>
          </w:r>
        </w:p>
        <w:p w14:paraId="4D071FE1" w14:textId="00CB6799" w:rsidR="00707970" w:rsidRDefault="00707970" w:rsidP="00C71590">
          <w:pPr>
            <w:pStyle w:val="Sommario3"/>
            <w:ind w:left="0" w:firstLine="216"/>
          </w:pPr>
          <w:r>
            <w:t>Requisiti Pseudo-Funzionali</w:t>
          </w:r>
          <w:r>
            <w:ptab w:relativeTo="margin" w:alignment="right" w:leader="dot"/>
          </w:r>
          <w:r w:rsidR="00C71590">
            <w:t>5</w:t>
          </w:r>
        </w:p>
        <w:p w14:paraId="16520D8F" w14:textId="1F9A18A4" w:rsidR="00C71590" w:rsidRDefault="00C71590" w:rsidP="00C71590">
          <w:pPr>
            <w:pStyle w:val="Sommario1"/>
            <w:rPr>
              <w:b/>
              <w:bCs/>
            </w:rPr>
          </w:pPr>
          <w:r>
            <w:rPr>
              <w:b/>
              <w:bCs/>
            </w:rPr>
            <w:t>Scenari</w:t>
          </w:r>
          <w:r>
            <w:ptab w:relativeTo="margin" w:alignment="right" w:leader="dot"/>
          </w:r>
          <w:r>
            <w:rPr>
              <w:b/>
              <w:bCs/>
            </w:rPr>
            <w:t>6</w:t>
          </w:r>
        </w:p>
        <w:p w14:paraId="4CBED374" w14:textId="720ABDDD" w:rsidR="000F4205" w:rsidRDefault="000F4205" w:rsidP="000F4205">
          <w:pPr>
            <w:pStyle w:val="Sommario2"/>
            <w:ind w:left="216"/>
          </w:pPr>
          <w:r>
            <w:t>Utente Generico</w:t>
          </w:r>
          <w:r>
            <w:ptab w:relativeTo="margin" w:alignment="right" w:leader="dot"/>
          </w:r>
          <w:r>
            <w:t>6</w:t>
          </w:r>
        </w:p>
        <w:p w14:paraId="4FC2E0E2" w14:textId="5D5AB558" w:rsidR="000F4205" w:rsidRDefault="000F4205" w:rsidP="000F4205">
          <w:pPr>
            <w:pStyle w:val="Sommario2"/>
            <w:ind w:left="216"/>
          </w:pPr>
          <w:r>
            <w:t>Acquirente</w:t>
          </w:r>
          <w:r>
            <w:ptab w:relativeTo="margin" w:alignment="right" w:leader="dot"/>
          </w:r>
          <w:r w:rsidR="004E6382">
            <w:t>6</w:t>
          </w:r>
        </w:p>
        <w:p w14:paraId="023A0C7B" w14:textId="2E7024A9" w:rsidR="000F4205" w:rsidRDefault="000F4205" w:rsidP="000F4205">
          <w:pPr>
            <w:pStyle w:val="Sommario2"/>
            <w:ind w:left="216"/>
          </w:pPr>
          <w:r>
            <w:t>Venditore</w:t>
          </w:r>
          <w:r>
            <w:ptab w:relativeTo="margin" w:alignment="right" w:leader="dot"/>
          </w:r>
          <w:r>
            <w:t>7</w:t>
          </w:r>
        </w:p>
        <w:p w14:paraId="07FD7E03" w14:textId="68DEC2BE" w:rsidR="000F4205" w:rsidRDefault="000F4205" w:rsidP="000F4205">
          <w:pPr>
            <w:pStyle w:val="Sommario2"/>
            <w:ind w:left="216"/>
          </w:pPr>
          <w:r>
            <w:t>Addetto al catalogo</w:t>
          </w:r>
          <w:r>
            <w:ptab w:relativeTo="margin" w:alignment="right" w:leader="dot"/>
          </w:r>
          <w:r w:rsidR="004E6382">
            <w:t>8</w:t>
          </w:r>
        </w:p>
        <w:p w14:paraId="75B012C2" w14:textId="5486380F" w:rsidR="000F4205" w:rsidRPr="000F4205" w:rsidRDefault="000F4205" w:rsidP="000F4205">
          <w:pPr>
            <w:pStyle w:val="Sommario2"/>
            <w:ind w:left="216"/>
          </w:pPr>
          <w:r>
            <w:t>Addetto al supporto</w:t>
          </w:r>
          <w:r>
            <w:ptab w:relativeTo="margin" w:alignment="right" w:leader="dot"/>
          </w:r>
          <w:r w:rsidR="004E6382">
            <w:t>8</w:t>
          </w:r>
        </w:p>
        <w:p w14:paraId="6E7B2603" w14:textId="20727B0D" w:rsidR="00707970" w:rsidRPr="000F4205" w:rsidRDefault="00707970" w:rsidP="00707970">
          <w:pPr>
            <w:rPr>
              <w:b/>
              <w:bCs/>
            </w:rPr>
          </w:pPr>
          <w:r w:rsidRPr="000F4205">
            <w:rPr>
              <w:b/>
              <w:bCs/>
            </w:rPr>
            <w:t>Target Environment</w:t>
          </w:r>
          <w:r>
            <w:ptab w:relativeTo="margin" w:alignment="right" w:leader="dot"/>
          </w:r>
          <w:r w:rsidR="000F4205">
            <w:rPr>
              <w:b/>
              <w:bCs/>
            </w:rPr>
            <w:t>9</w:t>
          </w:r>
        </w:p>
        <w:p w14:paraId="026D2378" w14:textId="62FDF1B1" w:rsidR="00016135" w:rsidRPr="004E6382" w:rsidRDefault="00707970" w:rsidP="00016135">
          <w:pPr>
            <w:rPr>
              <w:lang w:eastAsia="it-IT"/>
            </w:rPr>
          </w:pPr>
          <w:r w:rsidRPr="004E6382">
            <w:rPr>
              <w:b/>
              <w:bCs/>
            </w:rPr>
            <w:t>Consegne e Deadlines</w:t>
          </w:r>
          <w:r>
            <w:ptab w:relativeTo="margin" w:alignment="right" w:leader="dot"/>
          </w:r>
          <w:r w:rsidR="000F4205" w:rsidRPr="004E6382">
            <w:rPr>
              <w:b/>
              <w:bCs/>
            </w:rPr>
            <w:t>9</w:t>
          </w:r>
        </w:p>
      </w:sdtContent>
    </w:sdt>
    <w:p w14:paraId="3AC42B92" w14:textId="77777777" w:rsidR="00047EB2" w:rsidRPr="004E6382" w:rsidRDefault="00047EB2" w:rsidP="00B47488">
      <w:pPr>
        <w:rPr>
          <w:b/>
          <w:bCs/>
          <w:sz w:val="32"/>
          <w:szCs w:val="32"/>
        </w:rPr>
      </w:pPr>
    </w:p>
    <w:p w14:paraId="60F70C52" w14:textId="4EBC0785"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 xml:space="preserve">All'inizio del 1973 </w:t>
      </w:r>
      <w:proofErr w:type="spellStart"/>
      <w:r w:rsidRPr="00675B36">
        <w:t>Vinton</w:t>
      </w:r>
      <w:proofErr w:type="spellEnd"/>
      <w:r w:rsidRPr="00675B36">
        <w:t xml:space="preserve"> Cerf creò Internet per il ministero della Difesa degli Stati Uniti d’America, come mezzo per eliminare la dipendenza da unità centrali di elaborazione</w:t>
      </w:r>
      <w:r>
        <w:t xml:space="preserve">, </w:t>
      </w:r>
      <w:proofErr w:type="spellStart"/>
      <w:r>
        <w:t>Arpanet</w:t>
      </w:r>
      <w:proofErr w:type="spellEnd"/>
      <w:r>
        <w:t xml:space="preserve">.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necessario pagare spese mensili ed essere in possesso di partita IVA, tutte cose che rendono la vendita una barriera insormontabile per l’utente medio.</w:t>
      </w:r>
    </w:p>
    <w:p w14:paraId="13CCA539" w14:textId="77777777" w:rsidR="0099146A" w:rsidRDefault="0099146A" w:rsidP="009804B0"/>
    <w:p w14:paraId="4ECB4133" w14:textId="6BD4D2D1" w:rsidR="00686B66" w:rsidRDefault="009804B0" w:rsidP="00016135">
      <w:pPr>
        <w:pStyle w:val="Titolo"/>
      </w:pPr>
      <w:r w:rsidRPr="003417A6">
        <w:t xml:space="preserve">2. </w:t>
      </w:r>
      <w:r w:rsidR="00686B66" w:rsidRPr="003417A6">
        <w:t>Obiettivi</w:t>
      </w:r>
    </w:p>
    <w:p w14:paraId="5EA891B6" w14:textId="69030299" w:rsidR="00680802" w:rsidRPr="00680802" w:rsidRDefault="00680802" w:rsidP="00D10179">
      <w:proofErr w:type="spellStart"/>
      <w:r>
        <w:t>BeHub</w:t>
      </w:r>
      <w:proofErr w:type="spellEnd"/>
      <w:r>
        <w:t xml:space="preserve"> 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w:t>
      </w:r>
      <w:proofErr w:type="spellStart"/>
      <w:r>
        <w:t>BeHub</w:t>
      </w:r>
      <w:proofErr w:type="spellEnd"/>
      <w:r>
        <w:t xml:space="preserve">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456BAF7A" w:rsidR="000A24FF" w:rsidRDefault="000A24FF" w:rsidP="000A24FF">
      <w:pPr>
        <w:pStyle w:val="Paragrafoelenco"/>
        <w:numPr>
          <w:ilvl w:val="0"/>
          <w:numId w:val="2"/>
        </w:numPr>
      </w:pPr>
      <w:r>
        <w:t xml:space="preserve">fornire supporto agli acquirenti tramite </w:t>
      </w:r>
      <w:proofErr w:type="gramStart"/>
      <w:r w:rsidR="0091411A">
        <w:t>email</w:t>
      </w:r>
      <w:proofErr w:type="gramEnd"/>
      <w:r>
        <w: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09F684B2" w:rsidR="00707970" w:rsidRDefault="00707970" w:rsidP="00016135">
      <w:pPr>
        <w:pStyle w:val="Titolo"/>
      </w:pPr>
    </w:p>
    <w:p w14:paraId="514D4AC6" w14:textId="77777777" w:rsidR="0091411A" w:rsidRPr="0091411A" w:rsidRDefault="0091411A" w:rsidP="0091411A"/>
    <w:p w14:paraId="4700D5F8" w14:textId="39C83BAD" w:rsidR="00686B66" w:rsidRDefault="00066BDE" w:rsidP="00016135">
      <w:pPr>
        <w:pStyle w:val="Titolo"/>
      </w:pPr>
      <w:r>
        <w:t>3</w:t>
      </w:r>
      <w:r w:rsidR="00084712" w:rsidRPr="00084712">
        <w:t xml:space="preserve">. Requisiti </w:t>
      </w:r>
    </w:p>
    <w:p w14:paraId="51A640C6" w14:textId="2AC23A29" w:rsidR="00707970" w:rsidRDefault="00707970" w:rsidP="00707970"/>
    <w:p w14:paraId="64590650" w14:textId="0690D731" w:rsidR="00B57C84" w:rsidRDefault="00B57C84" w:rsidP="00707970">
      <w:r>
        <w:lastRenderedPageBreak/>
        <w:t>Per quanto riguarda il lato amministrativo la nostra piattaforma presenta due utenti: l’</w:t>
      </w:r>
      <w:r w:rsidR="00415BD0">
        <w:t>addetto</w:t>
      </w:r>
      <w:r>
        <w:t xml:space="preserve"> </w:t>
      </w:r>
      <w:r w:rsidR="00415BD0">
        <w:t>a</w:t>
      </w:r>
      <w:r>
        <w:t>l catalogo e l’addetto all’ assistenza clienti.</w:t>
      </w:r>
    </w:p>
    <w:p w14:paraId="658F3561" w14:textId="15AE7614" w:rsidR="00B57C84" w:rsidRDefault="00B57C84" w:rsidP="00707970">
      <w:r>
        <w:t>Dal lato della clientela, invece, l’utente potrà sia vendere che acquistare prodotti. Nonostante ciò</w:t>
      </w:r>
      <w:r w:rsidR="009F2111">
        <w:t>,</w:t>
      </w:r>
      <w:r>
        <w:t xml:space="preserve"> abbiamo preferito fare, nella tabella a seguire, una distinzione logica tra acquirente e venditore.</w:t>
      </w:r>
    </w:p>
    <w:p w14:paraId="2BDAD6F3" w14:textId="77777777" w:rsidR="00B57C84" w:rsidRPr="00707970" w:rsidRDefault="00B57C84" w:rsidP="00707970"/>
    <w:p w14:paraId="39CB1EC5" w14:textId="7D77A2C8" w:rsidR="005E698A" w:rsidRPr="00707970" w:rsidRDefault="00707970" w:rsidP="00707970">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52115C" w14:paraId="72D00228"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08CE171C" w:rsidR="0052115C" w:rsidRDefault="0052115C" w:rsidP="005E698A">
            <w:pPr>
              <w:pStyle w:val="Paragrafoelenco"/>
              <w:ind w:left="0"/>
            </w:pPr>
            <w:r>
              <w:t>RF_UG_1</w:t>
            </w:r>
          </w:p>
        </w:tc>
        <w:tc>
          <w:tcPr>
            <w:tcW w:w="3288" w:type="dxa"/>
          </w:tcPr>
          <w:p w14:paraId="1EC77207" w14:textId="3EA809D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Login</w:t>
            </w:r>
          </w:p>
        </w:tc>
        <w:tc>
          <w:tcPr>
            <w:tcW w:w="3599" w:type="dxa"/>
          </w:tcPr>
          <w:p w14:paraId="14CFF91C" w14:textId="7777777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w:t>
            </w:r>
          </w:p>
          <w:p w14:paraId="646E340F" w14:textId="617D090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grado di accedere al proprio account.</w:t>
            </w:r>
          </w:p>
        </w:tc>
      </w:tr>
      <w:tr w:rsidR="0052115C" w14:paraId="6667F7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5F17501D" w:rsidR="0052115C" w:rsidRDefault="0052115C" w:rsidP="005E698A">
            <w:pPr>
              <w:pStyle w:val="Paragrafoelenco"/>
              <w:ind w:left="0"/>
            </w:pPr>
            <w:r>
              <w:t>RF_UG_2</w:t>
            </w:r>
          </w:p>
        </w:tc>
        <w:tc>
          <w:tcPr>
            <w:tcW w:w="3288" w:type="dxa"/>
          </w:tcPr>
          <w:p w14:paraId="7538F0F1" w14:textId="16ADB5D5"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Logout</w:t>
            </w:r>
          </w:p>
        </w:tc>
        <w:tc>
          <w:tcPr>
            <w:tcW w:w="3599" w:type="dxa"/>
          </w:tcPr>
          <w:p w14:paraId="24803B19" w14:textId="6644625F"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L’utente generico deve essere in grado di disconnettersi dal proprio account.</w:t>
            </w:r>
          </w:p>
        </w:tc>
      </w:tr>
      <w:tr w:rsidR="0052115C" w14:paraId="5D3647B7" w14:textId="77777777" w:rsidTr="0052115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D80D760" w14:textId="67D7387E" w:rsidR="0052115C" w:rsidRDefault="0052115C" w:rsidP="005E698A">
            <w:pPr>
              <w:pStyle w:val="Paragrafoelenco"/>
              <w:ind w:left="0"/>
            </w:pPr>
            <w:r>
              <w:t>RF_UG_3</w:t>
            </w:r>
          </w:p>
        </w:tc>
        <w:tc>
          <w:tcPr>
            <w:tcW w:w="3288" w:type="dxa"/>
          </w:tcPr>
          <w:p w14:paraId="12D359AA" w14:textId="2181631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512395CA" w14:textId="3CD4E86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 grado di visualizzare il proprio profilo.</w:t>
            </w:r>
          </w:p>
        </w:tc>
      </w:tr>
      <w:tr w:rsidR="0052115C" w14:paraId="1FE9CD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6A0F73" w14:textId="5490D243" w:rsidR="0052115C" w:rsidRDefault="0052115C" w:rsidP="005E698A">
            <w:pPr>
              <w:pStyle w:val="Paragrafoelenco"/>
              <w:ind w:left="0"/>
            </w:pPr>
            <w:r>
              <w:t>RF_UG_4</w:t>
            </w:r>
          </w:p>
        </w:tc>
        <w:tc>
          <w:tcPr>
            <w:tcW w:w="3288" w:type="dxa"/>
          </w:tcPr>
          <w:p w14:paraId="2DDF6BB2" w14:textId="38A58B03"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Profilo</w:t>
            </w:r>
          </w:p>
        </w:tc>
        <w:tc>
          <w:tcPr>
            <w:tcW w:w="3599" w:type="dxa"/>
          </w:tcPr>
          <w:p w14:paraId="6F3358FD" w14:textId="2423C280" w:rsidR="0052115C" w:rsidRP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L’utente generico potrebbe essere in grado di modificare il proprio profilo utente.</w:t>
            </w:r>
          </w:p>
        </w:tc>
      </w:tr>
      <w:tr w:rsidR="0052115C" w14:paraId="40D0909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364827D" w14:textId="6FA52BEC" w:rsidR="0052115C" w:rsidRDefault="0052115C" w:rsidP="005E698A">
            <w:pPr>
              <w:pStyle w:val="Paragrafoelenco"/>
              <w:ind w:left="0"/>
            </w:pPr>
            <w:r>
              <w:t>RF_UG_5</w:t>
            </w:r>
          </w:p>
        </w:tc>
        <w:tc>
          <w:tcPr>
            <w:tcW w:w="3288" w:type="dxa"/>
          </w:tcPr>
          <w:p w14:paraId="61EECC2D" w14:textId="13504693"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Inviare mail per assistenza</w:t>
            </w:r>
          </w:p>
        </w:tc>
        <w:tc>
          <w:tcPr>
            <w:tcW w:w="3599" w:type="dxa"/>
          </w:tcPr>
          <w:p w14:paraId="211BC13A" w14:textId="23ACC741"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L’utente generico deve essere in grado di inviare una mail </w:t>
            </w:r>
            <w:r w:rsidR="00847C0A">
              <w:t xml:space="preserve">per l’assistenza </w:t>
            </w:r>
            <w:r>
              <w:t>in caso di problemi</w:t>
            </w:r>
            <w:r w:rsidR="00847C0A">
              <w:t>.</w:t>
            </w:r>
            <w:r>
              <w:t xml:space="preserve"> </w:t>
            </w:r>
          </w:p>
        </w:tc>
      </w:tr>
      <w:tr w:rsidR="0052115C" w14:paraId="2453C79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A767F2A" w14:textId="0931D67E" w:rsidR="0052115C" w:rsidRDefault="00847C0A" w:rsidP="005E698A">
            <w:pPr>
              <w:pStyle w:val="Paragrafoelenco"/>
              <w:ind w:left="0"/>
            </w:pPr>
            <w:r>
              <w:t>RF_A_1</w:t>
            </w:r>
          </w:p>
        </w:tc>
        <w:tc>
          <w:tcPr>
            <w:tcW w:w="3288" w:type="dxa"/>
          </w:tcPr>
          <w:p w14:paraId="6EF93BCE" w14:textId="6D896C3C" w:rsidR="0052115C"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Gestione Carrello</w:t>
            </w:r>
          </w:p>
        </w:tc>
        <w:tc>
          <w:tcPr>
            <w:tcW w:w="3599" w:type="dxa"/>
          </w:tcPr>
          <w:p w14:paraId="6A784DF6" w14:textId="1F451A01" w:rsidR="0052115C" w:rsidRP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L’acquirente deve essere in grado di poter aggiungere o rimuovere prodotti dal proprio carrello.</w:t>
            </w:r>
          </w:p>
        </w:tc>
      </w:tr>
      <w:tr w:rsidR="00847C0A" w14:paraId="1CCF4CB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28CE932" w14:textId="29611257" w:rsidR="00847C0A" w:rsidRDefault="00847C0A" w:rsidP="005E698A">
            <w:pPr>
              <w:pStyle w:val="Paragrafoelenco"/>
              <w:ind w:left="0"/>
            </w:pPr>
            <w:r>
              <w:t>RF_A_2</w:t>
            </w:r>
          </w:p>
        </w:tc>
        <w:tc>
          <w:tcPr>
            <w:tcW w:w="3288" w:type="dxa"/>
          </w:tcPr>
          <w:p w14:paraId="02DB0480" w14:textId="6922894D"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2748541B" w14:textId="46D6D496"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L’acquirente deve essere in grado di visualizzare gli ordini effettuati e poterli tracciare.</w:t>
            </w:r>
          </w:p>
        </w:tc>
      </w:tr>
      <w:tr w:rsidR="00847C0A" w14:paraId="0DCDC52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EACB0A" w14:textId="6293A794" w:rsidR="00847C0A" w:rsidRDefault="00847C0A" w:rsidP="005E698A">
            <w:pPr>
              <w:pStyle w:val="Paragrafoelenco"/>
              <w:ind w:left="0"/>
            </w:pPr>
            <w:r>
              <w:t>RF_A_3</w:t>
            </w:r>
          </w:p>
        </w:tc>
        <w:tc>
          <w:tcPr>
            <w:tcW w:w="3288" w:type="dxa"/>
          </w:tcPr>
          <w:p w14:paraId="187C1015" w14:textId="19ED4D70"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Acquisto Prodotto</w:t>
            </w:r>
          </w:p>
        </w:tc>
        <w:tc>
          <w:tcPr>
            <w:tcW w:w="3599" w:type="dxa"/>
          </w:tcPr>
          <w:p w14:paraId="6A81BA1C" w14:textId="4E9D22B5"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L’acquirente deve essere in grado di acquistare prodotti.</w:t>
            </w:r>
          </w:p>
        </w:tc>
      </w:tr>
      <w:tr w:rsidR="00847C0A" w14:paraId="7A07AA9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D9CAAC4" w14:textId="24CEA2CE" w:rsidR="00847C0A" w:rsidRDefault="00415BD0" w:rsidP="005E698A">
            <w:pPr>
              <w:pStyle w:val="Paragrafoelenco"/>
              <w:ind w:left="0"/>
            </w:pPr>
            <w:r>
              <w:t>RF_V_1</w:t>
            </w:r>
          </w:p>
        </w:tc>
        <w:tc>
          <w:tcPr>
            <w:tcW w:w="3288" w:type="dxa"/>
          </w:tcPr>
          <w:p w14:paraId="6E4FDEF1" w14:textId="5567DA1A"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ed Eliminazione dei propri prodotti</w:t>
            </w:r>
          </w:p>
        </w:tc>
        <w:tc>
          <w:tcPr>
            <w:tcW w:w="3599" w:type="dxa"/>
          </w:tcPr>
          <w:p w14:paraId="0928B72B" w14:textId="079FD764"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venditore deve essere in grado di modificare ed eliminare i propri prodotti messi in vendita. </w:t>
            </w:r>
          </w:p>
        </w:tc>
      </w:tr>
      <w:tr w:rsidR="00847C0A" w14:paraId="61D71D81"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61AAD8D" w14:textId="2D68C9AB" w:rsidR="00847C0A" w:rsidRDefault="00415BD0" w:rsidP="005E698A">
            <w:pPr>
              <w:pStyle w:val="Paragrafoelenco"/>
              <w:ind w:left="0"/>
            </w:pPr>
            <w:r>
              <w:t>RF_V_2</w:t>
            </w:r>
          </w:p>
        </w:tc>
        <w:tc>
          <w:tcPr>
            <w:tcW w:w="3288" w:type="dxa"/>
          </w:tcPr>
          <w:p w14:paraId="3880BF75" w14:textId="753775C6"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Vendita Prodotto</w:t>
            </w:r>
          </w:p>
        </w:tc>
        <w:tc>
          <w:tcPr>
            <w:tcW w:w="3599" w:type="dxa"/>
          </w:tcPr>
          <w:p w14:paraId="3E3DBF0D" w14:textId="1EF984FE"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Il venditore deve essere in grado di vendere prodotti sulla piattaforma.</w:t>
            </w:r>
          </w:p>
        </w:tc>
      </w:tr>
      <w:tr w:rsidR="00B13F10" w14:paraId="1ECF2962"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2C78BA6" w14:textId="479D3E8F" w:rsidR="00B13F10" w:rsidRDefault="00B13F10" w:rsidP="005E698A">
            <w:pPr>
              <w:pStyle w:val="Paragrafoelenco"/>
              <w:ind w:left="0"/>
            </w:pPr>
            <w:r>
              <w:t>RF_V_3</w:t>
            </w:r>
          </w:p>
        </w:tc>
        <w:tc>
          <w:tcPr>
            <w:tcW w:w="3288" w:type="dxa"/>
          </w:tcPr>
          <w:p w14:paraId="0C452238" w14:textId="5AE0FDAD"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Dello Stato Del Prodotto In Vendita</w:t>
            </w:r>
          </w:p>
        </w:tc>
        <w:tc>
          <w:tcPr>
            <w:tcW w:w="3599" w:type="dxa"/>
          </w:tcPr>
          <w:p w14:paraId="533E79B0" w14:textId="5BFA0332"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Il venditore deve essere in grado di poter cambiare lo stato del proprio prodotto messo in vendita con l’aggiunta del codice di tracking.</w:t>
            </w:r>
          </w:p>
        </w:tc>
      </w:tr>
      <w:tr w:rsidR="00847C0A" w14:paraId="34F3B62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10472689" w:rsidR="00847C0A" w:rsidRDefault="00415BD0" w:rsidP="005E698A">
            <w:pPr>
              <w:pStyle w:val="Paragrafoelenco"/>
              <w:ind w:left="0"/>
            </w:pPr>
            <w:r>
              <w:t>RF_AC_1</w:t>
            </w:r>
          </w:p>
        </w:tc>
        <w:tc>
          <w:tcPr>
            <w:tcW w:w="3288" w:type="dxa"/>
          </w:tcPr>
          <w:p w14:paraId="341BD7DE" w14:textId="5AB1264F"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 xml:space="preserve">Modifica ed Eliminazione Prodotti </w:t>
            </w:r>
            <w:r w:rsidR="00B13F10">
              <w:t>S</w:t>
            </w:r>
            <w:r>
              <w:t xml:space="preserve">ulla </w:t>
            </w:r>
            <w:r w:rsidR="00B13F10">
              <w:t>P</w:t>
            </w:r>
            <w:r>
              <w:t>iattaforma</w:t>
            </w:r>
          </w:p>
        </w:tc>
        <w:tc>
          <w:tcPr>
            <w:tcW w:w="3599" w:type="dxa"/>
          </w:tcPr>
          <w:p w14:paraId="2B354062" w14:textId="566A0ADA"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catalogo deve essere in grado di modificare ed eliminare qualsiasi prodotto sulla piattaforma.</w:t>
            </w:r>
          </w:p>
        </w:tc>
      </w:tr>
      <w:tr w:rsidR="00847C0A" w14:paraId="63DCF970"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890051F" w14:textId="3255A750" w:rsidR="00847C0A" w:rsidRDefault="00415BD0" w:rsidP="005E698A">
            <w:pPr>
              <w:pStyle w:val="Paragrafoelenco"/>
              <w:ind w:left="0"/>
            </w:pPr>
            <w:r>
              <w:t>RF_AS_1</w:t>
            </w:r>
          </w:p>
        </w:tc>
        <w:tc>
          <w:tcPr>
            <w:tcW w:w="3288" w:type="dxa"/>
          </w:tcPr>
          <w:p w14:paraId="582143A9" w14:textId="103A88C9"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Gestione Ordini</w:t>
            </w:r>
          </w:p>
        </w:tc>
        <w:tc>
          <w:tcPr>
            <w:tcW w:w="3599" w:type="dxa"/>
          </w:tcPr>
          <w:p w14:paraId="0F2D9C97" w14:textId="4F665E6F"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L’addetto al supporto deve essere in grado di visualizzare e gestire gli ordini per ogni utente.</w:t>
            </w:r>
          </w:p>
        </w:tc>
      </w:tr>
      <w:tr w:rsidR="0052115C" w14:paraId="3AC8BCC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1B2F819" w14:textId="747B65BB" w:rsidR="0052115C" w:rsidRDefault="00415BD0" w:rsidP="005E698A">
            <w:pPr>
              <w:pStyle w:val="Paragrafoelenco"/>
              <w:ind w:left="0"/>
            </w:pPr>
            <w:r>
              <w:t>RF_AS_2</w:t>
            </w:r>
          </w:p>
        </w:tc>
        <w:tc>
          <w:tcPr>
            <w:tcW w:w="3288" w:type="dxa"/>
          </w:tcPr>
          <w:p w14:paraId="69E48CE1" w14:textId="313F31B2"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Risposta Mail Di Supporto</w:t>
            </w:r>
          </w:p>
        </w:tc>
        <w:tc>
          <w:tcPr>
            <w:tcW w:w="3599" w:type="dxa"/>
          </w:tcPr>
          <w:p w14:paraId="7FFD7D9C" w14:textId="796D1A88"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supporto deve essere in grado di rispondere alle mail degli utenti.</w:t>
            </w:r>
          </w:p>
        </w:tc>
      </w:tr>
      <w:tr w:rsidR="00B13F10" w14:paraId="7C55505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5CB4472" w14:textId="2358D19A" w:rsidR="00B13F10" w:rsidRDefault="00B13F10" w:rsidP="005E698A">
            <w:pPr>
              <w:pStyle w:val="Paragrafoelenco"/>
              <w:ind w:left="0"/>
            </w:pPr>
            <w:r>
              <w:lastRenderedPageBreak/>
              <w:t>RF_AS_3</w:t>
            </w:r>
          </w:p>
        </w:tc>
        <w:tc>
          <w:tcPr>
            <w:tcW w:w="3288" w:type="dxa"/>
          </w:tcPr>
          <w:p w14:paraId="520D9ED5" w14:textId="15022ABB"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Articoli In Vendita</w:t>
            </w:r>
          </w:p>
        </w:tc>
        <w:tc>
          <w:tcPr>
            <w:tcW w:w="3599" w:type="dxa"/>
          </w:tcPr>
          <w:p w14:paraId="6F932DEA" w14:textId="56A97816"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L’addetto al supporto deve essere in grado di poter visualizzare gli articoli </w:t>
            </w:r>
            <w:r w:rsidR="00A608C5">
              <w:t xml:space="preserve">messi in vendita </w:t>
            </w:r>
            <w:r>
              <w:t>d</w:t>
            </w:r>
            <w:r w:rsidR="00A608C5">
              <w:t>a ogni utente</w:t>
            </w:r>
            <w:r>
              <w:t>.</w:t>
            </w:r>
          </w:p>
        </w:tc>
      </w:tr>
    </w:tbl>
    <w:p w14:paraId="4BEA25D9" w14:textId="77777777" w:rsidR="0052115C" w:rsidRDefault="0052115C" w:rsidP="005E698A">
      <w:pPr>
        <w:pStyle w:val="Paragrafoelenco"/>
      </w:pPr>
    </w:p>
    <w:p w14:paraId="51E1E397" w14:textId="77777777" w:rsidR="0099146A" w:rsidRPr="00707970" w:rsidRDefault="0099146A"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232F5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232F58">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B36B84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 con le rispettive icone per l’accesso alle varie funzionalità (e.g., carrello, login). Il sistema inoltre deve dare informazioni chiare all’utente sugli errori di compilazione di un </w:t>
            </w:r>
            <w:proofErr w:type="spellStart"/>
            <w:r w:rsidRPr="00232F58">
              <w:t>form</w:t>
            </w:r>
            <w:proofErr w:type="spellEnd"/>
            <w:r w:rsidRPr="00232F58">
              <w:t>.</w:t>
            </w:r>
          </w:p>
        </w:tc>
      </w:tr>
      <w:tr w:rsidR="00232F58" w14:paraId="07E7D314" w14:textId="77777777" w:rsidTr="00232F58">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t>RNF_2</w:t>
            </w:r>
          </w:p>
        </w:tc>
        <w:tc>
          <w:tcPr>
            <w:tcW w:w="3419" w:type="dxa"/>
          </w:tcPr>
          <w:p w14:paraId="188F0826" w14:textId="2A057DFC"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423860D6" w14:textId="34E71BFB"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tc>
      </w:tr>
      <w:tr w:rsidR="00232F58" w14:paraId="236E973E"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t>RNF_3</w:t>
            </w:r>
          </w:p>
        </w:tc>
        <w:tc>
          <w:tcPr>
            <w:tcW w:w="3419" w:type="dxa"/>
          </w:tcPr>
          <w:p w14:paraId="0CCCC2EF" w14:textId="787AA2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Estensibilità</w:t>
            </w:r>
          </w:p>
        </w:tc>
        <w:tc>
          <w:tcPr>
            <w:tcW w:w="3420" w:type="dxa"/>
          </w:tcPr>
          <w:p w14:paraId="265EF1CA" w14:textId="58331233"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venditore deve essere in grado di poter aggiungere nuovi prodotti senza modifiche al sistema esistente.</w:t>
            </w:r>
          </w:p>
        </w:tc>
      </w:tr>
      <w:tr w:rsidR="00232F58" w14:paraId="50AE48EA" w14:textId="77777777" w:rsidTr="00232F58">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016667F1" w14:textId="61A90D08"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codice deve avere commenti per descrivere il suo funzionamento.</w:t>
            </w:r>
          </w:p>
        </w:tc>
      </w:tr>
      <w:tr w:rsidR="00232F58" w14:paraId="0FADF468"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253F7D12" w14:textId="4B26A09E"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dovrebbe, nel 90% dei casi, rispondere alle richieste utente </w:t>
            </w:r>
            <w:proofErr w:type="gramStart"/>
            <w:r w:rsidRPr="00232F58">
              <w:t>in al</w:t>
            </w:r>
            <w:proofErr w:type="gramEnd"/>
            <w:r w:rsidRPr="00232F58">
              <w:t xml:space="preserve"> più 3 secondi, e deve supportare 200 utenti collegati contemporaneamente.</w:t>
            </w:r>
          </w:p>
        </w:tc>
      </w:tr>
    </w:tbl>
    <w:p w14:paraId="0007C119" w14:textId="77777777" w:rsidR="0021272D" w:rsidRDefault="0021272D" w:rsidP="0021272D"/>
    <w:p w14:paraId="20775945" w14:textId="33717331" w:rsidR="000F2EEE" w:rsidRPr="00707970" w:rsidRDefault="000F2EEE" w:rsidP="00707970">
      <w:pPr>
        <w:pStyle w:val="Sottotitolo"/>
        <w:rPr>
          <w:sz w:val="32"/>
          <w:szCs w:val="32"/>
        </w:rPr>
      </w:pPr>
      <w:r w:rsidRPr="00707970">
        <w:rPr>
          <w:sz w:val="32"/>
          <w:szCs w:val="32"/>
        </w:rPr>
        <w:t>Requisiti p</w:t>
      </w:r>
      <w:r w:rsidR="005958E1" w:rsidRPr="00707970">
        <w:rPr>
          <w:sz w:val="32"/>
          <w:szCs w:val="32"/>
        </w:rPr>
        <w:t>seudo-funzionali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0DFFE4A3" w:rsidR="00232F58" w:rsidRDefault="00232F58" w:rsidP="00686B66">
            <w:r>
              <w:t>RPF_1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2BE44054"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 xml:space="preserve">Il sistema software deve essere sviluppato tramite l’uso di linguaggio Java, e deve essere accessibile a tutti i dispositivi che supportano HTML5, CSS e </w:t>
            </w:r>
            <w:proofErr w:type="spellStart"/>
            <w:r w:rsidRPr="00232F58">
              <w:t>Javascript</w:t>
            </w:r>
            <w:proofErr w:type="spellEnd"/>
            <w:r w:rsidRPr="00232F58">
              <w: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2D9449B5" w:rsidR="00232F58" w:rsidRDefault="00232F58" w:rsidP="00686B66">
            <w:r>
              <w:t>RPF_2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B3EED96" w14:textId="1EB8B7B8" w:rsidR="00232F58" w:rsidRPr="00232F58" w:rsidRDefault="00232F58" w:rsidP="00686B66">
            <w:pPr>
              <w:cnfStyle w:val="000000000000" w:firstRow="0" w:lastRow="0" w:firstColumn="0" w:lastColumn="0" w:oddVBand="0" w:evenVBand="0" w:oddHBand="0" w:evenHBand="0" w:firstRowFirstColumn="0" w:firstRowLastColumn="0" w:lastRowFirstColumn="0" w:lastRowLastColumn="0"/>
              <w:rPr>
                <w:u w:val="single"/>
              </w:rPr>
            </w:pPr>
            <w:r>
              <w:t>T</w:t>
            </w:r>
            <w:r w:rsidRPr="00232F58">
              <w:t>utti i dati sensibili riguardanti gli utenti devono essere gestiti seguendo le norme vigenti</w:t>
            </w:r>
            <w:r w:rsidR="004E6382">
              <w:t>.</w:t>
            </w:r>
          </w:p>
        </w:tc>
      </w:tr>
    </w:tbl>
    <w:p w14:paraId="4CE84C79" w14:textId="1423B432" w:rsidR="00C71590" w:rsidRDefault="00C71590" w:rsidP="00686B66">
      <w:pPr>
        <w:rPr>
          <w:rFonts w:asciiTheme="majorHAnsi" w:hAnsiTheme="majorHAnsi" w:cstheme="majorHAnsi"/>
          <w:sz w:val="56"/>
          <w:szCs w:val="56"/>
        </w:rPr>
      </w:pPr>
      <w:r w:rsidRPr="00C71590">
        <w:rPr>
          <w:rFonts w:asciiTheme="majorHAnsi" w:hAnsiTheme="majorHAnsi" w:cstheme="majorHAnsi"/>
          <w:sz w:val="56"/>
          <w:szCs w:val="56"/>
        </w:rPr>
        <w:t>4. Scenari</w:t>
      </w:r>
    </w:p>
    <w:p w14:paraId="68FB22C2" w14:textId="2676CB4B" w:rsidR="00C71590" w:rsidRDefault="00C71590" w:rsidP="00C71590">
      <w:pPr>
        <w:pStyle w:val="Sottotitolo"/>
        <w:rPr>
          <w:sz w:val="32"/>
          <w:szCs w:val="32"/>
        </w:rPr>
      </w:pPr>
      <w:r>
        <w:rPr>
          <w:sz w:val="32"/>
          <w:szCs w:val="32"/>
        </w:rPr>
        <w:lastRenderedPageBreak/>
        <w:t>Utent</w:t>
      </w:r>
      <w:r w:rsidR="000F4205">
        <w:rPr>
          <w:sz w:val="32"/>
          <w:szCs w:val="32"/>
        </w:rPr>
        <w:t>e</w:t>
      </w:r>
      <w:r>
        <w:rPr>
          <w:sz w:val="32"/>
          <w:szCs w:val="32"/>
        </w:rPr>
        <w:t xml:space="preserve"> generic</w:t>
      </w:r>
      <w:r w:rsidR="000F4205">
        <w:rPr>
          <w:sz w:val="32"/>
          <w:szCs w:val="32"/>
        </w:rPr>
        <w:t>o</w:t>
      </w:r>
    </w:p>
    <w:p w14:paraId="0CEF86D2" w14:textId="142DDC55"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UG_RegistrazioneUtente</w:t>
      </w:r>
      <w:proofErr w:type="spellEnd"/>
    </w:p>
    <w:p w14:paraId="5C13CF20" w14:textId="77777777" w:rsidR="00C71590" w:rsidRDefault="00C71590" w:rsidP="00C71590">
      <w:r>
        <w:t xml:space="preserve">L'utente generico Sofia vuole registrarsi alla piattaforma. Accede all'home page, e seleziona il pulsante di login nella barra di navigazione superiore. Il sistema la indirizza alla pagina di login, in cui sono presenti i campi per </w:t>
      </w:r>
      <w:proofErr w:type="gramStart"/>
      <w:r>
        <w:t>email</w:t>
      </w:r>
      <w:proofErr w:type="gramEnd"/>
      <w:r>
        <w:t xml:space="preserve"> e password, oltre che un comando per potersi registrare se non si ha un account. Sofia accede alla pagina di registrazione, compila i campi richiesti (</w:t>
      </w:r>
      <w:proofErr w:type="gramStart"/>
      <w:r>
        <w:t>email</w:t>
      </w:r>
      <w:proofErr w:type="gramEnd"/>
      <w:r>
        <w:t>, password, dati anagrafici, dati per il pagamento, indirizzo e contatti) e clicca sul pulsante per poter confermare. Il sistema, dopo aver creato l'account con le informazioni date, riporta Sofia alla schermata di login.</w:t>
      </w:r>
    </w:p>
    <w:p w14:paraId="7EFDD83C" w14:textId="77777777" w:rsidR="00C71590" w:rsidRDefault="00C71590" w:rsidP="00C71590"/>
    <w:p w14:paraId="7CE91FB5" w14:textId="4F29DDC6"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UG_ModificaProfilo</w:t>
      </w:r>
      <w:proofErr w:type="spellEnd"/>
    </w:p>
    <w:p w14:paraId="16725D44" w14:textId="77777777" w:rsidR="00C71590" w:rsidRDefault="00C71590" w:rsidP="00C71590">
      <w:r>
        <w:t>L'utente generico Marco decide di modificare le informazioni del suo profilo. Accede quindi alla sua area personale tramite la barra di navigazione superiore. Successivamente seleziona la sezione di informazioni del profilo, e viene indirizzato dal sistema in una schermata che contiene dati anagrafici, indirizzo di spedizione, contatti e dati per il pagamento. Marco, tramite un comando, seleziona il suo numero di telefono e lo modifica. Infine, Marco clicca un bottone per confermare le modifiche effettuate e viene ricaricata la pagina che conterrà quindi le informazioni nuove.</w:t>
      </w:r>
    </w:p>
    <w:p w14:paraId="3C70AC94" w14:textId="77777777" w:rsidR="00C71590" w:rsidRDefault="00C71590" w:rsidP="00C71590"/>
    <w:p w14:paraId="23462CDE" w14:textId="061448C0"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UG_InvioTicket</w:t>
      </w:r>
      <w:proofErr w:type="spellEnd"/>
    </w:p>
    <w:p w14:paraId="38C497AA" w14:textId="096EDE11" w:rsidR="00C71590" w:rsidRDefault="00C71590" w:rsidP="00686B66">
      <w:r>
        <w:t xml:space="preserve">L'utente generico Lorenzo ha problemi tecnici con l'acquisto di un prodotto, che non viene inserito nella pagina degli ordini effettuati. Lorenzo accede alla sua area personale dalla barra di navigazione superiore, e seleziona poi la sezione di invio ticket. Il sistema indirizza Lorenzo ad una pagina in cui può compilare l'oggetto e il testo del ticket. Lorenzo compila entrambi i campi, che sono obbligatori, e tramite un comando invia il ticket in questione all'indirizzo </w:t>
      </w:r>
      <w:proofErr w:type="gramStart"/>
      <w:r>
        <w:t>email</w:t>
      </w:r>
      <w:proofErr w:type="gramEnd"/>
      <w:r>
        <w:t xml:space="preserve"> destinato al supporto della piattaforma.</w:t>
      </w:r>
    </w:p>
    <w:p w14:paraId="7D49DE01" w14:textId="75CF8467" w:rsidR="00C71590" w:rsidRDefault="00C71590" w:rsidP="00686B66"/>
    <w:p w14:paraId="3517656B" w14:textId="3661B2DF" w:rsidR="00C71590" w:rsidRDefault="00C71590" w:rsidP="00686B66"/>
    <w:p w14:paraId="3C623916" w14:textId="77777777" w:rsidR="000F4205" w:rsidRPr="00C71590" w:rsidRDefault="000F4205" w:rsidP="00686B66"/>
    <w:p w14:paraId="5A35CCD0" w14:textId="05941876" w:rsidR="00C71590" w:rsidRDefault="00C71590" w:rsidP="00C71590">
      <w:pPr>
        <w:pStyle w:val="Sottotitolo"/>
        <w:rPr>
          <w:sz w:val="32"/>
          <w:szCs w:val="32"/>
        </w:rPr>
      </w:pPr>
      <w:r>
        <w:rPr>
          <w:sz w:val="32"/>
          <w:szCs w:val="32"/>
        </w:rPr>
        <w:t>Acquirente</w:t>
      </w:r>
    </w:p>
    <w:p w14:paraId="5D9E5DCA" w14:textId="15D6D689"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A_AcquistoProdotto</w:t>
      </w:r>
      <w:proofErr w:type="spellEnd"/>
    </w:p>
    <w:p w14:paraId="779DA4FD" w14:textId="2F6CD4CD" w:rsidR="00C71590" w:rsidRDefault="00C71590" w:rsidP="00C71590">
      <w:r>
        <w:t>L'acquirente Filippo vuole acquistare un libro, e decide di selezionare la categoria desiderata in home page. Il sistema indirizza Filippo nella pagina dei prodotti della categoria "Libri". Filippo sceglie un prodotto e decide di visualizzare ulteriori informazioni cliccando sull'apposito comando. Il sistema indirizza Filippo nella pagina del prodotto che contiene tutte le informazioni relative ad esso, e decide di aggiungerlo al carrello. Filippo accede al carrello dalla barra di navigazione, che mostra il prodotto aggiunto prima, e decide di finalizzare l'acquisto cliccando sull'apposito bottone. Il sistema indirizza Filippo in una schermata che riepiloga il suo indirizzo di spedizione e metodo di pagamento, e decide di mantenere quelli già salvati. Filippo, quindi, clicca sull'apposito bottone e finalizza l'acquista, venendo indirizzato alla sua pagina degli ordini.</w:t>
      </w:r>
    </w:p>
    <w:p w14:paraId="41E67C8C" w14:textId="5D9A9967"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A_VisualizzazioneOrdini</w:t>
      </w:r>
      <w:proofErr w:type="spellEnd"/>
    </w:p>
    <w:p w14:paraId="1D7B11F4" w14:textId="4244E92A" w:rsidR="00C71590" w:rsidRPr="00C71590" w:rsidRDefault="00C71590" w:rsidP="00C71590">
      <w:r>
        <w:lastRenderedPageBreak/>
        <w:t>L'acquirente Laura ha acquistato precedentemente un prodotto e decide di voler esaminare lo stato corrente della spedizione. Laura accede alla sua area personale dalla barra di navigazione superiore, ed accede alla sezione degli ordini. Il sistema indirizza Laura nella pagina degli ordini in cui è presente l'ordine del prodotto che le interessava controllare, con tutte le informazioni rilevanti nella schermata.</w:t>
      </w:r>
    </w:p>
    <w:p w14:paraId="4A7A8B10" w14:textId="4C04CEF2" w:rsidR="00C71590" w:rsidRDefault="00C71590" w:rsidP="00686B66">
      <w:pPr>
        <w:rPr>
          <w:rFonts w:asciiTheme="majorHAnsi" w:hAnsiTheme="majorHAnsi" w:cstheme="majorHAnsi"/>
          <w:sz w:val="56"/>
          <w:szCs w:val="56"/>
        </w:rPr>
      </w:pPr>
    </w:p>
    <w:p w14:paraId="76F05A7A" w14:textId="08EA2F40" w:rsidR="00C71590" w:rsidRDefault="00C71590" w:rsidP="00C71590">
      <w:pPr>
        <w:pStyle w:val="Sottotitolo"/>
        <w:rPr>
          <w:sz w:val="32"/>
          <w:szCs w:val="32"/>
        </w:rPr>
      </w:pPr>
      <w:r>
        <w:rPr>
          <w:sz w:val="32"/>
          <w:szCs w:val="32"/>
        </w:rPr>
        <w:t>Venditore</w:t>
      </w:r>
    </w:p>
    <w:p w14:paraId="179D24BF" w14:textId="48692E38"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V_VenditaProdotto</w:t>
      </w:r>
      <w:proofErr w:type="spellEnd"/>
    </w:p>
    <w:p w14:paraId="029780A4" w14:textId="77777777" w:rsidR="00C71590" w:rsidRDefault="00C71590" w:rsidP="00C71590">
      <w:r>
        <w:t>Il venditore Gianluca decide di mettere in vendita un libro che ha già letto. Seleziona la sezione di vendita di un prodotto dalla barra di navigazione superiore, ed il sistema lo indirizza ad una schermata con dei campi da compilare sulle informazioni del prodotto (nome, categoria, immagine, descrizione, prezzo, spese di spedizione). Gianluca, una volta completato l'inserimento delle informazioni nei giusti campi, seleziona un comando per confermare. Il sistema inserisce il prodotto nel catalogo e indirizza Gianluca nella sua pagina dei prodotti in vendita, dove apparirà correttamente il nuovo prodotto.</w:t>
      </w:r>
    </w:p>
    <w:p w14:paraId="092ED179" w14:textId="77777777" w:rsidR="00C71590" w:rsidRDefault="00C71590" w:rsidP="00C71590"/>
    <w:p w14:paraId="3E31C2AA" w14:textId="60862227"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V_ModificaStatoOrdine</w:t>
      </w:r>
      <w:proofErr w:type="spellEnd"/>
    </w:p>
    <w:p w14:paraId="1605B759" w14:textId="77777777" w:rsidR="00C71590" w:rsidRDefault="00C71590" w:rsidP="00C71590">
      <w:r>
        <w:t>La venditrice Federica ha spedito un prodotto venduto, e vuole modificare lo stato dell'ordine. Federica accede alla sua area personale dalla barra di navigazione superiore e seleziona la sezione riguardante gli articoli messi in vendita. Il sistema la indirizza alla sezione richiesta, in cui appare la lista di prodotti venduti o in vendita con relative informazioni. Gli articoli già venduti sono differenziati da quelli ancora in vendita, ed è possibile per questi modificare lo stato dell'ordine cliccando sull'apposito comando. Federica seleziona il prodotto che ha spedito, che avrà stato "Preparazione", ed il sistema la indirizza ad una schermata in cui deve aggiungere le informazioni riguardanti il tracking dell'ordine. Una volta confermato con l'apposito comando, Federica viene indirizzata nuovamente alla pagina dei prodotti messi in vendita, ed il prodotto avrà come nuovo stato "In Spedizione" con annesso codice di tracking visibile. Questo cambiamento sarà visibile anche all'acquirente quando accede alla pagina degli ordini.</w:t>
      </w:r>
    </w:p>
    <w:p w14:paraId="74577EA9" w14:textId="77777777" w:rsidR="00C71590" w:rsidRDefault="00C71590" w:rsidP="00C71590"/>
    <w:p w14:paraId="1A7BBB5F" w14:textId="58BF263B" w:rsidR="00C71590" w:rsidRPr="00C71590" w:rsidRDefault="00C71590" w:rsidP="00C71590">
      <w:pPr>
        <w:rPr>
          <w:b/>
          <w:bCs/>
        </w:rPr>
      </w:pPr>
      <w:r w:rsidRPr="00C71590">
        <w:rPr>
          <w:b/>
          <w:bCs/>
        </w:rPr>
        <w:t>SC-</w:t>
      </w:r>
      <w:proofErr w:type="spellStart"/>
      <w:r w:rsidRPr="00C71590">
        <w:rPr>
          <w:b/>
          <w:bCs/>
        </w:rPr>
        <w:t>V_ModificaProdotto</w:t>
      </w:r>
      <w:proofErr w:type="spellEnd"/>
    </w:p>
    <w:p w14:paraId="17CFDB05" w14:textId="77777777" w:rsidR="00C71590" w:rsidRDefault="00C71590" w:rsidP="00C71590">
      <w:r>
        <w:t xml:space="preserve">Il venditore Alessandro vuole modificare il prezzo di un prodotto che ha messo precedentemente in vendita. Alessandro accede alla sua area personale dalla barra di navigazione superiore, e seleziona la sezione degli articoli messi in vendita. Il sistema lo indirizza ad una schermata con la lista dei prodotti in vendita, e potrà tramite comando accedere alla schermata di modifica del prodotto in questione. Alessandro viene indirizzato ad una schermata con dei campi da compilare riguardanti le informazioni del prodotto, con </w:t>
      </w:r>
      <w:proofErr w:type="spellStart"/>
      <w:r>
        <w:t>placeholder</w:t>
      </w:r>
      <w:proofErr w:type="spellEnd"/>
      <w:r>
        <w:t xml:space="preserve"> le vecchie informazioni, e potrà modificare il prezzo del prodotto. Infine, cliccando sul bottone apposito per la conferma, Alessandro verrà indirizzato alla pagina dei prodotti messi in vendita, in cui sarà visibile la modifica del prezzo del prodotto. Il sistema, quando modificherà il prezzo del prodotto, non apporterà modifiche agli ordini precedenti degli acquirenti che hanno acquistato il prodotto, che visualizzeranno ancora le vecchie informazioni.</w:t>
      </w:r>
    </w:p>
    <w:p w14:paraId="1C120870" w14:textId="77777777" w:rsidR="00C71590" w:rsidRDefault="00C71590" w:rsidP="00C71590"/>
    <w:p w14:paraId="2B2CA3CC" w14:textId="382A9BBF"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V_EliminazioneProdotto</w:t>
      </w:r>
      <w:proofErr w:type="spellEnd"/>
    </w:p>
    <w:p w14:paraId="1B235FFA" w14:textId="7AB20974" w:rsidR="00C71590" w:rsidRDefault="00C71590" w:rsidP="00C71590">
      <w:r>
        <w:lastRenderedPageBreak/>
        <w:t>La venditrice Elisa vuole eliminare un prodotto messo precedentemente in vendita perchè lo ha già venduto privatamente. Elisa accede alla sua area personale dalla barra di navigazione superiore, e seleziona la sezione degli articoli messi in vendita. Elisa verrà indirizzata dal sistema alla schermata che conterrà la lista dei suoi prodotti in vendita e potrà, tramite un comando posto affianco ad ogni prodotto, eliminare l'articolo in questione. Dopo aver confermato l'eliminazione del prodotto, il sistema ricarica la pagina che non conterrà più l'articolo.</w:t>
      </w:r>
    </w:p>
    <w:p w14:paraId="1B21A459" w14:textId="74AAB1E3" w:rsidR="00C71590" w:rsidRPr="000F4205" w:rsidRDefault="00C71590" w:rsidP="00C71590">
      <w:pPr>
        <w:rPr>
          <w:sz w:val="56"/>
          <w:szCs w:val="56"/>
        </w:rPr>
      </w:pPr>
    </w:p>
    <w:p w14:paraId="083A7999" w14:textId="2AAF3107" w:rsidR="00C71590" w:rsidRDefault="00C71590" w:rsidP="00C71590">
      <w:pPr>
        <w:pStyle w:val="Sottotitolo"/>
        <w:rPr>
          <w:sz w:val="32"/>
          <w:szCs w:val="32"/>
        </w:rPr>
      </w:pPr>
      <w:r>
        <w:rPr>
          <w:sz w:val="32"/>
          <w:szCs w:val="32"/>
        </w:rPr>
        <w:t>Addetto al catalogo</w:t>
      </w:r>
    </w:p>
    <w:p w14:paraId="17F93B47" w14:textId="689F9B84"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AC_ModificaProdottoAdmin</w:t>
      </w:r>
      <w:proofErr w:type="spellEnd"/>
    </w:p>
    <w:p w14:paraId="4F63D601" w14:textId="77777777" w:rsidR="000F4205" w:rsidRDefault="000F4205" w:rsidP="000F4205">
      <w:r>
        <w:t xml:space="preserve">L'addetto al catalogo Antonio, mentre controlla il catalogo dei prodotti della sezione Libri, nota un prodotto con il nome di un libro totalmente diverso. Decide quindi di modificare il nome del prodotto, e clicca sul prodotto per accedere alla schermata con maggiori dettagli. Clicca poi il pulsante per la modifica del prodotto, ed il sistema lo indirizza ad una schermata con dei campi da compilare riguardanti le informazioni del prodotto, con </w:t>
      </w:r>
      <w:proofErr w:type="spellStart"/>
      <w:r>
        <w:t>placeholder</w:t>
      </w:r>
      <w:proofErr w:type="spellEnd"/>
      <w:r>
        <w:t xml:space="preserve"> i vecchi dati, e ne modifica il nome. Clicca infine sul pulsante per confermare la modifica, ed il sistema lo indirizza nuovamente alla pagina dettagliata del prodotto, che avrà il nuovo nome scelto da Antonio.</w:t>
      </w:r>
    </w:p>
    <w:p w14:paraId="4415BB94" w14:textId="77777777" w:rsidR="000F4205" w:rsidRDefault="000F4205" w:rsidP="000F4205"/>
    <w:p w14:paraId="10CA0718" w14:textId="77777777"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AC_EliminazioneProdottoAdmin</w:t>
      </w:r>
      <w:proofErr w:type="spellEnd"/>
    </w:p>
    <w:p w14:paraId="1DF8B183" w14:textId="197231CE" w:rsidR="00C71590" w:rsidRDefault="000F4205" w:rsidP="000F4205">
      <w:r>
        <w:t>L'addetta al catalogo Anna, mentre controlla il catalogo dei prodotti della sezione Videogiochi, nota un prodotto con un prezzo troppo basso e capisce che è una truffa. Decide quindi di eliminarlo dal catalogo, perciò accede alla pagina dettagliata del prodotto. In questa schermata, cliccando sul comando per eliminare il prodotto e confermando, cancellerà il prodotto dal catalogo. Il sistema la indirizzerà successivamente alla schermata di home page.</w:t>
      </w:r>
    </w:p>
    <w:p w14:paraId="4CED6EE5" w14:textId="50E1837C" w:rsidR="000F4205" w:rsidRDefault="000F4205" w:rsidP="000F4205">
      <w:pPr>
        <w:rPr>
          <w:sz w:val="56"/>
          <w:szCs w:val="56"/>
        </w:rPr>
      </w:pPr>
    </w:p>
    <w:p w14:paraId="767E019D" w14:textId="77777777" w:rsidR="004E6382" w:rsidRPr="000F4205" w:rsidRDefault="004E6382" w:rsidP="000F4205">
      <w:pPr>
        <w:rPr>
          <w:sz w:val="56"/>
          <w:szCs w:val="56"/>
        </w:rPr>
      </w:pPr>
    </w:p>
    <w:p w14:paraId="5E8F2EF9" w14:textId="484CE430" w:rsidR="000F4205" w:rsidRDefault="000F4205" w:rsidP="000F4205">
      <w:pPr>
        <w:pStyle w:val="Sottotitolo"/>
        <w:rPr>
          <w:sz w:val="32"/>
          <w:szCs w:val="32"/>
        </w:rPr>
      </w:pPr>
      <w:r>
        <w:rPr>
          <w:sz w:val="32"/>
          <w:szCs w:val="32"/>
        </w:rPr>
        <w:t>Addetto al supporto</w:t>
      </w:r>
    </w:p>
    <w:p w14:paraId="56FEF98C" w14:textId="62282E32"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AS_VisualizzazioneOrdiniAdmin</w:t>
      </w:r>
      <w:proofErr w:type="spellEnd"/>
    </w:p>
    <w:p w14:paraId="5883BC74" w14:textId="5B10CE82" w:rsidR="004E6382" w:rsidRPr="004E6382" w:rsidRDefault="000F4205" w:rsidP="000F4205">
      <w:r>
        <w:t xml:space="preserve">L'addetto al supporto Davide legge </w:t>
      </w:r>
      <w:proofErr w:type="gramStart"/>
      <w:r>
        <w:t>l'email</w:t>
      </w:r>
      <w:proofErr w:type="gramEnd"/>
      <w:r>
        <w:t xml:space="preserve"> dell'acquirente Filippo che ha problemi con l'ordine di un libro. Davide decide di controllare le informazioni dettagliate dell'ordine, e seleziona nella barra di navigazione superiore la sezione dedicata al supporto. Il sistema lo indirizza alla pagina del supporto che contiene un </w:t>
      </w:r>
      <w:proofErr w:type="spellStart"/>
      <w:r>
        <w:t>form</w:t>
      </w:r>
      <w:proofErr w:type="spellEnd"/>
      <w:r>
        <w:t xml:space="preserve">, e Davide lo compila inserendo </w:t>
      </w:r>
      <w:proofErr w:type="gramStart"/>
      <w:r>
        <w:t>l'email</w:t>
      </w:r>
      <w:proofErr w:type="gramEnd"/>
      <w:r>
        <w:t xml:space="preserve"> dell'acquirente e selezionando, tramite un radio </w:t>
      </w:r>
      <w:proofErr w:type="spellStart"/>
      <w:r>
        <w:t>button</w:t>
      </w:r>
      <w:proofErr w:type="spellEnd"/>
      <w:r>
        <w:t>, di voler controllare gli ordini. Dopo aver confermato tramite pulsante, il sistema indirizza Davide alla pagina degli ordini di Filippo e, selezionando il prodotto che vuole controllare, verrà indirizzato alla pagina dettagliata dell'ordine.</w:t>
      </w:r>
    </w:p>
    <w:p w14:paraId="3ED962F9" w14:textId="265D409C"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AS_VisualizzazioneArticoliAdmin</w:t>
      </w:r>
      <w:proofErr w:type="spellEnd"/>
    </w:p>
    <w:p w14:paraId="6F83F21A" w14:textId="4C977DDD" w:rsidR="00C71590" w:rsidRPr="000F4205" w:rsidRDefault="000F4205" w:rsidP="00686B66">
      <w:r>
        <w:lastRenderedPageBreak/>
        <w:t xml:space="preserve">L'addetta al supporto Margherita legge </w:t>
      </w:r>
      <w:proofErr w:type="gramStart"/>
      <w:r>
        <w:t>l'email</w:t>
      </w:r>
      <w:proofErr w:type="gramEnd"/>
      <w:r>
        <w:t xml:space="preserve"> dell'acquirente Leonardo che riferisce di un venditore sospetto di nome Alfredo. Margherita decide di controllare i prodotti in vendita di Alfredo, e seleziona la sezione dedicata al supporto nella barra di navigazione. Il sistema la indirizza alla pagina del supporto, e Margherita compila il </w:t>
      </w:r>
      <w:proofErr w:type="spellStart"/>
      <w:r>
        <w:t>form</w:t>
      </w:r>
      <w:proofErr w:type="spellEnd"/>
      <w:r>
        <w:t xml:space="preserve"> presente inserendo </w:t>
      </w:r>
      <w:proofErr w:type="gramStart"/>
      <w:r>
        <w:t>l'email</w:t>
      </w:r>
      <w:proofErr w:type="gramEnd"/>
      <w:r>
        <w:t xml:space="preserve"> del venditore e selezionando, tramite un radio </w:t>
      </w:r>
      <w:proofErr w:type="spellStart"/>
      <w:r>
        <w:t>button</w:t>
      </w:r>
      <w:proofErr w:type="spellEnd"/>
      <w:r>
        <w:t>, di voler controllare gli articoli in vendita. Dopo aver confermato, il sistema indirizza Margherita alla pagina degli articoli in vendita di Alfredo, e può selezionare un qualsiasi prodotto per accedere alla pagina dettagliata.</w:t>
      </w:r>
    </w:p>
    <w:p w14:paraId="20C2C16E" w14:textId="6AC452A9" w:rsidR="00D0279F" w:rsidRPr="000F4205" w:rsidRDefault="00D0279F" w:rsidP="00686B66">
      <w:pPr>
        <w:rPr>
          <w:sz w:val="18"/>
          <w:szCs w:val="18"/>
        </w:rPr>
      </w:pPr>
    </w:p>
    <w:p w14:paraId="08A41343" w14:textId="77777777" w:rsidR="000F4205" w:rsidRPr="000F4205" w:rsidRDefault="000F4205" w:rsidP="00686B66">
      <w:pPr>
        <w:rPr>
          <w:sz w:val="18"/>
          <w:szCs w:val="18"/>
        </w:rPr>
      </w:pPr>
    </w:p>
    <w:p w14:paraId="1C7679F8" w14:textId="713E6CDC" w:rsidR="00686B66" w:rsidRDefault="00C71590" w:rsidP="00016135">
      <w:pPr>
        <w:pStyle w:val="Titolo"/>
      </w:pPr>
      <w:r>
        <w:t>5</w:t>
      </w:r>
      <w:r w:rsidR="00B876B0" w:rsidRPr="00B876B0">
        <w:t xml:space="preserve">. </w:t>
      </w:r>
      <w:r w:rsidR="00686B66" w:rsidRPr="00B876B0">
        <w:t xml:space="preserve">Target </w:t>
      </w:r>
      <w:proofErr w:type="spellStart"/>
      <w:r w:rsidR="00686B66" w:rsidRPr="00B876B0">
        <w:t>environment</w:t>
      </w:r>
      <w:proofErr w:type="spellEnd"/>
    </w:p>
    <w:p w14:paraId="54537AA9" w14:textId="77777777" w:rsidR="00C71590" w:rsidRPr="00C71590" w:rsidRDefault="00C71590" w:rsidP="00C71590"/>
    <w:p w14:paraId="364C2107" w14:textId="288425DD"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w:t>
      </w:r>
      <w:proofErr w:type="spellStart"/>
      <w:r w:rsidR="00821911">
        <w:t>Javascript</w:t>
      </w:r>
      <w:proofErr w:type="spellEnd"/>
      <w:r w:rsidR="00821911">
        <w:t xml:space="preserve">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w:t>
      </w:r>
      <w:proofErr w:type="spellStart"/>
      <w:r w:rsidR="00597F9E">
        <w:t>BootStrap</w:t>
      </w:r>
      <w:proofErr w:type="spellEnd"/>
      <w:r w:rsidR="008359E8">
        <w:t xml:space="preserve"> per la gestione della grafica </w:t>
      </w:r>
      <w:r w:rsidR="00597F9E">
        <w:t>e JavaScript</w:t>
      </w:r>
      <w:r w:rsidR="005911ED">
        <w:t xml:space="preserve"> per implementare script </w:t>
      </w:r>
      <w:r w:rsidR="006E1959">
        <w:t>per controlli.</w:t>
      </w:r>
    </w:p>
    <w:p w14:paraId="70AD49BA" w14:textId="432CE423" w:rsidR="00B876B0" w:rsidRPr="000F4205" w:rsidRDefault="00B876B0" w:rsidP="00686B66">
      <w:pPr>
        <w:rPr>
          <w:sz w:val="16"/>
          <w:szCs w:val="16"/>
        </w:rPr>
      </w:pPr>
    </w:p>
    <w:p w14:paraId="2C38EC1B" w14:textId="77777777" w:rsidR="00B876B0" w:rsidRPr="000F4205" w:rsidRDefault="00B876B0" w:rsidP="00686B66">
      <w:pPr>
        <w:rPr>
          <w:sz w:val="18"/>
          <w:szCs w:val="18"/>
        </w:rPr>
      </w:pPr>
    </w:p>
    <w:p w14:paraId="35475B30" w14:textId="5557E244" w:rsidR="00C71590" w:rsidRDefault="00C71590" w:rsidP="000F4205">
      <w:pPr>
        <w:pStyle w:val="Titolo"/>
      </w:pPr>
      <w:r>
        <w:t>6</w:t>
      </w:r>
      <w:r w:rsidR="00B876B0" w:rsidRPr="00B876B0">
        <w:t xml:space="preserve">. </w:t>
      </w:r>
      <w:r w:rsidR="00686B66" w:rsidRPr="00B876B0">
        <w:t>Consegne e deadlines</w:t>
      </w:r>
    </w:p>
    <w:p w14:paraId="27903DB8" w14:textId="77777777" w:rsidR="000F4205" w:rsidRPr="000F4205" w:rsidRDefault="000F4205" w:rsidP="000F4205"/>
    <w:p w14:paraId="61646221" w14:textId="454650C4" w:rsidR="00686B66" w:rsidRDefault="00BD4278" w:rsidP="00BD4278">
      <w:pPr>
        <w:pStyle w:val="Paragrafoelenco"/>
        <w:numPr>
          <w:ilvl w:val="0"/>
          <w:numId w:val="9"/>
        </w:numPr>
      </w:pPr>
      <w:proofErr w:type="spellStart"/>
      <w:r>
        <w:t>Problem</w:t>
      </w:r>
      <w:proofErr w:type="spellEnd"/>
      <w:r>
        <w:t xml:space="preserve"> Statement: </w:t>
      </w:r>
      <w:r w:rsidR="000F4205">
        <w:t>24</w:t>
      </w:r>
      <w:r>
        <w:t xml:space="preserve"> ottobre 2022</w:t>
      </w:r>
    </w:p>
    <w:p w14:paraId="7E74F128" w14:textId="59DBE96F" w:rsidR="00DA706D" w:rsidRDefault="00DA706D" w:rsidP="00BD4278">
      <w:pPr>
        <w:pStyle w:val="Paragrafoelenco"/>
        <w:numPr>
          <w:ilvl w:val="0"/>
          <w:numId w:val="9"/>
        </w:numPr>
      </w:pPr>
      <w:r>
        <w:t xml:space="preserve">Requisiti e Casi d’Uso: </w:t>
      </w:r>
      <w:r w:rsidR="0091411A">
        <w:t>5</w:t>
      </w:r>
      <w:r>
        <w:t xml:space="preserve"> </w:t>
      </w:r>
      <w:r w:rsidR="000F4205">
        <w:t>novembre</w:t>
      </w:r>
      <w:r>
        <w:t xml:space="preserve"> 2022</w:t>
      </w:r>
    </w:p>
    <w:p w14:paraId="54D58820" w14:textId="5D802C8D" w:rsidR="00DA706D" w:rsidRDefault="00DA706D" w:rsidP="00BD4278">
      <w:pPr>
        <w:pStyle w:val="Paragrafoelenco"/>
        <w:numPr>
          <w:ilvl w:val="0"/>
          <w:numId w:val="9"/>
        </w:numPr>
      </w:pPr>
      <w:proofErr w:type="spellStart"/>
      <w:r>
        <w:t>Requirements</w:t>
      </w:r>
      <w:proofErr w:type="spellEnd"/>
      <w:r>
        <w:t xml:space="preserve"> Analysis </w:t>
      </w:r>
      <w:proofErr w:type="spellStart"/>
      <w:r>
        <w:t>Document</w:t>
      </w:r>
      <w:proofErr w:type="spellEnd"/>
      <w:r>
        <w:t xml:space="preserve">: </w:t>
      </w:r>
      <w:r w:rsidR="0091411A">
        <w:t>20</w:t>
      </w:r>
      <w:r>
        <w:t xml:space="preserve"> novembre 2022</w:t>
      </w:r>
    </w:p>
    <w:p w14:paraId="3DE082BD" w14:textId="0319A5B3" w:rsidR="00A37FF3" w:rsidRDefault="00DA706D" w:rsidP="00A37FF3">
      <w:pPr>
        <w:pStyle w:val="Paragrafoelenco"/>
        <w:numPr>
          <w:ilvl w:val="0"/>
          <w:numId w:val="9"/>
        </w:numPr>
      </w:pPr>
      <w:r>
        <w:t xml:space="preserve">System Design </w:t>
      </w:r>
      <w:proofErr w:type="spellStart"/>
      <w:r>
        <w:t>Document</w:t>
      </w:r>
      <w:proofErr w:type="spellEnd"/>
      <w:r>
        <w:t xml:space="preserve">: </w:t>
      </w:r>
      <w:r w:rsidR="0091411A">
        <w:t>30</w:t>
      </w:r>
      <w:r>
        <w:t xml:space="preserve">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734CCE8D" w14:textId="06E3DE0B" w:rsidR="00686B66" w:rsidRDefault="00A37FF3" w:rsidP="00686B66">
      <w:pPr>
        <w:pStyle w:val="Paragrafoelenco"/>
        <w:numPr>
          <w:ilvl w:val="0"/>
          <w:numId w:val="9"/>
        </w:numPr>
      </w:pPr>
      <w:r>
        <w:t>Piano di test di sistema e specifica dei casi di test per il sottosistema da implementare: 16 dicembre 2022</w:t>
      </w:r>
      <w:r w:rsidR="00DA706D">
        <w:t xml:space="preserve"> </w:t>
      </w:r>
    </w:p>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22907" w14:textId="77777777" w:rsidR="00264C66" w:rsidRDefault="00264C66" w:rsidP="00D60A2C">
      <w:pPr>
        <w:spacing w:after="0" w:line="240" w:lineRule="auto"/>
      </w:pPr>
      <w:r>
        <w:separator/>
      </w:r>
    </w:p>
  </w:endnote>
  <w:endnote w:type="continuationSeparator" w:id="0">
    <w:p w14:paraId="0BFD0A4F" w14:textId="77777777" w:rsidR="00264C66" w:rsidRDefault="00264C66"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075E1" w14:textId="77777777" w:rsidR="00264C66" w:rsidRDefault="00264C66" w:rsidP="00D60A2C">
      <w:pPr>
        <w:spacing w:after="0" w:line="240" w:lineRule="auto"/>
      </w:pPr>
      <w:r>
        <w:separator/>
      </w:r>
    </w:p>
  </w:footnote>
  <w:footnote w:type="continuationSeparator" w:id="0">
    <w:p w14:paraId="17BCD1EB" w14:textId="77777777" w:rsidR="00264C66" w:rsidRDefault="00264C66"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8358969">
    <w:abstractNumId w:val="6"/>
  </w:num>
  <w:num w:numId="2" w16cid:durableId="16659280">
    <w:abstractNumId w:val="7"/>
  </w:num>
  <w:num w:numId="3" w16cid:durableId="2083021686">
    <w:abstractNumId w:val="12"/>
  </w:num>
  <w:num w:numId="4" w16cid:durableId="1068572477">
    <w:abstractNumId w:val="1"/>
  </w:num>
  <w:num w:numId="5" w16cid:durableId="1902863151">
    <w:abstractNumId w:val="4"/>
  </w:num>
  <w:num w:numId="6" w16cid:durableId="1534538811">
    <w:abstractNumId w:val="0"/>
  </w:num>
  <w:num w:numId="7" w16cid:durableId="2086603081">
    <w:abstractNumId w:val="14"/>
  </w:num>
  <w:num w:numId="8" w16cid:durableId="1481580624">
    <w:abstractNumId w:val="8"/>
  </w:num>
  <w:num w:numId="9" w16cid:durableId="1779637247">
    <w:abstractNumId w:val="5"/>
  </w:num>
  <w:num w:numId="10" w16cid:durableId="1796287497">
    <w:abstractNumId w:val="13"/>
  </w:num>
  <w:num w:numId="11" w16cid:durableId="1701778075">
    <w:abstractNumId w:val="3"/>
  </w:num>
  <w:num w:numId="12" w16cid:durableId="512844512">
    <w:abstractNumId w:val="9"/>
  </w:num>
  <w:num w:numId="13" w16cid:durableId="267271776">
    <w:abstractNumId w:val="11"/>
  </w:num>
  <w:num w:numId="14" w16cid:durableId="1971669095">
    <w:abstractNumId w:val="10"/>
  </w:num>
  <w:num w:numId="15" w16cid:durableId="1513950389">
    <w:abstractNumId w:val="2"/>
  </w:num>
  <w:num w:numId="16" w16cid:durableId="429353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5D19"/>
    <w:rsid w:val="00066BDE"/>
    <w:rsid w:val="00070150"/>
    <w:rsid w:val="00084712"/>
    <w:rsid w:val="000A24FF"/>
    <w:rsid w:val="000A6316"/>
    <w:rsid w:val="000B6C23"/>
    <w:rsid w:val="000C2266"/>
    <w:rsid w:val="000F2EEE"/>
    <w:rsid w:val="000F4205"/>
    <w:rsid w:val="000F6FDE"/>
    <w:rsid w:val="000F73D4"/>
    <w:rsid w:val="00173619"/>
    <w:rsid w:val="001832E1"/>
    <w:rsid w:val="001A7D19"/>
    <w:rsid w:val="0021272D"/>
    <w:rsid w:val="00222009"/>
    <w:rsid w:val="00232F58"/>
    <w:rsid w:val="00264C66"/>
    <w:rsid w:val="002A4D05"/>
    <w:rsid w:val="002B0058"/>
    <w:rsid w:val="002C572B"/>
    <w:rsid w:val="00322EA0"/>
    <w:rsid w:val="00324203"/>
    <w:rsid w:val="003417A6"/>
    <w:rsid w:val="00346535"/>
    <w:rsid w:val="00347AA2"/>
    <w:rsid w:val="00365B34"/>
    <w:rsid w:val="003A02ED"/>
    <w:rsid w:val="003E732F"/>
    <w:rsid w:val="003F7387"/>
    <w:rsid w:val="004011A0"/>
    <w:rsid w:val="00415BD0"/>
    <w:rsid w:val="00437245"/>
    <w:rsid w:val="00440C73"/>
    <w:rsid w:val="00444C96"/>
    <w:rsid w:val="00466117"/>
    <w:rsid w:val="00471406"/>
    <w:rsid w:val="00472624"/>
    <w:rsid w:val="00486CA8"/>
    <w:rsid w:val="004E364F"/>
    <w:rsid w:val="004E6382"/>
    <w:rsid w:val="004F010D"/>
    <w:rsid w:val="0052115C"/>
    <w:rsid w:val="00526068"/>
    <w:rsid w:val="00574C7A"/>
    <w:rsid w:val="00583396"/>
    <w:rsid w:val="005911ED"/>
    <w:rsid w:val="005958E1"/>
    <w:rsid w:val="00597F9E"/>
    <w:rsid w:val="005C1FDE"/>
    <w:rsid w:val="005E698A"/>
    <w:rsid w:val="0061319D"/>
    <w:rsid w:val="00616B95"/>
    <w:rsid w:val="00652C9E"/>
    <w:rsid w:val="00680802"/>
    <w:rsid w:val="00686B66"/>
    <w:rsid w:val="006C4096"/>
    <w:rsid w:val="006E1959"/>
    <w:rsid w:val="006F3230"/>
    <w:rsid w:val="00707970"/>
    <w:rsid w:val="007360D1"/>
    <w:rsid w:val="00737738"/>
    <w:rsid w:val="00784661"/>
    <w:rsid w:val="0079286D"/>
    <w:rsid w:val="007953FF"/>
    <w:rsid w:val="007D2D9E"/>
    <w:rsid w:val="007E6637"/>
    <w:rsid w:val="007F1E93"/>
    <w:rsid w:val="0080632E"/>
    <w:rsid w:val="00820794"/>
    <w:rsid w:val="00821911"/>
    <w:rsid w:val="0082465A"/>
    <w:rsid w:val="008359E8"/>
    <w:rsid w:val="0084588C"/>
    <w:rsid w:val="00847C0A"/>
    <w:rsid w:val="00870025"/>
    <w:rsid w:val="00882752"/>
    <w:rsid w:val="008828D8"/>
    <w:rsid w:val="008C38EB"/>
    <w:rsid w:val="008D0502"/>
    <w:rsid w:val="008D28D0"/>
    <w:rsid w:val="008D651D"/>
    <w:rsid w:val="008E5B35"/>
    <w:rsid w:val="008E6A78"/>
    <w:rsid w:val="00911CF9"/>
    <w:rsid w:val="00911D59"/>
    <w:rsid w:val="0091411A"/>
    <w:rsid w:val="00924EBE"/>
    <w:rsid w:val="00934620"/>
    <w:rsid w:val="00954533"/>
    <w:rsid w:val="009804B0"/>
    <w:rsid w:val="0099146A"/>
    <w:rsid w:val="009C12E1"/>
    <w:rsid w:val="009C54CE"/>
    <w:rsid w:val="009D49E1"/>
    <w:rsid w:val="009D5B79"/>
    <w:rsid w:val="009F2111"/>
    <w:rsid w:val="009F7345"/>
    <w:rsid w:val="00A03D3C"/>
    <w:rsid w:val="00A20BC9"/>
    <w:rsid w:val="00A37FF3"/>
    <w:rsid w:val="00A608C5"/>
    <w:rsid w:val="00A810EF"/>
    <w:rsid w:val="00A83377"/>
    <w:rsid w:val="00B13F10"/>
    <w:rsid w:val="00B36459"/>
    <w:rsid w:val="00B431AF"/>
    <w:rsid w:val="00B47488"/>
    <w:rsid w:val="00B57C84"/>
    <w:rsid w:val="00B876B0"/>
    <w:rsid w:val="00BA46DA"/>
    <w:rsid w:val="00BD4278"/>
    <w:rsid w:val="00BF2D08"/>
    <w:rsid w:val="00BF3BEB"/>
    <w:rsid w:val="00C04BCA"/>
    <w:rsid w:val="00C04F33"/>
    <w:rsid w:val="00C06C17"/>
    <w:rsid w:val="00C22FF4"/>
    <w:rsid w:val="00C71590"/>
    <w:rsid w:val="00C905A8"/>
    <w:rsid w:val="00CA569D"/>
    <w:rsid w:val="00CB7AD1"/>
    <w:rsid w:val="00CD1F08"/>
    <w:rsid w:val="00D0279F"/>
    <w:rsid w:val="00D10179"/>
    <w:rsid w:val="00D1211B"/>
    <w:rsid w:val="00D44A69"/>
    <w:rsid w:val="00D54EB7"/>
    <w:rsid w:val="00D60A2C"/>
    <w:rsid w:val="00D64847"/>
    <w:rsid w:val="00DA706D"/>
    <w:rsid w:val="00DA708F"/>
    <w:rsid w:val="00DF73D5"/>
    <w:rsid w:val="00E05B93"/>
    <w:rsid w:val="00E536CE"/>
    <w:rsid w:val="00E57287"/>
    <w:rsid w:val="00E66958"/>
    <w:rsid w:val="00E7675B"/>
    <w:rsid w:val="00EA6568"/>
    <w:rsid w:val="00EB380E"/>
    <w:rsid w:val="00ED5F58"/>
    <w:rsid w:val="00F457E6"/>
    <w:rsid w:val="00F741C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2111"/>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8734E7-E7E1-4DA1-A7CB-510ADBAC68DA}">
  <ds:schemaRefs>
    <ds:schemaRef ds:uri="http://schemas.microsoft.com/sharepoint/v3/contenttype/forms"/>
  </ds:schemaRefs>
</ds:datastoreItem>
</file>

<file path=customXml/itemProps2.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4.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2465</Words>
  <Characters>14053</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CARLO PERILLI</cp:lastModifiedBy>
  <cp:revision>5</cp:revision>
  <cp:lastPrinted>2022-10-15T10:16:00Z</cp:lastPrinted>
  <dcterms:created xsi:type="dcterms:W3CDTF">2022-10-24T09:28:00Z</dcterms:created>
  <dcterms:modified xsi:type="dcterms:W3CDTF">2022-11-19T15:23:00Z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