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1887">
      <w:pPr>
        <w:pStyle w:val="Heading1"/>
        <w:widowControl/>
      </w:pPr>
      <w:r>
        <w:t>Transport NBI DT - June 28th, 2017</w:t>
      </w:r>
    </w:p>
    <w:p w:rsidR="00000000" w:rsidRDefault="00FC1887">
      <w:pPr>
        <w:pStyle w:val="Heading2"/>
        <w:widowControl/>
      </w:pPr>
      <w:r>
        <w:t xml:space="preserve">Attendees </w:t>
      </w:r>
    </w:p>
    <w:p w:rsidR="00F3005E" w:rsidRPr="00F3005E" w:rsidRDefault="00F3005E" w:rsidP="00F3005E">
      <w:pPr>
        <w:pStyle w:val="ListParagraph"/>
        <w:widowControl/>
        <w:numPr>
          <w:ilvl w:val="0"/>
          <w:numId w:val="2"/>
        </w:numPr>
        <w:rPr>
          <w:rFonts w:ascii="Liberation Sans" w:hAnsi="Liberation Sans" w:cstheme="minorBidi"/>
          <w:lang w:val="it-IT"/>
        </w:rPr>
      </w:pPr>
      <w:r>
        <w:rPr>
          <w:lang w:val="it-IT"/>
        </w:rPr>
        <w:t>Sergio</w:t>
      </w:r>
    </w:p>
    <w:p w:rsidR="00F3005E" w:rsidRPr="00F3005E" w:rsidRDefault="00FC1887" w:rsidP="00F3005E">
      <w:pPr>
        <w:pStyle w:val="ListParagraph"/>
        <w:widowControl/>
        <w:numPr>
          <w:ilvl w:val="0"/>
          <w:numId w:val="2"/>
        </w:numPr>
        <w:rPr>
          <w:rFonts w:ascii="Liberation Sans" w:hAnsi="Liberation Sans" w:cstheme="minorBidi"/>
          <w:lang w:val="it-IT"/>
        </w:rPr>
      </w:pPr>
      <w:r w:rsidRPr="00F3005E">
        <w:rPr>
          <w:lang w:val="it-IT"/>
        </w:rPr>
        <w:t>Italo</w:t>
      </w:r>
    </w:p>
    <w:p w:rsidR="00F3005E" w:rsidRPr="00F3005E" w:rsidRDefault="00FC1887" w:rsidP="00F3005E">
      <w:pPr>
        <w:pStyle w:val="ListParagraph"/>
        <w:widowControl/>
        <w:numPr>
          <w:ilvl w:val="0"/>
          <w:numId w:val="2"/>
        </w:numPr>
        <w:rPr>
          <w:rFonts w:ascii="Liberation Sans" w:hAnsi="Liberation Sans" w:cstheme="minorBidi"/>
          <w:lang w:val="it-IT"/>
        </w:rPr>
      </w:pPr>
      <w:r w:rsidRPr="00F3005E">
        <w:rPr>
          <w:lang w:val="it-IT"/>
        </w:rPr>
        <w:t>Dieter</w:t>
      </w:r>
    </w:p>
    <w:p w:rsidR="00F3005E" w:rsidRPr="00F3005E" w:rsidRDefault="00FC1887" w:rsidP="00F3005E">
      <w:pPr>
        <w:pStyle w:val="ListParagraph"/>
        <w:widowControl/>
        <w:numPr>
          <w:ilvl w:val="0"/>
          <w:numId w:val="2"/>
        </w:numPr>
        <w:rPr>
          <w:rFonts w:ascii="Liberation Sans" w:hAnsi="Liberation Sans" w:cstheme="minorBidi"/>
          <w:lang w:val="it-IT"/>
        </w:rPr>
      </w:pPr>
      <w:r w:rsidRPr="00F3005E">
        <w:rPr>
          <w:lang w:val="it-IT"/>
        </w:rPr>
        <w:t>Gianmarco</w:t>
      </w:r>
    </w:p>
    <w:p w:rsidR="00F3005E" w:rsidRPr="00F3005E" w:rsidRDefault="00FC1887" w:rsidP="00F3005E">
      <w:pPr>
        <w:pStyle w:val="ListParagraph"/>
        <w:widowControl/>
        <w:numPr>
          <w:ilvl w:val="0"/>
          <w:numId w:val="2"/>
        </w:numPr>
        <w:rPr>
          <w:rFonts w:ascii="Liberation Sans" w:hAnsi="Liberation Sans" w:cstheme="minorBidi"/>
          <w:lang w:val="it-IT"/>
        </w:rPr>
      </w:pPr>
      <w:r w:rsidRPr="00F3005E">
        <w:rPr>
          <w:lang w:val="it-IT"/>
        </w:rPr>
        <w:t>Yuji</w:t>
      </w:r>
    </w:p>
    <w:p w:rsidR="00F3005E" w:rsidRPr="00F3005E" w:rsidRDefault="00FC1887" w:rsidP="00F3005E">
      <w:pPr>
        <w:pStyle w:val="ListParagraph"/>
        <w:widowControl/>
        <w:numPr>
          <w:ilvl w:val="0"/>
          <w:numId w:val="2"/>
        </w:numPr>
        <w:rPr>
          <w:rFonts w:ascii="Liberation Sans" w:hAnsi="Liberation Sans" w:cstheme="minorBidi"/>
          <w:lang w:val="it-IT"/>
        </w:rPr>
        <w:sectPr w:rsidR="00F3005E" w:rsidRPr="00F3005E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 w:rsidRPr="00F3005E">
        <w:rPr>
          <w:lang w:val="it-IT"/>
        </w:rPr>
        <w:t>Dan</w:t>
      </w:r>
      <w:r w:rsidRPr="00F3005E">
        <w:rPr>
          <w:lang w:val="it-IT"/>
        </w:rPr>
        <w:br/>
      </w:r>
    </w:p>
    <w:p w:rsidR="00000000" w:rsidRDefault="00FC1887">
      <w:pPr>
        <w:pStyle w:val="Heading2"/>
        <w:widowControl/>
      </w:pPr>
      <w:r>
        <w:lastRenderedPageBreak/>
        <w:t>Agenda</w:t>
      </w:r>
    </w:p>
    <w:p w:rsidR="00000000" w:rsidRDefault="00FC1887">
      <w:pPr>
        <w:widowControl/>
        <w:numPr>
          <w:ilvl w:val="0"/>
          <w:numId w:val="1"/>
        </w:numPr>
        <w:ind w:left="720" w:hanging="431"/>
      </w:pPr>
      <w:r>
        <w:t>Use Cases I-D Updates</w:t>
      </w:r>
    </w:p>
    <w:p w:rsidR="00000000" w:rsidRDefault="00FC1887">
      <w:pPr>
        <w:widowControl/>
        <w:numPr>
          <w:ilvl w:val="0"/>
          <w:numId w:val="1"/>
        </w:numPr>
        <w:ind w:left="720" w:hanging="431"/>
      </w:pPr>
      <w:r>
        <w:t>Analysis I-D (for use case 1)</w:t>
      </w:r>
    </w:p>
    <w:p w:rsidR="00000000" w:rsidRDefault="00FC1887">
      <w:pPr>
        <w:widowControl/>
        <w:numPr>
          <w:ilvl w:val="0"/>
          <w:numId w:val="1"/>
        </w:numPr>
        <w:ind w:left="720" w:hanging="431"/>
      </w:pPr>
      <w:r>
        <w:t>Reporting progress to CCAMP</w:t>
      </w:r>
    </w:p>
    <w:p w:rsidR="00000000" w:rsidRDefault="00FC1887">
      <w:pPr>
        <w:widowControl/>
        <w:numPr>
          <w:ilvl w:val="0"/>
          <w:numId w:val="1"/>
        </w:numPr>
        <w:ind w:left="720" w:hanging="431"/>
      </w:pPr>
      <w:r>
        <w:t>AOB</w:t>
      </w:r>
    </w:p>
    <w:p w:rsidR="00000000" w:rsidRDefault="00FC1887">
      <w:pPr>
        <w:pStyle w:val="Heading2"/>
        <w:widowControl/>
      </w:pPr>
      <w:r>
        <w:t>Notes</w:t>
      </w:r>
    </w:p>
    <w:p w:rsidR="00000000" w:rsidRDefault="00FC1887">
      <w:pPr>
        <w:pStyle w:val="Heading3"/>
        <w:widowControl/>
      </w:pPr>
      <w:r>
        <w:t>1. Use Cases I-D Updates</w:t>
      </w:r>
    </w:p>
    <w:p w:rsidR="00F3005E" w:rsidRDefault="00FC1887">
      <w:pPr>
        <w:widowControl/>
      </w:pPr>
      <w:r>
        <w:t>Current version:</w:t>
      </w:r>
    </w:p>
    <w:p w:rsidR="00F3005E" w:rsidRDefault="00F3005E">
      <w:pPr>
        <w:widowControl/>
      </w:pPr>
      <w:hyperlink r:id="rId5" w:history="1">
        <w:r w:rsidRPr="00A96C20">
          <w:rPr>
            <w:rStyle w:val="Hyperlink"/>
          </w:rPr>
          <w:t>https://github.com/danielkinguk/transport-nbi/tree/master/Internet-Drafts/Use-Cases/02</w:t>
        </w:r>
      </w:hyperlink>
    </w:p>
    <w:p w:rsidR="00F3005E" w:rsidRDefault="00F3005E">
      <w:pPr>
        <w:widowControl/>
      </w:pPr>
    </w:p>
    <w:p w:rsidR="00000000" w:rsidRDefault="00FC1887">
      <w:pPr>
        <w:widowControl/>
        <w:rPr>
          <w:rFonts w:ascii="Liberation Sans" w:hAnsi="Liberation Sans"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>
        <w:t>- Moved int</w:t>
      </w:r>
      <w:r>
        <w:t>o Word template and cleaned up duplicated text</w:t>
      </w:r>
      <w:r>
        <w:br/>
        <w:t>- New text on protection scenarios, need to decide if we focus only on protection for now and then cover restoration later</w:t>
      </w:r>
      <w:r>
        <w:br/>
        <w:t xml:space="preserve">- </w:t>
      </w:r>
      <w:r w:rsidR="00F3005E">
        <w:t>Resilience</w:t>
      </w:r>
      <w:r>
        <w:t xml:space="preserve"> of the access link is out of scope </w:t>
      </w:r>
      <w:r>
        <w:br/>
        <w:t xml:space="preserve">- Focus on 1+1 protection </w:t>
      </w:r>
      <w:r w:rsidR="00F3005E">
        <w:t>scenarios</w:t>
      </w:r>
      <w:r>
        <w:t> </w:t>
      </w:r>
      <w:r>
        <w:br/>
      </w:r>
      <w:r>
        <w:t>- Need to synch protection terminology with ... [?] IETF terminology (need to get right reference</w:t>
      </w:r>
      <w:proofErr w:type="gramStart"/>
      <w:r>
        <w:t>)</w:t>
      </w:r>
      <w:proofErr w:type="gramEnd"/>
      <w:r>
        <w:br/>
      </w:r>
      <w:r>
        <w:br/>
        <w:t>Action: (All) Send updates to Dan and Italo by Sunday 2 July</w:t>
      </w:r>
      <w:r>
        <w:br/>
      </w:r>
    </w:p>
    <w:p w:rsidR="00000000" w:rsidRDefault="00FC1887">
      <w:pPr>
        <w:pStyle w:val="Heading3"/>
        <w:widowControl/>
      </w:pPr>
      <w:r>
        <w:lastRenderedPageBreak/>
        <w:t>2. Analysis I-D (for use case 1)</w:t>
      </w:r>
    </w:p>
    <w:p w:rsidR="00F3005E" w:rsidRDefault="00F3005E" w:rsidP="00F3005E">
      <w:pPr>
        <w:widowControl/>
      </w:pPr>
      <w:r>
        <w:t>Current version:</w:t>
      </w:r>
    </w:p>
    <w:p w:rsidR="00F3005E" w:rsidRDefault="00F3005E">
      <w:pPr>
        <w:widowControl/>
      </w:pPr>
      <w:hyperlink r:id="rId6" w:history="1">
        <w:r w:rsidRPr="00A96C20">
          <w:rPr>
            <w:rStyle w:val="Hyperlink"/>
          </w:rPr>
          <w:t>https://github.com/danielkinguk/transport-nbi/tree/master/Internet-Drafts/Use-Case-1-Analysis</w:t>
        </w:r>
      </w:hyperlink>
    </w:p>
    <w:p w:rsidR="00000000" w:rsidRDefault="00FC1887">
      <w:pPr>
        <w:widowControl/>
        <w:rPr>
          <w:rFonts w:ascii="Liberation Sans" w:hAnsi="Liberation Sans"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>
        <w:br/>
      </w:r>
      <w:r>
        <w:br/>
        <w:t xml:space="preserve">- Document recently </w:t>
      </w:r>
      <w:proofErr w:type="gramStart"/>
      <w:r>
        <w:t>upload</w:t>
      </w:r>
      <w:proofErr w:type="gramEnd"/>
      <w:r>
        <w:t>, please review!</w:t>
      </w:r>
      <w:r>
        <w:br/>
      </w:r>
      <w:r>
        <w:br/>
        <w:t>Action: (Dan) Need to check IPR &amp; Copyright sta</w:t>
      </w:r>
      <w:r>
        <w:t xml:space="preserve">tement Re: code copyright </w:t>
      </w:r>
      <w:r w:rsidR="00F3005E">
        <w:t>dependencies</w:t>
      </w:r>
      <w:r>
        <w:t> </w:t>
      </w:r>
      <w:r>
        <w:br/>
      </w:r>
      <w:r>
        <w:lastRenderedPageBreak/>
        <w:t xml:space="preserve">Action: (Gianmarco) </w:t>
      </w:r>
      <w:proofErr w:type="gramStart"/>
      <w:r>
        <w:t>To</w:t>
      </w:r>
      <w:proofErr w:type="gramEnd"/>
      <w:r>
        <w:t xml:space="preserve"> review code and send comments to I</w:t>
      </w:r>
      <w:r w:rsidR="00F3005E">
        <w:t>talo and Dan by Sunday 2 July</w:t>
      </w:r>
      <w:r w:rsidR="00F3005E">
        <w:br/>
      </w:r>
    </w:p>
    <w:p w:rsidR="00000000" w:rsidRDefault="00FC1887">
      <w:pPr>
        <w:pStyle w:val="Heading3"/>
        <w:widowControl/>
      </w:pPr>
      <w:r>
        <w:lastRenderedPageBreak/>
        <w:t>3. Reporting progress to CCAMP</w:t>
      </w:r>
    </w:p>
    <w:p w:rsidR="00000000" w:rsidRDefault="00FC1887">
      <w:pPr>
        <w:widowControl/>
        <w:rPr>
          <w:rFonts w:ascii="Liberation Sans" w:hAnsi="Liberation Sans"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>
        <w:t>Action: Dan to send summary we plan to present to CCAMP WG for discussion on</w:t>
      </w:r>
      <w:r>
        <w:t xml:space="preserve"> 5th </w:t>
      </w:r>
      <w:r>
        <w:br/>
      </w:r>
    </w:p>
    <w:p w:rsidR="00000000" w:rsidRDefault="00FC1887">
      <w:pPr>
        <w:pStyle w:val="Heading3"/>
        <w:widowControl/>
      </w:pPr>
      <w:r>
        <w:lastRenderedPageBreak/>
        <w:t>4. AOB</w:t>
      </w:r>
    </w:p>
    <w:p w:rsidR="00000000" w:rsidRDefault="00FC1887">
      <w:pPr>
        <w:widowControl/>
        <w:rPr>
          <w:rFonts w:ascii="Liberation Sans" w:hAnsi="Liberation Sans"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  <w:r>
        <w:t>- Next call on Wednesday 5th at 15:00 CEST</w:t>
      </w:r>
      <w:r>
        <w:br/>
      </w:r>
      <w:r>
        <w:t xml:space="preserve"> </w:t>
      </w:r>
    </w:p>
    <w:p w:rsidR="00000000" w:rsidRDefault="00FC1887">
      <w:pPr>
        <w:pStyle w:val="Heading2"/>
        <w:widowControl/>
      </w:pPr>
      <w:r>
        <w:lastRenderedPageBreak/>
        <w:t>Note takers (feel free to add your name here):</w:t>
      </w:r>
    </w:p>
    <w:p w:rsidR="00000000" w:rsidRDefault="00FC1887">
      <w:pPr>
        <w:widowControl/>
      </w:pPr>
      <w:r>
        <w:t>Daniel King</w:t>
      </w:r>
      <w:r>
        <w:br/>
      </w:r>
      <w:r>
        <w:br/>
        <w:t xml:space="preserve"> </w:t>
      </w:r>
    </w:p>
    <w:p w:rsidR="00000000" w:rsidRDefault="00FC1887">
      <w:pPr>
        <w:widowControl/>
      </w:pPr>
      <w:hyperlink r:id="rId7" w:history="1">
        <w:r>
          <w:rPr>
            <w:vanish/>
          </w:rPr>
          <w:t>JavaScript license information</w:t>
        </w:r>
      </w:hyperlink>
    </w:p>
    <w:p w:rsidR="00000000" w:rsidRDefault="00FC1887">
      <w:pPr>
        <w:widowControl/>
        <w:rPr>
          <w:vanish/>
        </w:rPr>
      </w:pPr>
    </w:p>
    <w:p w:rsidR="00000000" w:rsidRDefault="00FC1887">
      <w:pPr>
        <w:widowControl/>
        <w:rPr>
          <w:rFonts w:ascii="Liberation Sans" w:hAnsi="Liberation Sans" w:cstheme="minorBidi"/>
        </w:rPr>
        <w:sectPr w:rsidR="00000000">
          <w:type w:val="continuous"/>
          <w:pgSz w:w="11905" w:h="16837"/>
          <w:pgMar w:top="1440" w:right="1440" w:bottom="1440" w:left="1440" w:header="0" w:footer="0" w:gutter="0"/>
          <w:cols w:space="360"/>
          <w:noEndnote/>
        </w:sectPr>
      </w:pPr>
    </w:p>
    <w:p w:rsidR="00FC1887" w:rsidRDefault="00FC1887">
      <w:pPr>
        <w:widowControl/>
      </w:pPr>
    </w:p>
    <w:sectPr w:rsidR="00FC1887">
      <w:type w:val="continuous"/>
      <w:pgSz w:w="11905" w:h="16837"/>
      <w:pgMar w:top="1440" w:right="1440" w:bottom="1440" w:left="1440" w:header="0" w:footer="0" w:gutter="0"/>
      <w:cols w:space="3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3E8"/>
    <w:lvl w:ilvl="0">
      <w:start w:val="1"/>
      <w:numFmt w:val="decimal"/>
      <w:lvlText w:val="%1."/>
      <w:lvlJc w:val="left"/>
    </w:lvl>
  </w:abstractNum>
  <w:abstractNum w:abstractNumId="1">
    <w:nsid w:val="579E1F00"/>
    <w:multiLevelType w:val="hybridMultilevel"/>
    <w:tmpl w:val="E13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66757"/>
    <w:rsid w:val="00766757"/>
    <w:rsid w:val="00F3005E"/>
    <w:rsid w:val="00FC1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Liberation Sans" w:hAnsi="Liberation Sans" w:cs="Liberation Sans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Liberation Sans" w:hAnsi="Liberation Sans" w:cs="Liberation Sans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440" w:after="60"/>
      <w:outlineLvl w:val="2"/>
    </w:pPr>
    <w:rPr>
      <w:rFonts w:ascii="Liberation Sans" w:hAnsi="Liberation Sans" w:cs="Liberation Sans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Liberation Sans" w:hAnsi="Liberation Sans" w:cs="Liberatio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  <w:rPr>
      <w:rFonts w:ascii="Liberation Sans" w:hAnsi="Liberation Sans" w:cstheme="minorBidi"/>
    </w:r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  <w:rPr>
      <w:rFonts w:ascii="Liberation Sans" w:hAnsi="Liberation Sans" w:cstheme="minorBidi"/>
    </w:rPr>
  </w:style>
  <w:style w:type="paragraph" w:customStyle="1" w:styleId="ArrowheadList">
    <w:name w:val="Arrowhea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LowerRomanList">
    <w:name w:val="Lower Roman List"/>
    <w:basedOn w:val="Normal"/>
    <w:uiPriority w:val="99"/>
    <w:pPr>
      <w:ind w:left="720" w:hanging="431"/>
    </w:pPr>
    <w:rPr>
      <w:rFonts w:ascii="Liberation Sans" w:hAnsi="Liberation Sans" w:cstheme="minorBidi"/>
    </w:r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cstheme="minorBidi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cstheme="minorBidi"/>
      <w:b w:val="0"/>
      <w:bCs w:val="0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  <w:rPr>
      <w:rFonts w:ascii="Liberation Sans" w:hAnsi="Liberation Sans" w:cstheme="minorBidi"/>
    </w:r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  <w:rPr>
      <w:rFonts w:ascii="Liberation Sans" w:hAnsi="Liberation Sans" w:cstheme="minorBidi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cstheme="minorBidi"/>
      <w:b w:val="0"/>
      <w:bCs w:val="0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Pr>
      <w:rFonts w:ascii="Liberation Sans" w:hAnsi="Liberation Sans" w:cstheme="minorBidi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Normal"/>
    <w:uiPriority w:val="99"/>
    <w:pPr>
      <w:ind w:left="288" w:hanging="288"/>
    </w:pPr>
    <w:rPr>
      <w:rFonts w:ascii="Liberation Sans" w:hAnsi="Liberation Sans" w:cstheme="minorBidi"/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Pr>
      <w:rFonts w:ascii="Liberation Sans" w:hAnsi="Liberation Sans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paragraph" w:customStyle="1" w:styleId="LowerCaseList">
    <w:name w:val="Lower Case List"/>
    <w:basedOn w:val="NumberedList"/>
    <w:uiPriority w:val="99"/>
  </w:style>
  <w:style w:type="paragraph" w:styleId="BlockText">
    <w:name w:val="Block Text"/>
    <w:basedOn w:val="Normal"/>
    <w:uiPriority w:val="99"/>
    <w:pPr>
      <w:spacing w:after="120"/>
      <w:ind w:left="1440" w:right="1440"/>
    </w:pPr>
    <w:rPr>
      <w:rFonts w:ascii="Liberation Sans" w:hAnsi="Liberation Sans" w:cstheme="minorBidi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character" w:styleId="FootnoteReference">
    <w:name w:val="foot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Liberation Sans" w:hAnsi="Liberation Sans"/>
      <w:sz w:val="24"/>
      <w:szCs w:val="24"/>
    </w:rPr>
  </w:style>
  <w:style w:type="paragraph" w:customStyle="1" w:styleId="Endnote">
    <w:name w:val="Endnote"/>
    <w:basedOn w:val="Normal"/>
    <w:uiPriority w:val="99"/>
    <w:pPr>
      <w:ind w:left="288" w:hanging="288"/>
    </w:pPr>
    <w:rPr>
      <w:rFonts w:ascii="Liberation Sans" w:hAnsi="Liberation Sans" w:cstheme="minorBidi"/>
    </w:rPr>
  </w:style>
  <w:style w:type="paragraph" w:styleId="ListParagraph">
    <w:name w:val="List Paragraph"/>
    <w:basedOn w:val="Normal"/>
    <w:uiPriority w:val="34"/>
    <w:qFormat/>
    <w:rsid w:val="00F30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0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elkinguk/transport-nbi/tree/master/Internet-Drafts/Use-Case-1-Analysis" TargetMode="External"/><Relationship Id="rId5" Type="http://schemas.openxmlformats.org/officeDocument/2006/relationships/hyperlink" Target="https://github.com/danielkinguk/transport-nbi/tree/master/Internet-Drafts/Use-Cases/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1372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transport-nbi-dt-2017-06-28</dc:title>
  <dc:creator>Etherpad</dc:creator>
  <cp:lastModifiedBy>Italo Busi</cp:lastModifiedBy>
  <cp:revision>3</cp:revision>
  <dcterms:created xsi:type="dcterms:W3CDTF">2017-07-10T09:38:00Z</dcterms:created>
  <dcterms:modified xsi:type="dcterms:W3CDTF">2017-07-10T09:40:00Z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1499679457</vt:lpwstr>
  </property>
</Properties>
</file>