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E624A" w14:textId="23ED9B6A" w:rsidR="00573128" w:rsidRDefault="00573128" w:rsidP="00573128">
      <w:pPr>
        <w:pStyle w:val="Ttulo1"/>
      </w:pPr>
      <w:r>
        <w:t xml:space="preserve">Introdução </w:t>
      </w:r>
    </w:p>
    <w:p w14:paraId="61475735" w14:textId="468FF7FC" w:rsidR="003D3968" w:rsidRDefault="00573128" w:rsidP="005333A0">
      <w:pPr>
        <w:rPr>
          <w:lang w:eastAsia="zh-CN"/>
        </w:rPr>
      </w:pPr>
      <w:r>
        <w:rPr>
          <w:lang w:eastAsia="zh-CN"/>
        </w:rPr>
        <w:t xml:space="preserve">A ativação e parametrização do recurso API </w:t>
      </w:r>
      <w:r w:rsidR="003D3968">
        <w:rPr>
          <w:lang w:eastAsia="zh-CN"/>
        </w:rPr>
        <w:t>é realizada</w:t>
      </w:r>
      <w:r>
        <w:rPr>
          <w:lang w:eastAsia="zh-CN"/>
        </w:rPr>
        <w:t xml:space="preserve"> através do </w:t>
      </w:r>
      <w:r w:rsidR="00B219E6">
        <w:rPr>
          <w:lang w:eastAsia="zh-CN"/>
        </w:rPr>
        <w:t xml:space="preserve">Sitrad Pro </w:t>
      </w:r>
      <w:r>
        <w:rPr>
          <w:lang w:eastAsia="zh-CN"/>
        </w:rPr>
        <w:t>acess</w:t>
      </w:r>
      <w:r w:rsidR="00B219E6">
        <w:rPr>
          <w:lang w:eastAsia="zh-CN"/>
        </w:rPr>
        <w:t>ando</w:t>
      </w:r>
      <w:r>
        <w:rPr>
          <w:lang w:eastAsia="zh-CN"/>
        </w:rPr>
        <w:t xml:space="preserve"> </w:t>
      </w:r>
      <w:r w:rsidR="00B219E6">
        <w:rPr>
          <w:lang w:eastAsia="zh-CN"/>
        </w:rPr>
        <w:t>o</w:t>
      </w:r>
      <w:r>
        <w:rPr>
          <w:lang w:eastAsia="zh-CN"/>
        </w:rPr>
        <w:t xml:space="preserve"> menu </w:t>
      </w:r>
      <w:r w:rsidR="00B219E6">
        <w:rPr>
          <w:lang w:eastAsia="zh-CN"/>
        </w:rPr>
        <w:t>“</w:t>
      </w:r>
      <w:r>
        <w:rPr>
          <w:lang w:eastAsia="zh-CN"/>
        </w:rPr>
        <w:t>Configurações -&gt; Configurações dos servidores</w:t>
      </w:r>
      <w:r w:rsidR="00B219E6">
        <w:rPr>
          <w:lang w:eastAsia="zh-CN"/>
        </w:rPr>
        <w:t xml:space="preserve">” com um </w:t>
      </w:r>
      <w:r w:rsidR="003D3968">
        <w:rPr>
          <w:lang w:eastAsia="zh-CN"/>
        </w:rPr>
        <w:t>usuário administrador</w:t>
      </w:r>
      <w:r w:rsidR="00B219E6">
        <w:rPr>
          <w:lang w:eastAsia="zh-CN"/>
        </w:rPr>
        <w:t xml:space="preserve"> (</w:t>
      </w:r>
      <w:proofErr w:type="spellStart"/>
      <w:r w:rsidR="00B219E6">
        <w:rPr>
          <w:lang w:eastAsia="zh-CN"/>
        </w:rPr>
        <w:t>SuperAdmin</w:t>
      </w:r>
      <w:proofErr w:type="spellEnd"/>
      <w:r w:rsidR="00B219E6">
        <w:rPr>
          <w:lang w:eastAsia="zh-CN"/>
        </w:rPr>
        <w:t>) e então</w:t>
      </w:r>
      <w:r w:rsidR="003D3968">
        <w:rPr>
          <w:lang w:eastAsia="zh-CN"/>
        </w:rPr>
        <w:t xml:space="preserve"> expandi</w:t>
      </w:r>
      <w:r w:rsidR="00B219E6">
        <w:rPr>
          <w:lang w:eastAsia="zh-CN"/>
        </w:rPr>
        <w:t>n</w:t>
      </w:r>
      <w:r w:rsidR="003D3968">
        <w:rPr>
          <w:lang w:eastAsia="zh-CN"/>
        </w:rPr>
        <w:t xml:space="preserve">do o </w:t>
      </w:r>
      <w:r>
        <w:rPr>
          <w:lang w:eastAsia="zh-CN"/>
        </w:rPr>
        <w:t>men</w:t>
      </w:r>
      <w:r w:rsidR="003D3968">
        <w:rPr>
          <w:lang w:eastAsia="zh-CN"/>
        </w:rPr>
        <w:t xml:space="preserve">u </w:t>
      </w:r>
      <w:r w:rsidR="00B219E6">
        <w:rPr>
          <w:lang w:eastAsia="zh-CN"/>
        </w:rPr>
        <w:t>“</w:t>
      </w:r>
      <w:r w:rsidR="003D3968">
        <w:rPr>
          <w:lang w:eastAsia="zh-CN"/>
        </w:rPr>
        <w:t>Configurações gerais</w:t>
      </w:r>
      <w:r w:rsidR="00B219E6">
        <w:rPr>
          <w:lang w:eastAsia="zh-CN"/>
        </w:rPr>
        <w:t>”</w:t>
      </w:r>
      <w:r w:rsidR="003D3968">
        <w:rPr>
          <w:lang w:eastAsia="zh-CN"/>
        </w:rPr>
        <w:t xml:space="preserve"> do servidor desejado.</w:t>
      </w:r>
    </w:p>
    <w:p w14:paraId="148FDB45" w14:textId="77777777" w:rsidR="003D3968" w:rsidRPr="00573128" w:rsidRDefault="003D3968" w:rsidP="00573128">
      <w:pPr>
        <w:rPr>
          <w:lang w:eastAsia="zh-CN"/>
        </w:rPr>
      </w:pPr>
    </w:p>
    <w:p w14:paraId="7065781D" w14:textId="0F8EEF2A" w:rsidR="00573128" w:rsidRDefault="003266B2" w:rsidP="00573128">
      <w:pPr>
        <w:pStyle w:val="Ttulo1"/>
      </w:pPr>
      <w:r>
        <w:t>Adição de licenças</w:t>
      </w:r>
    </w:p>
    <w:p w14:paraId="6242E90F" w14:textId="5E995BFA" w:rsidR="00D74241" w:rsidRDefault="003D3968" w:rsidP="005333A0">
      <w:pPr>
        <w:rPr>
          <w:lang w:eastAsia="zh-CN"/>
        </w:rPr>
      </w:pPr>
      <w:r>
        <w:rPr>
          <w:lang w:eastAsia="zh-CN"/>
        </w:rPr>
        <w:t xml:space="preserve">Para realização do processo de </w:t>
      </w:r>
      <w:r w:rsidR="00397ACC">
        <w:rPr>
          <w:lang w:eastAsia="zh-CN"/>
        </w:rPr>
        <w:t xml:space="preserve">adição de uma licença </w:t>
      </w:r>
      <w:r>
        <w:rPr>
          <w:lang w:eastAsia="zh-CN"/>
        </w:rPr>
        <w:t xml:space="preserve">é </w:t>
      </w:r>
      <w:r w:rsidR="00B219E6">
        <w:rPr>
          <w:lang w:eastAsia="zh-CN"/>
        </w:rPr>
        <w:t>necessária uma conexão da máquina que possui o Sitrad Service</w:t>
      </w:r>
      <w:r w:rsidR="001B264B">
        <w:rPr>
          <w:lang w:eastAsia="zh-CN"/>
        </w:rPr>
        <w:t xml:space="preserve"> instalado</w:t>
      </w:r>
      <w:r>
        <w:rPr>
          <w:lang w:eastAsia="zh-CN"/>
        </w:rPr>
        <w:t xml:space="preserve"> com o servidor</w:t>
      </w:r>
      <w:r w:rsidR="001B264B">
        <w:rPr>
          <w:lang w:eastAsia="zh-CN"/>
        </w:rPr>
        <w:t xml:space="preserve"> web </w:t>
      </w:r>
      <w:r w:rsidR="00B219E6">
        <w:rPr>
          <w:lang w:eastAsia="zh-CN"/>
        </w:rPr>
        <w:t xml:space="preserve">do </w:t>
      </w:r>
      <w:r>
        <w:rPr>
          <w:lang w:eastAsia="zh-CN"/>
        </w:rPr>
        <w:t>Sitrad. Para tal</w:t>
      </w:r>
      <w:r w:rsidR="00B219E6">
        <w:rPr>
          <w:lang w:eastAsia="zh-CN"/>
        </w:rPr>
        <w:t>,</w:t>
      </w:r>
      <w:r>
        <w:rPr>
          <w:lang w:eastAsia="zh-CN"/>
        </w:rPr>
        <w:t xml:space="preserve"> é requisito a conectividade </w:t>
      </w:r>
      <w:r w:rsidR="00B219E6">
        <w:rPr>
          <w:lang w:eastAsia="zh-CN"/>
        </w:rPr>
        <w:t xml:space="preserve">do serviço do Sitrad </w:t>
      </w:r>
      <w:r>
        <w:rPr>
          <w:lang w:eastAsia="zh-CN"/>
        </w:rPr>
        <w:t xml:space="preserve">com o endereço </w:t>
      </w:r>
      <w:r w:rsidRPr="003D3968">
        <w:rPr>
          <w:i/>
          <w:iCs/>
          <w:lang w:eastAsia="zh-CN"/>
        </w:rPr>
        <w:t>sitrad.com</w:t>
      </w:r>
      <w:r>
        <w:rPr>
          <w:i/>
          <w:iCs/>
          <w:lang w:eastAsia="zh-CN"/>
        </w:rPr>
        <w:t xml:space="preserve"> </w:t>
      </w:r>
      <w:r w:rsidRPr="003D3968">
        <w:rPr>
          <w:lang w:eastAsia="zh-CN"/>
        </w:rPr>
        <w:t>e seus subdomínios</w:t>
      </w:r>
      <w:r w:rsidR="00A6305C">
        <w:rPr>
          <w:lang w:eastAsia="zh-CN"/>
        </w:rPr>
        <w:t>.</w:t>
      </w:r>
    </w:p>
    <w:p w14:paraId="1FB463E8" w14:textId="65DF17B9" w:rsidR="00B920EE" w:rsidRDefault="005333A0" w:rsidP="006564FD">
      <w:pPr>
        <w:pStyle w:val="Ttulo2"/>
      </w:pPr>
      <w:r w:rsidRPr="005333A0">
        <w:rPr>
          <w:b/>
          <w:bCs/>
        </w:rPr>
        <w:t>2.1</w:t>
      </w:r>
      <w:r>
        <w:t xml:space="preserve"> </w:t>
      </w:r>
      <w:r w:rsidR="003D3968">
        <w:t xml:space="preserve">Clique no botão </w:t>
      </w:r>
      <w:r w:rsidR="00D74241">
        <w:rPr>
          <w:noProof/>
        </w:rPr>
        <w:drawing>
          <wp:inline distT="0" distB="0" distL="0" distR="0" wp14:anchorId="3A9DF1F1" wp14:editId="105DD2F7">
            <wp:extent cx="295275" cy="3048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968">
        <w:t xml:space="preserve"> e aguarde abertura de nova tela:</w:t>
      </w:r>
    </w:p>
    <w:p w14:paraId="66697E91" w14:textId="7F7F082E" w:rsidR="00567C37" w:rsidRDefault="00D74241" w:rsidP="00573128">
      <w:pPr>
        <w:jc w:val="center"/>
      </w:pPr>
      <w:r>
        <w:rPr>
          <w:noProof/>
        </w:rPr>
        <w:drawing>
          <wp:inline distT="0" distB="0" distL="0" distR="0" wp14:anchorId="4769DBF9" wp14:editId="2C830A25">
            <wp:extent cx="6642100" cy="5181600"/>
            <wp:effectExtent l="0" t="0" r="635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5EDC" w14:textId="77777777" w:rsidR="00E0279B" w:rsidRDefault="00E0279B" w:rsidP="006564FD">
      <w:pPr>
        <w:pStyle w:val="Ttulo2"/>
      </w:pPr>
    </w:p>
    <w:p w14:paraId="6629041F" w14:textId="4BECA985" w:rsidR="00E0279B" w:rsidRDefault="00756A14" w:rsidP="006564FD">
      <w:pPr>
        <w:pStyle w:val="Ttulo2"/>
      </w:pPr>
      <w:r>
        <w:rPr>
          <w:b/>
          <w:bCs/>
        </w:rPr>
        <w:t>2</w:t>
      </w:r>
      <w:r w:rsidR="00E0279B" w:rsidRPr="001127CF">
        <w:rPr>
          <w:b/>
          <w:bCs/>
        </w:rPr>
        <w:t>.</w:t>
      </w:r>
      <w:r w:rsidR="00B920EE">
        <w:rPr>
          <w:b/>
          <w:bCs/>
        </w:rPr>
        <w:t>2</w:t>
      </w:r>
      <w:r w:rsidR="00E0279B">
        <w:t xml:space="preserve"> </w:t>
      </w:r>
      <w:r w:rsidR="003D3968">
        <w:t xml:space="preserve">Insira a chave de licença e </w:t>
      </w:r>
      <w:r w:rsidR="00B219E6">
        <w:t>avance</w:t>
      </w:r>
      <w:r w:rsidR="003D3968">
        <w:t xml:space="preserve"> as etapas através do botão “</w:t>
      </w:r>
      <w:r w:rsidR="00B219E6">
        <w:t>P</w:t>
      </w:r>
      <w:r w:rsidR="003D3968">
        <w:t>róximo”</w:t>
      </w:r>
      <w:r w:rsidR="00E0279B" w:rsidRPr="002923EF">
        <w:t>:</w:t>
      </w:r>
    </w:p>
    <w:p w14:paraId="4E90102C" w14:textId="77777777" w:rsidR="00567C37" w:rsidRDefault="00567C37" w:rsidP="00573128">
      <w:pPr>
        <w:jc w:val="center"/>
      </w:pPr>
      <w:r>
        <w:rPr>
          <w:noProof/>
        </w:rPr>
        <w:drawing>
          <wp:inline distT="0" distB="0" distL="0" distR="0" wp14:anchorId="2B087B51" wp14:editId="08AE5C7B">
            <wp:extent cx="4410075" cy="324636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4157" cy="32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4BF1" w14:textId="77777777" w:rsidR="00F3647D" w:rsidRDefault="00F3647D">
      <w:pPr>
        <w:spacing w:line="360" w:lineRule="auto"/>
        <w:jc w:val="center"/>
        <w:rPr>
          <w:noProof/>
        </w:rPr>
      </w:pPr>
    </w:p>
    <w:p w14:paraId="50731BDD" w14:textId="382284EE" w:rsidR="00E0279B" w:rsidRDefault="00756A14" w:rsidP="006564FD">
      <w:pPr>
        <w:pStyle w:val="Ttulo2"/>
      </w:pPr>
      <w:r>
        <w:rPr>
          <w:b/>
          <w:bCs/>
        </w:rPr>
        <w:t>2</w:t>
      </w:r>
      <w:r w:rsidR="00E0279B" w:rsidRPr="001127CF">
        <w:rPr>
          <w:b/>
          <w:bCs/>
        </w:rPr>
        <w:t>.</w:t>
      </w:r>
      <w:r w:rsidR="00B920EE">
        <w:rPr>
          <w:b/>
          <w:bCs/>
        </w:rPr>
        <w:t>3</w:t>
      </w:r>
      <w:r w:rsidR="00E0279B">
        <w:t xml:space="preserve"> </w:t>
      </w:r>
      <w:r w:rsidR="003D3968">
        <w:t>Ao receber a confirmação de ativação, clique no botão “Finalizar”</w:t>
      </w:r>
      <w:r w:rsidR="00E0279B" w:rsidRPr="002923EF">
        <w:t>:</w:t>
      </w:r>
    </w:p>
    <w:p w14:paraId="6B00D9C7" w14:textId="77777777" w:rsidR="002923EF" w:rsidRDefault="002923EF" w:rsidP="006564FD">
      <w:pPr>
        <w:pStyle w:val="Ttulo2"/>
      </w:pPr>
    </w:p>
    <w:p w14:paraId="1AAFA819" w14:textId="039AEFF2" w:rsidR="002923EF" w:rsidRDefault="00D74241" w:rsidP="006564FD">
      <w:pPr>
        <w:pStyle w:val="Ttulo2"/>
        <w:jc w:val="center"/>
      </w:pPr>
      <w:r>
        <w:rPr>
          <w:noProof/>
        </w:rPr>
        <w:drawing>
          <wp:inline distT="0" distB="0" distL="0" distR="0" wp14:anchorId="4BD9A149" wp14:editId="05113D1F">
            <wp:extent cx="4257001" cy="3179445"/>
            <wp:effectExtent l="0" t="0" r="0" b="1905"/>
            <wp:docPr id="17" name="Imagem 17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927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F4C" w14:textId="01627587" w:rsidR="00397ACC" w:rsidRDefault="00397ACC" w:rsidP="00397ACC">
      <w:pPr>
        <w:rPr>
          <w:lang w:eastAsia="zh-CN"/>
        </w:rPr>
      </w:pPr>
    </w:p>
    <w:p w14:paraId="3943766A" w14:textId="77777777" w:rsidR="00397ACC" w:rsidRPr="00397ACC" w:rsidRDefault="00397ACC" w:rsidP="00397ACC">
      <w:pPr>
        <w:rPr>
          <w:lang w:eastAsia="zh-CN"/>
        </w:rPr>
      </w:pPr>
    </w:p>
    <w:p w14:paraId="76046B39" w14:textId="21C01845" w:rsidR="00397ACC" w:rsidRDefault="00397ACC" w:rsidP="00397ACC">
      <w:pPr>
        <w:rPr>
          <w:b/>
          <w:bCs/>
          <w:lang w:eastAsia="zh-CN"/>
        </w:rPr>
      </w:pPr>
      <w:r w:rsidRPr="00397ACC">
        <w:rPr>
          <w:b/>
          <w:bCs/>
          <w:lang w:eastAsia="zh-CN"/>
        </w:rPr>
        <w:lastRenderedPageBreak/>
        <w:t xml:space="preserve">É possível adicionar várias licenças </w:t>
      </w:r>
      <w:r w:rsidR="00956165">
        <w:rPr>
          <w:b/>
          <w:bCs/>
          <w:lang w:eastAsia="zh-CN"/>
        </w:rPr>
        <w:t>à</w:t>
      </w:r>
      <w:r w:rsidRPr="00397ACC">
        <w:rPr>
          <w:b/>
          <w:bCs/>
          <w:lang w:eastAsia="zh-CN"/>
        </w:rPr>
        <w:t xml:space="preserve"> mesma instalação, incrementando o limite de instrumentos.</w:t>
      </w:r>
    </w:p>
    <w:p w14:paraId="03A566B5" w14:textId="77777777" w:rsidR="00397ACC" w:rsidRDefault="00397ACC" w:rsidP="00397ACC">
      <w:pPr>
        <w:rPr>
          <w:b/>
          <w:bCs/>
          <w:lang w:eastAsia="zh-CN"/>
        </w:rPr>
      </w:pPr>
    </w:p>
    <w:p w14:paraId="470AD506" w14:textId="6A197211" w:rsidR="00397ACC" w:rsidRPr="00397ACC" w:rsidRDefault="00397ACC" w:rsidP="00397ACC">
      <w:pPr>
        <w:rPr>
          <w:b/>
          <w:bCs/>
          <w:lang w:eastAsia="zh-CN"/>
        </w:rPr>
      </w:pPr>
      <w:r>
        <w:rPr>
          <w:b/>
          <w:bCs/>
          <w:noProof/>
          <w:lang w:eastAsia="zh-CN"/>
        </w:rPr>
        <w:drawing>
          <wp:inline distT="0" distB="0" distL="0" distR="0" wp14:anchorId="079ECED0" wp14:editId="6254CBC0">
            <wp:extent cx="6642100" cy="1637665"/>
            <wp:effectExtent l="0" t="0" r="6350" b="63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4DAA" w14:textId="77777777" w:rsidR="00397ACC" w:rsidRDefault="00397ACC" w:rsidP="00397ACC">
      <w:pPr>
        <w:rPr>
          <w:lang w:eastAsia="zh-CN"/>
        </w:rPr>
      </w:pPr>
    </w:p>
    <w:p w14:paraId="61BA3238" w14:textId="328B96B7" w:rsidR="00397ACC" w:rsidRDefault="00397ACC" w:rsidP="00397ACC">
      <w:pPr>
        <w:rPr>
          <w:lang w:eastAsia="zh-CN"/>
        </w:rPr>
      </w:pPr>
      <w:r>
        <w:rPr>
          <w:lang w:eastAsia="zh-CN"/>
        </w:rPr>
        <w:t xml:space="preserve">Obs.: É possível adicionar somente uma licença do tipo “teste”. Sendo impedido a adição de novas licenças de qualquer tipo até a remoção da atual licença teste. </w:t>
      </w:r>
    </w:p>
    <w:p w14:paraId="3F2588C7" w14:textId="77777777" w:rsidR="00397ACC" w:rsidRDefault="00397ACC" w:rsidP="00397ACC">
      <w:pPr>
        <w:rPr>
          <w:lang w:eastAsia="zh-CN"/>
        </w:rPr>
      </w:pPr>
      <w:r>
        <w:rPr>
          <w:noProof/>
        </w:rPr>
        <w:drawing>
          <wp:inline distT="0" distB="0" distL="0" distR="0" wp14:anchorId="0FD4FB38" wp14:editId="78B644B8">
            <wp:extent cx="6642100" cy="1803400"/>
            <wp:effectExtent l="0" t="0" r="6350" b="6350"/>
            <wp:docPr id="20" name="Imagem 20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Linha do temp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0C7E" w14:textId="77777777" w:rsidR="00397ACC" w:rsidRPr="003D3968" w:rsidRDefault="00397ACC" w:rsidP="00397ACC">
      <w:pPr>
        <w:rPr>
          <w:lang w:eastAsia="zh-CN"/>
        </w:rPr>
      </w:pPr>
    </w:p>
    <w:p w14:paraId="5FD083D9" w14:textId="3021A96C" w:rsidR="002923EF" w:rsidRDefault="00397ACC" w:rsidP="002923EF">
      <w:pPr>
        <w:rPr>
          <w:lang w:eastAsia="zh-CN"/>
        </w:rPr>
      </w:pPr>
      <w:r>
        <w:rPr>
          <w:lang w:eastAsia="zh-CN"/>
        </w:rPr>
        <w:t>Para casos em se utilize várias licenças perpétuas concomitantemente com uma licença teste, adicione a licença teste por último.</w:t>
      </w:r>
    </w:p>
    <w:p w14:paraId="29BFBFD5" w14:textId="5B81D38A" w:rsidR="00B219E6" w:rsidRDefault="00B219E6">
      <w:pPr>
        <w:rPr>
          <w:b/>
          <w:bCs/>
        </w:rPr>
      </w:pPr>
      <w:r>
        <w:rPr>
          <w:b/>
          <w:bCs/>
        </w:rPr>
        <w:br w:type="page"/>
      </w:r>
    </w:p>
    <w:p w14:paraId="10142D24" w14:textId="43CC00A3" w:rsidR="003266B2" w:rsidRDefault="003266B2" w:rsidP="003266B2">
      <w:pPr>
        <w:pStyle w:val="Ttulo1"/>
      </w:pPr>
      <w:r>
        <w:lastRenderedPageBreak/>
        <w:t>Ativação do serviço</w:t>
      </w:r>
    </w:p>
    <w:p w14:paraId="04413DC4" w14:textId="4D89356B" w:rsidR="003266B2" w:rsidRPr="003266B2" w:rsidRDefault="003266B2" w:rsidP="003266B2">
      <w:pPr>
        <w:rPr>
          <w:lang w:eastAsia="zh-CN"/>
        </w:rPr>
      </w:pPr>
      <w:r>
        <w:rPr>
          <w:lang w:eastAsia="zh-CN"/>
        </w:rPr>
        <w:t>Caso a lista de licenças possua ao menos uma licença em situação “Ativa” será possível ativar a API.</w:t>
      </w:r>
    </w:p>
    <w:p w14:paraId="1E9D3558" w14:textId="77777777" w:rsidR="003266B2" w:rsidRDefault="003266B2">
      <w:pPr>
        <w:rPr>
          <w:rFonts w:eastAsia="Arial" w:cs="Arial"/>
          <w:b/>
          <w:bCs/>
          <w:i/>
          <w:sz w:val="22"/>
          <w:szCs w:val="22"/>
          <w:lang w:eastAsia="zh-CN"/>
        </w:rPr>
      </w:pPr>
    </w:p>
    <w:p w14:paraId="5D5F0195" w14:textId="269742F9" w:rsidR="00E0279B" w:rsidRDefault="003266B2" w:rsidP="006564FD">
      <w:pPr>
        <w:pStyle w:val="Ttulo2"/>
      </w:pPr>
      <w:r>
        <w:rPr>
          <w:b/>
          <w:bCs/>
        </w:rPr>
        <w:t>3</w:t>
      </w:r>
      <w:r w:rsidR="00E0279B" w:rsidRPr="001127CF">
        <w:rPr>
          <w:b/>
          <w:bCs/>
        </w:rPr>
        <w:t>.</w:t>
      </w:r>
      <w:r>
        <w:rPr>
          <w:b/>
          <w:bCs/>
        </w:rPr>
        <w:t>1</w:t>
      </w:r>
      <w:r w:rsidR="00E0279B" w:rsidRPr="001127CF">
        <w:rPr>
          <w:b/>
          <w:bCs/>
        </w:rPr>
        <w:t xml:space="preserve"> </w:t>
      </w:r>
      <w:r w:rsidR="003D3968">
        <w:t>Verifique</w:t>
      </w:r>
      <w:r>
        <w:t xml:space="preserve"> </w:t>
      </w:r>
      <w:r w:rsidR="003D3968">
        <w:t xml:space="preserve">os dados da </w:t>
      </w:r>
      <w:r w:rsidR="003D3968" w:rsidRPr="00756A14">
        <w:t>ativação</w:t>
      </w:r>
      <w:r w:rsidR="00E0279B" w:rsidRPr="002923EF">
        <w:t>:</w:t>
      </w:r>
    </w:p>
    <w:p w14:paraId="65D33189" w14:textId="248C2866" w:rsidR="002923EF" w:rsidRDefault="00D74241" w:rsidP="00573128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2FF68D26" wp14:editId="2B948B08">
            <wp:extent cx="6642100" cy="6439535"/>
            <wp:effectExtent l="0" t="0" r="6350" b="0"/>
            <wp:docPr id="18" name="Imagem 1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49D" w14:textId="5FF42B92" w:rsidR="00EB137E" w:rsidRPr="00EB137E" w:rsidRDefault="00EB137E" w:rsidP="00EB137E">
      <w:pPr>
        <w:jc w:val="center"/>
        <w:rPr>
          <w:b/>
          <w:bCs/>
        </w:rPr>
      </w:pPr>
      <w:r w:rsidRPr="00EB137E">
        <w:rPr>
          <w:b/>
          <w:bCs/>
        </w:rPr>
        <w:t>Informações:</w:t>
      </w:r>
    </w:p>
    <w:p w14:paraId="2B5A479C" w14:textId="31BE74BB" w:rsidR="00573128" w:rsidRDefault="00A6305C" w:rsidP="00EB137E">
      <w:pPr>
        <w:pStyle w:val="PargrafodaLista"/>
        <w:numPr>
          <w:ilvl w:val="0"/>
          <w:numId w:val="4"/>
        </w:numPr>
      </w:pPr>
      <w:r>
        <w:t xml:space="preserve">Através do botão “Ativar/Inativar” é possível alterar o status do serviço </w:t>
      </w:r>
      <w:r w:rsidR="00B219E6">
        <w:t xml:space="preserve">da </w:t>
      </w:r>
      <w:r>
        <w:t>API através do controle imediato da disponibilidade de acesso ao</w:t>
      </w:r>
      <w:r w:rsidR="000556C0">
        <w:t>s</w:t>
      </w:r>
      <w:r>
        <w:t xml:space="preserve"> endpoint</w:t>
      </w:r>
      <w:r w:rsidR="000556C0">
        <w:t>s</w:t>
      </w:r>
      <w:r>
        <w:t xml:space="preserve"> do webser</w:t>
      </w:r>
      <w:r w:rsidR="000556C0">
        <w:t>vice.</w:t>
      </w:r>
    </w:p>
    <w:p w14:paraId="7290E8F2" w14:textId="4DE68F49" w:rsidR="00EB137E" w:rsidRDefault="00EB137E" w:rsidP="00EB137E"/>
    <w:p w14:paraId="5D2772F1" w14:textId="7BE798C6" w:rsidR="00EB137E" w:rsidRPr="00EB137E" w:rsidRDefault="00EB137E" w:rsidP="00EB137E">
      <w:pPr>
        <w:jc w:val="center"/>
        <w:rPr>
          <w:b/>
          <w:bCs/>
        </w:rPr>
      </w:pPr>
      <w:r w:rsidRPr="00EB137E">
        <w:rPr>
          <w:b/>
          <w:bCs/>
        </w:rPr>
        <w:t>Licença:</w:t>
      </w:r>
    </w:p>
    <w:p w14:paraId="5A3B84B4" w14:textId="0C95459B" w:rsidR="000556C0" w:rsidRDefault="000556C0" w:rsidP="00EB137E">
      <w:pPr>
        <w:pStyle w:val="PargrafodaLista"/>
        <w:numPr>
          <w:ilvl w:val="0"/>
          <w:numId w:val="4"/>
        </w:numPr>
      </w:pPr>
      <w:r>
        <w:t>Ao clicar no botão “Remover licença”</w:t>
      </w:r>
      <w:r w:rsidR="00D74241">
        <w:t xml:space="preserve"> </w:t>
      </w:r>
      <w:r w:rsidR="00D74241">
        <w:rPr>
          <w:noProof/>
        </w:rPr>
        <w:drawing>
          <wp:inline distT="0" distB="0" distL="0" distR="0" wp14:anchorId="559C0274" wp14:editId="5D17105A">
            <wp:extent cx="266700" cy="31432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 tela retorna para seu contexto inicial, agu</w:t>
      </w:r>
      <w:r w:rsidR="00B219E6">
        <w:t>ar</w:t>
      </w:r>
      <w:r>
        <w:t xml:space="preserve">dando </w:t>
      </w:r>
      <w:r w:rsidR="00B219E6">
        <w:t xml:space="preserve">chave de </w:t>
      </w:r>
      <w:r>
        <w:t>licenciamento, tendo de imediato a interrupção do serviço</w:t>
      </w:r>
      <w:r w:rsidR="00B219E6">
        <w:t xml:space="preserve"> de API.</w:t>
      </w:r>
    </w:p>
    <w:p w14:paraId="7B3FBD0F" w14:textId="121183F5" w:rsidR="00EB137E" w:rsidRDefault="00EB137E" w:rsidP="00EB137E"/>
    <w:p w14:paraId="450015EF" w14:textId="353857DB" w:rsidR="00EB137E" w:rsidRDefault="00EB137E" w:rsidP="00EB137E">
      <w:pPr>
        <w:jc w:val="center"/>
        <w:rPr>
          <w:b/>
          <w:bCs/>
        </w:rPr>
      </w:pPr>
      <w:r w:rsidRPr="00EB137E">
        <w:rPr>
          <w:b/>
          <w:bCs/>
        </w:rPr>
        <w:t>Configurações de acesso:</w:t>
      </w:r>
    </w:p>
    <w:p w14:paraId="70B262D3" w14:textId="3730B1D2" w:rsidR="00EB137E" w:rsidRDefault="00EB137E" w:rsidP="00EB137E">
      <w:pPr>
        <w:pStyle w:val="PargrafodaLista"/>
        <w:numPr>
          <w:ilvl w:val="0"/>
          <w:numId w:val="4"/>
        </w:numPr>
      </w:pPr>
      <w:r>
        <w:t xml:space="preserve">A configuração da porta que será utilizada e o certificado SSL podem ser realizadas através do botão </w:t>
      </w:r>
      <w:r w:rsidR="00D74241">
        <w:t>“A</w:t>
      </w:r>
      <w:r>
        <w:t>lterar</w:t>
      </w:r>
      <w:r w:rsidR="00D74241">
        <w:t>”</w:t>
      </w:r>
      <w:r>
        <w:t>.</w:t>
      </w:r>
    </w:p>
    <w:p w14:paraId="498A78D8" w14:textId="07402136" w:rsidR="00EB137E" w:rsidRDefault="00EB137E" w:rsidP="00EB137E">
      <w:pPr>
        <w:ind w:left="360"/>
        <w:jc w:val="center"/>
      </w:pPr>
      <w:r>
        <w:rPr>
          <w:noProof/>
        </w:rPr>
        <w:drawing>
          <wp:inline distT="0" distB="0" distL="0" distR="0" wp14:anchorId="4246D102" wp14:editId="34EF8882">
            <wp:extent cx="4610100" cy="180013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1935" cy="180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4049" w14:textId="18E55978" w:rsidR="00EB137E" w:rsidRDefault="00EB137E" w:rsidP="00EB137E">
      <w:r>
        <w:t>Obs.: O certificado padrão “CN=Sitrad” é auto assinado, porém está disponível ao cliente a instalação de certificado, desde que ele realize os apontamentos e possua domínio da geração ou compra do certificado e faça a instalação na máquina através dos passos a seguir:</w:t>
      </w:r>
    </w:p>
    <w:p w14:paraId="31A61441" w14:textId="4B63DC47" w:rsidR="00DB0267" w:rsidRDefault="00DB0267" w:rsidP="00EB137E"/>
    <w:p w14:paraId="51066164" w14:textId="71E0537A" w:rsidR="00DB0267" w:rsidRDefault="00DB0267" w:rsidP="00DB0267">
      <w:pPr>
        <w:pStyle w:val="PargrafodaLista"/>
        <w:numPr>
          <w:ilvl w:val="0"/>
          <w:numId w:val="5"/>
        </w:numPr>
      </w:pPr>
      <w:r>
        <w:t>Acessar o gerenciador de certificados do computador (certlm)</w:t>
      </w:r>
    </w:p>
    <w:p w14:paraId="45EF7478" w14:textId="5F7B4842" w:rsidR="00DB0267" w:rsidRDefault="00DB0267" w:rsidP="00DB0267">
      <w:pPr>
        <w:pStyle w:val="PargrafodaLista"/>
        <w:numPr>
          <w:ilvl w:val="0"/>
          <w:numId w:val="5"/>
        </w:numPr>
      </w:pPr>
      <w:r>
        <w:t>Instalar o certificado desejado na pasta pessoal</w:t>
      </w:r>
    </w:p>
    <w:p w14:paraId="29244CA1" w14:textId="2A8E179A" w:rsidR="00DB0267" w:rsidRDefault="00DB0267" w:rsidP="00EB137E">
      <w:r>
        <w:rPr>
          <w:noProof/>
        </w:rPr>
        <w:drawing>
          <wp:inline distT="0" distB="0" distL="0" distR="0" wp14:anchorId="33F0A596" wp14:editId="063E2385">
            <wp:extent cx="6642100" cy="2807335"/>
            <wp:effectExtent l="0" t="0" r="635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3AD9" w14:textId="122F2204" w:rsidR="00DB0267" w:rsidRPr="00EB137E" w:rsidRDefault="00DB0267" w:rsidP="00DB0267">
      <w:pPr>
        <w:pStyle w:val="PargrafodaLista"/>
        <w:numPr>
          <w:ilvl w:val="0"/>
          <w:numId w:val="5"/>
        </w:numPr>
      </w:pPr>
      <w:r>
        <w:t>Retornar a tela de configuração da API e alterar o certificado, que estará disponível na lista.</w:t>
      </w:r>
    </w:p>
    <w:p w14:paraId="18248117" w14:textId="77777777" w:rsidR="00EB137E" w:rsidRDefault="00EB137E" w:rsidP="005333A0"/>
    <w:p w14:paraId="001D4CA3" w14:textId="504AB608" w:rsidR="00EB137E" w:rsidRPr="00EB137E" w:rsidRDefault="00EB137E" w:rsidP="00EB137E">
      <w:pPr>
        <w:jc w:val="center"/>
        <w:rPr>
          <w:b/>
          <w:bCs/>
        </w:rPr>
      </w:pPr>
      <w:r w:rsidRPr="00EB137E">
        <w:rPr>
          <w:b/>
          <w:bCs/>
        </w:rPr>
        <w:t>Instrumentos:</w:t>
      </w:r>
    </w:p>
    <w:p w14:paraId="769A16DD" w14:textId="60BFEBA2" w:rsidR="000556C0" w:rsidRDefault="000556C0" w:rsidP="00EB137E">
      <w:pPr>
        <w:pStyle w:val="PargrafodaLista"/>
        <w:numPr>
          <w:ilvl w:val="0"/>
          <w:numId w:val="4"/>
        </w:numPr>
      </w:pPr>
      <w:r>
        <w:lastRenderedPageBreak/>
        <w:t>A seleção dos instrumentos vinculados deve ser feita através do botão “Selecionar Instrumentos”, processo que será detalhado no item seguinte.</w:t>
      </w:r>
    </w:p>
    <w:p w14:paraId="3DBF8B4F" w14:textId="09BFF4C6" w:rsidR="00DB0267" w:rsidRDefault="00DB0267" w:rsidP="00DB0267"/>
    <w:p w14:paraId="241DF373" w14:textId="44620428" w:rsidR="00DB0267" w:rsidRPr="00DB0267" w:rsidRDefault="00DB0267" w:rsidP="00DB0267">
      <w:pPr>
        <w:jc w:val="center"/>
        <w:rPr>
          <w:b/>
          <w:bCs/>
        </w:rPr>
      </w:pPr>
      <w:r w:rsidRPr="00DB0267">
        <w:rPr>
          <w:b/>
          <w:bCs/>
        </w:rPr>
        <w:t>Configurações adicionais</w:t>
      </w:r>
      <w:r>
        <w:rPr>
          <w:b/>
          <w:bCs/>
        </w:rPr>
        <w:t>:</w:t>
      </w:r>
    </w:p>
    <w:p w14:paraId="574BF4F8" w14:textId="2A60BA49" w:rsidR="000556C0" w:rsidRDefault="000556C0" w:rsidP="00DB0267">
      <w:pPr>
        <w:pStyle w:val="PargrafodaLista"/>
        <w:numPr>
          <w:ilvl w:val="0"/>
          <w:numId w:val="4"/>
        </w:numPr>
      </w:pPr>
      <w:r w:rsidRPr="00DB0267">
        <w:t xml:space="preserve">Selecionar “Enviar automaticamente informações de erros para a Full Gauge Controls” requer conectividade com o servidor Sitrad e permite coleta automática de alguns tipos de erros, que estarão vinculados a sua chave de instalação, permitindo </w:t>
      </w:r>
      <w:r w:rsidR="00B219E6" w:rsidRPr="00DB0267">
        <w:t>à</w:t>
      </w:r>
      <w:r w:rsidRPr="00DB0267">
        <w:t xml:space="preserve"> Full Gauge acompanhar, mapear e</w:t>
      </w:r>
      <w:r w:rsidR="00B219E6" w:rsidRPr="00DB0267">
        <w:t>,</w:t>
      </w:r>
      <w:r w:rsidRPr="00DB0267">
        <w:t xml:space="preserve"> se solicitado</w:t>
      </w:r>
      <w:r w:rsidR="00B219E6" w:rsidRPr="00DB0267">
        <w:t>,</w:t>
      </w:r>
      <w:r w:rsidRPr="00DB0267">
        <w:t xml:space="preserve"> auxiliar de forma mais objetiva na solução deles.</w:t>
      </w:r>
      <w:r w:rsidR="00756A14" w:rsidRPr="00DB0267">
        <w:t xml:space="preserve"> Recomenda-se manter ativado sempre que possível para auxiliar o acompanhamento de possíve</w:t>
      </w:r>
      <w:r w:rsidR="00B219E6" w:rsidRPr="00DB0267">
        <w:t>is</w:t>
      </w:r>
      <w:r w:rsidR="00756A14" w:rsidRPr="00DB0267">
        <w:t xml:space="preserve"> problemas e facilitar </w:t>
      </w:r>
      <w:r w:rsidR="00B219E6" w:rsidRPr="00DB0267">
        <w:t>à</w:t>
      </w:r>
      <w:r w:rsidR="00756A14" w:rsidRPr="00DB0267">
        <w:t xml:space="preserve"> Full Gauge a identificação e melhoria contínua do recurso.</w:t>
      </w:r>
    </w:p>
    <w:p w14:paraId="5BD74295" w14:textId="77777777" w:rsidR="00DB0267" w:rsidRPr="00DB0267" w:rsidRDefault="00DB0267" w:rsidP="00DB0267">
      <w:pPr>
        <w:pStyle w:val="PargrafodaLista"/>
      </w:pPr>
    </w:p>
    <w:p w14:paraId="393442C8" w14:textId="7F4651C3" w:rsidR="000556C0" w:rsidRPr="00DB0267" w:rsidRDefault="000556C0" w:rsidP="00DB0267">
      <w:pPr>
        <w:pStyle w:val="PargrafodaLista"/>
        <w:numPr>
          <w:ilvl w:val="0"/>
          <w:numId w:val="4"/>
        </w:numPr>
      </w:pPr>
      <w:r w:rsidRPr="00DB0267">
        <w:t>Selecionar “Permitir acesso a página de documentação em *</w:t>
      </w:r>
      <w:proofErr w:type="spellStart"/>
      <w:r w:rsidRPr="00DB0267">
        <w:t>api</w:t>
      </w:r>
      <w:proofErr w:type="spellEnd"/>
      <w:r w:rsidRPr="00DB0267">
        <w:t>/</w:t>
      </w:r>
      <w:proofErr w:type="spellStart"/>
      <w:r w:rsidRPr="00DB0267">
        <w:t>docs</w:t>
      </w:r>
      <w:proofErr w:type="spellEnd"/>
      <w:r w:rsidRPr="00DB0267">
        <w:t xml:space="preserve">” é o recurso auxiliar ao desenvolvedor, permitindo que se tenha acessos aos modelos de dados </w:t>
      </w:r>
      <w:r w:rsidR="00B219E6" w:rsidRPr="00DB0267">
        <w:t>d</w:t>
      </w:r>
      <w:r w:rsidRPr="00DB0267">
        <w:t xml:space="preserve">e todos os recursos disponíveis, bem como a execução direta de testes. </w:t>
      </w:r>
      <w:r w:rsidR="00756A14" w:rsidRPr="00DB0267">
        <w:t>Recomenda-se manter ativo somente durante o período de desenvolvimento da integração com os demais sistemas envolvidos.</w:t>
      </w:r>
    </w:p>
    <w:p w14:paraId="47BBA0DF" w14:textId="04176EBF" w:rsidR="00DB0267" w:rsidRDefault="00DB0267" w:rsidP="005333A0"/>
    <w:p w14:paraId="6862764D" w14:textId="47F826A3" w:rsidR="00DB0267" w:rsidRDefault="00DB0267" w:rsidP="00DB0267">
      <w:pPr>
        <w:jc w:val="center"/>
        <w:rPr>
          <w:rStyle w:val="Hyperlink"/>
        </w:rPr>
      </w:pPr>
      <w:r>
        <w:rPr>
          <w:b/>
          <w:bCs/>
        </w:rPr>
        <w:t>https</w:t>
      </w:r>
      <w:r w:rsidRPr="00DB0267">
        <w:rPr>
          <w:b/>
          <w:bCs/>
        </w:rPr>
        <w:t>://{endereço/ip}:{porta}/api/docs</w:t>
      </w:r>
      <w:r>
        <w:rPr>
          <w:b/>
          <w:bCs/>
        </w:rPr>
        <w:t xml:space="preserve"> </w:t>
      </w:r>
      <w:r w:rsidRPr="00DB0267">
        <w:t>Exemplo:</w:t>
      </w:r>
      <w:r>
        <w:t xml:space="preserve"> </w:t>
      </w:r>
      <w:hyperlink w:history="1">
        <w:r w:rsidRPr="00D06AD2">
          <w:rPr>
            <w:rStyle w:val="Hyperlink"/>
          </w:rPr>
          <w:t>https://{localhost}:8002/api/docs</w:t>
        </w:r>
      </w:hyperlink>
    </w:p>
    <w:p w14:paraId="15EF149B" w14:textId="77777777" w:rsidR="006564FD" w:rsidRPr="00DB0267" w:rsidRDefault="006564FD" w:rsidP="00DB0267">
      <w:pPr>
        <w:jc w:val="center"/>
        <w:rPr>
          <w:b/>
          <w:bCs/>
        </w:rPr>
      </w:pPr>
    </w:p>
    <w:p w14:paraId="15F9DE58" w14:textId="36582BB8" w:rsidR="002923EF" w:rsidRDefault="00573128" w:rsidP="00573128">
      <w:pPr>
        <w:pStyle w:val="Ttulo1"/>
      </w:pPr>
      <w:r>
        <w:t>Seleção dos instrumentos</w:t>
      </w:r>
    </w:p>
    <w:p w14:paraId="39FF8733" w14:textId="105C872A" w:rsidR="00756A14" w:rsidRDefault="00756A14" w:rsidP="00756A14">
      <w:r>
        <w:t>Na API</w:t>
      </w:r>
      <w:r w:rsidR="00B219E6">
        <w:t>,</w:t>
      </w:r>
      <w:r>
        <w:t xml:space="preserve"> a lista de instrumentos selecionados sobrepõe-se a permissão de instrumentos do cadastro do usuário</w:t>
      </w:r>
      <w:r w:rsidR="00B219E6">
        <w:t>. T</w:t>
      </w:r>
      <w:r>
        <w:t>odos os retornos dos métodos de API consideram a lista de instrumentos permitidos</w:t>
      </w:r>
      <w:r w:rsidR="00B219E6">
        <w:t>. M</w:t>
      </w:r>
      <w:r>
        <w:t xml:space="preserve">étodos que não possuem relação direta com instrumento terão retorno condicionado </w:t>
      </w:r>
      <w:r w:rsidR="00B219E6">
        <w:t>à</w:t>
      </w:r>
      <w:r>
        <w:t xml:space="preserve"> relação com algum instrumento selecionados, como por exemplo:</w:t>
      </w:r>
    </w:p>
    <w:p w14:paraId="756F898B" w14:textId="77777777" w:rsidR="00756A14" w:rsidRDefault="00756A14" w:rsidP="00756A14">
      <w:r>
        <w:t>Conversores: serão exibidos os conversores que possuírem ao menos um instrumento selecionado na API;</w:t>
      </w:r>
    </w:p>
    <w:p w14:paraId="3C70DE81" w14:textId="77777777" w:rsidR="00756A14" w:rsidRDefault="00756A14" w:rsidP="00756A14"/>
    <w:p w14:paraId="2DD3A312" w14:textId="30123A24" w:rsidR="00F25A57" w:rsidRPr="00756A14" w:rsidRDefault="003266B2" w:rsidP="006564FD">
      <w:pPr>
        <w:pStyle w:val="Ttulo2"/>
      </w:pPr>
      <w:r>
        <w:rPr>
          <w:b/>
          <w:bCs/>
        </w:rPr>
        <w:t>4</w:t>
      </w:r>
      <w:r w:rsidR="00756A14" w:rsidRPr="00756A14">
        <w:rPr>
          <w:b/>
          <w:bCs/>
        </w:rPr>
        <w:t>.1</w:t>
      </w:r>
      <w:r w:rsidR="00756A14">
        <w:t xml:space="preserve"> </w:t>
      </w:r>
      <w:r w:rsidR="00F25A57" w:rsidRPr="00756A14">
        <w:t xml:space="preserve">Clique </w:t>
      </w:r>
      <w:r w:rsidR="00573128" w:rsidRPr="00756A14">
        <w:t>no botão “</w:t>
      </w:r>
      <w:r w:rsidR="00B219E6">
        <w:t>S</w:t>
      </w:r>
      <w:r w:rsidR="00F25A57" w:rsidRPr="00756A14">
        <w:t>elecionar instrumentos</w:t>
      </w:r>
      <w:r w:rsidR="00573128" w:rsidRPr="00756A14">
        <w:t>” e na tela aberta marque os instrumentos desejados</w:t>
      </w:r>
      <w:r w:rsidR="00B219E6">
        <w:t>.</w:t>
      </w:r>
      <w:r w:rsidR="00573128" w:rsidRPr="00756A14">
        <w:t xml:space="preserve"> </w:t>
      </w:r>
      <w:r w:rsidR="00B219E6">
        <w:t>P</w:t>
      </w:r>
      <w:r w:rsidR="00573128" w:rsidRPr="00756A14">
        <w:t>osteriormente clique em “Salvar”:</w:t>
      </w:r>
    </w:p>
    <w:tbl>
      <w:tblPr>
        <w:tblW w:w="7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372"/>
      </w:tblGrid>
      <w:tr w:rsidR="002923EF" w:rsidRPr="00BD2B6E" w14:paraId="0799202D" w14:textId="77777777" w:rsidTr="002923EF">
        <w:trPr>
          <w:trHeight w:val="372"/>
          <w:jc w:val="center"/>
        </w:trPr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3BFDC" w14:textId="77777777" w:rsidR="002923EF" w:rsidRPr="00BD2B6E" w:rsidRDefault="002923EF">
            <w:pPr>
              <w:jc w:val="center"/>
              <w:rPr>
                <w:rFonts w:ascii="Times New Roman" w:eastAsia="Times New Roman" w:hAnsi="Times New Roman" w:cs="Times New Roman"/>
                <w:highlight w:val="green"/>
                <w:lang w:eastAsia="pt-BR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58417FE" w14:textId="77777777" w:rsidR="002923EF" w:rsidRPr="00BD2B6E" w:rsidRDefault="002923EF">
            <w:pPr>
              <w:jc w:val="center"/>
              <w:rPr>
                <w:rFonts w:ascii="Times New Roman" w:eastAsia="Times New Roman" w:hAnsi="Times New Roman" w:cs="Times New Roman"/>
                <w:highlight w:val="green"/>
                <w:lang w:eastAsia="pt-BR"/>
              </w:rPr>
            </w:pPr>
          </w:p>
        </w:tc>
      </w:tr>
    </w:tbl>
    <w:p w14:paraId="18741AF8" w14:textId="77777777" w:rsidR="002923EF" w:rsidRDefault="002923EF" w:rsidP="00573128">
      <w:pPr>
        <w:tabs>
          <w:tab w:val="left" w:pos="0"/>
        </w:tabs>
        <w:spacing w:after="120" w:line="360" w:lineRule="auto"/>
        <w:jc w:val="center"/>
        <w:rPr>
          <w:highlight w:val="red"/>
        </w:rPr>
      </w:pPr>
      <w:r>
        <w:rPr>
          <w:noProof/>
        </w:rPr>
        <w:lastRenderedPageBreak/>
        <w:drawing>
          <wp:inline distT="0" distB="0" distL="0" distR="0" wp14:anchorId="122181D9" wp14:editId="31064CA8">
            <wp:extent cx="5870077" cy="34575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9806" cy="34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BAA6" w14:textId="6EAD0DF2" w:rsidR="005333A0" w:rsidRDefault="005333A0" w:rsidP="005333A0">
      <w:pPr>
        <w:pStyle w:val="Ttulo1"/>
      </w:pPr>
      <w:r>
        <w:t>Criação dos grupos de usuários e permissões</w:t>
      </w:r>
    </w:p>
    <w:p w14:paraId="26B14821" w14:textId="1EBBBDD5" w:rsidR="002923EF" w:rsidRDefault="003266B2" w:rsidP="006564FD">
      <w:pPr>
        <w:pStyle w:val="Ttulo2"/>
      </w:pPr>
      <w:r>
        <w:rPr>
          <w:b/>
          <w:bCs/>
        </w:rPr>
        <w:t>5</w:t>
      </w:r>
      <w:r w:rsidR="00785DEF" w:rsidRPr="001127CF">
        <w:rPr>
          <w:b/>
          <w:bCs/>
        </w:rPr>
        <w:t>.</w:t>
      </w:r>
      <w:r w:rsidR="005333A0">
        <w:rPr>
          <w:b/>
          <w:bCs/>
        </w:rPr>
        <w:t>1</w:t>
      </w:r>
      <w:r w:rsidR="002923EF">
        <w:t xml:space="preserve"> </w:t>
      </w:r>
      <w:r w:rsidR="002923EF" w:rsidRPr="002923EF">
        <w:t xml:space="preserve">Criar um ou mais grupos para gerenciar as permissões de acesso </w:t>
      </w:r>
      <w:r w:rsidR="00B219E6">
        <w:t>à</w:t>
      </w:r>
      <w:r w:rsidR="002923EF" w:rsidRPr="002923EF">
        <w:t xml:space="preserve"> API:</w:t>
      </w:r>
    </w:p>
    <w:p w14:paraId="7A28D029" w14:textId="77777777" w:rsidR="00785DEF" w:rsidRPr="00785DEF" w:rsidRDefault="00785DEF" w:rsidP="005333A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CDDA3DC" wp14:editId="7B0F04A3">
            <wp:extent cx="5669952" cy="3371850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3975" cy="337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B40" w14:textId="59B787BF" w:rsidR="00785DEF" w:rsidRDefault="00785DEF" w:rsidP="006564FD">
      <w:pPr>
        <w:pStyle w:val="Ttulo2"/>
      </w:pPr>
    </w:p>
    <w:p w14:paraId="70DF857F" w14:textId="4A11548B" w:rsidR="006564FD" w:rsidRDefault="006564FD" w:rsidP="006564FD">
      <w:pPr>
        <w:rPr>
          <w:lang w:eastAsia="zh-CN"/>
        </w:rPr>
      </w:pPr>
    </w:p>
    <w:p w14:paraId="15E538A2" w14:textId="77777777" w:rsidR="006564FD" w:rsidRPr="006564FD" w:rsidRDefault="006564FD" w:rsidP="006564FD">
      <w:pPr>
        <w:rPr>
          <w:lang w:eastAsia="zh-CN"/>
        </w:rPr>
      </w:pPr>
    </w:p>
    <w:p w14:paraId="003E9E86" w14:textId="7DA2BA5C" w:rsidR="00785DEF" w:rsidRDefault="00785DEF" w:rsidP="005333A0">
      <w:bookmarkStart w:id="0" w:name="_Hlk61445002"/>
      <w:r>
        <w:lastRenderedPageBreak/>
        <w:t xml:space="preserve"> O grupo deve </w:t>
      </w:r>
      <w:r w:rsidR="005333A0">
        <w:t>ter o campo “Válido para” com o valor AP</w:t>
      </w:r>
      <w:r>
        <w:t>I:</w:t>
      </w:r>
    </w:p>
    <w:bookmarkEnd w:id="0"/>
    <w:p w14:paraId="7D543DF6" w14:textId="77777777" w:rsidR="00785DEF" w:rsidRDefault="00785DEF" w:rsidP="00785DEF">
      <w:pPr>
        <w:rPr>
          <w:lang w:eastAsia="zh-CN"/>
        </w:rPr>
      </w:pPr>
    </w:p>
    <w:p w14:paraId="23DA0AEB" w14:textId="77777777" w:rsidR="00785DEF" w:rsidRPr="00785DEF" w:rsidRDefault="00785DEF" w:rsidP="005333A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DA74FBE" wp14:editId="06AAE9B1">
            <wp:extent cx="4994910" cy="2510341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748" cy="25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7AB" w14:textId="77777777" w:rsidR="00785DEF" w:rsidRDefault="00785DEF">
      <w:pPr>
        <w:rPr>
          <w:lang w:eastAsia="zh-CN"/>
        </w:rPr>
      </w:pPr>
    </w:p>
    <w:p w14:paraId="40C4811D" w14:textId="77777777" w:rsidR="00785DEF" w:rsidRDefault="00785DEF" w:rsidP="00785DEF">
      <w:pPr>
        <w:rPr>
          <w:lang w:eastAsia="zh-CN"/>
        </w:rPr>
      </w:pPr>
    </w:p>
    <w:p w14:paraId="4D99FAC5" w14:textId="5890D0B0" w:rsidR="00785DEF" w:rsidRDefault="003266B2" w:rsidP="006564FD">
      <w:pPr>
        <w:pStyle w:val="Ttulo2"/>
      </w:pPr>
      <w:r>
        <w:rPr>
          <w:b/>
          <w:bCs/>
        </w:rPr>
        <w:t>5</w:t>
      </w:r>
      <w:r w:rsidR="00785DEF" w:rsidRPr="001127CF">
        <w:rPr>
          <w:b/>
          <w:bCs/>
        </w:rPr>
        <w:t>.</w:t>
      </w:r>
      <w:r w:rsidR="005333A0">
        <w:rPr>
          <w:b/>
          <w:bCs/>
        </w:rPr>
        <w:t>2</w:t>
      </w:r>
      <w:r w:rsidR="00785DEF">
        <w:t xml:space="preserve"> </w:t>
      </w:r>
      <w:r w:rsidR="005333A0">
        <w:t>Para cada um dos grupos criados deverá ser ajustada a permissão de acesso</w:t>
      </w:r>
      <w:r w:rsidR="00785DEF">
        <w:t>:</w:t>
      </w:r>
    </w:p>
    <w:p w14:paraId="4599EA87" w14:textId="77777777" w:rsidR="005333A0" w:rsidRDefault="005333A0" w:rsidP="005333A0">
      <w:r>
        <w:t>Obter dados via API: Permite somente extração dos dados via método GET;</w:t>
      </w:r>
    </w:p>
    <w:p w14:paraId="3CC71648" w14:textId="77777777" w:rsidR="005333A0" w:rsidRDefault="005333A0" w:rsidP="005333A0">
      <w:r>
        <w:t>Inserir dados via API: Permite edição e solicitação de execução de comandos via métodos POST e PUT;</w:t>
      </w:r>
    </w:p>
    <w:p w14:paraId="27362B1D" w14:textId="77777777" w:rsidR="00785DEF" w:rsidRDefault="00785DEF" w:rsidP="00785DEF">
      <w:pPr>
        <w:rPr>
          <w:lang w:eastAsia="zh-CN"/>
        </w:rPr>
      </w:pPr>
    </w:p>
    <w:p w14:paraId="6420BF51" w14:textId="77777777" w:rsidR="00785DEF" w:rsidRDefault="00785DEF" w:rsidP="005333A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5D3F195" wp14:editId="0EE7C982">
            <wp:extent cx="5525787" cy="30480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0480" cy="30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60B7" w14:textId="77777777" w:rsidR="00785DEF" w:rsidRDefault="00785DEF" w:rsidP="00785DEF">
      <w:pPr>
        <w:rPr>
          <w:lang w:eastAsia="zh-CN"/>
        </w:rPr>
      </w:pPr>
    </w:p>
    <w:p w14:paraId="307E2E4D" w14:textId="6E4EC706" w:rsidR="008B7C33" w:rsidRDefault="003266B2" w:rsidP="006564FD">
      <w:pPr>
        <w:pStyle w:val="Ttulo2"/>
      </w:pPr>
      <w:r>
        <w:rPr>
          <w:b/>
          <w:bCs/>
        </w:rPr>
        <w:lastRenderedPageBreak/>
        <w:t>5</w:t>
      </w:r>
      <w:r w:rsidR="008B7C33" w:rsidRPr="001127CF">
        <w:rPr>
          <w:b/>
          <w:bCs/>
        </w:rPr>
        <w:t>.</w:t>
      </w:r>
      <w:r w:rsidR="005333A0">
        <w:rPr>
          <w:b/>
          <w:bCs/>
        </w:rPr>
        <w:t>3</w:t>
      </w:r>
      <w:r w:rsidR="008B7C33">
        <w:t xml:space="preserve"> Criar um ou mais usuários destinados ao uso da API:</w:t>
      </w:r>
    </w:p>
    <w:p w14:paraId="73C2FF49" w14:textId="77777777" w:rsidR="008B7C33" w:rsidRDefault="008B7C33" w:rsidP="005333A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D2A34AD" wp14:editId="0733B063">
            <wp:extent cx="5317243" cy="26225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0791" cy="26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8005" w14:textId="77777777" w:rsidR="008B7C33" w:rsidRDefault="008B7C33" w:rsidP="008B7C33">
      <w:pPr>
        <w:rPr>
          <w:lang w:eastAsia="zh-CN"/>
        </w:rPr>
      </w:pPr>
    </w:p>
    <w:p w14:paraId="18E3F3E5" w14:textId="77777777" w:rsidR="008B7C33" w:rsidRDefault="008B7C33" w:rsidP="008B7C33">
      <w:pPr>
        <w:rPr>
          <w:lang w:eastAsia="zh-CN"/>
        </w:rPr>
      </w:pPr>
    </w:p>
    <w:p w14:paraId="7C1054E1" w14:textId="77777777" w:rsidR="008B7C33" w:rsidRDefault="008B7C33" w:rsidP="008B7C33">
      <w:pPr>
        <w:rPr>
          <w:lang w:eastAsia="zh-CN"/>
        </w:rPr>
      </w:pPr>
    </w:p>
    <w:p w14:paraId="199540E3" w14:textId="77777777" w:rsidR="008B7C33" w:rsidRDefault="008B7C33" w:rsidP="008B7C33">
      <w:pPr>
        <w:rPr>
          <w:lang w:eastAsia="zh-CN"/>
        </w:rPr>
      </w:pPr>
    </w:p>
    <w:p w14:paraId="0DE715C4" w14:textId="77777777" w:rsidR="008B7C33" w:rsidRDefault="008B7C33" w:rsidP="008B7C33">
      <w:pPr>
        <w:rPr>
          <w:lang w:eastAsia="zh-CN"/>
        </w:rPr>
      </w:pPr>
    </w:p>
    <w:p w14:paraId="6881C694" w14:textId="397C5787" w:rsidR="008B7C33" w:rsidRDefault="003266B2" w:rsidP="006564FD">
      <w:pPr>
        <w:pStyle w:val="Ttulo2"/>
      </w:pPr>
      <w:r>
        <w:rPr>
          <w:b/>
          <w:bCs/>
        </w:rPr>
        <w:lastRenderedPageBreak/>
        <w:t>5</w:t>
      </w:r>
      <w:r w:rsidR="008B7C33" w:rsidRPr="001127CF">
        <w:rPr>
          <w:b/>
          <w:bCs/>
        </w:rPr>
        <w:t>.</w:t>
      </w:r>
      <w:r w:rsidR="005333A0">
        <w:rPr>
          <w:b/>
          <w:bCs/>
        </w:rPr>
        <w:t>4</w:t>
      </w:r>
      <w:r w:rsidR="008B7C33">
        <w:t xml:space="preserve"> Vincular </w:t>
      </w:r>
      <w:r w:rsidR="00FA765E">
        <w:t xml:space="preserve">o usuário de API </w:t>
      </w:r>
      <w:r w:rsidR="005333A0">
        <w:t>a um</w:t>
      </w:r>
      <w:r w:rsidR="008B7C33">
        <w:t xml:space="preserve"> ou mais grupos válidos para API na sessão ‘’Permissão para grupos de usuários’’:</w:t>
      </w:r>
    </w:p>
    <w:p w14:paraId="55AC0C15" w14:textId="77777777" w:rsidR="008B7C33" w:rsidRDefault="008B7C33" w:rsidP="005333A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50269DB" wp14:editId="28A3D0A0">
            <wp:extent cx="6069027" cy="7214870"/>
            <wp:effectExtent l="0" t="0" r="8255" b="508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4270" cy="72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662F" w14:textId="77777777" w:rsidR="008B7C33" w:rsidRDefault="008B7C33" w:rsidP="008B7C33">
      <w:pPr>
        <w:rPr>
          <w:lang w:eastAsia="zh-CN"/>
        </w:rPr>
      </w:pPr>
    </w:p>
    <w:p w14:paraId="0E54E9C6" w14:textId="77777777" w:rsidR="008B7C33" w:rsidRDefault="008B7C33" w:rsidP="008B7C33">
      <w:pPr>
        <w:rPr>
          <w:lang w:eastAsia="zh-CN"/>
        </w:rPr>
      </w:pPr>
    </w:p>
    <w:p w14:paraId="32A554BF" w14:textId="0BB0E195" w:rsidR="00D54632" w:rsidRDefault="00D54632" w:rsidP="008B7C33">
      <w:pPr>
        <w:rPr>
          <w:lang w:eastAsia="zh-CN"/>
        </w:rPr>
      </w:pPr>
    </w:p>
    <w:p w14:paraId="181C9170" w14:textId="77777777" w:rsidR="008B7C33" w:rsidRDefault="008B7C33" w:rsidP="008B7C33">
      <w:pPr>
        <w:rPr>
          <w:lang w:eastAsia="zh-CN"/>
        </w:rPr>
      </w:pPr>
    </w:p>
    <w:p w14:paraId="1B0422B9" w14:textId="14A9CCE2" w:rsidR="008B7C33" w:rsidRDefault="00D54632" w:rsidP="008B7C33">
      <w:pPr>
        <w:pStyle w:val="Ttulo1"/>
      </w:pPr>
      <w:r>
        <w:t xml:space="preserve">Testes e acesso </w:t>
      </w:r>
      <w:r w:rsidR="00FA765E">
        <w:t>à</w:t>
      </w:r>
      <w:r>
        <w:t xml:space="preserve"> documentação</w:t>
      </w:r>
    </w:p>
    <w:p w14:paraId="2D4D1AC4" w14:textId="5C61CA13" w:rsidR="006564FD" w:rsidRPr="006564FD" w:rsidRDefault="006564FD" w:rsidP="006564FD">
      <w:pPr>
        <w:pStyle w:val="Ttulo2"/>
      </w:pPr>
      <w:r w:rsidRPr="006564FD">
        <w:t>Para consultar a documentação, modelos de dados e/ou realizar testes, utilize a página de documentação que deve estar habilitada através da tela de configuração da API:</w:t>
      </w:r>
    </w:p>
    <w:p w14:paraId="0208A80D" w14:textId="77777777" w:rsidR="006564FD" w:rsidRDefault="006564FD" w:rsidP="006564FD">
      <w:pPr>
        <w:rPr>
          <w:lang w:eastAsia="zh-CN"/>
        </w:rPr>
      </w:pPr>
      <w:r>
        <w:rPr>
          <w:noProof/>
        </w:rPr>
        <w:drawing>
          <wp:inline distT="0" distB="0" distL="0" distR="0" wp14:anchorId="21239BD8" wp14:editId="6E1E6BE2">
            <wp:extent cx="4537710" cy="47909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414" cy="4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AC3A" w14:textId="77777777" w:rsidR="006564FD" w:rsidRPr="006564FD" w:rsidRDefault="006564FD" w:rsidP="006564FD">
      <w:pPr>
        <w:rPr>
          <w:lang w:eastAsia="zh-CN"/>
        </w:rPr>
      </w:pPr>
    </w:p>
    <w:p w14:paraId="08B4CD0E" w14:textId="7CB7AC67" w:rsidR="008B7C33" w:rsidRDefault="00633786" w:rsidP="006564FD">
      <w:pPr>
        <w:pStyle w:val="Ttulo2"/>
      </w:pPr>
      <w:r>
        <w:t xml:space="preserve">5.1 </w:t>
      </w:r>
      <w:r w:rsidR="00FA765E" w:rsidRPr="00FA765E">
        <w:t>Acesse via navegador o endereço da API conforme imagem abaixo, caso esteja realizando acesso a partir de uma máquina diferente daquela que possui o Sitrad Service instalado, troque o endereço ‘’localhost’’ pelo IP da máquina com o serviço instalado</w:t>
      </w:r>
      <w:r w:rsidR="002959E2">
        <w:t xml:space="preserve"> e a porta “8002” pela porta correspondente a sua configuração</w:t>
      </w:r>
      <w:r w:rsidR="00FA765E" w:rsidRPr="00FA765E">
        <w:t>.</w:t>
      </w:r>
    </w:p>
    <w:p w14:paraId="1B2B4E42" w14:textId="06E83A04" w:rsidR="008B7C33" w:rsidRDefault="00D54632" w:rsidP="008B7C33">
      <w:pPr>
        <w:rPr>
          <w:lang w:eastAsia="zh-CN"/>
        </w:rPr>
      </w:pPr>
      <w:r>
        <w:rPr>
          <w:lang w:eastAsia="zh-CN"/>
        </w:rPr>
        <w:tab/>
      </w:r>
      <w:hyperlink r:id="rId25" w:history="1">
        <w:r w:rsidR="002959E2" w:rsidRPr="00D06AD2">
          <w:rPr>
            <w:rStyle w:val="Hyperlink"/>
          </w:rPr>
          <w:t>https://localhost:8002/api/docs</w:t>
        </w:r>
      </w:hyperlink>
    </w:p>
    <w:p w14:paraId="0280E020" w14:textId="77777777" w:rsidR="00D54632" w:rsidRDefault="00D54632" w:rsidP="008B7C33">
      <w:pPr>
        <w:rPr>
          <w:lang w:eastAsia="zh-CN"/>
        </w:rPr>
      </w:pPr>
    </w:p>
    <w:p w14:paraId="6765E7FB" w14:textId="77777777" w:rsidR="008B7C33" w:rsidRPr="008B7C33" w:rsidRDefault="008B7C33" w:rsidP="008B7C33">
      <w:pPr>
        <w:rPr>
          <w:lang w:eastAsia="zh-CN"/>
        </w:rPr>
      </w:pPr>
      <w:r>
        <w:rPr>
          <w:noProof/>
        </w:rPr>
        <w:drawing>
          <wp:inline distT="0" distB="0" distL="0" distR="0" wp14:anchorId="3226EE34" wp14:editId="1A8D0228">
            <wp:extent cx="6642100" cy="2129204"/>
            <wp:effectExtent l="0" t="0" r="635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7641" w14:textId="77777777" w:rsidR="008B7C33" w:rsidRPr="008B7C33" w:rsidRDefault="008B7C33" w:rsidP="008B7C33">
      <w:pPr>
        <w:rPr>
          <w:lang w:eastAsia="zh-CN"/>
        </w:rPr>
      </w:pPr>
    </w:p>
    <w:p w14:paraId="40A26EEF" w14:textId="2E22DA15" w:rsidR="008B7C33" w:rsidRDefault="00633786" w:rsidP="006564FD">
      <w:pPr>
        <w:pStyle w:val="Ttulo2"/>
      </w:pPr>
      <w:r>
        <w:t xml:space="preserve">5.2 </w:t>
      </w:r>
      <w:r w:rsidR="008B7C33">
        <w:t>Utilize o software Postman e faça a importação da estrutura de requisições:</w:t>
      </w:r>
    </w:p>
    <w:p w14:paraId="6B2DE414" w14:textId="7E84A188" w:rsidR="00D54632" w:rsidRDefault="00495673" w:rsidP="00785DEF">
      <w:hyperlink r:id="rId27" w:history="1">
        <w:r w:rsidR="00633786" w:rsidRPr="00287F3A">
          <w:rPr>
            <w:rStyle w:val="Hyperlink"/>
          </w:rPr>
          <w:t>https://www.postman.com/downloads/</w:t>
        </w:r>
      </w:hyperlink>
    </w:p>
    <w:p w14:paraId="4135DB76" w14:textId="77777777" w:rsidR="00633786" w:rsidRDefault="00633786" w:rsidP="00785DEF"/>
    <w:p w14:paraId="24C8E53A" w14:textId="34CD095D" w:rsidR="008B7C33" w:rsidRDefault="008B7C33" w:rsidP="00633786">
      <w:r w:rsidRPr="00D54632">
        <w:t>Import</w:t>
      </w:r>
      <w:r w:rsidR="00D54632">
        <w:t>e</w:t>
      </w:r>
      <w:r w:rsidRPr="00D54632">
        <w:t xml:space="preserve"> </w:t>
      </w:r>
      <w:r w:rsidR="00D00AD2" w:rsidRPr="00D54632">
        <w:t>o arquivo ‘’</w:t>
      </w:r>
      <w:r w:rsidR="00D54632">
        <w:t>Sitrad</w:t>
      </w:r>
      <w:r w:rsidR="00633786">
        <w:t>_</w:t>
      </w:r>
      <w:r w:rsidR="00D54632">
        <w:t>API</w:t>
      </w:r>
      <w:r w:rsidR="00633786">
        <w:t>_</w:t>
      </w:r>
      <w:r w:rsidR="00D54632">
        <w:t>P</w:t>
      </w:r>
      <w:r w:rsidR="00D00AD2" w:rsidRPr="00D54632">
        <w:t>ostman</w:t>
      </w:r>
      <w:r w:rsidR="00633786">
        <w:t>_</w:t>
      </w:r>
      <w:r w:rsidR="00D00AD2" w:rsidRPr="00D54632">
        <w:t>collection</w:t>
      </w:r>
      <w:r w:rsidR="00633786">
        <w:t>_V1.0.</w:t>
      </w:r>
      <w:proofErr w:type="gramStart"/>
      <w:r w:rsidR="00633786">
        <w:t>0</w:t>
      </w:r>
      <w:r w:rsidR="00D00AD2" w:rsidRPr="00D54632">
        <w:t>.json</w:t>
      </w:r>
      <w:proofErr w:type="gramEnd"/>
      <w:r w:rsidR="00D00AD2" w:rsidRPr="00D54632">
        <w:t>’’</w:t>
      </w:r>
    </w:p>
    <w:p w14:paraId="38ECFA78" w14:textId="7651A495" w:rsidR="00E553F2" w:rsidRDefault="00E553F2" w:rsidP="00633786"/>
    <w:p w14:paraId="3523E3E9" w14:textId="3CEB3E2E" w:rsidR="00E553F2" w:rsidRDefault="00E553F2" w:rsidP="00633786"/>
    <w:p w14:paraId="27BD5111" w14:textId="24DBB14D" w:rsidR="00E553F2" w:rsidRDefault="00E553F2" w:rsidP="00633786"/>
    <w:p w14:paraId="1B2D8C53" w14:textId="3D6D0C37" w:rsidR="00E553F2" w:rsidRDefault="00E553F2" w:rsidP="00633786"/>
    <w:p w14:paraId="1B7A7F70" w14:textId="45779CEA" w:rsidR="00E553F2" w:rsidRDefault="00E553F2" w:rsidP="00633786"/>
    <w:p w14:paraId="18CBA3D0" w14:textId="57581E21" w:rsidR="00E553F2" w:rsidRDefault="00E553F2" w:rsidP="00633786"/>
    <w:p w14:paraId="6A88C156" w14:textId="1B6DE8EB" w:rsidR="00E553F2" w:rsidRDefault="00E553F2" w:rsidP="00633786"/>
    <w:p w14:paraId="628D4FB1" w14:textId="62372EB6" w:rsidR="00E553F2" w:rsidRDefault="00E553F2" w:rsidP="00633786"/>
    <w:p w14:paraId="7A07EE28" w14:textId="1D485FE8" w:rsidR="00E553F2" w:rsidRDefault="00E553F2" w:rsidP="00633786"/>
    <w:p w14:paraId="7C9405FE" w14:textId="55B6E2C0" w:rsidR="00E553F2" w:rsidRDefault="00E553F2" w:rsidP="00633786"/>
    <w:p w14:paraId="6425B4CB" w14:textId="1595AFCF" w:rsidR="00E553F2" w:rsidRDefault="00E553F2" w:rsidP="00633786"/>
    <w:p w14:paraId="2A86466E" w14:textId="77777777" w:rsidR="00E553F2" w:rsidRPr="00D54632" w:rsidRDefault="00E553F2" w:rsidP="00633786"/>
    <w:p w14:paraId="4A0EAD5F" w14:textId="77777777" w:rsidR="00D00AD2" w:rsidRPr="00D54632" w:rsidRDefault="00D00AD2" w:rsidP="00785DEF">
      <w:pPr>
        <w:rPr>
          <w:lang w:eastAsia="zh-CN"/>
        </w:rPr>
      </w:pPr>
    </w:p>
    <w:p w14:paraId="301E0468" w14:textId="6993146D" w:rsidR="00D00AD2" w:rsidRDefault="00E553F2" w:rsidP="0076251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CECB636" wp14:editId="744B4284">
            <wp:extent cx="3370928" cy="3028950"/>
            <wp:effectExtent l="0" t="0" r="127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9918" cy="30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93E1" w14:textId="77777777" w:rsidR="00E553F2" w:rsidRPr="00785DEF" w:rsidRDefault="00E553F2" w:rsidP="00762510">
      <w:pPr>
        <w:jc w:val="center"/>
        <w:rPr>
          <w:lang w:eastAsia="zh-CN"/>
        </w:rPr>
      </w:pPr>
    </w:p>
    <w:p w14:paraId="0A9BDD08" w14:textId="77777777" w:rsidR="00785DEF" w:rsidRPr="00785DEF" w:rsidRDefault="00785DEF" w:rsidP="00785DEF">
      <w:pPr>
        <w:rPr>
          <w:lang w:eastAsia="zh-CN"/>
        </w:rPr>
      </w:pPr>
      <w:r>
        <w:rPr>
          <w:lang w:eastAsia="zh-CN"/>
        </w:rPr>
        <w:t xml:space="preserve">          </w:t>
      </w:r>
    </w:p>
    <w:p w14:paraId="187B27D1" w14:textId="7C48C692" w:rsidR="00785DEF" w:rsidRDefault="00E553F2" w:rsidP="0076251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4B1D1D5" wp14:editId="046C6B9E">
            <wp:extent cx="5489575" cy="3377191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9563" cy="33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BC5D" w14:textId="2AA4EFDD" w:rsidR="00E553F2" w:rsidRDefault="00E553F2" w:rsidP="00762510">
      <w:pPr>
        <w:jc w:val="center"/>
        <w:rPr>
          <w:lang w:eastAsia="zh-CN"/>
        </w:rPr>
      </w:pPr>
    </w:p>
    <w:p w14:paraId="1492ADFB" w14:textId="5A292E9A" w:rsidR="00E553F2" w:rsidRDefault="00E553F2" w:rsidP="00762510">
      <w:pPr>
        <w:jc w:val="center"/>
        <w:rPr>
          <w:lang w:eastAsia="zh-CN"/>
        </w:rPr>
      </w:pPr>
    </w:p>
    <w:p w14:paraId="78EDC187" w14:textId="54265459" w:rsidR="00E553F2" w:rsidRDefault="00E553F2" w:rsidP="00762510">
      <w:pPr>
        <w:jc w:val="center"/>
        <w:rPr>
          <w:lang w:eastAsia="zh-CN"/>
        </w:rPr>
      </w:pPr>
    </w:p>
    <w:p w14:paraId="5D7EC15B" w14:textId="62CCB6E5" w:rsidR="00E553F2" w:rsidRDefault="00E553F2" w:rsidP="00762510">
      <w:pPr>
        <w:jc w:val="center"/>
        <w:rPr>
          <w:lang w:eastAsia="zh-CN"/>
        </w:rPr>
      </w:pPr>
    </w:p>
    <w:p w14:paraId="62914C2D" w14:textId="7B244425" w:rsidR="00E553F2" w:rsidRDefault="00E553F2" w:rsidP="00762510">
      <w:pPr>
        <w:jc w:val="center"/>
        <w:rPr>
          <w:lang w:eastAsia="zh-CN"/>
        </w:rPr>
      </w:pPr>
    </w:p>
    <w:p w14:paraId="39572B90" w14:textId="602F1159" w:rsidR="00E553F2" w:rsidRDefault="00E553F2" w:rsidP="00762510">
      <w:pPr>
        <w:jc w:val="center"/>
        <w:rPr>
          <w:lang w:eastAsia="zh-CN"/>
        </w:rPr>
      </w:pPr>
    </w:p>
    <w:p w14:paraId="08B95B9A" w14:textId="77777777" w:rsidR="00E553F2" w:rsidRDefault="00E553F2" w:rsidP="00762510">
      <w:pPr>
        <w:jc w:val="center"/>
        <w:rPr>
          <w:lang w:eastAsia="zh-CN"/>
        </w:rPr>
      </w:pPr>
    </w:p>
    <w:p w14:paraId="368508E5" w14:textId="43C149AB" w:rsidR="00E553F2" w:rsidRDefault="00E553F2" w:rsidP="0076251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5D6C8C5" wp14:editId="643E43F0">
            <wp:extent cx="5812890" cy="3598879"/>
            <wp:effectExtent l="0" t="0" r="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0332" cy="36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0C25" w14:textId="67B0807A" w:rsidR="00E553F2" w:rsidRDefault="00E553F2" w:rsidP="00762510">
      <w:pPr>
        <w:jc w:val="center"/>
        <w:rPr>
          <w:lang w:eastAsia="zh-CN"/>
        </w:rPr>
      </w:pPr>
    </w:p>
    <w:p w14:paraId="793DA65A" w14:textId="77777777" w:rsidR="00E553F2" w:rsidRDefault="00E553F2" w:rsidP="00762510">
      <w:pPr>
        <w:jc w:val="center"/>
        <w:rPr>
          <w:lang w:eastAsia="zh-CN"/>
        </w:rPr>
      </w:pPr>
    </w:p>
    <w:p w14:paraId="5AFAB39A" w14:textId="77777777" w:rsidR="00E553F2" w:rsidRDefault="00E553F2" w:rsidP="00762510">
      <w:pPr>
        <w:jc w:val="center"/>
        <w:rPr>
          <w:lang w:eastAsia="zh-CN"/>
        </w:rPr>
      </w:pPr>
    </w:p>
    <w:p w14:paraId="47B34156" w14:textId="0237AC24" w:rsidR="00D00AD2" w:rsidRDefault="00E553F2" w:rsidP="0076251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002750E" wp14:editId="3D3A5766">
            <wp:extent cx="3324225" cy="7446264"/>
            <wp:effectExtent l="0" t="0" r="0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6535" cy="74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F99E" w14:textId="53D5ED40" w:rsidR="00E553F2" w:rsidRDefault="00E553F2" w:rsidP="00762510">
      <w:pPr>
        <w:jc w:val="center"/>
        <w:rPr>
          <w:lang w:eastAsia="zh-CN"/>
        </w:rPr>
      </w:pPr>
    </w:p>
    <w:p w14:paraId="50FB9BB2" w14:textId="5F90E7A2" w:rsidR="00E553F2" w:rsidRDefault="00E553F2" w:rsidP="00762510">
      <w:pPr>
        <w:jc w:val="center"/>
        <w:rPr>
          <w:lang w:eastAsia="zh-CN"/>
        </w:rPr>
      </w:pPr>
    </w:p>
    <w:p w14:paraId="5513283D" w14:textId="5AFB85B3" w:rsidR="00E553F2" w:rsidRDefault="00E553F2" w:rsidP="00762510">
      <w:pPr>
        <w:jc w:val="center"/>
        <w:rPr>
          <w:lang w:eastAsia="zh-CN"/>
        </w:rPr>
      </w:pPr>
    </w:p>
    <w:p w14:paraId="7E450030" w14:textId="77777777" w:rsidR="00E553F2" w:rsidRDefault="00E553F2" w:rsidP="00762510">
      <w:pPr>
        <w:jc w:val="center"/>
        <w:rPr>
          <w:lang w:eastAsia="zh-CN"/>
        </w:rPr>
      </w:pPr>
    </w:p>
    <w:p w14:paraId="69343586" w14:textId="77777777" w:rsidR="00633786" w:rsidRDefault="00633786" w:rsidP="006564FD">
      <w:pPr>
        <w:pStyle w:val="Ttulo2"/>
      </w:pPr>
    </w:p>
    <w:p w14:paraId="0476652F" w14:textId="64153F28" w:rsidR="00D00AD2" w:rsidRDefault="00D00AD2" w:rsidP="00633786">
      <w:r>
        <w:t xml:space="preserve">Para ajustar os parâmetros de autenticação e URL da API </w:t>
      </w:r>
      <w:r w:rsidR="00FA765E">
        <w:t>no Postman,</w:t>
      </w:r>
      <w:r w:rsidR="00E553F2">
        <w:t xml:space="preserve"> selecione a pasta raiz</w:t>
      </w:r>
      <w:r>
        <w:t>:</w:t>
      </w:r>
    </w:p>
    <w:p w14:paraId="1E24C7E3" w14:textId="04150797" w:rsidR="00E553F2" w:rsidRDefault="00E553F2" w:rsidP="00633786"/>
    <w:p w14:paraId="4D147937" w14:textId="6ADDAB68" w:rsidR="00D00AD2" w:rsidRDefault="00E553F2" w:rsidP="00D00AD2">
      <w:r>
        <w:t>Edite a seção ‘’Autorização’’ informando um usuário e senha anteriormente criado no Sitrad</w:t>
      </w:r>
      <w:r>
        <w:rPr>
          <w:lang w:eastAsia="zh-CN"/>
        </w:rPr>
        <w:t>:</w:t>
      </w:r>
    </w:p>
    <w:p w14:paraId="257B1537" w14:textId="3BF00E28" w:rsidR="00D00AD2" w:rsidRDefault="00E553F2" w:rsidP="0076251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35BF32B" wp14:editId="0551D99D">
            <wp:extent cx="6642100" cy="2110740"/>
            <wp:effectExtent l="0" t="0" r="6350" b="381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9779" w14:textId="77777777" w:rsidR="00D00AD2" w:rsidRDefault="00D00AD2" w:rsidP="00D00AD2">
      <w:pPr>
        <w:rPr>
          <w:lang w:eastAsia="zh-CN"/>
        </w:rPr>
      </w:pPr>
    </w:p>
    <w:p w14:paraId="2F3E0DFA" w14:textId="0C3D057D" w:rsidR="00E553F2" w:rsidRDefault="00633786" w:rsidP="00E553F2">
      <w:r w:rsidRPr="00633786">
        <w:t>Edite</w:t>
      </w:r>
      <w:r w:rsidR="00D00AD2" w:rsidRPr="00633786">
        <w:t xml:space="preserve"> a seção “Variáveis”</w:t>
      </w:r>
      <w:r w:rsidR="00FA765E">
        <w:t xml:space="preserve"> e</w:t>
      </w:r>
      <w:r w:rsidR="00D00AD2" w:rsidRPr="00633786">
        <w:t xml:space="preserve"> inform</w:t>
      </w:r>
      <w:r>
        <w:t>e</w:t>
      </w:r>
      <w:r w:rsidR="00D00AD2" w:rsidRPr="00633786">
        <w:t xml:space="preserve"> o endereço atual da API, caso esteja realizando acesso de máquina diferente daquela que possui o Sitrad Service instalado, </w:t>
      </w:r>
      <w:r w:rsidR="00E553F2" w:rsidRPr="00FA765E">
        <w:t>troque o endereço ‘’localhost’’ pelo IP da máquina com o serviço instalado</w:t>
      </w:r>
      <w:r w:rsidR="00E553F2">
        <w:t xml:space="preserve"> e a porta “8002” pela porta correspondente a sua configuração</w:t>
      </w:r>
      <w:r w:rsidR="00E553F2" w:rsidRPr="00FA765E">
        <w:t>.</w:t>
      </w:r>
    </w:p>
    <w:p w14:paraId="4F96E1A6" w14:textId="77777777" w:rsidR="00E553F2" w:rsidRPr="00633786" w:rsidRDefault="00E553F2" w:rsidP="00633786"/>
    <w:p w14:paraId="2CBC4A42" w14:textId="77777777" w:rsidR="00D00AD2" w:rsidRDefault="00D00AD2" w:rsidP="00D00AD2">
      <w:pPr>
        <w:rPr>
          <w:lang w:eastAsia="zh-CN"/>
        </w:rPr>
      </w:pPr>
    </w:p>
    <w:p w14:paraId="4E798763" w14:textId="1C0836E6" w:rsidR="00D00AD2" w:rsidRDefault="00E553F2" w:rsidP="00633786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AE919E9" wp14:editId="42A1CD47">
            <wp:extent cx="6642100" cy="2115820"/>
            <wp:effectExtent l="0" t="0" r="635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3AB5" w14:textId="6F3FEEBE" w:rsidR="00E553F2" w:rsidRDefault="00E553F2" w:rsidP="00E553F2">
      <w:pPr>
        <w:rPr>
          <w:lang w:eastAsia="zh-CN"/>
        </w:rPr>
      </w:pPr>
    </w:p>
    <w:p w14:paraId="02B6E9AF" w14:textId="71D1BC9C" w:rsidR="00E553F2" w:rsidRDefault="00E553F2" w:rsidP="00E553F2">
      <w:pPr>
        <w:rPr>
          <w:lang w:eastAsia="zh-CN"/>
        </w:rPr>
      </w:pPr>
      <w:r>
        <w:rPr>
          <w:lang w:eastAsia="zh-CN"/>
        </w:rPr>
        <w:t>Salve as configurações</w:t>
      </w:r>
    </w:p>
    <w:p w14:paraId="163DA4A3" w14:textId="748C8F8F" w:rsidR="005F610D" w:rsidRDefault="005F610D" w:rsidP="00E553F2">
      <w:pPr>
        <w:rPr>
          <w:lang w:eastAsia="zh-CN"/>
        </w:rPr>
      </w:pPr>
    </w:p>
    <w:p w14:paraId="4F6C572F" w14:textId="0A599832" w:rsidR="005F610D" w:rsidRDefault="005F610D" w:rsidP="00E553F2">
      <w:pPr>
        <w:rPr>
          <w:lang w:eastAsia="zh-CN"/>
        </w:rPr>
      </w:pPr>
    </w:p>
    <w:p w14:paraId="2A305BC8" w14:textId="1C3DC22E" w:rsidR="005F610D" w:rsidRDefault="005F610D" w:rsidP="00E553F2">
      <w:pPr>
        <w:rPr>
          <w:lang w:eastAsia="zh-CN"/>
        </w:rPr>
      </w:pPr>
    </w:p>
    <w:p w14:paraId="084F0CDF" w14:textId="5BAD764A" w:rsidR="005F610D" w:rsidRDefault="005F610D" w:rsidP="00E553F2">
      <w:pPr>
        <w:rPr>
          <w:lang w:eastAsia="zh-CN"/>
        </w:rPr>
      </w:pPr>
    </w:p>
    <w:p w14:paraId="289FE653" w14:textId="1953D825" w:rsidR="005F610D" w:rsidRDefault="005F610D" w:rsidP="00E553F2">
      <w:pPr>
        <w:rPr>
          <w:lang w:eastAsia="zh-CN"/>
        </w:rPr>
      </w:pPr>
    </w:p>
    <w:p w14:paraId="4097BCB0" w14:textId="182E7D16" w:rsidR="005F610D" w:rsidRDefault="005F610D" w:rsidP="00E553F2">
      <w:pPr>
        <w:rPr>
          <w:lang w:eastAsia="zh-CN"/>
        </w:rPr>
      </w:pPr>
    </w:p>
    <w:p w14:paraId="4A8183F7" w14:textId="65B085CD" w:rsidR="005F610D" w:rsidRDefault="005F610D" w:rsidP="00E553F2">
      <w:pPr>
        <w:rPr>
          <w:lang w:eastAsia="zh-CN"/>
        </w:rPr>
      </w:pPr>
    </w:p>
    <w:p w14:paraId="4009F8F7" w14:textId="77777777" w:rsidR="005F610D" w:rsidRDefault="005F610D" w:rsidP="00E553F2">
      <w:pPr>
        <w:rPr>
          <w:lang w:eastAsia="zh-CN"/>
        </w:rPr>
      </w:pPr>
    </w:p>
    <w:p w14:paraId="274BD0C2" w14:textId="77777777" w:rsidR="00D00AD2" w:rsidRDefault="00D00AD2" w:rsidP="00D00AD2">
      <w:pPr>
        <w:rPr>
          <w:lang w:eastAsia="zh-CN"/>
        </w:rPr>
      </w:pPr>
    </w:p>
    <w:p w14:paraId="6DB1F288" w14:textId="1097A117" w:rsidR="00D00AD2" w:rsidRDefault="00D00AD2" w:rsidP="00D00AD2">
      <w:pPr>
        <w:rPr>
          <w:lang w:eastAsia="zh-CN"/>
        </w:rPr>
      </w:pPr>
      <w:r>
        <w:lastRenderedPageBreak/>
        <w:t>Abra as requisições desejadas</w:t>
      </w:r>
      <w:r w:rsidR="00FA765E">
        <w:t xml:space="preserve">, </w:t>
      </w:r>
      <w:r>
        <w:t>envie e verifique seus retornos.</w:t>
      </w:r>
    </w:p>
    <w:p w14:paraId="394752A6" w14:textId="0EEF610D" w:rsidR="00717E18" w:rsidRDefault="00D00AD2" w:rsidP="00633786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BA44D65" wp14:editId="493A07BD">
            <wp:extent cx="6642100" cy="3490498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E18">
      <w:headerReference w:type="default" r:id="rId35"/>
      <w:footerReference w:type="default" r:id="rId36"/>
      <w:pgSz w:w="11900" w:h="16840"/>
      <w:pgMar w:top="2268" w:right="720" w:bottom="164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E6326" w14:textId="77777777" w:rsidR="00495673" w:rsidRDefault="00495673">
      <w:r>
        <w:separator/>
      </w:r>
    </w:p>
  </w:endnote>
  <w:endnote w:type="continuationSeparator" w:id="0">
    <w:p w14:paraId="2E018E8E" w14:textId="77777777" w:rsidR="00495673" w:rsidRDefault="00495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6D5F" w14:textId="77777777" w:rsidR="00567C37" w:rsidRDefault="00567C37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D269AF4" wp14:editId="7D13792C">
          <wp:simplePos x="0" y="0"/>
          <wp:positionH relativeFrom="page">
            <wp:align>left</wp:align>
          </wp:positionH>
          <wp:positionV relativeFrom="paragraph">
            <wp:posOffset>-704758</wp:posOffset>
          </wp:positionV>
          <wp:extent cx="7568140" cy="1319258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8140" cy="13192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F5869" w14:textId="77777777" w:rsidR="00495673" w:rsidRDefault="00495673">
      <w:r>
        <w:separator/>
      </w:r>
    </w:p>
  </w:footnote>
  <w:footnote w:type="continuationSeparator" w:id="0">
    <w:p w14:paraId="0D5DCD30" w14:textId="77777777" w:rsidR="00495673" w:rsidRDefault="00495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6062D" w14:textId="7BA74A6E" w:rsidR="00567C37" w:rsidRDefault="00567C37" w:rsidP="001B264B">
    <w:pPr>
      <w:pStyle w:val="Cabealho"/>
      <w:tabs>
        <w:tab w:val="right" w:pos="10460"/>
      </w:tabs>
      <w:rPr>
        <w:i/>
        <w:sz w:val="32"/>
        <w:szCs w:val="32"/>
      </w:rPr>
    </w:pPr>
    <w:r>
      <w:rPr>
        <w:i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660261EE" wp14:editId="0473E50B">
          <wp:simplePos x="0" y="0"/>
          <wp:positionH relativeFrom="page">
            <wp:align>left</wp:align>
          </wp:positionH>
          <wp:positionV relativeFrom="paragraph">
            <wp:posOffset>-436154</wp:posOffset>
          </wp:positionV>
          <wp:extent cx="7522058" cy="3879668"/>
          <wp:effectExtent l="0" t="0" r="3175" b="698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362" cy="38844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64B">
      <w:rPr>
        <w:i/>
        <w:sz w:val="32"/>
        <w:szCs w:val="32"/>
      </w:rPr>
      <w:t>Sitrad API V 1.0.0</w:t>
    </w:r>
    <w:r w:rsidR="002923EF">
      <w:rPr>
        <w:i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FE6"/>
    <w:multiLevelType w:val="hybridMultilevel"/>
    <w:tmpl w:val="EBEC73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F0A24"/>
    <w:multiLevelType w:val="hybridMultilevel"/>
    <w:tmpl w:val="8A5C5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C6291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4219A7"/>
    <w:multiLevelType w:val="hybridMultilevel"/>
    <w:tmpl w:val="56D48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B5B47"/>
    <w:multiLevelType w:val="multilevel"/>
    <w:tmpl w:val="C5EEE17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DF64B70"/>
    <w:multiLevelType w:val="multilevel"/>
    <w:tmpl w:val="0F767D7C"/>
    <w:styleLink w:val="WWOutlineListStyle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9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none"/>
      <w:lvlText w:val="%9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7D"/>
    <w:rsid w:val="000043FE"/>
    <w:rsid w:val="00011ACE"/>
    <w:rsid w:val="0001451C"/>
    <w:rsid w:val="00021E30"/>
    <w:rsid w:val="000233BC"/>
    <w:rsid w:val="00023B31"/>
    <w:rsid w:val="000243D1"/>
    <w:rsid w:val="000331E1"/>
    <w:rsid w:val="000407F2"/>
    <w:rsid w:val="00041D09"/>
    <w:rsid w:val="00053E71"/>
    <w:rsid w:val="000556C0"/>
    <w:rsid w:val="0007041D"/>
    <w:rsid w:val="000771FC"/>
    <w:rsid w:val="000875DA"/>
    <w:rsid w:val="00091257"/>
    <w:rsid w:val="000A3162"/>
    <w:rsid w:val="000A5F1A"/>
    <w:rsid w:val="000A745C"/>
    <w:rsid w:val="000C4189"/>
    <w:rsid w:val="000C4C73"/>
    <w:rsid w:val="000D76B5"/>
    <w:rsid w:val="000E0A5A"/>
    <w:rsid w:val="000E12F0"/>
    <w:rsid w:val="000E19EE"/>
    <w:rsid w:val="000F0A75"/>
    <w:rsid w:val="000F5F04"/>
    <w:rsid w:val="000F72BF"/>
    <w:rsid w:val="00101FA7"/>
    <w:rsid w:val="0010728D"/>
    <w:rsid w:val="001127CF"/>
    <w:rsid w:val="00114834"/>
    <w:rsid w:val="0011571B"/>
    <w:rsid w:val="001208C3"/>
    <w:rsid w:val="00121A06"/>
    <w:rsid w:val="001314C7"/>
    <w:rsid w:val="001323B6"/>
    <w:rsid w:val="00134366"/>
    <w:rsid w:val="0015038A"/>
    <w:rsid w:val="001514FF"/>
    <w:rsid w:val="00172421"/>
    <w:rsid w:val="00176478"/>
    <w:rsid w:val="001876F0"/>
    <w:rsid w:val="00187AC9"/>
    <w:rsid w:val="001A2588"/>
    <w:rsid w:val="001A74EB"/>
    <w:rsid w:val="001B264B"/>
    <w:rsid w:val="001B411D"/>
    <w:rsid w:val="001D7B9A"/>
    <w:rsid w:val="001D7CF6"/>
    <w:rsid w:val="001E1603"/>
    <w:rsid w:val="001E651C"/>
    <w:rsid w:val="001F12B3"/>
    <w:rsid w:val="001F2A44"/>
    <w:rsid w:val="001F345E"/>
    <w:rsid w:val="001F36A1"/>
    <w:rsid w:val="001F66DD"/>
    <w:rsid w:val="00202FF5"/>
    <w:rsid w:val="0020354A"/>
    <w:rsid w:val="00205FF7"/>
    <w:rsid w:val="00217546"/>
    <w:rsid w:val="002220E0"/>
    <w:rsid w:val="00223DA1"/>
    <w:rsid w:val="0022480D"/>
    <w:rsid w:val="0022746F"/>
    <w:rsid w:val="00234A2C"/>
    <w:rsid w:val="00234D99"/>
    <w:rsid w:val="00242326"/>
    <w:rsid w:val="00243DBD"/>
    <w:rsid w:val="00250A63"/>
    <w:rsid w:val="0025202B"/>
    <w:rsid w:val="002523D9"/>
    <w:rsid w:val="00252C22"/>
    <w:rsid w:val="00253803"/>
    <w:rsid w:val="00261E9F"/>
    <w:rsid w:val="002653C1"/>
    <w:rsid w:val="0026681C"/>
    <w:rsid w:val="00270A4C"/>
    <w:rsid w:val="002851E5"/>
    <w:rsid w:val="002923EF"/>
    <w:rsid w:val="00294D8D"/>
    <w:rsid w:val="002959E2"/>
    <w:rsid w:val="00296A0B"/>
    <w:rsid w:val="002A3E2B"/>
    <w:rsid w:val="002B5557"/>
    <w:rsid w:val="002C0C00"/>
    <w:rsid w:val="002C53B9"/>
    <w:rsid w:val="002D50F8"/>
    <w:rsid w:val="002F0006"/>
    <w:rsid w:val="002F0A6A"/>
    <w:rsid w:val="002F36E5"/>
    <w:rsid w:val="0031181C"/>
    <w:rsid w:val="00313B31"/>
    <w:rsid w:val="00316EF7"/>
    <w:rsid w:val="0032115A"/>
    <w:rsid w:val="00324591"/>
    <w:rsid w:val="003266B2"/>
    <w:rsid w:val="0032699E"/>
    <w:rsid w:val="00331773"/>
    <w:rsid w:val="00333261"/>
    <w:rsid w:val="00342685"/>
    <w:rsid w:val="003619F7"/>
    <w:rsid w:val="003628A0"/>
    <w:rsid w:val="00370418"/>
    <w:rsid w:val="0037610B"/>
    <w:rsid w:val="00377F62"/>
    <w:rsid w:val="00386531"/>
    <w:rsid w:val="00387F23"/>
    <w:rsid w:val="00392ECF"/>
    <w:rsid w:val="0039441D"/>
    <w:rsid w:val="00396C9D"/>
    <w:rsid w:val="00397ACC"/>
    <w:rsid w:val="003A2D69"/>
    <w:rsid w:val="003A4895"/>
    <w:rsid w:val="003A5227"/>
    <w:rsid w:val="003A5886"/>
    <w:rsid w:val="003B02D4"/>
    <w:rsid w:val="003B0F72"/>
    <w:rsid w:val="003B20CE"/>
    <w:rsid w:val="003B27E3"/>
    <w:rsid w:val="003B502C"/>
    <w:rsid w:val="003B791F"/>
    <w:rsid w:val="003C0C22"/>
    <w:rsid w:val="003D0A7B"/>
    <w:rsid w:val="003D3968"/>
    <w:rsid w:val="003D3F1D"/>
    <w:rsid w:val="003D5905"/>
    <w:rsid w:val="003E2010"/>
    <w:rsid w:val="003F0975"/>
    <w:rsid w:val="003F31D4"/>
    <w:rsid w:val="004007C1"/>
    <w:rsid w:val="004039B1"/>
    <w:rsid w:val="0041239F"/>
    <w:rsid w:val="004130C7"/>
    <w:rsid w:val="00416D71"/>
    <w:rsid w:val="00421D5A"/>
    <w:rsid w:val="004239D4"/>
    <w:rsid w:val="0042728A"/>
    <w:rsid w:val="00430089"/>
    <w:rsid w:val="00430DC0"/>
    <w:rsid w:val="00432E43"/>
    <w:rsid w:val="00432E80"/>
    <w:rsid w:val="00435B60"/>
    <w:rsid w:val="0043753F"/>
    <w:rsid w:val="0044093B"/>
    <w:rsid w:val="00451DEE"/>
    <w:rsid w:val="00453015"/>
    <w:rsid w:val="00453E44"/>
    <w:rsid w:val="00465D44"/>
    <w:rsid w:val="004731A9"/>
    <w:rsid w:val="0047554C"/>
    <w:rsid w:val="00482F66"/>
    <w:rsid w:val="004848E8"/>
    <w:rsid w:val="004862C6"/>
    <w:rsid w:val="00495673"/>
    <w:rsid w:val="004A633D"/>
    <w:rsid w:val="004B54AB"/>
    <w:rsid w:val="004C320E"/>
    <w:rsid w:val="004C73DD"/>
    <w:rsid w:val="004C73F8"/>
    <w:rsid w:val="004C799B"/>
    <w:rsid w:val="004D7ECA"/>
    <w:rsid w:val="004F5726"/>
    <w:rsid w:val="004F6A9F"/>
    <w:rsid w:val="004F73AC"/>
    <w:rsid w:val="00500720"/>
    <w:rsid w:val="0051066A"/>
    <w:rsid w:val="00510B53"/>
    <w:rsid w:val="00510F44"/>
    <w:rsid w:val="0051334E"/>
    <w:rsid w:val="00513599"/>
    <w:rsid w:val="005171D2"/>
    <w:rsid w:val="00525399"/>
    <w:rsid w:val="005263F1"/>
    <w:rsid w:val="005300B6"/>
    <w:rsid w:val="005333A0"/>
    <w:rsid w:val="005506F3"/>
    <w:rsid w:val="005528A8"/>
    <w:rsid w:val="00555283"/>
    <w:rsid w:val="00557A38"/>
    <w:rsid w:val="0056080B"/>
    <w:rsid w:val="00563BD8"/>
    <w:rsid w:val="005645E9"/>
    <w:rsid w:val="00567C37"/>
    <w:rsid w:val="00572499"/>
    <w:rsid w:val="00573128"/>
    <w:rsid w:val="00573C1A"/>
    <w:rsid w:val="00583CEA"/>
    <w:rsid w:val="005921C1"/>
    <w:rsid w:val="005A1457"/>
    <w:rsid w:val="005A36EB"/>
    <w:rsid w:val="005C2874"/>
    <w:rsid w:val="005C2BE9"/>
    <w:rsid w:val="005C7320"/>
    <w:rsid w:val="005C7A8D"/>
    <w:rsid w:val="005D5206"/>
    <w:rsid w:val="005E2A40"/>
    <w:rsid w:val="005E5101"/>
    <w:rsid w:val="005E59EC"/>
    <w:rsid w:val="005E7FF9"/>
    <w:rsid w:val="005F610D"/>
    <w:rsid w:val="0060150A"/>
    <w:rsid w:val="006032AE"/>
    <w:rsid w:val="006038C3"/>
    <w:rsid w:val="00606040"/>
    <w:rsid w:val="00607A14"/>
    <w:rsid w:val="00624E8D"/>
    <w:rsid w:val="00633786"/>
    <w:rsid w:val="00635DA5"/>
    <w:rsid w:val="00645035"/>
    <w:rsid w:val="00651AC9"/>
    <w:rsid w:val="0065373C"/>
    <w:rsid w:val="006560CB"/>
    <w:rsid w:val="006564FD"/>
    <w:rsid w:val="006602CD"/>
    <w:rsid w:val="006665A6"/>
    <w:rsid w:val="00666DFD"/>
    <w:rsid w:val="00682C1D"/>
    <w:rsid w:val="00685076"/>
    <w:rsid w:val="0069038B"/>
    <w:rsid w:val="00691A13"/>
    <w:rsid w:val="00691B4C"/>
    <w:rsid w:val="006A003A"/>
    <w:rsid w:val="006A2755"/>
    <w:rsid w:val="006A2A00"/>
    <w:rsid w:val="006A5CFA"/>
    <w:rsid w:val="006A7602"/>
    <w:rsid w:val="006A7B62"/>
    <w:rsid w:val="006C583B"/>
    <w:rsid w:val="006D463A"/>
    <w:rsid w:val="006D7047"/>
    <w:rsid w:val="006E134D"/>
    <w:rsid w:val="006E3B25"/>
    <w:rsid w:val="006F237A"/>
    <w:rsid w:val="00700EFF"/>
    <w:rsid w:val="007063C6"/>
    <w:rsid w:val="007073BC"/>
    <w:rsid w:val="00711811"/>
    <w:rsid w:val="00715B63"/>
    <w:rsid w:val="007164CC"/>
    <w:rsid w:val="00717E18"/>
    <w:rsid w:val="00734982"/>
    <w:rsid w:val="00734CF3"/>
    <w:rsid w:val="007410B6"/>
    <w:rsid w:val="00747E29"/>
    <w:rsid w:val="007503E2"/>
    <w:rsid w:val="00750F56"/>
    <w:rsid w:val="007518CC"/>
    <w:rsid w:val="00754EF6"/>
    <w:rsid w:val="00755AC7"/>
    <w:rsid w:val="00756A14"/>
    <w:rsid w:val="00762510"/>
    <w:rsid w:val="0076341A"/>
    <w:rsid w:val="0076502E"/>
    <w:rsid w:val="007754F8"/>
    <w:rsid w:val="00776955"/>
    <w:rsid w:val="00776AEC"/>
    <w:rsid w:val="0077766F"/>
    <w:rsid w:val="00783C5D"/>
    <w:rsid w:val="00785DEF"/>
    <w:rsid w:val="007957EA"/>
    <w:rsid w:val="00795988"/>
    <w:rsid w:val="00796F7D"/>
    <w:rsid w:val="007A5755"/>
    <w:rsid w:val="007B18E8"/>
    <w:rsid w:val="007B3E81"/>
    <w:rsid w:val="007B5B07"/>
    <w:rsid w:val="007B7692"/>
    <w:rsid w:val="007C4E34"/>
    <w:rsid w:val="007C6311"/>
    <w:rsid w:val="007D32C4"/>
    <w:rsid w:val="007E26EE"/>
    <w:rsid w:val="007E3EDF"/>
    <w:rsid w:val="007E6B4A"/>
    <w:rsid w:val="007E6C5F"/>
    <w:rsid w:val="007F1407"/>
    <w:rsid w:val="007F1940"/>
    <w:rsid w:val="007F2272"/>
    <w:rsid w:val="007F5DD4"/>
    <w:rsid w:val="007F7CFF"/>
    <w:rsid w:val="008031D8"/>
    <w:rsid w:val="00814F46"/>
    <w:rsid w:val="00820A45"/>
    <w:rsid w:val="008232B8"/>
    <w:rsid w:val="0082496D"/>
    <w:rsid w:val="0082754B"/>
    <w:rsid w:val="00830946"/>
    <w:rsid w:val="0083269D"/>
    <w:rsid w:val="008378FC"/>
    <w:rsid w:val="008418A3"/>
    <w:rsid w:val="00850860"/>
    <w:rsid w:val="00856D2F"/>
    <w:rsid w:val="00857C6A"/>
    <w:rsid w:val="00864F45"/>
    <w:rsid w:val="00873960"/>
    <w:rsid w:val="0087524A"/>
    <w:rsid w:val="00876317"/>
    <w:rsid w:val="00881CB0"/>
    <w:rsid w:val="008844CE"/>
    <w:rsid w:val="0088690A"/>
    <w:rsid w:val="008A095D"/>
    <w:rsid w:val="008B2FDB"/>
    <w:rsid w:val="008B7C33"/>
    <w:rsid w:val="008C42F5"/>
    <w:rsid w:val="008C60E2"/>
    <w:rsid w:val="008D1A30"/>
    <w:rsid w:val="008D42B1"/>
    <w:rsid w:val="008E0510"/>
    <w:rsid w:val="008E2127"/>
    <w:rsid w:val="008E3A95"/>
    <w:rsid w:val="008E3D3D"/>
    <w:rsid w:val="008F2017"/>
    <w:rsid w:val="008F519F"/>
    <w:rsid w:val="008F66A1"/>
    <w:rsid w:val="008F74EE"/>
    <w:rsid w:val="0090174D"/>
    <w:rsid w:val="00905546"/>
    <w:rsid w:val="00905FCC"/>
    <w:rsid w:val="00913B8D"/>
    <w:rsid w:val="00914AE6"/>
    <w:rsid w:val="009159E6"/>
    <w:rsid w:val="00916D71"/>
    <w:rsid w:val="009211DA"/>
    <w:rsid w:val="0093480E"/>
    <w:rsid w:val="00936B4E"/>
    <w:rsid w:val="00937E69"/>
    <w:rsid w:val="00947A4F"/>
    <w:rsid w:val="009555DE"/>
    <w:rsid w:val="00956165"/>
    <w:rsid w:val="0095770D"/>
    <w:rsid w:val="009614CB"/>
    <w:rsid w:val="00961B38"/>
    <w:rsid w:val="0096437C"/>
    <w:rsid w:val="00967990"/>
    <w:rsid w:val="00967BB2"/>
    <w:rsid w:val="0097003B"/>
    <w:rsid w:val="009770B8"/>
    <w:rsid w:val="00980A11"/>
    <w:rsid w:val="00983BF4"/>
    <w:rsid w:val="0098660F"/>
    <w:rsid w:val="00986854"/>
    <w:rsid w:val="00992642"/>
    <w:rsid w:val="00992DF6"/>
    <w:rsid w:val="00993206"/>
    <w:rsid w:val="00995101"/>
    <w:rsid w:val="0099594D"/>
    <w:rsid w:val="00996EF9"/>
    <w:rsid w:val="00997B6E"/>
    <w:rsid w:val="009A2EAF"/>
    <w:rsid w:val="009B4EFB"/>
    <w:rsid w:val="009B518B"/>
    <w:rsid w:val="009C155B"/>
    <w:rsid w:val="009D4604"/>
    <w:rsid w:val="009F5BEF"/>
    <w:rsid w:val="00A12C68"/>
    <w:rsid w:val="00A15C08"/>
    <w:rsid w:val="00A20672"/>
    <w:rsid w:val="00A21841"/>
    <w:rsid w:val="00A25DB8"/>
    <w:rsid w:val="00A27330"/>
    <w:rsid w:val="00A27EF4"/>
    <w:rsid w:val="00A31751"/>
    <w:rsid w:val="00A350AC"/>
    <w:rsid w:val="00A37401"/>
    <w:rsid w:val="00A421DF"/>
    <w:rsid w:val="00A4651B"/>
    <w:rsid w:val="00A477CF"/>
    <w:rsid w:val="00A522BC"/>
    <w:rsid w:val="00A6305C"/>
    <w:rsid w:val="00A654BF"/>
    <w:rsid w:val="00A676FB"/>
    <w:rsid w:val="00A731DD"/>
    <w:rsid w:val="00A73786"/>
    <w:rsid w:val="00A77A38"/>
    <w:rsid w:val="00A83602"/>
    <w:rsid w:val="00A85875"/>
    <w:rsid w:val="00A95CA8"/>
    <w:rsid w:val="00AB785F"/>
    <w:rsid w:val="00AC1073"/>
    <w:rsid w:val="00AD1D0B"/>
    <w:rsid w:val="00AD5740"/>
    <w:rsid w:val="00AD5C1B"/>
    <w:rsid w:val="00AE1D2E"/>
    <w:rsid w:val="00AE670E"/>
    <w:rsid w:val="00AF6F74"/>
    <w:rsid w:val="00B00155"/>
    <w:rsid w:val="00B00984"/>
    <w:rsid w:val="00B01D4C"/>
    <w:rsid w:val="00B0281C"/>
    <w:rsid w:val="00B15B8D"/>
    <w:rsid w:val="00B173BB"/>
    <w:rsid w:val="00B178D0"/>
    <w:rsid w:val="00B20238"/>
    <w:rsid w:val="00B2105D"/>
    <w:rsid w:val="00B219E6"/>
    <w:rsid w:val="00B51622"/>
    <w:rsid w:val="00B52C89"/>
    <w:rsid w:val="00B82E0D"/>
    <w:rsid w:val="00B8413F"/>
    <w:rsid w:val="00B90364"/>
    <w:rsid w:val="00B90596"/>
    <w:rsid w:val="00B920EE"/>
    <w:rsid w:val="00B96173"/>
    <w:rsid w:val="00BA13BE"/>
    <w:rsid w:val="00BA30F4"/>
    <w:rsid w:val="00BA6F97"/>
    <w:rsid w:val="00BB2D5F"/>
    <w:rsid w:val="00BB3DED"/>
    <w:rsid w:val="00BC1BF4"/>
    <w:rsid w:val="00BC5651"/>
    <w:rsid w:val="00BD2B6E"/>
    <w:rsid w:val="00BE196F"/>
    <w:rsid w:val="00BE1D77"/>
    <w:rsid w:val="00BE79A9"/>
    <w:rsid w:val="00C00404"/>
    <w:rsid w:val="00C0187B"/>
    <w:rsid w:val="00C0235F"/>
    <w:rsid w:val="00C047C3"/>
    <w:rsid w:val="00C1679B"/>
    <w:rsid w:val="00C17409"/>
    <w:rsid w:val="00C20A49"/>
    <w:rsid w:val="00C220D3"/>
    <w:rsid w:val="00C2372E"/>
    <w:rsid w:val="00C24F6B"/>
    <w:rsid w:val="00C26419"/>
    <w:rsid w:val="00C277E3"/>
    <w:rsid w:val="00C30676"/>
    <w:rsid w:val="00C4094D"/>
    <w:rsid w:val="00C479EF"/>
    <w:rsid w:val="00C54F67"/>
    <w:rsid w:val="00C56497"/>
    <w:rsid w:val="00C57AE7"/>
    <w:rsid w:val="00C61497"/>
    <w:rsid w:val="00C75781"/>
    <w:rsid w:val="00C812F2"/>
    <w:rsid w:val="00C81EBC"/>
    <w:rsid w:val="00C82A73"/>
    <w:rsid w:val="00C92B83"/>
    <w:rsid w:val="00C94217"/>
    <w:rsid w:val="00C954C3"/>
    <w:rsid w:val="00CB24D4"/>
    <w:rsid w:val="00CC19FF"/>
    <w:rsid w:val="00CC37E3"/>
    <w:rsid w:val="00CD5B4C"/>
    <w:rsid w:val="00CE08DF"/>
    <w:rsid w:val="00CE1FD5"/>
    <w:rsid w:val="00CE6A60"/>
    <w:rsid w:val="00CF2FF0"/>
    <w:rsid w:val="00D00AD2"/>
    <w:rsid w:val="00D04E11"/>
    <w:rsid w:val="00D14423"/>
    <w:rsid w:val="00D15D82"/>
    <w:rsid w:val="00D20258"/>
    <w:rsid w:val="00D2113D"/>
    <w:rsid w:val="00D212CE"/>
    <w:rsid w:val="00D236FA"/>
    <w:rsid w:val="00D23FC9"/>
    <w:rsid w:val="00D32300"/>
    <w:rsid w:val="00D41B00"/>
    <w:rsid w:val="00D42798"/>
    <w:rsid w:val="00D50DEA"/>
    <w:rsid w:val="00D53414"/>
    <w:rsid w:val="00D54342"/>
    <w:rsid w:val="00D54632"/>
    <w:rsid w:val="00D60556"/>
    <w:rsid w:val="00D647D7"/>
    <w:rsid w:val="00D7163F"/>
    <w:rsid w:val="00D724AF"/>
    <w:rsid w:val="00D74241"/>
    <w:rsid w:val="00D75286"/>
    <w:rsid w:val="00D77E16"/>
    <w:rsid w:val="00D914B1"/>
    <w:rsid w:val="00DA11BC"/>
    <w:rsid w:val="00DB0267"/>
    <w:rsid w:val="00DB3FF0"/>
    <w:rsid w:val="00DB5ECF"/>
    <w:rsid w:val="00DB7625"/>
    <w:rsid w:val="00DC079D"/>
    <w:rsid w:val="00DE0B56"/>
    <w:rsid w:val="00DF6181"/>
    <w:rsid w:val="00E0279B"/>
    <w:rsid w:val="00E14D8B"/>
    <w:rsid w:val="00E15005"/>
    <w:rsid w:val="00E20384"/>
    <w:rsid w:val="00E22D96"/>
    <w:rsid w:val="00E40AFA"/>
    <w:rsid w:val="00E540E5"/>
    <w:rsid w:val="00E553F2"/>
    <w:rsid w:val="00E642E2"/>
    <w:rsid w:val="00E8179F"/>
    <w:rsid w:val="00E879A7"/>
    <w:rsid w:val="00E90182"/>
    <w:rsid w:val="00E92B2F"/>
    <w:rsid w:val="00EB137E"/>
    <w:rsid w:val="00EB16D1"/>
    <w:rsid w:val="00EB2329"/>
    <w:rsid w:val="00EB356D"/>
    <w:rsid w:val="00EB5BE7"/>
    <w:rsid w:val="00EC201D"/>
    <w:rsid w:val="00ED2955"/>
    <w:rsid w:val="00ED37CA"/>
    <w:rsid w:val="00ED3CEF"/>
    <w:rsid w:val="00ED46A9"/>
    <w:rsid w:val="00EE22BE"/>
    <w:rsid w:val="00EE5AA4"/>
    <w:rsid w:val="00EF1ADA"/>
    <w:rsid w:val="00EF2D99"/>
    <w:rsid w:val="00EF2EBA"/>
    <w:rsid w:val="00F00EA4"/>
    <w:rsid w:val="00F02E25"/>
    <w:rsid w:val="00F101AB"/>
    <w:rsid w:val="00F111F9"/>
    <w:rsid w:val="00F22D3E"/>
    <w:rsid w:val="00F25A57"/>
    <w:rsid w:val="00F264E5"/>
    <w:rsid w:val="00F321D6"/>
    <w:rsid w:val="00F3301C"/>
    <w:rsid w:val="00F34F97"/>
    <w:rsid w:val="00F35DB0"/>
    <w:rsid w:val="00F3647D"/>
    <w:rsid w:val="00F367C4"/>
    <w:rsid w:val="00F410F9"/>
    <w:rsid w:val="00F41C1C"/>
    <w:rsid w:val="00F50E89"/>
    <w:rsid w:val="00F51105"/>
    <w:rsid w:val="00F6430A"/>
    <w:rsid w:val="00F73C58"/>
    <w:rsid w:val="00F7706A"/>
    <w:rsid w:val="00F77996"/>
    <w:rsid w:val="00F77A4E"/>
    <w:rsid w:val="00F85CA6"/>
    <w:rsid w:val="00F93234"/>
    <w:rsid w:val="00F97D39"/>
    <w:rsid w:val="00FA3C96"/>
    <w:rsid w:val="00FA4F16"/>
    <w:rsid w:val="00FA765E"/>
    <w:rsid w:val="00FA7914"/>
    <w:rsid w:val="00FD613C"/>
    <w:rsid w:val="00FD7E14"/>
    <w:rsid w:val="00FE15AE"/>
    <w:rsid w:val="00FE325D"/>
    <w:rsid w:val="00FE5270"/>
    <w:rsid w:val="00FF04E7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72246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6D1"/>
  </w:style>
  <w:style w:type="paragraph" w:styleId="Ttulo1">
    <w:name w:val="heading 1"/>
    <w:basedOn w:val="Normal"/>
    <w:next w:val="Normal"/>
    <w:link w:val="Ttulo1Char"/>
    <w:autoRedefine/>
    <w:uiPriority w:val="9"/>
    <w:qFormat/>
    <w:pPr>
      <w:keepNext/>
      <w:numPr>
        <w:numId w:val="3"/>
      </w:numPr>
      <w:suppressAutoHyphens/>
      <w:autoSpaceDN w:val="0"/>
      <w:spacing w:after="240"/>
      <w:textAlignment w:val="baseline"/>
      <w:outlineLvl w:val="0"/>
    </w:pPr>
    <w:rPr>
      <w:rFonts w:ascii="Calibri" w:eastAsia="Arial" w:hAnsi="Calibri" w:cs="Arial"/>
      <w:b/>
      <w:bCs/>
      <w:szCs w:val="22"/>
      <w:lang w:eastAsia="zh-CN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6564FD"/>
    <w:pPr>
      <w:keepNext/>
      <w:suppressAutoHyphens/>
      <w:autoSpaceDN w:val="0"/>
      <w:spacing w:after="120"/>
      <w:textAlignment w:val="baseline"/>
      <w:outlineLvl w:val="1"/>
    </w:pPr>
    <w:rPr>
      <w:rFonts w:eastAsia="Arial" w:cs="Arial"/>
      <w:iCs/>
      <w:sz w:val="22"/>
      <w:szCs w:val="22"/>
      <w:lang w:eastAsia="zh-CN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pPr>
      <w:numPr>
        <w:ilvl w:val="2"/>
        <w:numId w:val="3"/>
      </w:numPr>
      <w:tabs>
        <w:tab w:val="left" w:pos="-19424"/>
      </w:tabs>
      <w:suppressAutoHyphens/>
      <w:autoSpaceDN w:val="0"/>
      <w:textAlignment w:val="baseline"/>
      <w:outlineLvl w:val="2"/>
    </w:pPr>
    <w:rPr>
      <w:rFonts w:ascii="Arial" w:eastAsia="Arial" w:hAnsi="Arial" w:cs="Arial"/>
      <w:sz w:val="22"/>
      <w:szCs w:val="22"/>
      <w:lang w:eastAsia="zh-CN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numPr>
        <w:ilvl w:val="3"/>
        <w:numId w:val="3"/>
      </w:numPr>
      <w:tabs>
        <w:tab w:val="left" w:pos="-27648"/>
      </w:tabs>
      <w:suppressAutoHyphens/>
      <w:autoSpaceDN w:val="0"/>
      <w:spacing w:before="240" w:after="120"/>
      <w:textAlignment w:val="baseline"/>
      <w:outlineLvl w:val="3"/>
    </w:pPr>
    <w:rPr>
      <w:rFonts w:ascii="Arial" w:eastAsia="Lucida Sans Unicode" w:hAnsi="Arial" w:cs="Tahoma"/>
      <w:b/>
      <w:bCs/>
      <w:i/>
      <w:iCs/>
      <w:lang w:eastAsia="zh-CN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numPr>
        <w:ilvl w:val="4"/>
        <w:numId w:val="3"/>
      </w:numPr>
      <w:tabs>
        <w:tab w:val="left" w:pos="-31680"/>
      </w:tabs>
      <w:suppressAutoHyphens/>
      <w:autoSpaceDN w:val="0"/>
      <w:spacing w:before="240" w:after="120"/>
      <w:textAlignment w:val="baseline"/>
      <w:outlineLvl w:val="4"/>
    </w:pPr>
    <w:rPr>
      <w:rFonts w:ascii="Arial" w:eastAsia="Lucida Sans Unicode" w:hAnsi="Arial" w:cs="Tahoma"/>
      <w:b/>
      <w:bCs/>
      <w:lang w:eastAsia="zh-CN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numPr>
        <w:ilvl w:val="5"/>
        <w:numId w:val="3"/>
      </w:numPr>
      <w:tabs>
        <w:tab w:val="left" w:pos="-31680"/>
      </w:tabs>
      <w:suppressAutoHyphens/>
      <w:autoSpaceDN w:val="0"/>
      <w:spacing w:before="240" w:after="120"/>
      <w:textAlignment w:val="baseline"/>
      <w:outlineLvl w:val="5"/>
    </w:pPr>
    <w:rPr>
      <w:rFonts w:ascii="Arial" w:eastAsia="Lucida Sans Unicode" w:hAnsi="Arial" w:cs="Tahoma"/>
      <w:b/>
      <w:bCs/>
      <w:sz w:val="21"/>
      <w:szCs w:val="21"/>
      <w:lang w:eastAsia="zh-CN"/>
    </w:rPr>
  </w:style>
  <w:style w:type="paragraph" w:styleId="Ttulo7">
    <w:name w:val="heading 7"/>
    <w:basedOn w:val="Normal"/>
    <w:next w:val="Corpodetexto"/>
    <w:link w:val="Ttulo7Char"/>
    <w:pPr>
      <w:keepNext/>
      <w:numPr>
        <w:ilvl w:val="6"/>
        <w:numId w:val="3"/>
      </w:numPr>
      <w:tabs>
        <w:tab w:val="left" w:pos="-31680"/>
      </w:tabs>
      <w:suppressAutoHyphens/>
      <w:autoSpaceDN w:val="0"/>
      <w:spacing w:before="240" w:after="120"/>
      <w:textAlignment w:val="baseline"/>
      <w:outlineLvl w:val="6"/>
    </w:pPr>
    <w:rPr>
      <w:rFonts w:ascii="Arial" w:eastAsia="Lucida Sans Unicode" w:hAnsi="Arial" w:cs="Tahoma"/>
      <w:b/>
      <w:bCs/>
      <w:sz w:val="21"/>
      <w:szCs w:val="21"/>
      <w:lang w:eastAsia="zh-CN"/>
    </w:rPr>
  </w:style>
  <w:style w:type="paragraph" w:styleId="Ttulo8">
    <w:name w:val="heading 8"/>
    <w:basedOn w:val="Normal"/>
    <w:next w:val="Corpodetexto"/>
    <w:link w:val="Ttulo8Char"/>
    <w:pPr>
      <w:keepNext/>
      <w:numPr>
        <w:ilvl w:val="7"/>
        <w:numId w:val="3"/>
      </w:numPr>
      <w:tabs>
        <w:tab w:val="left" w:pos="-31680"/>
      </w:tabs>
      <w:suppressAutoHyphens/>
      <w:autoSpaceDN w:val="0"/>
      <w:spacing w:before="240" w:after="120"/>
      <w:textAlignment w:val="baseline"/>
      <w:outlineLvl w:val="7"/>
    </w:pPr>
    <w:rPr>
      <w:rFonts w:ascii="Arial" w:eastAsia="Lucida Sans Unicode" w:hAnsi="Arial" w:cs="Tahoma"/>
      <w:b/>
      <w:bCs/>
      <w:sz w:val="21"/>
      <w:szCs w:val="21"/>
      <w:lang w:eastAsia="zh-CN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6A1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customStyle="1" w:styleId="Contedodetabela">
    <w:name w:val="Conteúdo de tabela"/>
    <w:basedOn w:val="Normal"/>
    <w:pPr>
      <w:suppressLineNumbers/>
      <w:suppressAutoHyphens/>
      <w:autoSpaceDN w:val="0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tulo1Char">
    <w:name w:val="Título 1 Char"/>
    <w:basedOn w:val="Fontepargpadro"/>
    <w:link w:val="Ttulo1"/>
    <w:uiPriority w:val="9"/>
    <w:rPr>
      <w:rFonts w:ascii="Calibri" w:eastAsia="Arial" w:hAnsi="Calibri" w:cs="Arial"/>
      <w:b/>
      <w:bCs/>
      <w:szCs w:val="22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6564FD"/>
    <w:rPr>
      <w:rFonts w:eastAsia="Arial" w:cs="Arial"/>
      <w:iCs/>
      <w:sz w:val="22"/>
      <w:szCs w:val="22"/>
      <w:lang w:eastAsia="zh-CN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sz w:val="22"/>
      <w:szCs w:val="22"/>
      <w:lang w:eastAsia="zh-CN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="Arial" w:eastAsia="Lucida Sans Unicode" w:hAnsi="Arial" w:cs="Tahoma"/>
      <w:b/>
      <w:bCs/>
      <w:i/>
      <w:iCs/>
      <w:lang w:eastAsia="zh-CN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="Arial" w:eastAsia="Lucida Sans Unicode" w:hAnsi="Arial" w:cs="Tahoma"/>
      <w:b/>
      <w:bCs/>
      <w:lang w:eastAsia="zh-CN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="Arial" w:eastAsia="Lucida Sans Unicode" w:hAnsi="Arial" w:cs="Tahoma"/>
      <w:b/>
      <w:bCs/>
      <w:sz w:val="21"/>
      <w:szCs w:val="21"/>
      <w:lang w:eastAsia="zh-CN"/>
    </w:rPr>
  </w:style>
  <w:style w:type="character" w:customStyle="1" w:styleId="Ttulo7Char">
    <w:name w:val="Título 7 Char"/>
    <w:basedOn w:val="Fontepargpadro"/>
    <w:link w:val="Ttulo7"/>
    <w:rPr>
      <w:rFonts w:ascii="Arial" w:eastAsia="Lucida Sans Unicode" w:hAnsi="Arial" w:cs="Tahoma"/>
      <w:b/>
      <w:bCs/>
      <w:sz w:val="21"/>
      <w:szCs w:val="21"/>
      <w:lang w:eastAsia="zh-CN"/>
    </w:rPr>
  </w:style>
  <w:style w:type="character" w:customStyle="1" w:styleId="Ttulo8Char">
    <w:name w:val="Título 8 Char"/>
    <w:basedOn w:val="Fontepargpadro"/>
    <w:link w:val="Ttulo8"/>
    <w:rPr>
      <w:rFonts w:ascii="Arial" w:eastAsia="Lucida Sans Unicode" w:hAnsi="Arial" w:cs="Tahoma"/>
      <w:b/>
      <w:bCs/>
      <w:sz w:val="21"/>
      <w:szCs w:val="21"/>
      <w:lang w:eastAsia="zh-CN"/>
    </w:rPr>
  </w:style>
  <w:style w:type="numbering" w:customStyle="1" w:styleId="WWOutlineListStyle15">
    <w:name w:val="WW_OutlineListStyle_15"/>
    <w:basedOn w:val="Semlista"/>
    <w:pPr>
      <w:numPr>
        <w:numId w:val="2"/>
      </w:numPr>
    </w:pPr>
  </w:style>
  <w:style w:type="paragraph" w:styleId="Corpodetexto">
    <w:name w:val="Body Text"/>
    <w:basedOn w:val="Normal"/>
    <w:link w:val="CorpodetextoChar"/>
    <w:uiPriority w:val="1"/>
    <w:unhideWhenUsed/>
    <w:qFormat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numbering" w:customStyle="1" w:styleId="Estilo1">
    <w:name w:val="Estilo1"/>
    <w:uiPriority w:val="99"/>
    <w:pPr>
      <w:numPr>
        <w:numId w:val="1"/>
      </w:numPr>
    </w:pPr>
  </w:style>
  <w:style w:type="paragraph" w:customStyle="1" w:styleId="TableParagraph">
    <w:name w:val="Table Paragraph"/>
    <w:basedOn w:val="Normal"/>
    <w:uiPriority w:val="1"/>
    <w:qFormat/>
    <w:rsid w:val="00D41B00"/>
    <w:pPr>
      <w:widowControl w:val="0"/>
      <w:autoSpaceDE w:val="0"/>
      <w:autoSpaceDN w:val="0"/>
      <w:jc w:val="center"/>
    </w:pPr>
    <w:rPr>
      <w:rFonts w:ascii="Arial Narrow" w:eastAsia="Arial Narrow" w:hAnsi="Arial Narrow" w:cs="Arial Narrow"/>
      <w:sz w:val="22"/>
      <w:szCs w:val="22"/>
      <w:lang w:val="pt-PT" w:eastAsia="pt-PT" w:bidi="pt-PT"/>
    </w:rPr>
  </w:style>
  <w:style w:type="table" w:styleId="Tabelacomgrade">
    <w:name w:val="Table Grid"/>
    <w:basedOn w:val="Tabelanormal"/>
    <w:uiPriority w:val="39"/>
    <w:rsid w:val="008F2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187AC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D23FC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114834"/>
  </w:style>
  <w:style w:type="table" w:styleId="SimplesTabela2">
    <w:name w:val="Plain Table 2"/>
    <w:basedOn w:val="Tabelanormal"/>
    <w:uiPriority w:val="42"/>
    <w:rsid w:val="009211D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9Char">
    <w:name w:val="Título 9 Char"/>
    <w:basedOn w:val="Fontepargpadro"/>
    <w:link w:val="Ttulo9"/>
    <w:uiPriority w:val="9"/>
    <w:semiHidden/>
    <w:rsid w:val="00756A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D54632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3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localhost:8002/api/docs" TargetMode="External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postman.com/downloads/" TargetMode="External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1322-98FB-4E81-8349-749E37649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960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Pereira;toni</dc:creator>
  <cp:keywords/>
  <dc:description/>
  <cp:lastModifiedBy>Toni Fabricio Polkowski</cp:lastModifiedBy>
  <cp:revision>10</cp:revision>
  <cp:lastPrinted>2021-02-04T14:50:00Z</cp:lastPrinted>
  <dcterms:created xsi:type="dcterms:W3CDTF">2021-01-14T16:15:00Z</dcterms:created>
  <dcterms:modified xsi:type="dcterms:W3CDTF">2021-05-18T18:29:00Z</dcterms:modified>
</cp:coreProperties>
</file>