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df6f2c"/>
          <w:sz w:val="68"/>
          <w:szCs w:val="68"/>
          <w:rtl w:val="0"/>
        </w:rPr>
        <w:t xml:space="preserve">ANALYSIS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68"/>
          <w:szCs w:val="68"/>
          <w:u w:val="none"/>
          <w:shd w:fill="auto" w:val="clear"/>
          <w:vertAlign w:val="baseline"/>
          <w:rtl w:val="0"/>
        </w:rPr>
        <w:t xml:space="preserve"> REPORT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C1.04.05</w:t>
      </w:r>
    </w:p>
    <w:p w:rsidR="00000000" w:rsidDel="00000000" w:rsidP="00000000" w:rsidRDefault="00000000" w:rsidRPr="00000000" w14:paraId="00000016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12/02/2023</w:t>
      </w:r>
    </w:p>
    <w:p w:rsidR="00000000" w:rsidDel="00000000" w:rsidP="00000000" w:rsidRDefault="00000000" w:rsidRPr="00000000" w14:paraId="00000017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Author(s): </w:t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Carlos Bermejo Soria,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carbersor@alum.us.es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Daniel Gallardo Martos,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hyperlink r:id="rId8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dangalmar@alum.us.es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Pedro González Marcos, </w:t>
      </w:r>
      <w:hyperlink r:id="rId9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pedgonmar2@alum.us.es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Fernando José Mateos Gómez, </w:t>
      </w:r>
      <w:hyperlink r:id="rId10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fermatgom@alum.us.es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Carlos Zarzuela Reina, 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hyperlink r:id="rId11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carzarrei@alum.us.es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f6f2c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Executive summary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Revision table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Introduction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Contents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atafwl7p8j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Requirements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eading=h.c9bsxyyb4tr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4.2. Diagrams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Conclusions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ji5ymbegse24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6. Bibliography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keepNext w:val="1"/>
        <w:keepLines w:val="1"/>
        <w:numPr>
          <w:ilvl w:val="0"/>
          <w:numId w:val="3"/>
        </w:numPr>
        <w:ind w:left="720" w:hanging="360"/>
        <w:rPr/>
      </w:pPr>
      <w:bookmarkStart w:colFirst="0" w:colLast="0" w:name="_heading=h.1fob9te" w:id="2"/>
      <w:bookmarkEnd w:id="2"/>
      <w:r w:rsidDel="00000000" w:rsidR="00000000" w:rsidRPr="00000000">
        <w:rPr>
          <w:vertAlign w:val="baseline"/>
          <w:rtl w:val="0"/>
        </w:rPr>
        <w:t xml:space="preserve">Executive summary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This report summarizes the analysis needed for the second deliverable, “the data model” for Pedro González Marcos’ work.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1"/>
        <w:keepLines w:val="1"/>
        <w:numPr>
          <w:ilvl w:val="0"/>
          <w:numId w:val="3"/>
        </w:numPr>
        <w:ind w:left="720" w:hanging="360"/>
        <w:rPr/>
      </w:pPr>
      <w:bookmarkStart w:colFirst="0" w:colLast="0" w:name="_heading=h.3znysh7" w:id="3"/>
      <w:bookmarkEnd w:id="3"/>
      <w:r w:rsidDel="00000000" w:rsidR="00000000" w:rsidRPr="00000000">
        <w:rPr>
          <w:vertAlign w:val="baseline"/>
          <w:rtl w:val="0"/>
        </w:rPr>
        <w:t xml:space="preserve">Revision table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695"/>
        <w:gridCol w:w="6255"/>
        <w:tblGridChange w:id="0">
          <w:tblGrid>
            <w:gridCol w:w="1050"/>
            <w:gridCol w:w="1695"/>
            <w:gridCol w:w="62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45f06" w:space="0" w:sz="8" w:val="single"/>
              <w:left w:color="b45f06" w:space="0" w:sz="8" w:val="single"/>
              <w:bottom w:color="b45f06" w:space="0" w:sz="8" w:val="single"/>
              <w:right w:color="b45f06" w:space="0" w:sz="8" w:val="single"/>
            </w:tcBorders>
            <w:shd w:fill="f0966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df6f2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45f06" w:space="0" w:sz="8" w:val="single"/>
              <w:left w:color="b45f06" w:space="0" w:sz="8" w:val="single"/>
              <w:bottom w:color="b45f06" w:space="0" w:sz="8" w:val="single"/>
              <w:right w:color="b45f06" w:space="0" w:sz="8" w:val="single"/>
            </w:tcBorders>
            <w:shd w:fill="f0966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df6f2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45f06" w:space="0" w:sz="8" w:val="single"/>
              <w:left w:color="b45f06" w:space="0" w:sz="8" w:val="single"/>
              <w:bottom w:color="b45f06" w:space="0" w:sz="8" w:val="single"/>
              <w:right w:color="b45f06" w:space="0" w:sz="8" w:val="single"/>
            </w:tcBorders>
            <w:shd w:fill="f0966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df6f2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45f06" w:space="0" w:sz="8" w:val="single"/>
              <w:left w:color="b45f06" w:space="0" w:sz="8" w:val="single"/>
              <w:bottom w:color="b45f06" w:space="0" w:sz="8" w:val="single"/>
              <w:right w:color="b45f06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b45f06" w:space="0" w:sz="8" w:val="single"/>
              <w:left w:color="b45f06" w:space="0" w:sz="8" w:val="single"/>
              <w:bottom w:color="b45f06" w:space="0" w:sz="8" w:val="single"/>
              <w:right w:color="b45f06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/02/2023</w:t>
            </w:r>
          </w:p>
        </w:tc>
        <w:tc>
          <w:tcPr>
            <w:tcBorders>
              <w:top w:color="b45f06" w:space="0" w:sz="8" w:val="single"/>
              <w:left w:color="b45f06" w:space="0" w:sz="8" w:val="single"/>
              <w:bottom w:color="b45f06" w:space="0" w:sz="8" w:val="single"/>
              <w:right w:color="b45f06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 draft of the document.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keepNext w:val="1"/>
        <w:keepLines w:val="1"/>
        <w:numPr>
          <w:ilvl w:val="0"/>
          <w:numId w:val="3"/>
        </w:numPr>
        <w:ind w:left="720" w:hanging="360"/>
        <w:rPr/>
      </w:pPr>
      <w:bookmarkStart w:colFirst="0" w:colLast="0" w:name="_heading=h.2et92p0" w:id="4"/>
      <w:bookmarkEnd w:id="4"/>
      <w:r w:rsidDel="00000000" w:rsidR="00000000" w:rsidRPr="00000000">
        <w:rPr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This document contains a prior analysis done on the group requirements needed to be double checked by the client.</w:t>
      </w:r>
    </w:p>
    <w:p w:rsidR="00000000" w:rsidDel="00000000" w:rsidP="00000000" w:rsidRDefault="00000000" w:rsidRPr="00000000" w14:paraId="00000043">
      <w:pPr>
        <w:pStyle w:val="Heading1"/>
        <w:keepNext w:val="1"/>
        <w:keepLines w:val="1"/>
        <w:numPr>
          <w:ilvl w:val="0"/>
          <w:numId w:val="3"/>
        </w:numPr>
        <w:ind w:left="720" w:hanging="360"/>
        <w:rPr/>
      </w:pPr>
      <w:bookmarkStart w:colFirst="0" w:colLast="0" w:name="_heading=h.tyjcwt" w:id="5"/>
      <w:bookmarkEnd w:id="5"/>
      <w:r w:rsidDel="00000000" w:rsidR="00000000" w:rsidRPr="00000000">
        <w:rPr>
          <w:vertAlign w:val="baseline"/>
          <w:rtl w:val="0"/>
        </w:rPr>
        <w:t xml:space="preserve">Contents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The group has performed a prior analysis on customer requirements for “Student 4” has encountered the following problems.</w:t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heading=h.abjo9d3pmt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numPr>
          <w:ilvl w:val="1"/>
          <w:numId w:val="3"/>
        </w:numPr>
        <w:ind w:left="1440" w:hanging="360"/>
      </w:pPr>
      <w:bookmarkStart w:colFirst="0" w:colLast="0" w:name="_heading=h.atafwl7p8jz" w:id="7"/>
      <w:bookmarkEnd w:id="7"/>
      <w:r w:rsidDel="00000000" w:rsidR="00000000" w:rsidRPr="00000000">
        <w:rPr>
          <w:vertAlign w:val="baseline"/>
          <w:rtl w:val="0"/>
        </w:rPr>
        <w:t xml:space="preserve">Requirements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  <w:vertAlign w:val="baseline"/>
        </w:rPr>
      </w:pPr>
      <w:r w:rsidDel="00000000" w:rsidR="00000000" w:rsidRPr="00000000">
        <w:rPr>
          <w:rtl w:val="0"/>
        </w:rPr>
        <w:t xml:space="preserve">11th requirement note: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The instantiation moment will not have @Past constraint in the attribute as it is not specified when notes will be instantiated.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12th requirement banner: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When the banner is created, that moment must be instantiated as the instantiation moment; when it’s modified, that same attribute must be updated as the update moment. Keeping the update history of an element in one attribute is a better choice than to store the same information in different attributes. In conclusion: only one attribute is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1"/>
        <w:keepLines w:val="1"/>
        <w:numPr>
          <w:ilvl w:val="1"/>
          <w:numId w:val="3"/>
        </w:numPr>
        <w:ind w:left="1440" w:hanging="360"/>
        <w:rPr/>
      </w:pPr>
      <w:bookmarkStart w:colFirst="0" w:colLast="0" w:name="_heading=h.c9bsxyyb4tr4" w:id="8"/>
      <w:bookmarkEnd w:id="8"/>
      <w:r w:rsidDel="00000000" w:rsidR="00000000" w:rsidRPr="00000000">
        <w:rPr>
          <w:vertAlign w:val="baseline"/>
          <w:rtl w:val="0"/>
        </w:rPr>
        <w:t xml:space="preserve">Diagrams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The following picture represents all the entities in a data model diagram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keepNext w:val="1"/>
        <w:keepLines w:val="1"/>
        <w:numPr>
          <w:ilvl w:val="0"/>
          <w:numId w:val="3"/>
        </w:numPr>
        <w:ind w:left="720" w:hanging="360"/>
        <w:rPr/>
      </w:pPr>
      <w:bookmarkStart w:colFirst="0" w:colLast="0" w:name="_heading=h.4d34og8" w:id="9"/>
      <w:bookmarkEnd w:id="9"/>
      <w:r w:rsidDel="00000000" w:rsidR="00000000" w:rsidRPr="00000000">
        <w:rPr>
          <w:vertAlign w:val="baseline"/>
          <w:rtl w:val="0"/>
        </w:rPr>
        <w:t xml:space="preserve">Conclusions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These were the overall details of the performed individual task by the member.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keepNext w:val="1"/>
        <w:keepLines w:val="1"/>
        <w:numPr>
          <w:ilvl w:val="0"/>
          <w:numId w:val="3"/>
        </w:numPr>
        <w:ind w:left="720" w:hanging="360"/>
        <w:rPr/>
      </w:pPr>
      <w:bookmarkStart w:colFirst="0" w:colLast="0" w:name="_heading=h.ji5ymbegse24" w:id="10"/>
      <w:bookmarkEnd w:id="10"/>
      <w:r w:rsidDel="00000000" w:rsidR="00000000" w:rsidRPr="00000000">
        <w:rPr>
          <w:vertAlign w:val="baseline"/>
          <w:rtl w:val="0"/>
        </w:rPr>
        <w:t xml:space="preserve">Bibliography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Discussion board:</w:t>
      </w:r>
    </w:p>
    <w:p w:rsidR="00000000" w:rsidDel="00000000" w:rsidP="00000000" w:rsidRDefault="00000000" w:rsidRPr="00000000" w14:paraId="00000061">
      <w:pPr>
        <w:ind w:left="0" w:firstLine="0"/>
        <w:rPr>
          <w:color w:val="1155cc"/>
          <w:u w:val="single"/>
        </w:rPr>
      </w:pPr>
      <w:r w:rsidDel="00000000" w:rsidR="00000000" w:rsidRPr="00000000">
        <w:rPr>
          <w:color w:val="1155cc"/>
          <w:u w:val="single"/>
          <w:rtl w:val="0"/>
        </w:rPr>
        <w:t xml:space="preserve">https://ev.us.es/webapps/discussionboard/do/forum?action=list_threads&amp;course_id=_63009_1&amp;nav=discussion_board&amp;conf_id=_303964_1&amp;forum_id=_206215_1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  <w:color w:val="df6f2c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f0966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df6f2c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  <w:color w:val="df6f2c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f0966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df6f2c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  <w:color w:val="df6f2c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f0966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df6f2c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  <w:color w:val="df6f2c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f0966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df6f2c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  <w:color w:val="df6f2c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f0966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df6f2c"/>
      <w:sz w:val="68"/>
      <w:szCs w:val="68"/>
    </w:rPr>
  </w:style>
  <w:style w:type="paragraph" w:styleId="Normal" w:default="1">
    <w:name w:val="Normal"/>
    <w:qFormat w:val="1"/>
    <w:rsid w:val="00D31DB5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ind w:left="720" w:hanging="360"/>
      <w:outlineLvl w:val="0"/>
    </w:pPr>
    <w:rPr>
      <w:b w:val="1"/>
      <w:color w:val="df6f2c"/>
      <w:sz w:val="36"/>
      <w:szCs w:val="36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outlineLvl w:val="1"/>
    </w:pPr>
    <w:rPr>
      <w:b w:val="1"/>
      <w:color w:val="f09660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jc w:val="center"/>
    </w:pPr>
    <w:rPr>
      <w:b w:val="1"/>
      <w:color w:val="df6f2c"/>
      <w:sz w:val="68"/>
      <w:szCs w:val="68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9A286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339FA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0339FA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339FA"/>
    <w:pPr>
      <w:spacing w:before="240" w:line="259" w:lineRule="auto"/>
      <w:ind w:left="0" w:firstLine="0"/>
      <w:outlineLvl w:val="9"/>
    </w:pPr>
    <w:rPr>
      <w:rFonts w:asciiTheme="majorHAnsi" w:cstheme="majorBidi" w:eastAsiaTheme="majorEastAsia" w:hAnsiTheme="majorHAnsi"/>
      <w:b w:val="0"/>
      <w:color w:val="365f91" w:themeColor="accent1" w:themeShade="0000BF"/>
      <w:sz w:val="32"/>
      <w:szCs w:val="32"/>
      <w:lang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carzarrei@alum.us.es" TargetMode="External"/><Relationship Id="rId10" Type="http://schemas.openxmlformats.org/officeDocument/2006/relationships/hyperlink" Target="mailto:fermatgom@alum.us.es" TargetMode="External"/><Relationship Id="rId9" Type="http://schemas.openxmlformats.org/officeDocument/2006/relationships/hyperlink" Target="mailto:pedgonmar2@alum.us.e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arbersor@alum.us.es" TargetMode="External"/><Relationship Id="rId8" Type="http://schemas.openxmlformats.org/officeDocument/2006/relationships/hyperlink" Target="mailto:dangalmar@alum.us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Y7vdteHDdrDz29L6xO3TMgTc4qA==">AMUW2mWnr8NkFy/zuxecwHDrR73Lumdwarb0luyul8tb4/7fvCSF20L6i8FNqFVex9Dk6laLNJggQU4fP/vEaZffW5f2+86uCf1M7yIWVp3mzMS9vby3dCYSZoC3B8N4QkwoqlL+sEJ1oTPMICjoEChvHaOrXyY/mEgGVwlkhZvRB+h7U3CaHE9yZpxKgW1XlGLkOYfNz9wq+mbKGLuPfrwDVwIS33aW7xdY5PdSKf2H/ihrf/uFurlFaUWZsMmbkPdZEjBjPfg0ZDKOoE9p8QXuiUGax+Cq8VW1blZaZcldOMokc/geUf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2023-02-15T08:59:00Z</dcterms:created>
</cp:coreProperties>
</file>