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color w:val="df6f2c"/>
          <w:sz w:val="68"/>
          <w:szCs w:val="68"/>
        </w:rPr>
      </w:pPr>
      <w:bookmarkStart w:colFirst="0" w:colLast="0" w:name="_eqyyalmceqeu" w:id="0"/>
      <w:bookmarkEnd w:id="0"/>
      <w:r w:rsidDel="00000000" w:rsidR="00000000" w:rsidRPr="00000000">
        <w:rPr>
          <w:b w:val="1"/>
          <w:color w:val="df6f2c"/>
          <w:sz w:val="68"/>
          <w:szCs w:val="68"/>
          <w:rtl w:val="0"/>
        </w:rPr>
        <w:t xml:space="preserve">PLANNING</w:t>
      </w:r>
    </w:p>
    <w:p w:rsidR="00000000" w:rsidDel="00000000" w:rsidP="00000000" w:rsidRDefault="00000000" w:rsidRPr="00000000" w14:paraId="00000002">
      <w:pPr>
        <w:pStyle w:val="Title"/>
        <w:spacing w:after="0" w:lineRule="auto"/>
        <w:jc w:val="center"/>
        <w:rPr>
          <w:b w:val="1"/>
          <w:color w:val="df6f2c"/>
          <w:sz w:val="68"/>
          <w:szCs w:val="68"/>
        </w:rPr>
      </w:pPr>
      <w:bookmarkStart w:colFirst="0" w:colLast="0" w:name="_wmm4ksu3wkd" w:id="1"/>
      <w:bookmarkEnd w:id="1"/>
      <w:r w:rsidDel="00000000" w:rsidR="00000000" w:rsidRPr="00000000">
        <w:rPr>
          <w:b w:val="1"/>
          <w:color w:val="df6f2c"/>
          <w:sz w:val="68"/>
          <w:szCs w:val="68"/>
          <w:rtl w:val="0"/>
        </w:rPr>
        <w:t xml:space="preserve">REPORT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20/03/2023</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6">
      <w:pPr>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6">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7">
      <w:pPr>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8">
      <w:pPr>
        <w:jc w:val="center"/>
        <w:rPr>
          <w:i w:val="1"/>
          <w:sz w:val="20"/>
          <w:szCs w:val="20"/>
        </w:rPr>
      </w:pPr>
      <w:r w:rsidDel="00000000" w:rsidR="00000000" w:rsidRPr="00000000">
        <w:rPr>
          <w:sz w:val="20"/>
          <w:szCs w:val="20"/>
          <w:rtl w:val="0"/>
        </w:rPr>
        <w:t xml:space="preserve">Pedro González Marcos, </w:t>
      </w:r>
      <w:hyperlink r:id="rId8">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9">
      <w:pPr>
        <w:jc w:val="center"/>
        <w:rPr>
          <w:i w:val="1"/>
          <w:sz w:val="20"/>
          <w:szCs w:val="20"/>
        </w:rPr>
      </w:pPr>
      <w:r w:rsidDel="00000000" w:rsidR="00000000" w:rsidRPr="00000000">
        <w:rPr>
          <w:sz w:val="20"/>
          <w:szCs w:val="20"/>
          <w:rtl w:val="0"/>
        </w:rPr>
        <w:t xml:space="preserve">Fernando José Mateos Gómez, </w:t>
      </w:r>
      <w:hyperlink r:id="rId9">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0">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0" w:lineRule="auto"/>
        <w:ind w:left="720" w:hanging="360"/>
        <w:rPr>
          <w:b w:val="1"/>
          <w:color w:val="df6f2c"/>
          <w:sz w:val="36"/>
          <w:szCs w:val="36"/>
        </w:rPr>
      </w:pPr>
      <w:bookmarkStart w:colFirst="0" w:colLast="0" w:name="_90cznyikcv7j" w:id="2"/>
      <w:bookmarkEnd w:id="2"/>
      <w:r w:rsidDel="00000000" w:rsidR="00000000" w:rsidRPr="00000000">
        <w:rPr>
          <w:b w:val="1"/>
          <w:color w:val="df6f2c"/>
          <w:sz w:val="36"/>
          <w:szCs w:val="36"/>
          <w:rtl w:val="0"/>
        </w:rPr>
        <w:t xml:space="preserve">Table of contents</w:t>
      </w:r>
    </w:p>
    <w:p w:rsidR="00000000" w:rsidDel="00000000" w:rsidP="00000000" w:rsidRDefault="00000000" w:rsidRPr="00000000" w14:paraId="0000001F">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0cznyikcv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_90cznyikcv7j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bh5jxu2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_kobh5jxu2gi4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g2bw3hnoi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_cg2bw3hnoir9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6y6x63p6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_736y6x63p6tj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ig2nxari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_aiig2nxarim1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cybkalv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_n4cybkalv2c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pPr>
          <w:hyperlink w:anchor="_9j3zcmkc7x96">
            <w:r w:rsidDel="00000000" w:rsidR="00000000" w:rsidRPr="00000000">
              <w:rPr>
                <w:rtl w:val="0"/>
              </w:rPr>
              <w:t xml:space="preserve">4.2. Budget</w:t>
            </w:r>
          </w:hyperlink>
          <w:r w:rsidDel="00000000" w:rsidR="00000000" w:rsidRPr="00000000">
            <w:rPr>
              <w:rtl w:val="0"/>
            </w:rPr>
            <w:tab/>
            <w:t xml:space="preserve">6</w:t>
          </w:r>
        </w:p>
        <w:p w:rsidR="00000000" w:rsidDel="00000000" w:rsidP="00000000" w:rsidRDefault="00000000" w:rsidRPr="00000000" w14:paraId="0000002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28qpnvgh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1dhqkoar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spacing w:after="0" w:before="0" w:lineRule="auto"/>
        <w:ind w:left="720" w:hanging="360"/>
        <w:rPr>
          <w:b w:val="1"/>
          <w:color w:val="df6f2c"/>
          <w:sz w:val="36"/>
          <w:szCs w:val="36"/>
        </w:rPr>
      </w:pPr>
      <w:bookmarkStart w:colFirst="0" w:colLast="0" w:name="_kobh5jxu2gi4" w:id="3"/>
      <w:bookmarkEnd w:id="3"/>
      <w:r w:rsidDel="00000000" w:rsidR="00000000" w:rsidRPr="00000000">
        <w:rPr>
          <w:b w:val="1"/>
          <w:color w:val="df6f2c"/>
          <w:sz w:val="36"/>
          <w:szCs w:val="36"/>
          <w:rtl w:val="0"/>
        </w:rPr>
        <w:t xml:space="preserve">Executive summary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This report is provided to the lecturer in order to show the different tasks the team has accomplished and the time spent on each one of them.</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pStyle w:val="Heading1"/>
        <w:numPr>
          <w:ilvl w:val="0"/>
          <w:numId w:val="1"/>
        </w:numPr>
        <w:spacing w:after="0" w:before="0" w:lineRule="auto"/>
        <w:ind w:left="720" w:hanging="360"/>
        <w:rPr>
          <w:b w:val="1"/>
          <w:color w:val="df6f2c"/>
          <w:sz w:val="36"/>
          <w:szCs w:val="36"/>
        </w:rPr>
      </w:pPr>
      <w:bookmarkStart w:colFirst="0" w:colLast="0" w:name="_cg2bw3hnoir9" w:id="4"/>
      <w:bookmarkEnd w:id="4"/>
      <w:r w:rsidDel="00000000" w:rsidR="00000000" w:rsidRPr="00000000">
        <w:rPr>
          <w:b w:val="1"/>
          <w:color w:val="df6f2c"/>
          <w:sz w:val="36"/>
          <w:szCs w:val="36"/>
          <w:rtl w:val="0"/>
        </w:rPr>
        <w:t xml:space="preserve">Revision table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0"/>
                <w:szCs w:val="20"/>
              </w:rPr>
            </w:pPr>
            <w:r w:rsidDel="00000000" w:rsidR="00000000" w:rsidRPr="00000000">
              <w:rPr>
                <w:b w:val="1"/>
                <w:sz w:val="20"/>
                <w:szCs w:val="20"/>
                <w:rtl w:val="0"/>
              </w:rPr>
              <w:t xml:space="preserve">No</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09/03/2023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Initial draft of the document.</w:t>
            </w:r>
          </w:p>
        </w:tc>
      </w:tr>
    </w:tbl>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Style w:val="Heading1"/>
        <w:numPr>
          <w:ilvl w:val="0"/>
          <w:numId w:val="1"/>
        </w:numPr>
        <w:spacing w:after="0" w:before="0" w:lineRule="auto"/>
        <w:ind w:left="720" w:hanging="360"/>
        <w:rPr>
          <w:b w:val="1"/>
          <w:color w:val="df6f2c"/>
          <w:sz w:val="36"/>
          <w:szCs w:val="36"/>
        </w:rPr>
      </w:pPr>
      <w:bookmarkStart w:colFirst="0" w:colLast="0" w:name="_736y6x63p6tj" w:id="5"/>
      <w:bookmarkEnd w:id="5"/>
      <w:r w:rsidDel="00000000" w:rsidR="00000000" w:rsidRPr="00000000">
        <w:rPr>
          <w:b w:val="1"/>
          <w:color w:val="df6f2c"/>
          <w:sz w:val="36"/>
          <w:szCs w:val="36"/>
          <w:rtl w:val="0"/>
        </w:rPr>
        <w:t xml:space="preserve">Introduction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We will show all the necessary information to infer an idea of the work we have done as a team during our second sprint and how much time and resources we needed in total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1"/>
        <w:numPr>
          <w:ilvl w:val="0"/>
          <w:numId w:val="1"/>
        </w:numPr>
        <w:spacing w:after="0" w:before="0" w:lineRule="auto"/>
        <w:ind w:left="720" w:hanging="360"/>
        <w:rPr>
          <w:b w:val="1"/>
          <w:color w:val="df6f2c"/>
          <w:sz w:val="36"/>
          <w:szCs w:val="36"/>
        </w:rPr>
      </w:pPr>
      <w:bookmarkStart w:colFirst="0" w:colLast="0" w:name="_aiig2nxarim1" w:id="6"/>
      <w:bookmarkEnd w:id="6"/>
      <w:r w:rsidDel="00000000" w:rsidR="00000000" w:rsidRPr="00000000">
        <w:rPr>
          <w:b w:val="1"/>
          <w:color w:val="df6f2c"/>
          <w:sz w:val="36"/>
          <w:szCs w:val="36"/>
          <w:rtl w:val="0"/>
        </w:rPr>
        <w:t xml:space="preserve">Contents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spacing w:after="0" w:before="0" w:lineRule="auto"/>
        <w:rPr>
          <w:b w:val="1"/>
          <w:color w:val="f09660"/>
          <w:sz w:val="28"/>
          <w:szCs w:val="28"/>
        </w:rPr>
      </w:pPr>
      <w:bookmarkStart w:colFirst="0" w:colLast="0" w:name="_n4cybkalv2c" w:id="7"/>
      <w:bookmarkEnd w:id="7"/>
      <w:r w:rsidDel="00000000" w:rsidR="00000000" w:rsidRPr="00000000">
        <w:rPr>
          <w:b w:val="1"/>
          <w:color w:val="f09660"/>
          <w:sz w:val="28"/>
          <w:szCs w:val="28"/>
          <w:rtl w:val="0"/>
        </w:rPr>
        <w:t xml:space="preserve">4.1. Tasks</w:t>
      </w:r>
    </w:p>
    <w:p w:rsidR="00000000" w:rsidDel="00000000" w:rsidP="00000000" w:rsidRDefault="00000000" w:rsidRPr="00000000" w14:paraId="00000043">
      <w:pPr>
        <w:rPr/>
      </w:pPr>
      <w:r w:rsidDel="00000000" w:rsidR="00000000" w:rsidRPr="00000000">
        <w:rPr>
          <w:rtl w:val="0"/>
        </w:rPr>
      </w:r>
    </w:p>
    <w:tbl>
      <w:tblPr>
        <w:tblStyle w:val="Table2"/>
        <w:tblW w:w="901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650"/>
        <w:gridCol w:w="1335"/>
        <w:gridCol w:w="1575"/>
        <w:gridCol w:w="2025"/>
        <w:gridCol w:w="1335"/>
        <w:gridCol w:w="1095"/>
        <w:tblGridChange w:id="0">
          <w:tblGrid>
            <w:gridCol w:w="1650"/>
            <w:gridCol w:w="1335"/>
            <w:gridCol w:w="1575"/>
            <w:gridCol w:w="2025"/>
            <w:gridCol w:w="1335"/>
            <w:gridCol w:w="109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 Time</w:t>
            </w:r>
          </w:p>
        </w:tc>
      </w:tr>
      <w:tr>
        <w:trPr>
          <w:cantSplit w:val="0"/>
          <w:tblHeader w:val="0"/>
        </w:trPr>
        <w:tc>
          <w:tcPr>
            <w:tcBorders>
              <w:left w:color="000000" w:space="0" w:sz="0" w:val="nil"/>
            </w:tcBorders>
            <w:shd w:fill="fce5cd" w:val="clear"/>
          </w:tcPr>
          <w:p w:rsidR="00000000" w:rsidDel="00000000" w:rsidP="00000000" w:rsidRDefault="00000000" w:rsidRPr="00000000" w14:paraId="0000004A">
            <w:pPr>
              <w:widowControl w:val="0"/>
              <w:spacing w:line="240" w:lineRule="auto"/>
              <w:rPr/>
            </w:pPr>
            <w:r w:rsidDel="00000000" w:rsidR="00000000" w:rsidRPr="00000000">
              <w:rPr>
                <w:rtl w:val="0"/>
              </w:rPr>
              <w:t xml:space="preserve">Analysis report</w:t>
            </w:r>
          </w:p>
        </w:tc>
        <w:tc>
          <w:tcPr>
            <w:shd w:fill="fce5cd" w:val="clear"/>
          </w:tcPr>
          <w:p w:rsidR="00000000" w:rsidDel="00000000" w:rsidP="00000000" w:rsidRDefault="00000000" w:rsidRPr="00000000" w14:paraId="0000004B">
            <w:pPr>
              <w:widowControl w:val="0"/>
              <w:spacing w:line="240" w:lineRule="auto"/>
              <w:rPr/>
            </w:pPr>
            <w:sdt>
              <w:sdtPr>
                <w:alias w:val="Estado del lanzamiento"/>
                <w:id w:val="134460123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4C">
            <w:pPr>
              <w:widowControl w:val="0"/>
              <w:spacing w:line="240" w:lineRule="auto"/>
              <w:rPr/>
            </w:pPr>
            <w:r w:rsidDel="00000000" w:rsidR="00000000" w:rsidRPr="00000000">
              <w:rPr>
                <w:rtl w:val="0"/>
              </w:rPr>
              <w:t xml:space="preserve">Writing a analysis report </w:t>
            </w:r>
          </w:p>
        </w:tc>
        <w:tc>
          <w:tcPr>
            <w:shd w:fill="fce5cd" w:val="clear"/>
          </w:tcPr>
          <w:p w:rsidR="00000000" w:rsidDel="00000000" w:rsidP="00000000" w:rsidRDefault="00000000" w:rsidRPr="00000000" w14:paraId="0000004D">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4E">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4F">
            <w:pPr>
              <w:widowControl w:val="0"/>
              <w:spacing w:line="240" w:lineRule="auto"/>
              <w:rPr/>
            </w:pPr>
            <w:r w:rsidDel="00000000" w:rsidR="00000000" w:rsidRPr="00000000">
              <w:rPr>
                <w:rtl w:val="0"/>
              </w:rPr>
              <w:t xml:space="preserve">00:15:32</w:t>
            </w:r>
          </w:p>
        </w:tc>
      </w:tr>
      <w:tr>
        <w:trPr>
          <w:cantSplit w:val="0"/>
          <w:tblHeader w:val="0"/>
        </w:trPr>
        <w:tc>
          <w:tcPr>
            <w:tcBorders>
              <w:left w:color="000000" w:space="0" w:sz="0" w:val="nil"/>
            </w:tcBorders>
            <w:shd w:fill="fce5cd" w:val="clear"/>
          </w:tcPr>
          <w:p w:rsidR="00000000" w:rsidDel="00000000" w:rsidP="00000000" w:rsidRDefault="00000000" w:rsidRPr="00000000" w14:paraId="00000050">
            <w:pPr>
              <w:widowControl w:val="0"/>
              <w:spacing w:line="240" w:lineRule="auto"/>
              <w:rPr/>
            </w:pPr>
            <w:r w:rsidDel="00000000" w:rsidR="00000000" w:rsidRPr="00000000">
              <w:rPr>
                <w:rtl w:val="0"/>
              </w:rPr>
              <w:t xml:space="preserve">Planning report</w:t>
            </w:r>
          </w:p>
        </w:tc>
        <w:tc>
          <w:tcPr>
            <w:shd w:fill="fce5cd" w:val="clear"/>
          </w:tcPr>
          <w:p w:rsidR="00000000" w:rsidDel="00000000" w:rsidP="00000000" w:rsidRDefault="00000000" w:rsidRPr="00000000" w14:paraId="00000051">
            <w:pPr>
              <w:widowControl w:val="0"/>
              <w:spacing w:line="240" w:lineRule="auto"/>
              <w:rPr/>
            </w:pPr>
            <w:sdt>
              <w:sdtPr>
                <w:alias w:val="Estado del lanzamiento"/>
                <w:id w:val="-62114657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2">
            <w:pPr>
              <w:widowControl w:val="0"/>
              <w:spacing w:line="240" w:lineRule="auto"/>
              <w:rPr/>
            </w:pPr>
            <w:r w:rsidDel="00000000" w:rsidR="00000000" w:rsidRPr="00000000">
              <w:rPr>
                <w:rtl w:val="0"/>
              </w:rPr>
              <w:t xml:space="preserve">Writing a planning report</w:t>
            </w:r>
          </w:p>
        </w:tc>
        <w:tc>
          <w:tcPr>
            <w:shd w:fill="fce5cd" w:val="clear"/>
          </w:tcPr>
          <w:p w:rsidR="00000000" w:rsidDel="00000000" w:rsidP="00000000" w:rsidRDefault="00000000" w:rsidRPr="00000000" w14:paraId="00000053">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54">
            <w:pPr>
              <w:widowControl w:val="0"/>
              <w:spacing w:line="240" w:lineRule="auto"/>
              <w:rPr/>
            </w:pPr>
            <w:r w:rsidDel="00000000" w:rsidR="00000000" w:rsidRPr="00000000">
              <w:rPr>
                <w:rtl w:val="0"/>
              </w:rPr>
              <w:t xml:space="preserve">01:00:00</w:t>
            </w:r>
          </w:p>
        </w:tc>
        <w:tc>
          <w:tcPr>
            <w:tcBorders>
              <w:right w:color="000000" w:space="0" w:sz="0" w:val="nil"/>
            </w:tcBorders>
            <w:shd w:fill="fce5cd" w:val="clear"/>
          </w:tcPr>
          <w:p w:rsidR="00000000" w:rsidDel="00000000" w:rsidP="00000000" w:rsidRDefault="00000000" w:rsidRPr="00000000" w14:paraId="00000055">
            <w:pPr>
              <w:spacing w:line="240" w:lineRule="auto"/>
              <w:jc w:val="center"/>
              <w:rPr/>
            </w:pPr>
            <w:r w:rsidDel="00000000" w:rsidR="00000000" w:rsidRPr="00000000">
              <w:rPr>
                <w:rtl w:val="0"/>
              </w:rPr>
              <w:t xml:space="preserve">00:50:43</w:t>
            </w:r>
          </w:p>
        </w:tc>
      </w:tr>
      <w:tr>
        <w:trPr>
          <w:cantSplit w:val="0"/>
          <w:trHeight w:val="2053.828125" w:hRule="atLeast"/>
          <w:tblHeader w:val="0"/>
        </w:trPr>
        <w:tc>
          <w:tcPr>
            <w:tcBorders>
              <w:left w:color="000000" w:space="0" w:sz="0" w:val="nil"/>
            </w:tcBorders>
            <w:shd w:fill="fce5cd" w:val="clear"/>
          </w:tcPr>
          <w:p w:rsidR="00000000" w:rsidDel="00000000" w:rsidP="00000000" w:rsidRDefault="00000000" w:rsidRPr="00000000" w14:paraId="00000056">
            <w:pPr>
              <w:widowControl w:val="0"/>
              <w:spacing w:line="240" w:lineRule="auto"/>
              <w:rPr/>
            </w:pPr>
            <w:r w:rsidDel="00000000" w:rsidR="00000000" w:rsidRPr="00000000">
              <w:rPr>
                <w:rtl w:val="0"/>
              </w:rPr>
              <w:t xml:space="preserve">Operations by administrators on the system configuration</w:t>
            </w:r>
          </w:p>
          <w:p w:rsidR="00000000" w:rsidDel="00000000" w:rsidP="00000000" w:rsidRDefault="00000000" w:rsidRPr="00000000" w14:paraId="00000057">
            <w:pPr>
              <w:widowControl w:val="0"/>
              <w:spacing w:line="240" w:lineRule="auto"/>
              <w:rPr/>
            </w:pPr>
            <w:r w:rsidDel="00000000" w:rsidR="00000000" w:rsidRPr="00000000">
              <w:rPr>
                <w:rtl w:val="0"/>
              </w:rPr>
              <w:t xml:space="preserve">(Show and Update)</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5A">
            <w:pPr>
              <w:widowControl w:val="0"/>
              <w:spacing w:line="240" w:lineRule="auto"/>
              <w:rPr/>
            </w:pPr>
            <w:sdt>
              <w:sdtPr>
                <w:alias w:val="Estado del lanzamiento"/>
                <w:id w:val="-1313006005"/>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B">
            <w:pPr>
              <w:widowControl w:val="0"/>
              <w:spacing w:line="240" w:lineRule="auto"/>
              <w:rPr/>
            </w:pPr>
            <w:r w:rsidDel="00000000" w:rsidR="00000000" w:rsidRPr="00000000">
              <w:rPr>
                <w:rtl w:val="0"/>
              </w:rPr>
              <w:t xml:space="preserve">Show and update the system configuration.</w:t>
            </w:r>
          </w:p>
          <w:p w:rsidR="00000000" w:rsidDel="00000000" w:rsidP="00000000" w:rsidRDefault="00000000" w:rsidRPr="00000000" w14:paraId="0000005C">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5D">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5E">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5F">
            <w:pPr>
              <w:widowControl w:val="0"/>
              <w:spacing w:line="240" w:lineRule="auto"/>
              <w:rPr/>
            </w:pPr>
            <w:r w:rsidDel="00000000" w:rsidR="00000000" w:rsidRPr="00000000">
              <w:rPr>
                <w:rtl w:val="0"/>
              </w:rPr>
              <w:t xml:space="preserve">00:27:44</w:t>
            </w:r>
          </w:p>
        </w:tc>
      </w:tr>
      <w:tr>
        <w:trPr>
          <w:cantSplit w:val="0"/>
          <w:tblHeader w:val="0"/>
        </w:trPr>
        <w:tc>
          <w:tcPr>
            <w:tcBorders>
              <w:left w:color="000000" w:space="0" w:sz="0" w:val="nil"/>
            </w:tcBorders>
            <w:shd w:fill="fce5cd" w:val="clear"/>
          </w:tcPr>
          <w:p w:rsidR="00000000" w:rsidDel="00000000" w:rsidP="00000000" w:rsidRDefault="00000000" w:rsidRPr="00000000" w14:paraId="00000060">
            <w:pPr>
              <w:widowControl w:val="0"/>
              <w:spacing w:line="240" w:lineRule="auto"/>
              <w:rPr/>
            </w:pPr>
            <w:r w:rsidDel="00000000" w:rsidR="00000000" w:rsidRPr="00000000">
              <w:rPr>
                <w:rtl w:val="0"/>
              </w:rPr>
              <w:t xml:space="preserve">Operations by any principals on peeps:</w:t>
            </w:r>
          </w:p>
        </w:tc>
        <w:tc>
          <w:tcPr>
            <w:shd w:fill="fce5cd" w:val="clear"/>
          </w:tcPr>
          <w:p w:rsidR="00000000" w:rsidDel="00000000" w:rsidP="00000000" w:rsidRDefault="00000000" w:rsidRPr="00000000" w14:paraId="00000061">
            <w:pPr>
              <w:widowControl w:val="0"/>
              <w:spacing w:line="240" w:lineRule="auto"/>
              <w:rPr/>
            </w:pPr>
            <w:sdt>
              <w:sdtPr>
                <w:alias w:val="Estado del lanzamiento"/>
                <w:id w:val="-143509397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2">
            <w:pPr>
              <w:widowControl w:val="0"/>
              <w:spacing w:line="240" w:lineRule="auto"/>
              <w:rPr/>
            </w:pPr>
            <w:r w:rsidDel="00000000" w:rsidR="00000000" w:rsidRPr="00000000">
              <w:rPr>
                <w:rtl w:val="0"/>
              </w:rPr>
              <w:t xml:space="preserve">List and publish the peeps and their details.</w:t>
            </w:r>
          </w:p>
        </w:tc>
        <w:tc>
          <w:tcPr>
            <w:shd w:fill="fce5cd" w:val="clear"/>
          </w:tcPr>
          <w:p w:rsidR="00000000" w:rsidDel="00000000" w:rsidP="00000000" w:rsidRDefault="00000000" w:rsidRPr="00000000" w14:paraId="00000063">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64">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65">
            <w:pPr>
              <w:widowControl w:val="0"/>
              <w:spacing w:line="240" w:lineRule="auto"/>
              <w:rPr/>
            </w:pPr>
            <w:r w:rsidDel="00000000" w:rsidR="00000000" w:rsidRPr="00000000">
              <w:rPr>
                <w:rtl w:val="0"/>
              </w:rPr>
              <w:t xml:space="preserve">00:26:56</w:t>
            </w:r>
          </w:p>
        </w:tc>
      </w:tr>
      <w:tr>
        <w:trPr>
          <w:cantSplit w:val="0"/>
          <w:trHeight w:val="840" w:hRule="atLeast"/>
          <w:tblHeader w:val="0"/>
        </w:trPr>
        <w:tc>
          <w:tcPr>
            <w:tcBorders>
              <w:left w:color="000000" w:space="0" w:sz="0" w:val="nil"/>
            </w:tcBorders>
            <w:shd w:fill="fce5cd" w:val="clear"/>
          </w:tcPr>
          <w:p w:rsidR="00000000" w:rsidDel="00000000" w:rsidP="00000000" w:rsidRDefault="00000000" w:rsidRPr="00000000" w14:paraId="00000066">
            <w:pPr>
              <w:widowControl w:val="0"/>
              <w:spacing w:line="240" w:lineRule="auto"/>
              <w:rPr/>
            </w:pPr>
            <w:r w:rsidDel="00000000" w:rsidR="00000000" w:rsidRPr="00000000">
              <w:rPr>
                <w:rtl w:val="0"/>
              </w:rPr>
              <w:t xml:space="preserve">Operations by authenticated principals on bulletins</w:t>
            </w:r>
          </w:p>
        </w:tc>
        <w:tc>
          <w:tcPr>
            <w:shd w:fill="fce5cd" w:val="clear"/>
          </w:tcPr>
          <w:p w:rsidR="00000000" w:rsidDel="00000000" w:rsidP="00000000" w:rsidRDefault="00000000" w:rsidRPr="00000000" w14:paraId="00000067">
            <w:pPr>
              <w:widowControl w:val="0"/>
              <w:spacing w:line="240" w:lineRule="auto"/>
              <w:rPr/>
            </w:pPr>
            <w:sdt>
              <w:sdtPr>
                <w:alias w:val="Estado del lanzamiento"/>
                <w:id w:val="797071181"/>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8">
            <w:pPr>
              <w:widowControl w:val="0"/>
              <w:spacing w:line="240" w:lineRule="auto"/>
              <w:rPr/>
            </w:pPr>
            <w:r w:rsidDel="00000000" w:rsidR="00000000" w:rsidRPr="00000000">
              <w:rPr>
                <w:rtl w:val="0"/>
              </w:rPr>
              <w:t xml:space="preserve">List and show the details of bulletins</w:t>
            </w:r>
          </w:p>
        </w:tc>
        <w:tc>
          <w:tcPr>
            <w:shd w:fill="fce5cd" w:val="clear"/>
          </w:tcPr>
          <w:p w:rsidR="00000000" w:rsidDel="00000000" w:rsidP="00000000" w:rsidRDefault="00000000" w:rsidRPr="00000000" w14:paraId="00000069">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6A">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6B">
            <w:pPr>
              <w:widowControl w:val="0"/>
              <w:spacing w:line="240" w:lineRule="auto"/>
              <w:rPr/>
            </w:pPr>
            <w:r w:rsidDel="00000000" w:rsidR="00000000" w:rsidRPr="00000000">
              <w:rPr>
                <w:rtl w:val="0"/>
              </w:rPr>
              <w:t xml:space="preserve">00:19:43</w:t>
            </w:r>
          </w:p>
        </w:tc>
      </w:tr>
      <w:tr>
        <w:trPr>
          <w:cantSplit w:val="0"/>
          <w:tblHeader w:val="0"/>
        </w:trPr>
        <w:tc>
          <w:tcPr>
            <w:tcBorders>
              <w:left w:color="000000" w:space="0" w:sz="0" w:val="nil"/>
            </w:tcBorders>
            <w:shd w:fill="fce5cd" w:val="clear"/>
          </w:tcPr>
          <w:p w:rsidR="00000000" w:rsidDel="00000000" w:rsidP="00000000" w:rsidRDefault="00000000" w:rsidRPr="00000000" w14:paraId="0000006C">
            <w:pPr>
              <w:widowControl w:val="0"/>
              <w:spacing w:line="240" w:lineRule="auto"/>
              <w:rPr/>
            </w:pPr>
            <w:r w:rsidDel="00000000" w:rsidR="00000000" w:rsidRPr="00000000">
              <w:rPr>
                <w:rtl w:val="0"/>
              </w:rPr>
              <w:t xml:space="preserve">Operations by administrators on bulletins:</w:t>
            </w:r>
          </w:p>
        </w:tc>
        <w:tc>
          <w:tcPr>
            <w:shd w:fill="fce5cd" w:val="clear"/>
          </w:tcPr>
          <w:p w:rsidR="00000000" w:rsidDel="00000000" w:rsidP="00000000" w:rsidRDefault="00000000" w:rsidRPr="00000000" w14:paraId="0000006D">
            <w:pPr>
              <w:widowControl w:val="0"/>
              <w:spacing w:line="240" w:lineRule="auto"/>
              <w:rPr/>
            </w:pPr>
            <w:sdt>
              <w:sdtPr>
                <w:alias w:val="Estado del lanzamiento"/>
                <w:id w:val="-1518464395"/>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E">
            <w:pPr>
              <w:widowControl w:val="0"/>
              <w:spacing w:line="240" w:lineRule="auto"/>
              <w:rPr/>
            </w:pPr>
            <w:r w:rsidDel="00000000" w:rsidR="00000000" w:rsidRPr="00000000">
              <w:rPr>
                <w:rtl w:val="0"/>
              </w:rPr>
              <w:t xml:space="preserve">Post a bulletin with confirmation</w:t>
            </w:r>
          </w:p>
        </w:tc>
        <w:tc>
          <w:tcPr>
            <w:shd w:fill="fce5cd" w:val="clear"/>
          </w:tcPr>
          <w:p w:rsidR="00000000" w:rsidDel="00000000" w:rsidP="00000000" w:rsidRDefault="00000000" w:rsidRPr="00000000" w14:paraId="0000006F">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70">
            <w:pPr>
              <w:widowControl w:val="0"/>
              <w:spacing w:line="240" w:lineRule="auto"/>
              <w:rPr/>
            </w:pPr>
            <w:r w:rsidDel="00000000" w:rsidR="00000000" w:rsidRPr="00000000">
              <w:rPr>
                <w:rtl w:val="0"/>
              </w:rPr>
              <w:t xml:space="preserve">00:15:00</w:t>
            </w:r>
          </w:p>
        </w:tc>
        <w:tc>
          <w:tcPr>
            <w:tcBorders>
              <w:right w:color="000000" w:space="0" w:sz="0" w:val="nil"/>
            </w:tcBorders>
            <w:shd w:fill="fce5cd" w:val="clear"/>
          </w:tcPr>
          <w:p w:rsidR="00000000" w:rsidDel="00000000" w:rsidP="00000000" w:rsidRDefault="00000000" w:rsidRPr="00000000" w14:paraId="00000071">
            <w:pPr>
              <w:widowControl w:val="0"/>
              <w:spacing w:line="240" w:lineRule="auto"/>
              <w:rPr/>
            </w:pPr>
            <w:r w:rsidDel="00000000" w:rsidR="00000000" w:rsidRPr="00000000">
              <w:rPr>
                <w:rtl w:val="0"/>
              </w:rPr>
              <w:t xml:space="preserve">00:10:33</w:t>
            </w:r>
          </w:p>
        </w:tc>
      </w:tr>
      <w:tr>
        <w:trPr>
          <w:cantSplit w:val="0"/>
          <w:tblHeader w:val="0"/>
        </w:trPr>
        <w:tc>
          <w:tcPr>
            <w:tcBorders>
              <w:left w:color="000000" w:space="0" w:sz="0" w:val="nil"/>
            </w:tcBorders>
            <w:shd w:fill="fce5cd" w:val="clear"/>
          </w:tcPr>
          <w:p w:rsidR="00000000" w:rsidDel="00000000" w:rsidP="00000000" w:rsidRDefault="00000000" w:rsidRPr="00000000" w14:paraId="00000072">
            <w:pPr>
              <w:widowControl w:val="0"/>
              <w:spacing w:line="240" w:lineRule="auto"/>
              <w:rPr/>
            </w:pPr>
            <w:r w:rsidDel="00000000" w:rsidR="00000000" w:rsidRPr="00000000">
              <w:rPr>
                <w:rtl w:val="0"/>
              </w:rPr>
              <w:t xml:space="preserve">Operations by authenticated principals on offers:</w:t>
            </w:r>
          </w:p>
        </w:tc>
        <w:tc>
          <w:tcPr>
            <w:shd w:fill="fce5cd" w:val="clear"/>
          </w:tcPr>
          <w:p w:rsidR="00000000" w:rsidDel="00000000" w:rsidP="00000000" w:rsidRDefault="00000000" w:rsidRPr="00000000" w14:paraId="00000073">
            <w:pPr>
              <w:widowControl w:val="0"/>
              <w:spacing w:line="240" w:lineRule="auto"/>
              <w:rPr/>
            </w:pPr>
            <w:sdt>
              <w:sdtPr>
                <w:alias w:val="Estado del lanzamiento"/>
                <w:id w:val="-386019934"/>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4">
            <w:pPr>
              <w:widowControl w:val="0"/>
              <w:spacing w:line="240" w:lineRule="auto"/>
              <w:rPr/>
            </w:pPr>
            <w:r w:rsidDel="00000000" w:rsidR="00000000" w:rsidRPr="00000000">
              <w:rPr>
                <w:rtl w:val="0"/>
              </w:rPr>
              <w:t xml:space="preserve">List and show the details of offers</w:t>
            </w:r>
          </w:p>
        </w:tc>
        <w:tc>
          <w:tcPr>
            <w:shd w:fill="fce5cd" w:val="clear"/>
          </w:tcPr>
          <w:p w:rsidR="00000000" w:rsidDel="00000000" w:rsidP="00000000" w:rsidRDefault="00000000" w:rsidRPr="00000000" w14:paraId="00000075">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76">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77">
            <w:pPr>
              <w:widowControl w:val="0"/>
              <w:spacing w:line="240" w:lineRule="auto"/>
              <w:rPr/>
            </w:pPr>
            <w:r w:rsidDel="00000000" w:rsidR="00000000" w:rsidRPr="00000000">
              <w:rPr>
                <w:rtl w:val="0"/>
              </w:rPr>
              <w:t xml:space="preserve">00:27:00</w:t>
            </w:r>
          </w:p>
        </w:tc>
      </w:tr>
      <w:tr>
        <w:trPr>
          <w:cantSplit w:val="0"/>
          <w:tblHeader w:val="0"/>
        </w:trPr>
        <w:tc>
          <w:tcPr>
            <w:tcBorders>
              <w:left w:color="000000" w:space="0" w:sz="0" w:val="nil"/>
            </w:tcBorders>
            <w:shd w:fill="fce5cd" w:val="clear"/>
          </w:tcPr>
          <w:p w:rsidR="00000000" w:rsidDel="00000000" w:rsidP="00000000" w:rsidRDefault="00000000" w:rsidRPr="00000000" w14:paraId="00000078">
            <w:pPr>
              <w:widowControl w:val="0"/>
              <w:spacing w:line="240" w:lineRule="auto"/>
              <w:rPr/>
            </w:pPr>
            <w:r w:rsidDel="00000000" w:rsidR="00000000" w:rsidRPr="00000000">
              <w:rPr>
                <w:rtl w:val="0"/>
              </w:rPr>
              <w:t xml:space="preserve">Operations by administrators on offers:</w:t>
            </w:r>
          </w:p>
        </w:tc>
        <w:tc>
          <w:tcPr>
            <w:shd w:fill="fce5cd" w:val="clear"/>
          </w:tcPr>
          <w:p w:rsidR="00000000" w:rsidDel="00000000" w:rsidP="00000000" w:rsidRDefault="00000000" w:rsidRPr="00000000" w14:paraId="00000079">
            <w:pPr>
              <w:widowControl w:val="0"/>
              <w:spacing w:line="240" w:lineRule="auto"/>
              <w:rPr/>
            </w:pPr>
            <w:sdt>
              <w:sdtPr>
                <w:alias w:val="Estado del lanzamiento"/>
                <w:id w:val="114852283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A">
            <w:pPr>
              <w:widowControl w:val="0"/>
              <w:spacing w:line="240" w:lineRule="auto"/>
              <w:rPr/>
            </w:pPr>
            <w:r w:rsidDel="00000000" w:rsidR="00000000" w:rsidRPr="00000000">
              <w:rPr>
                <w:rtl w:val="0"/>
              </w:rPr>
              <w:t xml:space="preserve">List, post, update or delete an offer.</w:t>
            </w:r>
          </w:p>
        </w:tc>
        <w:tc>
          <w:tcPr>
            <w:shd w:fill="fce5cd" w:val="clear"/>
          </w:tcPr>
          <w:p w:rsidR="00000000" w:rsidDel="00000000" w:rsidP="00000000" w:rsidRDefault="00000000" w:rsidRPr="00000000" w14:paraId="0000007B">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7C">
            <w:pPr>
              <w:widowControl w:val="0"/>
              <w:spacing w:line="240" w:lineRule="auto"/>
              <w:rPr/>
            </w:pPr>
            <w:r w:rsidDel="00000000" w:rsidR="00000000" w:rsidRPr="00000000">
              <w:rPr>
                <w:rtl w:val="0"/>
              </w:rPr>
              <w:t xml:space="preserve">00:25:00</w:t>
            </w:r>
          </w:p>
        </w:tc>
        <w:tc>
          <w:tcPr>
            <w:tcBorders>
              <w:right w:color="000000" w:space="0" w:sz="0" w:val="nil"/>
            </w:tcBorders>
            <w:shd w:fill="fce5cd" w:val="clear"/>
          </w:tcPr>
          <w:p w:rsidR="00000000" w:rsidDel="00000000" w:rsidP="00000000" w:rsidRDefault="00000000" w:rsidRPr="00000000" w14:paraId="0000007D">
            <w:pPr>
              <w:widowControl w:val="0"/>
              <w:spacing w:line="240" w:lineRule="auto"/>
              <w:rPr/>
            </w:pPr>
            <w:r w:rsidDel="00000000" w:rsidR="00000000" w:rsidRPr="00000000">
              <w:rPr>
                <w:rtl w:val="0"/>
              </w:rPr>
              <w:t xml:space="preserve">00:24:54</w:t>
            </w:r>
          </w:p>
        </w:tc>
      </w:tr>
      <w:tr>
        <w:trPr>
          <w:cantSplit w:val="0"/>
          <w:tblHeader w:val="0"/>
        </w:trPr>
        <w:tc>
          <w:tcPr>
            <w:tcBorders>
              <w:left w:color="000000" w:space="0" w:sz="0" w:val="nil"/>
            </w:tcBorders>
            <w:shd w:fill="fce5cd" w:val="clear"/>
          </w:tcPr>
          <w:p w:rsidR="00000000" w:rsidDel="00000000" w:rsidP="00000000" w:rsidRDefault="00000000" w:rsidRPr="00000000" w14:paraId="0000007E">
            <w:pPr>
              <w:widowControl w:val="0"/>
              <w:spacing w:line="240" w:lineRule="auto"/>
              <w:rPr/>
            </w:pPr>
            <w:r w:rsidDel="00000000" w:rsidR="00000000" w:rsidRPr="00000000">
              <w:rPr>
                <w:rtl w:val="0"/>
              </w:rPr>
              <w:t xml:space="preserve">Operations by authenticated principals on notes:</w:t>
            </w:r>
          </w:p>
        </w:tc>
        <w:tc>
          <w:tcPr>
            <w:shd w:fill="fce5cd" w:val="clear"/>
          </w:tcPr>
          <w:p w:rsidR="00000000" w:rsidDel="00000000" w:rsidP="00000000" w:rsidRDefault="00000000" w:rsidRPr="00000000" w14:paraId="0000007F">
            <w:pPr>
              <w:widowControl w:val="0"/>
              <w:spacing w:line="240" w:lineRule="auto"/>
              <w:rPr/>
            </w:pPr>
            <w:sdt>
              <w:sdtPr>
                <w:alias w:val="Estado del lanzamiento"/>
                <w:id w:val="-102547537"/>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0">
            <w:pPr>
              <w:widowControl w:val="0"/>
              <w:spacing w:line="240" w:lineRule="auto"/>
              <w:rPr/>
            </w:pPr>
            <w:r w:rsidDel="00000000" w:rsidR="00000000" w:rsidRPr="00000000">
              <w:rPr>
                <w:rtl w:val="0"/>
              </w:rPr>
              <w:t xml:space="preserve">List, post and show the details of notes</w:t>
            </w:r>
          </w:p>
        </w:tc>
        <w:tc>
          <w:tcPr>
            <w:shd w:fill="fce5cd" w:val="clear"/>
          </w:tcPr>
          <w:p w:rsidR="00000000" w:rsidDel="00000000" w:rsidP="00000000" w:rsidRDefault="00000000" w:rsidRPr="00000000" w14:paraId="00000081">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82">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83">
            <w:pPr>
              <w:widowControl w:val="0"/>
              <w:spacing w:line="240" w:lineRule="auto"/>
              <w:rPr/>
            </w:pPr>
            <w:r w:rsidDel="00000000" w:rsidR="00000000" w:rsidRPr="00000000">
              <w:rPr>
                <w:rtl w:val="0"/>
              </w:rPr>
              <w:t xml:space="preserve">00:23:21</w:t>
            </w:r>
          </w:p>
        </w:tc>
      </w:tr>
      <w:tr>
        <w:trPr>
          <w:cantSplit w:val="0"/>
          <w:tblHeader w:val="0"/>
        </w:trPr>
        <w:tc>
          <w:tcPr>
            <w:tcBorders>
              <w:left w:color="000000" w:space="0" w:sz="0" w:val="nil"/>
            </w:tcBorders>
            <w:shd w:fill="fce5cd" w:val="clear"/>
          </w:tcPr>
          <w:p w:rsidR="00000000" w:rsidDel="00000000" w:rsidP="00000000" w:rsidRDefault="00000000" w:rsidRPr="00000000" w14:paraId="00000084">
            <w:pPr>
              <w:widowControl w:val="0"/>
              <w:spacing w:line="240" w:lineRule="auto"/>
              <w:rPr/>
            </w:pPr>
            <w:r w:rsidDel="00000000" w:rsidR="00000000" w:rsidRPr="00000000">
              <w:rPr>
                <w:rtl w:val="0"/>
              </w:rPr>
              <w:t xml:space="preserve">Operations by any principals on banners</w:t>
            </w:r>
          </w:p>
        </w:tc>
        <w:tc>
          <w:tcPr>
            <w:shd w:fill="fce5cd" w:val="clear"/>
          </w:tcPr>
          <w:p w:rsidR="00000000" w:rsidDel="00000000" w:rsidP="00000000" w:rsidRDefault="00000000" w:rsidRPr="00000000" w14:paraId="00000085">
            <w:pPr>
              <w:widowControl w:val="0"/>
              <w:spacing w:line="240" w:lineRule="auto"/>
              <w:rPr/>
            </w:pPr>
            <w:sdt>
              <w:sdtPr>
                <w:alias w:val="Estado del lanzamiento"/>
                <w:id w:val="-1495425534"/>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6">
            <w:pPr>
              <w:widowControl w:val="0"/>
              <w:spacing w:line="240" w:lineRule="auto"/>
              <w:rPr/>
            </w:pPr>
            <w:r w:rsidDel="00000000" w:rsidR="00000000" w:rsidRPr="00000000">
              <w:rPr>
                <w:rtl w:val="0"/>
              </w:rPr>
              <w:t xml:space="preserve">Display banners</w:t>
            </w:r>
          </w:p>
        </w:tc>
        <w:tc>
          <w:tcPr>
            <w:shd w:fill="fce5cd" w:val="clear"/>
          </w:tcPr>
          <w:p w:rsidR="00000000" w:rsidDel="00000000" w:rsidP="00000000" w:rsidRDefault="00000000" w:rsidRPr="00000000" w14:paraId="00000087">
            <w:pPr>
              <w:widowControl w:val="0"/>
              <w:spacing w:line="240" w:lineRule="auto"/>
              <w:rPr/>
            </w:pPr>
            <w:r w:rsidDel="00000000" w:rsidR="00000000" w:rsidRPr="00000000">
              <w:rPr>
                <w:rtl w:val="0"/>
              </w:rPr>
              <w:t xml:space="preserve">Carlos Bermejo Soria</w:t>
            </w:r>
          </w:p>
        </w:tc>
        <w:tc>
          <w:tcPr>
            <w:shd w:fill="fce5cd" w:val="clear"/>
          </w:tcPr>
          <w:p w:rsidR="00000000" w:rsidDel="00000000" w:rsidP="00000000" w:rsidRDefault="00000000" w:rsidRPr="00000000" w14:paraId="00000088">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89">
            <w:pPr>
              <w:widowControl w:val="0"/>
              <w:spacing w:line="240" w:lineRule="auto"/>
              <w:rPr/>
            </w:pPr>
            <w:r w:rsidDel="00000000" w:rsidR="00000000" w:rsidRPr="00000000">
              <w:rPr>
                <w:rtl w:val="0"/>
              </w:rPr>
              <w:t xml:space="preserve">00:45:47</w:t>
            </w:r>
          </w:p>
        </w:tc>
      </w:tr>
      <w:tr>
        <w:trPr>
          <w:cantSplit w:val="0"/>
          <w:tblHeader w:val="0"/>
        </w:trPr>
        <w:tc>
          <w:tcPr>
            <w:tcBorders>
              <w:left w:color="000000" w:space="0" w:sz="0" w:val="nil"/>
            </w:tcBorders>
            <w:shd w:fill="fce5cd" w:val="clear"/>
          </w:tcPr>
          <w:p w:rsidR="00000000" w:rsidDel="00000000" w:rsidP="00000000" w:rsidRDefault="00000000" w:rsidRPr="00000000" w14:paraId="0000008A">
            <w:pPr>
              <w:widowControl w:val="0"/>
              <w:spacing w:line="240" w:lineRule="auto"/>
              <w:rPr/>
            </w:pPr>
            <w:r w:rsidDel="00000000" w:rsidR="00000000" w:rsidRPr="00000000">
              <w:rPr>
                <w:rtl w:val="0"/>
              </w:rPr>
              <w:t xml:space="preserve">Operations by administrators on banners</w:t>
            </w:r>
          </w:p>
        </w:tc>
        <w:tc>
          <w:tcPr>
            <w:shd w:fill="fce5cd" w:val="clear"/>
          </w:tcPr>
          <w:p w:rsidR="00000000" w:rsidDel="00000000" w:rsidP="00000000" w:rsidRDefault="00000000" w:rsidRPr="00000000" w14:paraId="0000008B">
            <w:pPr>
              <w:widowControl w:val="0"/>
              <w:spacing w:line="240" w:lineRule="auto"/>
              <w:rPr/>
            </w:pPr>
            <w:sdt>
              <w:sdtPr>
                <w:alias w:val="Estado del lanzamiento"/>
                <w:id w:val="1292529328"/>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C">
            <w:pPr>
              <w:widowControl w:val="0"/>
              <w:spacing w:line="240" w:lineRule="auto"/>
              <w:rPr/>
            </w:pPr>
            <w:r w:rsidDel="00000000" w:rsidR="00000000" w:rsidRPr="00000000">
              <w:rPr>
                <w:rtl w:val="0"/>
              </w:rPr>
              <w:t xml:space="preserve">List, post and show the details of banners</w:t>
            </w:r>
          </w:p>
        </w:tc>
        <w:tc>
          <w:tcPr>
            <w:shd w:fill="fce5cd" w:val="clear"/>
          </w:tcPr>
          <w:p w:rsidR="00000000" w:rsidDel="00000000" w:rsidP="00000000" w:rsidRDefault="00000000" w:rsidRPr="00000000" w14:paraId="0000008D">
            <w:pPr>
              <w:widowControl w:val="0"/>
              <w:spacing w:line="240" w:lineRule="auto"/>
              <w:rPr/>
            </w:pPr>
            <w:r w:rsidDel="00000000" w:rsidR="00000000" w:rsidRPr="00000000">
              <w:rPr>
                <w:rtl w:val="0"/>
              </w:rPr>
              <w:t xml:space="preserve">Carlos Bermejo Soria</w:t>
            </w:r>
          </w:p>
        </w:tc>
        <w:tc>
          <w:tcPr>
            <w:shd w:fill="fce5cd" w:val="clear"/>
          </w:tcPr>
          <w:p w:rsidR="00000000" w:rsidDel="00000000" w:rsidP="00000000" w:rsidRDefault="00000000" w:rsidRPr="00000000" w14:paraId="0000008E">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8F">
            <w:pPr>
              <w:widowControl w:val="0"/>
              <w:spacing w:line="240" w:lineRule="auto"/>
              <w:rPr/>
            </w:pPr>
            <w:r w:rsidDel="00000000" w:rsidR="00000000" w:rsidRPr="00000000">
              <w:rPr>
                <w:rtl w:val="0"/>
              </w:rPr>
              <w:t xml:space="preserve">02:00:12</w:t>
            </w:r>
          </w:p>
        </w:tc>
      </w:tr>
      <w:tr>
        <w:trPr>
          <w:cantSplit w:val="0"/>
          <w:tblHeader w:val="0"/>
        </w:trPr>
        <w:tc>
          <w:tcPr>
            <w:tcBorders>
              <w:left w:color="000000" w:space="0" w:sz="0" w:val="nil"/>
            </w:tcBorders>
            <w:shd w:fill="fce5cd" w:val="clear"/>
          </w:tcPr>
          <w:p w:rsidR="00000000" w:rsidDel="00000000" w:rsidP="00000000" w:rsidRDefault="00000000" w:rsidRPr="00000000" w14:paraId="00000090">
            <w:pPr>
              <w:widowControl w:val="0"/>
              <w:spacing w:line="240" w:lineRule="auto"/>
              <w:rPr/>
            </w:pPr>
            <w:r w:rsidDel="00000000" w:rsidR="00000000" w:rsidRPr="00000000">
              <w:rPr>
                <w:rtl w:val="0"/>
              </w:rPr>
              <w:t xml:space="preserve">Moments, money amounts, and Booleans internationalization</w:t>
            </w:r>
          </w:p>
          <w:p w:rsidR="00000000" w:rsidDel="00000000" w:rsidP="00000000" w:rsidRDefault="00000000" w:rsidRPr="00000000" w14:paraId="00000091">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92">
            <w:pPr>
              <w:widowControl w:val="0"/>
              <w:spacing w:line="240" w:lineRule="auto"/>
              <w:rPr/>
            </w:pPr>
            <w:sdt>
              <w:sdtPr>
                <w:alias w:val="Estado del lanzamiento"/>
                <w:id w:val="154075762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93">
            <w:pPr>
              <w:widowControl w:val="0"/>
              <w:spacing w:line="240" w:lineRule="auto"/>
              <w:rPr/>
            </w:pPr>
            <w:r w:rsidDel="00000000" w:rsidR="00000000" w:rsidRPr="00000000">
              <w:rPr>
                <w:rtl w:val="0"/>
              </w:rPr>
              <w:t xml:space="preserve">Moments, money amounts, and Booleans must be internationalized when they are</w:t>
            </w:r>
          </w:p>
          <w:p w:rsidR="00000000" w:rsidDel="00000000" w:rsidP="00000000" w:rsidRDefault="00000000" w:rsidRPr="00000000" w14:paraId="00000094">
            <w:pPr>
              <w:widowControl w:val="0"/>
              <w:spacing w:line="240" w:lineRule="auto"/>
              <w:rPr/>
            </w:pPr>
            <w:r w:rsidDel="00000000" w:rsidR="00000000" w:rsidRPr="00000000">
              <w:rPr>
                <w:rtl w:val="0"/>
              </w:rPr>
              <w:t xml:space="preserve">shown.</w:t>
            </w:r>
          </w:p>
        </w:tc>
        <w:tc>
          <w:tcPr>
            <w:shd w:fill="fce5cd" w:val="clear"/>
          </w:tcPr>
          <w:p w:rsidR="00000000" w:rsidDel="00000000" w:rsidP="00000000" w:rsidRDefault="00000000" w:rsidRPr="00000000" w14:paraId="00000095">
            <w:pPr>
              <w:widowControl w:val="0"/>
              <w:spacing w:line="240" w:lineRule="auto"/>
              <w:rPr/>
            </w:pPr>
            <w:r w:rsidDel="00000000" w:rsidR="00000000" w:rsidRPr="00000000">
              <w:rPr>
                <w:rtl w:val="0"/>
              </w:rPr>
              <w:t xml:space="preserve">All members</w:t>
            </w:r>
          </w:p>
        </w:tc>
        <w:tc>
          <w:tcPr>
            <w:shd w:fill="fce5cd" w:val="clear"/>
          </w:tcPr>
          <w:p w:rsidR="00000000" w:rsidDel="00000000" w:rsidP="00000000" w:rsidRDefault="00000000" w:rsidRPr="00000000" w14:paraId="00000096">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97">
            <w:pPr>
              <w:widowControl w:val="0"/>
              <w:spacing w:line="240" w:lineRule="auto"/>
              <w:rPr/>
            </w:pPr>
            <w:r w:rsidDel="00000000" w:rsidR="00000000" w:rsidRPr="00000000">
              <w:rPr>
                <w:rtl w:val="0"/>
              </w:rPr>
              <w:t xml:space="preserve">00:31:31</w:t>
            </w:r>
          </w:p>
        </w:tc>
      </w:tr>
      <w:tr>
        <w:trPr>
          <w:cantSplit w:val="0"/>
          <w:trHeight w:val="3215.7421875" w:hRule="atLeast"/>
          <w:tblHeader w:val="0"/>
        </w:trPr>
        <w:tc>
          <w:tcPr>
            <w:tcBorders>
              <w:left w:color="000000" w:space="0" w:sz="0" w:val="nil"/>
            </w:tcBorders>
            <w:shd w:fill="fce5cd" w:val="clear"/>
          </w:tcPr>
          <w:p w:rsidR="00000000" w:rsidDel="00000000" w:rsidP="00000000" w:rsidRDefault="00000000" w:rsidRPr="00000000" w14:paraId="00000098">
            <w:pPr>
              <w:widowControl w:val="0"/>
              <w:spacing w:line="240" w:lineRule="auto"/>
              <w:rPr/>
            </w:pPr>
            <w:r w:rsidDel="00000000" w:rsidR="00000000" w:rsidRPr="00000000">
              <w:rPr>
                <w:rtl w:val="0"/>
              </w:rPr>
              <w:t xml:space="preserve">Money API service</w:t>
            </w:r>
          </w:p>
        </w:tc>
        <w:tc>
          <w:tcPr>
            <w:shd w:fill="fce5cd" w:val="clear"/>
          </w:tcPr>
          <w:p w:rsidR="00000000" w:rsidDel="00000000" w:rsidP="00000000" w:rsidRDefault="00000000" w:rsidRPr="00000000" w14:paraId="00000099">
            <w:pPr>
              <w:widowControl w:val="0"/>
              <w:spacing w:line="240" w:lineRule="auto"/>
              <w:rPr/>
            </w:pPr>
            <w:sdt>
              <w:sdtPr>
                <w:alias w:val="Estado del lanzamiento"/>
                <w:id w:val="676077692"/>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9A">
            <w:pPr>
              <w:widowControl w:val="0"/>
              <w:spacing w:line="240" w:lineRule="auto"/>
              <w:rPr/>
            </w:pPr>
            <w:r w:rsidDel="00000000" w:rsidR="00000000" w:rsidRPr="00000000">
              <w:rPr>
                <w:rtl w:val="0"/>
              </w:rPr>
              <w:t xml:space="preserve">The system must show money amounts as they are entered by the users, but also their</w:t>
            </w:r>
          </w:p>
          <w:p w:rsidR="00000000" w:rsidDel="00000000" w:rsidP="00000000" w:rsidRDefault="00000000" w:rsidRPr="00000000" w14:paraId="0000009B">
            <w:pPr>
              <w:widowControl w:val="0"/>
              <w:spacing w:line="240" w:lineRule="auto"/>
              <w:rPr/>
            </w:pPr>
            <w:r w:rsidDel="00000000" w:rsidR="00000000" w:rsidRPr="00000000">
              <w:rPr>
                <w:rtl w:val="0"/>
              </w:rPr>
              <w:t xml:space="preserve">corresponding money exchanges.</w:t>
            </w:r>
          </w:p>
          <w:p w:rsidR="00000000" w:rsidDel="00000000" w:rsidP="00000000" w:rsidRDefault="00000000" w:rsidRPr="00000000" w14:paraId="0000009C">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9D">
            <w:pPr>
              <w:widowControl w:val="0"/>
              <w:spacing w:line="240" w:lineRule="auto"/>
              <w:rPr/>
            </w:pPr>
            <w:r w:rsidDel="00000000" w:rsidR="00000000" w:rsidRPr="00000000">
              <w:rPr>
                <w:rtl w:val="0"/>
              </w:rPr>
              <w:t xml:space="preserve">Pedro Gonzalez Marcos and Fernando José Mateos Gómez</w:t>
            </w:r>
          </w:p>
        </w:tc>
        <w:tc>
          <w:tcPr>
            <w:shd w:fill="fce5cd" w:val="clear"/>
          </w:tcPr>
          <w:p w:rsidR="00000000" w:rsidDel="00000000" w:rsidP="00000000" w:rsidRDefault="00000000" w:rsidRPr="00000000" w14:paraId="0000009E">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9F">
            <w:pPr>
              <w:widowControl w:val="0"/>
              <w:spacing w:line="240" w:lineRule="auto"/>
              <w:rPr/>
            </w:pPr>
            <w:r w:rsidDel="00000000" w:rsidR="00000000" w:rsidRPr="00000000">
              <w:rPr>
                <w:rtl w:val="0"/>
              </w:rPr>
              <w:t xml:space="preserve">00:43:21</w:t>
            </w:r>
          </w:p>
        </w:tc>
      </w:tr>
      <w:tr>
        <w:trPr>
          <w:cantSplit w:val="0"/>
          <w:tblHeader w:val="0"/>
        </w:trPr>
        <w:tc>
          <w:tcPr>
            <w:tcBorders>
              <w:left w:color="000000" w:space="0" w:sz="0" w:val="nil"/>
            </w:tcBorders>
            <w:shd w:fill="fce5cd" w:val="clear"/>
          </w:tcPr>
          <w:p w:rsidR="00000000" w:rsidDel="00000000" w:rsidP="00000000" w:rsidRDefault="00000000" w:rsidRPr="00000000" w14:paraId="000000A0">
            <w:pPr>
              <w:widowControl w:val="0"/>
              <w:spacing w:line="240" w:lineRule="auto"/>
              <w:rPr/>
            </w:pPr>
            <w:r w:rsidDel="00000000" w:rsidR="00000000" w:rsidRPr="00000000">
              <w:rPr>
                <w:rtl w:val="0"/>
              </w:rPr>
              <w:t xml:space="preserve">Spam filters</w:t>
            </w:r>
          </w:p>
        </w:tc>
        <w:tc>
          <w:tcPr>
            <w:shd w:fill="fce5cd" w:val="clear"/>
          </w:tcPr>
          <w:p w:rsidR="00000000" w:rsidDel="00000000" w:rsidP="00000000" w:rsidRDefault="00000000" w:rsidRPr="00000000" w14:paraId="000000A1">
            <w:pPr>
              <w:widowControl w:val="0"/>
              <w:spacing w:line="240" w:lineRule="auto"/>
              <w:rPr/>
            </w:pPr>
            <w:sdt>
              <w:sdtPr>
                <w:alias w:val="Estado del lanzamiento"/>
                <w:id w:val="-82340363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A2">
            <w:pPr>
              <w:widowControl w:val="0"/>
              <w:spacing w:line="240" w:lineRule="auto"/>
              <w:rPr/>
            </w:pPr>
            <w:r w:rsidDel="00000000" w:rsidR="00000000" w:rsidRPr="00000000">
              <w:rPr>
                <w:rtl w:val="0"/>
              </w:rPr>
              <w:t xml:space="preserve">The system must prevent the principals from storing any data that can be considered spam.</w:t>
            </w:r>
          </w:p>
        </w:tc>
        <w:tc>
          <w:tcPr>
            <w:shd w:fill="fce5cd" w:val="clear"/>
          </w:tcPr>
          <w:p w:rsidR="00000000" w:rsidDel="00000000" w:rsidP="00000000" w:rsidRDefault="00000000" w:rsidRPr="00000000" w14:paraId="000000A3">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A4">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A5">
            <w:pPr>
              <w:widowControl w:val="0"/>
              <w:spacing w:line="240" w:lineRule="auto"/>
              <w:rPr/>
            </w:pPr>
            <w:r w:rsidDel="00000000" w:rsidR="00000000" w:rsidRPr="00000000">
              <w:rPr>
                <w:rtl w:val="0"/>
              </w:rPr>
              <w:t xml:space="preserve">00:39:21</w:t>
            </w:r>
          </w:p>
        </w:tc>
      </w:tr>
      <w:tr>
        <w:trPr>
          <w:cantSplit w:val="0"/>
          <w:tblHeader w:val="0"/>
        </w:trPr>
        <w:tc>
          <w:tcPr>
            <w:tcBorders>
              <w:left w:color="000000" w:space="0" w:sz="0" w:val="nil"/>
            </w:tcBorders>
            <w:shd w:fill="fce5cd" w:val="clear"/>
          </w:tcPr>
          <w:p w:rsidR="00000000" w:rsidDel="00000000" w:rsidP="00000000" w:rsidRDefault="00000000" w:rsidRPr="00000000" w14:paraId="000000A6">
            <w:pPr>
              <w:widowControl w:val="0"/>
              <w:spacing w:line="240" w:lineRule="auto"/>
              <w:rPr/>
            </w:pPr>
            <w:r w:rsidDel="00000000" w:rsidR="00000000" w:rsidRPr="00000000">
              <w:rPr>
                <w:rtl w:val="0"/>
              </w:rPr>
              <w:t xml:space="preserve">Release</w:t>
            </w:r>
          </w:p>
        </w:tc>
        <w:tc>
          <w:tcPr>
            <w:shd w:fill="fce5cd" w:val="clear"/>
          </w:tcPr>
          <w:p w:rsidR="00000000" w:rsidDel="00000000" w:rsidP="00000000" w:rsidRDefault="00000000" w:rsidRPr="00000000" w14:paraId="000000A7">
            <w:pPr>
              <w:widowControl w:val="0"/>
              <w:spacing w:line="240" w:lineRule="auto"/>
              <w:rPr/>
            </w:pPr>
            <w:sdt>
              <w:sdtPr>
                <w:alias w:val="Estado del lanzamiento"/>
                <w:id w:val="50881123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A8">
            <w:pPr>
              <w:widowControl w:val="0"/>
              <w:spacing w:line="240" w:lineRule="auto"/>
              <w:rPr/>
            </w:pPr>
            <w:r w:rsidDel="00000000" w:rsidR="00000000" w:rsidRPr="00000000">
              <w:rPr>
                <w:rtl w:val="0"/>
              </w:rPr>
              <w:t xml:space="preserve">Release for the main branch</w:t>
            </w:r>
          </w:p>
        </w:tc>
        <w:tc>
          <w:tcPr>
            <w:shd w:fill="fce5cd" w:val="clear"/>
          </w:tcPr>
          <w:p w:rsidR="00000000" w:rsidDel="00000000" w:rsidP="00000000" w:rsidRDefault="00000000" w:rsidRPr="00000000" w14:paraId="000000A9">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AA">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AB">
            <w:pPr>
              <w:widowControl w:val="0"/>
              <w:spacing w:line="240" w:lineRule="auto"/>
              <w:rPr/>
            </w:pPr>
            <w:r w:rsidDel="00000000" w:rsidR="00000000" w:rsidRPr="00000000">
              <w:rPr>
                <w:rtl w:val="0"/>
              </w:rPr>
              <w:t xml:space="preserve">00:23:34</w:t>
            </w:r>
          </w:p>
        </w:tc>
      </w:tr>
      <w:tr>
        <w:trPr>
          <w:cantSplit w:val="0"/>
          <w:tblHeader w:val="0"/>
        </w:trPr>
        <w:tc>
          <w:tcPr>
            <w:tcBorders>
              <w:left w:color="000000" w:space="0" w:sz="0" w:val="nil"/>
            </w:tcBorders>
            <w:shd w:fill="fce5cd" w:val="clear"/>
          </w:tcPr>
          <w:p w:rsidR="00000000" w:rsidDel="00000000" w:rsidP="00000000" w:rsidRDefault="00000000" w:rsidRPr="00000000" w14:paraId="000000AC">
            <w:pPr>
              <w:widowControl w:val="0"/>
              <w:spacing w:line="240" w:lineRule="auto"/>
              <w:rPr/>
            </w:pPr>
            <w:r w:rsidDel="00000000" w:rsidR="00000000" w:rsidRPr="00000000">
              <w:rPr>
                <w:rtl w:val="0"/>
              </w:rPr>
              <w:t xml:space="preserve">Delivery</w:t>
            </w:r>
          </w:p>
        </w:tc>
        <w:tc>
          <w:tcPr>
            <w:shd w:fill="fce5cd" w:val="clear"/>
          </w:tcPr>
          <w:p w:rsidR="00000000" w:rsidDel="00000000" w:rsidP="00000000" w:rsidRDefault="00000000" w:rsidRPr="00000000" w14:paraId="000000AD">
            <w:pPr>
              <w:widowControl w:val="0"/>
              <w:spacing w:line="240" w:lineRule="auto"/>
              <w:rPr/>
            </w:pPr>
            <w:sdt>
              <w:sdtPr>
                <w:alias w:val="Estado del lanzamiento"/>
                <w:id w:val="-557354225"/>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AE">
            <w:pPr>
              <w:widowControl w:val="0"/>
              <w:spacing w:line="240" w:lineRule="auto"/>
              <w:rPr/>
            </w:pPr>
            <w:r w:rsidDel="00000000" w:rsidR="00000000" w:rsidRPr="00000000">
              <w:rPr>
                <w:rtl w:val="0"/>
              </w:rPr>
              <w:t xml:space="preserve">Delivery and revision</w:t>
            </w:r>
          </w:p>
        </w:tc>
        <w:tc>
          <w:tcPr>
            <w:shd w:fill="fce5cd" w:val="clear"/>
          </w:tcPr>
          <w:p w:rsidR="00000000" w:rsidDel="00000000" w:rsidP="00000000" w:rsidRDefault="00000000" w:rsidRPr="00000000" w14:paraId="000000AF">
            <w:pPr>
              <w:widowControl w:val="0"/>
              <w:spacing w:line="240" w:lineRule="auto"/>
              <w:rPr/>
            </w:pPr>
            <w:r w:rsidDel="00000000" w:rsidR="00000000" w:rsidRPr="00000000">
              <w:rPr>
                <w:rtl w:val="0"/>
              </w:rPr>
              <w:t xml:space="preserve">Carlos Bermejo Soria &amp; Pedro González Marcos</w:t>
            </w:r>
          </w:p>
        </w:tc>
        <w:tc>
          <w:tcPr>
            <w:shd w:fill="fce5cd" w:val="clear"/>
          </w:tcPr>
          <w:p w:rsidR="00000000" w:rsidDel="00000000" w:rsidP="00000000" w:rsidRDefault="00000000" w:rsidRPr="00000000" w14:paraId="000000B0">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B1">
            <w:pPr>
              <w:widowControl w:val="0"/>
              <w:spacing w:line="240" w:lineRule="auto"/>
              <w:rPr/>
            </w:pPr>
            <w:r w:rsidDel="00000000" w:rsidR="00000000" w:rsidRPr="00000000">
              <w:rPr>
                <w:rtl w:val="0"/>
              </w:rPr>
              <w:t xml:space="preserve">00:12:02</w:t>
            </w:r>
          </w:p>
        </w:tc>
      </w:tr>
      <w:tr>
        <w:trPr>
          <w:cantSplit w:val="0"/>
          <w:tblHeader w:val="0"/>
        </w:trPr>
        <w:tc>
          <w:tcPr>
            <w:tcBorders>
              <w:left w:color="000000" w:space="0" w:sz="0" w:val="nil"/>
            </w:tcBorders>
            <w:shd w:fill="fce5cd" w:val="clear"/>
          </w:tcPr>
          <w:p w:rsidR="00000000" w:rsidDel="00000000" w:rsidP="00000000" w:rsidRDefault="00000000" w:rsidRPr="00000000" w14:paraId="000000B2">
            <w:pPr>
              <w:widowControl w:val="0"/>
              <w:spacing w:line="240" w:lineRule="auto"/>
              <w:rPr/>
            </w:pPr>
            <w:r w:rsidDel="00000000" w:rsidR="00000000" w:rsidRPr="00000000">
              <w:rPr>
                <w:rtl w:val="0"/>
              </w:rPr>
              <w:t xml:space="preserve">Meetings</w:t>
            </w:r>
          </w:p>
        </w:tc>
        <w:tc>
          <w:tcPr>
            <w:shd w:fill="fce5cd" w:val="clear"/>
          </w:tcPr>
          <w:p w:rsidR="00000000" w:rsidDel="00000000" w:rsidP="00000000" w:rsidRDefault="00000000" w:rsidRPr="00000000" w14:paraId="000000B3">
            <w:pPr>
              <w:widowControl w:val="0"/>
              <w:spacing w:line="240" w:lineRule="auto"/>
              <w:rPr/>
            </w:pPr>
            <w:sdt>
              <w:sdtPr>
                <w:alias w:val="Estado del lanzamiento"/>
                <w:id w:val="-1313787675"/>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B4">
            <w:pPr>
              <w:widowControl w:val="0"/>
              <w:spacing w:line="240" w:lineRule="auto"/>
              <w:rPr/>
            </w:pPr>
            <w:r w:rsidDel="00000000" w:rsidR="00000000" w:rsidRPr="00000000">
              <w:rPr>
                <w:rtl w:val="0"/>
              </w:rPr>
              <w:t xml:space="preserve">Time reserved for our meetings</w:t>
            </w:r>
          </w:p>
        </w:tc>
        <w:tc>
          <w:tcPr>
            <w:shd w:fill="fce5cd" w:val="clear"/>
          </w:tcPr>
          <w:p w:rsidR="00000000" w:rsidDel="00000000" w:rsidP="00000000" w:rsidRDefault="00000000" w:rsidRPr="00000000" w14:paraId="000000B5">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B6">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B7">
            <w:pPr>
              <w:widowControl w:val="0"/>
              <w:spacing w:line="240" w:lineRule="auto"/>
              <w:rPr/>
            </w:pPr>
            <w:r w:rsidDel="00000000" w:rsidR="00000000" w:rsidRPr="00000000">
              <w:rPr>
                <w:rtl w:val="0"/>
              </w:rPr>
              <w:t xml:space="preserve">04:32:34</w:t>
            </w:r>
          </w:p>
        </w:tc>
      </w:tr>
    </w:tbl>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The total estimated time is 19:40:00.</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b w:val="1"/>
          <w:color w:val="f09660"/>
          <w:sz w:val="28"/>
          <w:szCs w:val="28"/>
        </w:rPr>
      </w:pPr>
      <w:r w:rsidDel="00000000" w:rsidR="00000000" w:rsidRPr="00000000">
        <w:rPr>
          <w:sz w:val="20"/>
          <w:szCs w:val="20"/>
          <w:rtl w:val="0"/>
        </w:rPr>
        <w:tab/>
        <w:tab/>
        <w:tab/>
        <w:tab/>
        <w:tab/>
        <w:tab/>
        <w:tab/>
        <w:tab/>
      </w:r>
      <w:r w:rsidDel="00000000" w:rsidR="00000000" w:rsidRPr="00000000">
        <w:rPr>
          <w:rtl w:val="0"/>
        </w:rPr>
      </w:r>
    </w:p>
    <w:p w:rsidR="00000000" w:rsidDel="00000000" w:rsidP="00000000" w:rsidRDefault="00000000" w:rsidRPr="00000000" w14:paraId="000000C8">
      <w:pPr>
        <w:pStyle w:val="Heading2"/>
        <w:spacing w:after="0" w:before="0" w:lineRule="auto"/>
        <w:rPr>
          <w:b w:val="1"/>
          <w:color w:val="f09660"/>
          <w:sz w:val="28"/>
          <w:szCs w:val="28"/>
        </w:rPr>
      </w:pPr>
      <w:bookmarkStart w:colFirst="0" w:colLast="0" w:name="_9j3zcmkc7x96" w:id="8"/>
      <w:bookmarkEnd w:id="8"/>
      <w:r w:rsidDel="00000000" w:rsidR="00000000" w:rsidRPr="00000000">
        <w:rPr>
          <w:b w:val="1"/>
          <w:color w:val="f09660"/>
          <w:sz w:val="28"/>
          <w:szCs w:val="28"/>
          <w:rtl w:val="0"/>
        </w:rPr>
        <w:t xml:space="preserve">4.2. Budget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this deliverable, there is no need to buy any extra device since each of the team members can work with their already purchased computers. Analysis tasks have an average salary of 30€/h and development and meeting tasks have an average salary of 20€/h.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3"/>
        <w:tblW w:w="847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725"/>
        <w:gridCol w:w="1500"/>
        <w:gridCol w:w="1920"/>
        <w:gridCol w:w="1785"/>
        <w:gridCol w:w="1545"/>
        <w:tblGridChange w:id="0">
          <w:tblGrid>
            <w:gridCol w:w="1725"/>
            <w:gridCol w:w="1500"/>
            <w:gridCol w:w="1920"/>
            <w:gridCol w:w="1785"/>
            <w:gridCol w:w="154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Feature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Average Salary</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Additional Expenses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Expected Total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Amount</w:t>
            </w:r>
          </w:p>
        </w:tc>
      </w:tr>
      <w:tr>
        <w:trPr>
          <w:cantSplit w:val="0"/>
          <w:tblHeader w:val="0"/>
        </w:trPr>
        <w:tc>
          <w:tcPr>
            <w:tcBorders>
              <w:left w:color="000000" w:space="0" w:sz="0" w:val="nil"/>
            </w:tcBorders>
            <w:shd w:fill="fce5cd" w:val="clear"/>
          </w:tcPr>
          <w:p w:rsidR="00000000" w:rsidDel="00000000" w:rsidP="00000000" w:rsidRDefault="00000000" w:rsidRPr="00000000" w14:paraId="000000D2">
            <w:pPr>
              <w:widowControl w:val="0"/>
              <w:spacing w:line="240" w:lineRule="auto"/>
              <w:rPr/>
            </w:pPr>
            <w:r w:rsidDel="00000000" w:rsidR="00000000" w:rsidRPr="00000000">
              <w:rPr>
                <w:rtl w:val="0"/>
              </w:rPr>
              <w:t xml:space="preserve">Development</w:t>
            </w:r>
          </w:p>
        </w:tc>
        <w:tc>
          <w:tcPr>
            <w:shd w:fill="fce5cd" w:val="clear"/>
          </w:tcPr>
          <w:p w:rsidR="00000000" w:rsidDel="00000000" w:rsidP="00000000" w:rsidRDefault="00000000" w:rsidRPr="00000000" w14:paraId="000000D3">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D4">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D5">
            <w:pPr>
              <w:widowControl w:val="0"/>
              <w:spacing w:line="240" w:lineRule="auto"/>
              <w:rPr/>
            </w:pPr>
            <w:r w:rsidDel="00000000" w:rsidR="00000000" w:rsidRPr="00000000">
              <w:rPr>
                <w:rtl w:val="0"/>
              </w:rPr>
              <w:t xml:space="preserve">06:50:00</w:t>
            </w:r>
          </w:p>
        </w:tc>
        <w:tc>
          <w:tcPr>
            <w:tcBorders>
              <w:right w:color="000000" w:space="0" w:sz="0" w:val="nil"/>
            </w:tcBorders>
            <w:shd w:fill="fce5cd" w:val="clear"/>
          </w:tcPr>
          <w:p w:rsidR="00000000" w:rsidDel="00000000" w:rsidP="00000000" w:rsidRDefault="00000000" w:rsidRPr="00000000" w14:paraId="000000D6">
            <w:pPr>
              <w:widowControl w:val="0"/>
              <w:spacing w:line="240" w:lineRule="auto"/>
              <w:rPr/>
            </w:pPr>
            <w:r w:rsidDel="00000000" w:rsidR="00000000" w:rsidRPr="00000000">
              <w:rPr>
                <w:rtl w:val="0"/>
              </w:rPr>
              <w:t xml:space="preserve">136.67€</w:t>
            </w:r>
          </w:p>
        </w:tc>
      </w:tr>
      <w:tr>
        <w:trPr>
          <w:cantSplit w:val="0"/>
          <w:trHeight w:val="762.978515625" w:hRule="atLeast"/>
          <w:tblHeader w:val="0"/>
        </w:trPr>
        <w:tc>
          <w:tcPr>
            <w:tcBorders>
              <w:left w:color="000000" w:space="0" w:sz="0" w:val="nil"/>
            </w:tcBorders>
            <w:shd w:fill="fce5cd" w:val="clear"/>
          </w:tcPr>
          <w:p w:rsidR="00000000" w:rsidDel="00000000" w:rsidP="00000000" w:rsidRDefault="00000000" w:rsidRPr="00000000" w14:paraId="000000D7">
            <w:pPr>
              <w:widowControl w:val="0"/>
              <w:spacing w:line="240" w:lineRule="auto"/>
              <w:rPr/>
            </w:pPr>
            <w:r w:rsidDel="00000000" w:rsidR="00000000" w:rsidRPr="00000000">
              <w:rPr>
                <w:rtl w:val="0"/>
              </w:rPr>
              <w:t xml:space="preserve">Documentation</w:t>
            </w:r>
          </w:p>
        </w:tc>
        <w:tc>
          <w:tcPr>
            <w:shd w:fill="fce5cd" w:val="clear"/>
          </w:tcPr>
          <w:p w:rsidR="00000000" w:rsidDel="00000000" w:rsidP="00000000" w:rsidRDefault="00000000" w:rsidRPr="00000000" w14:paraId="000000D8">
            <w:pPr>
              <w:widowControl w:val="0"/>
              <w:spacing w:line="240" w:lineRule="auto"/>
              <w:rPr/>
            </w:pPr>
            <w:r w:rsidDel="00000000" w:rsidR="00000000" w:rsidRPr="00000000">
              <w:rPr>
                <w:rtl w:val="0"/>
              </w:rPr>
              <w:t xml:space="preserve">30 €/h</w:t>
            </w:r>
          </w:p>
        </w:tc>
        <w:tc>
          <w:tcPr>
            <w:shd w:fill="fce5cd" w:val="clear"/>
          </w:tcPr>
          <w:p w:rsidR="00000000" w:rsidDel="00000000" w:rsidP="00000000" w:rsidRDefault="00000000" w:rsidRPr="00000000" w14:paraId="000000D9">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DA">
            <w:pPr>
              <w:widowControl w:val="0"/>
              <w:spacing w:line="240" w:lineRule="auto"/>
              <w:rPr/>
            </w:pPr>
            <w:r w:rsidDel="00000000" w:rsidR="00000000" w:rsidRPr="00000000">
              <w:rPr>
                <w:rtl w:val="0"/>
              </w:rPr>
              <w:t xml:space="preserve">01:30:00</w:t>
            </w:r>
          </w:p>
        </w:tc>
        <w:tc>
          <w:tcPr>
            <w:tcBorders>
              <w:right w:color="000000" w:space="0" w:sz="0" w:val="nil"/>
            </w:tcBorders>
            <w:shd w:fill="fce5cd" w:val="clear"/>
          </w:tcPr>
          <w:p w:rsidR="00000000" w:rsidDel="00000000" w:rsidP="00000000" w:rsidRDefault="00000000" w:rsidRPr="00000000" w14:paraId="000000DB">
            <w:pPr>
              <w:spacing w:line="240" w:lineRule="auto"/>
              <w:rPr/>
            </w:pPr>
            <w:r w:rsidDel="00000000" w:rsidR="00000000" w:rsidRPr="00000000">
              <w:rPr>
                <w:rtl w:val="0"/>
              </w:rPr>
              <w:t xml:space="preserve">45.00€</w:t>
            </w:r>
          </w:p>
        </w:tc>
      </w:tr>
      <w:tr>
        <w:trPr>
          <w:cantSplit w:val="0"/>
          <w:trHeight w:val="906.9140625" w:hRule="atLeast"/>
          <w:tblHeader w:val="0"/>
        </w:trPr>
        <w:tc>
          <w:tcPr>
            <w:tcBorders>
              <w:left w:color="000000" w:space="0" w:sz="0" w:val="nil"/>
            </w:tcBorders>
            <w:shd w:fill="fce5cd" w:val="clear"/>
          </w:tcPr>
          <w:p w:rsidR="00000000" w:rsidDel="00000000" w:rsidP="00000000" w:rsidRDefault="00000000" w:rsidRPr="00000000" w14:paraId="000000DC">
            <w:pPr>
              <w:widowControl w:val="0"/>
              <w:spacing w:line="240" w:lineRule="auto"/>
              <w:rPr/>
            </w:pPr>
            <w:r w:rsidDel="00000000" w:rsidR="00000000" w:rsidRPr="00000000">
              <w:rPr>
                <w:rtl w:val="0"/>
              </w:rPr>
              <w:t xml:space="preserve">Meetings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E0">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E1">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E2">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E3">
            <w:pPr>
              <w:widowControl w:val="0"/>
              <w:spacing w:line="240" w:lineRule="auto"/>
              <w:rPr/>
            </w:pPr>
            <w:r w:rsidDel="00000000" w:rsidR="00000000" w:rsidRPr="00000000">
              <w:rPr>
                <w:rtl w:val="0"/>
              </w:rPr>
              <w:t xml:space="preserve">100.00€</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total budget exclusively for the group tasks (without having in account individual tasks and study sessions) is around </w:t>
      </w:r>
      <w:r w:rsidDel="00000000" w:rsidR="00000000" w:rsidRPr="00000000">
        <w:rPr>
          <w:b w:val="1"/>
          <w:rtl w:val="0"/>
        </w:rPr>
        <w:t xml:space="preserve">281.67€</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pStyle w:val="Heading1"/>
        <w:numPr>
          <w:ilvl w:val="0"/>
          <w:numId w:val="1"/>
        </w:numPr>
        <w:spacing w:after="0" w:before="0" w:lineRule="auto"/>
        <w:ind w:left="720" w:hanging="360"/>
        <w:rPr>
          <w:b w:val="1"/>
          <w:color w:val="df6f2c"/>
          <w:sz w:val="36"/>
          <w:szCs w:val="36"/>
        </w:rPr>
      </w:pPr>
      <w:bookmarkStart w:colFirst="0" w:colLast="0" w:name="_y528qpnvgh7u" w:id="9"/>
      <w:bookmarkEnd w:id="9"/>
      <w:r w:rsidDel="00000000" w:rsidR="00000000" w:rsidRPr="00000000">
        <w:rPr>
          <w:b w:val="1"/>
          <w:color w:val="df6f2c"/>
          <w:sz w:val="36"/>
          <w:szCs w:val="36"/>
          <w:rtl w:val="0"/>
        </w:rPr>
        <w:t xml:space="preserve">Conclusions</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Using these metrics gives us an idea of how expensive our project would be and how much time we spent in comparison to our initial expectations</w:t>
      </w:r>
      <w:r w:rsidDel="00000000" w:rsidR="00000000" w:rsidRPr="00000000">
        <w:rPr>
          <w:rtl w:val="0"/>
        </w:rPr>
        <w:t xml:space="preserve">. It seems that we have slightly improved in estimating time and calculating budgets as well, since the difference between actual costs and estimations are not so far from what we consider a good approximation.</w:t>
      </w: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pStyle w:val="Heading1"/>
        <w:numPr>
          <w:ilvl w:val="0"/>
          <w:numId w:val="1"/>
        </w:numPr>
        <w:spacing w:after="0" w:before="0" w:lineRule="auto"/>
        <w:ind w:left="720" w:hanging="360"/>
        <w:rPr>
          <w:b w:val="1"/>
          <w:color w:val="df6f2c"/>
          <w:sz w:val="36"/>
          <w:szCs w:val="36"/>
        </w:rPr>
      </w:pPr>
      <w:bookmarkStart w:colFirst="0" w:colLast="0" w:name="_ca1dhqkoarqx" w:id="10"/>
      <w:bookmarkEnd w:id="10"/>
      <w:r w:rsidDel="00000000" w:rsidR="00000000" w:rsidRPr="00000000">
        <w:rPr>
          <w:b w:val="1"/>
          <w:color w:val="df6f2c"/>
          <w:sz w:val="36"/>
          <w:szCs w:val="36"/>
          <w:rtl w:val="0"/>
        </w:rPr>
        <w:t xml:space="preserve">Bibliography</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F2">
      <w:pPr>
        <w:jc w:val="center"/>
        <w:rPr>
          <w:b w:val="1"/>
          <w:sz w:val="26"/>
          <w:szCs w:val="26"/>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carzarrei@alum.us.es" TargetMode="External"/><Relationship Id="rId9" Type="http://schemas.openxmlformats.org/officeDocument/2006/relationships/hyperlink" Target="mailto:fermatgom@alum.us.es" TargetMode="External"/><Relationship Id="rId5" Type="http://schemas.openxmlformats.org/officeDocument/2006/relationships/styles" Target="styles.xml"/><Relationship Id="rId6" Type="http://schemas.openxmlformats.org/officeDocument/2006/relationships/hyperlink" Target="mailto:carbersor@alum.us.es" TargetMode="External"/><Relationship Id="rId7" Type="http://schemas.openxmlformats.org/officeDocument/2006/relationships/hyperlink" Target="mailto:dangalmar@alum.us.es" TargetMode="External"/><Relationship Id="rId8" Type="http://schemas.openxmlformats.org/officeDocument/2006/relationships/hyperlink" Target="mailto:pedgonmar2@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