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PLANNING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16/03/2023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sz w:val="20"/>
          <w:szCs w:val="20"/>
        </w:rPr>
      </w:pPr>
      <w:r w:rsidDel="00000000" w:rsidR="00000000" w:rsidRPr="00000000">
        <w:rPr>
          <w:sz w:val="20"/>
          <w:szCs w:val="20"/>
          <w:rtl w:val="0"/>
        </w:rPr>
        <w:t xml:space="preserve">Carlos Zarzuela Reina,</w:t>
      </w:r>
      <w:r w:rsidDel="00000000" w:rsidR="00000000" w:rsidRPr="00000000">
        <w:rPr>
          <w:i w:val="1"/>
          <w:sz w:val="20"/>
          <w:szCs w:val="20"/>
          <w:rtl w:val="0"/>
        </w:rPr>
        <w:t xml:space="preserve"> </w:t>
      </w:r>
      <w:hyperlink r:id="rId7">
        <w:r w:rsidDel="00000000" w:rsidR="00000000" w:rsidRPr="00000000">
          <w:rPr>
            <w:color w:val="1155cc"/>
            <w:u w:val="single"/>
            <w:rtl w:val="0"/>
          </w:rPr>
          <w:t xml:space="preserve">carzarrei@alum.us.es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overall work done by Carlos Zarzuela in this deliverable.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6</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We are going to get into the details about the performed work of this member. It includes all of the hours that have been registered using Clockify, it could always be more time in reality.</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Performed tasks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bl>
      <w:tblPr>
        <w:tblStyle w:val="Table2"/>
        <w:tblW w:w="9030.0" w:type="dxa"/>
        <w:jc w:val="left"/>
        <w:tblLayout w:type="fixed"/>
        <w:tblLook w:val="0400"/>
      </w:tblPr>
      <w:tblGrid>
        <w:gridCol w:w="1590"/>
        <w:gridCol w:w="2580"/>
        <w:gridCol w:w="1230"/>
        <w:gridCol w:w="1215"/>
        <w:gridCol w:w="1230"/>
        <w:gridCol w:w="1185"/>
        <w:tblGridChange w:id="0">
          <w:tblGrid>
            <w:gridCol w:w="1590"/>
            <w:gridCol w:w="2580"/>
            <w:gridCol w:w="1230"/>
            <w:gridCol w:w="1215"/>
            <w:gridCol w:w="1230"/>
            <w:gridCol w:w="1185"/>
          </w:tblGrid>
        </w:tblGridChange>
      </w:tblGrid>
      <w:tr>
        <w:trPr>
          <w:cantSplit w:val="0"/>
          <w:tblHeader w:val="0"/>
        </w:trPr>
        <w:tc>
          <w:tcPr>
            <w:tcBorders>
              <w:top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6">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Task</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Assigne</w:t>
            </w:r>
            <w:r w:rsidDel="00000000" w:rsidR="00000000" w:rsidRPr="00000000">
              <w:rPr>
                <w:b w:val="1"/>
                <w:rtl w:val="0"/>
              </w:rPr>
              <w:t xml:space="preserve">e</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Pr>
          <w:p w:rsidR="00000000" w:rsidDel="00000000" w:rsidP="00000000" w:rsidRDefault="00000000" w:rsidRPr="00000000" w14:paraId="00000049">
            <w:pPr>
              <w:spacing w:line="240" w:lineRule="auto"/>
              <w:jc w:val="center"/>
              <w:rPr>
                <w:b w:val="1"/>
                <w:color w:val="000000"/>
              </w:rPr>
            </w:pPr>
            <w:r w:rsidDel="00000000" w:rsidR="00000000" w:rsidRPr="00000000">
              <w:rPr>
                <w:b w:val="1"/>
                <w:color w:val="000000"/>
                <w:rtl w:val="0"/>
              </w:rPr>
              <w:t xml:space="preserve">Role(s)</w:t>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4B">
            <w:pPr>
              <w:spacing w:line="240" w:lineRule="auto"/>
              <w:jc w:val="center"/>
              <w:rPr>
                <w:b w:val="1"/>
                <w:color w:val="000000"/>
              </w:rPr>
            </w:pPr>
            <w:r w:rsidDel="00000000" w:rsidR="00000000" w:rsidRPr="00000000">
              <w:rPr>
                <w:b w:val="1"/>
                <w:color w:val="000000"/>
                <w:rtl w:val="0"/>
              </w:rPr>
              <w:t xml:space="preserve">Actual time</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C">
            <w:pPr>
              <w:spacing w:line="240" w:lineRule="auto"/>
              <w:jc w:val="center"/>
              <w:rPr/>
            </w:pPr>
            <w:r w:rsidDel="00000000" w:rsidR="00000000" w:rsidRPr="00000000">
              <w:rPr>
                <w:rtl w:val="0"/>
              </w:rPr>
              <w:t xml:space="preserve">L02 – The data model S01 – A foundation </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pPr>
            <w:r w:rsidDel="00000000" w:rsidR="00000000" w:rsidRPr="00000000">
              <w:rPr>
                <w:rtl w:val="0"/>
              </w:rPr>
              <w:t xml:space="preserve">L02 – The data model S01 – A foundation theory class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4F">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0">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1">
            <w:pPr>
              <w:spacing w:line="240" w:lineRule="auto"/>
              <w:jc w:val="center"/>
              <w:rPr/>
            </w:pPr>
            <w:r w:rsidDel="00000000" w:rsidR="00000000" w:rsidRPr="00000000">
              <w:rPr>
                <w:rtl w:val="0"/>
              </w:rPr>
              <w:t xml:space="preserve">01:18:16</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2">
            <w:pPr>
              <w:spacing w:line="240" w:lineRule="auto"/>
              <w:jc w:val="center"/>
              <w:rPr>
                <w:color w:val="000000"/>
              </w:rPr>
            </w:pPr>
            <w:r w:rsidDel="00000000" w:rsidR="00000000" w:rsidRPr="00000000">
              <w:rPr>
                <w:rtl w:val="0"/>
              </w:rPr>
              <w:t xml:space="preserve">Miscellaneous topics</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3">
            <w:pPr>
              <w:spacing w:line="240" w:lineRule="auto"/>
              <w:jc w:val="center"/>
              <w:rPr/>
            </w:pPr>
            <w:r w:rsidDel="00000000" w:rsidR="00000000" w:rsidRPr="00000000">
              <w:rPr>
                <w:rtl w:val="0"/>
              </w:rPr>
              <w:t xml:space="preserve">Theory class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4">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5">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6">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7">
            <w:pPr>
              <w:spacing w:line="240" w:lineRule="auto"/>
              <w:jc w:val="center"/>
              <w:rPr/>
            </w:pPr>
            <w:r w:rsidDel="00000000" w:rsidR="00000000" w:rsidRPr="00000000">
              <w:rPr>
                <w:rtl w:val="0"/>
              </w:rPr>
              <w:t xml:space="preserve">00:34:48</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8">
            <w:pPr>
              <w:spacing w:line="240" w:lineRule="auto"/>
              <w:jc w:val="center"/>
              <w:rPr/>
            </w:pPr>
            <w:r w:rsidDel="00000000" w:rsidR="00000000" w:rsidRPr="00000000">
              <w:rPr>
                <w:rtl w:val="0"/>
              </w:rPr>
              <w:t xml:space="preserve">L02 – The data modelS02 – Sample data</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9">
            <w:pPr>
              <w:spacing w:line="240" w:lineRule="auto"/>
              <w:jc w:val="center"/>
              <w:rPr/>
            </w:pPr>
            <w:r w:rsidDel="00000000" w:rsidR="00000000" w:rsidRPr="00000000">
              <w:rPr>
                <w:rtl w:val="0"/>
              </w:rPr>
              <w:t xml:space="preserve">L02 – The data modelS02 – Sample data Theory class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A">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B">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C">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D">
            <w:pPr>
              <w:spacing w:line="240" w:lineRule="auto"/>
              <w:jc w:val="center"/>
              <w:rPr/>
            </w:pPr>
            <w:r w:rsidDel="00000000" w:rsidR="00000000" w:rsidRPr="00000000">
              <w:rPr>
                <w:rtl w:val="0"/>
              </w:rPr>
              <w:t xml:space="preserve">01:13:09</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E">
            <w:pPr>
              <w:spacing w:line="240" w:lineRule="auto"/>
              <w:jc w:val="center"/>
              <w:rPr/>
            </w:pPr>
            <w:r w:rsidDel="00000000" w:rsidR="00000000" w:rsidRPr="00000000">
              <w:rPr>
                <w:rtl w:val="0"/>
              </w:rPr>
              <w:t xml:space="preserve">L02 – The data model S03 – Advanced topic</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pPr>
            <w:r w:rsidDel="00000000" w:rsidR="00000000" w:rsidRPr="00000000">
              <w:rPr>
                <w:rtl w:val="0"/>
              </w:rPr>
              <w:t xml:space="preserve">L02 – The data model S03 – Advanced topic Theory class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0">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1">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3">
            <w:pPr>
              <w:spacing w:line="240" w:lineRule="auto"/>
              <w:jc w:val="center"/>
              <w:rPr/>
            </w:pPr>
            <w:r w:rsidDel="00000000" w:rsidR="00000000" w:rsidRPr="00000000">
              <w:rPr>
                <w:rtl w:val="0"/>
              </w:rPr>
              <w:t xml:space="preserve">01:07:05</w:t>
            </w:r>
          </w:p>
        </w:tc>
      </w:tr>
      <w:tr>
        <w:trPr>
          <w:cantSplit w:val="0"/>
          <w:trHeight w:val="109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4">
            <w:pPr>
              <w:spacing w:line="240" w:lineRule="auto"/>
              <w:jc w:val="center"/>
              <w:rPr/>
            </w:pPr>
            <w:r w:rsidDel="00000000" w:rsidR="00000000" w:rsidRPr="00000000">
              <w:rPr>
                <w:rtl w:val="0"/>
              </w:rPr>
              <w:t xml:space="preserve">Management of the S2 taks on github project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5">
            <w:pPr>
              <w:spacing w:line="240" w:lineRule="auto"/>
              <w:jc w:val="center"/>
              <w:rPr/>
            </w:pPr>
            <w:r w:rsidDel="00000000" w:rsidR="00000000" w:rsidRPr="00000000">
              <w:rPr>
                <w:rtl w:val="0"/>
              </w:rPr>
              <w:t xml:space="preserve">Put all of the task from this deliverable in github project for everyone</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6">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7">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8">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9">
            <w:pPr>
              <w:spacing w:line="240" w:lineRule="auto"/>
              <w:jc w:val="center"/>
              <w:rPr/>
            </w:pPr>
            <w:r w:rsidDel="00000000" w:rsidR="00000000" w:rsidRPr="00000000">
              <w:rPr>
                <w:rtl w:val="0"/>
              </w:rPr>
              <w:t xml:space="preserve">00:38:38</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A">
            <w:pPr>
              <w:spacing w:line="240" w:lineRule="auto"/>
              <w:jc w:val="center"/>
              <w:rPr/>
            </w:pPr>
            <w:r w:rsidDel="00000000" w:rsidR="00000000" w:rsidRPr="00000000">
              <w:rPr>
                <w:rtl w:val="0"/>
              </w:rPr>
              <w:t xml:space="preserve">Lecturer role</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B">
            <w:pPr>
              <w:spacing w:line="240" w:lineRule="auto"/>
              <w:jc w:val="center"/>
              <w:rPr/>
            </w:pPr>
            <w:r w:rsidDel="00000000" w:rsidR="00000000" w:rsidRPr="00000000">
              <w:rPr>
                <w:rtl w:val="0"/>
              </w:rPr>
              <w:t xml:space="preserve">Lecturer role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C">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D">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E">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F">
            <w:pPr>
              <w:spacing w:line="240" w:lineRule="auto"/>
              <w:jc w:val="center"/>
              <w:rPr/>
            </w:pPr>
            <w:r w:rsidDel="00000000" w:rsidR="00000000" w:rsidRPr="00000000">
              <w:rPr>
                <w:rtl w:val="0"/>
              </w:rPr>
              <w:t xml:space="preserve">00:15:50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0">
            <w:pPr>
              <w:spacing w:line="240" w:lineRule="auto"/>
              <w:jc w:val="center"/>
              <w:rPr/>
            </w:pPr>
            <w:r w:rsidDel="00000000" w:rsidR="00000000" w:rsidRPr="00000000">
              <w:rPr>
                <w:rtl w:val="0"/>
              </w:rPr>
              <w:t xml:space="preserve">Revision of Pull Requests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pPr>
            <w:r w:rsidDel="00000000" w:rsidR="00000000" w:rsidRPr="00000000">
              <w:rPr>
                <w:rtl w:val="0"/>
              </w:rPr>
              <w:t xml:space="preserve">Revision of the Pull Request assigned to this member for revision</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2">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3">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4">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5">
            <w:pPr>
              <w:spacing w:line="240" w:lineRule="auto"/>
              <w:jc w:val="center"/>
              <w:rPr/>
            </w:pPr>
            <w:r w:rsidDel="00000000" w:rsidR="00000000" w:rsidRPr="00000000">
              <w:rPr>
                <w:rtl w:val="0"/>
              </w:rPr>
              <w:t xml:space="preserve">00:23:02</w:t>
            </w:r>
          </w:p>
        </w:tc>
      </w:tr>
      <w:tr>
        <w:trPr>
          <w:cantSplit w:val="0"/>
          <w:trHeight w:val="983.93554687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6">
            <w:pPr>
              <w:spacing w:line="240" w:lineRule="auto"/>
              <w:jc w:val="center"/>
              <w:rPr/>
            </w:pPr>
            <w:r w:rsidDel="00000000" w:rsidR="00000000" w:rsidRPr="00000000">
              <w:rPr>
                <w:rtl w:val="0"/>
              </w:rPr>
              <w:t xml:space="preserve">Course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7">
            <w:pPr>
              <w:spacing w:line="240" w:lineRule="auto"/>
              <w:jc w:val="center"/>
              <w:rPr/>
            </w:pPr>
            <w:r w:rsidDel="00000000" w:rsidR="00000000" w:rsidRPr="00000000">
              <w:rPr>
                <w:rtl w:val="0"/>
              </w:rPr>
              <w:t xml:space="preserve">Course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8">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9">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A">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B">
            <w:pPr>
              <w:spacing w:line="240" w:lineRule="auto"/>
              <w:jc w:val="center"/>
              <w:rPr/>
            </w:pPr>
            <w:r w:rsidDel="00000000" w:rsidR="00000000" w:rsidRPr="00000000">
              <w:rPr>
                <w:rtl w:val="0"/>
              </w:rPr>
              <w:t xml:space="preserve">00:09:20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C">
            <w:pPr>
              <w:spacing w:line="240" w:lineRule="auto"/>
              <w:jc w:val="center"/>
              <w:rPr/>
            </w:pPr>
            <w:r w:rsidDel="00000000" w:rsidR="00000000" w:rsidRPr="00000000">
              <w:rPr>
                <w:rtl w:val="0"/>
              </w:rPr>
              <w:t xml:space="preserve">Lecture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D">
            <w:pPr>
              <w:spacing w:line="240" w:lineRule="auto"/>
              <w:jc w:val="center"/>
              <w:rPr/>
            </w:pPr>
            <w:r w:rsidDel="00000000" w:rsidR="00000000" w:rsidRPr="00000000">
              <w:rPr>
                <w:rtl w:val="0"/>
              </w:rPr>
              <w:t xml:space="preserve">Lecture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E">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F">
            <w:pPr>
              <w:spacing w:line="240" w:lineRule="auto"/>
              <w:jc w:val="center"/>
              <w:rPr/>
            </w:pPr>
            <w:r w:rsidDel="00000000" w:rsidR="00000000" w:rsidRPr="00000000">
              <w:rPr>
                <w:rtl w:val="0"/>
              </w:rPr>
              <w:t xml:space="preserve">Developer &amp; Project manage</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0">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1">
            <w:pPr>
              <w:spacing w:line="240" w:lineRule="auto"/>
              <w:jc w:val="center"/>
              <w:rPr/>
            </w:pPr>
            <w:r w:rsidDel="00000000" w:rsidR="00000000" w:rsidRPr="00000000">
              <w:rPr>
                <w:rtl w:val="0"/>
              </w:rPr>
              <w:t xml:space="preserve">00:12:45</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2">
            <w:pPr>
              <w:spacing w:line="240" w:lineRule="auto"/>
              <w:jc w:val="center"/>
              <w:rPr/>
            </w:pPr>
            <w:r w:rsidDel="00000000" w:rsidR="00000000" w:rsidRPr="00000000">
              <w:rPr>
                <w:rtl w:val="0"/>
              </w:rPr>
              <w:t xml:space="preserve">Lecturer Dashboard</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3">
            <w:pPr>
              <w:spacing w:line="240" w:lineRule="auto"/>
              <w:jc w:val="center"/>
              <w:rPr/>
            </w:pPr>
            <w:r w:rsidDel="00000000" w:rsidR="00000000" w:rsidRPr="00000000">
              <w:rPr>
                <w:rtl w:val="0"/>
              </w:rPr>
              <w:t xml:space="preserve">Lecturer Dashboard</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4">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85">
            <w:pPr>
              <w:spacing w:line="240" w:lineRule="auto"/>
              <w:jc w:val="center"/>
              <w:rPr/>
            </w:pPr>
            <w:r w:rsidDel="00000000" w:rsidR="00000000" w:rsidRPr="00000000">
              <w:rPr>
                <w:rtl w:val="0"/>
              </w:rPr>
              <w:t xml:space="preserve">Developer &amp; Project manage</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6">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7">
            <w:pPr>
              <w:spacing w:line="240" w:lineRule="auto"/>
              <w:jc w:val="center"/>
              <w:rPr/>
            </w:pPr>
            <w:r w:rsidDel="00000000" w:rsidR="00000000" w:rsidRPr="00000000">
              <w:rPr>
                <w:rtl w:val="0"/>
              </w:rPr>
              <w:t xml:space="preserve">00:22:30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8">
            <w:pPr>
              <w:spacing w:line="240" w:lineRule="auto"/>
              <w:jc w:val="center"/>
              <w:rPr/>
            </w:pPr>
            <w:r w:rsidDel="00000000" w:rsidR="00000000" w:rsidRPr="00000000">
              <w:rPr>
                <w:rtl w:val="0"/>
              </w:rPr>
              <w:t xml:space="preserve">Individual UML</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9">
            <w:pPr>
              <w:spacing w:line="240" w:lineRule="auto"/>
              <w:jc w:val="center"/>
              <w:rPr/>
            </w:pPr>
            <w:r w:rsidDel="00000000" w:rsidR="00000000" w:rsidRPr="00000000">
              <w:rPr>
                <w:rtl w:val="0"/>
              </w:rPr>
              <w:t xml:space="preserve">Individual UML diagram</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A">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8B">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C">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D">
            <w:pPr>
              <w:spacing w:line="240" w:lineRule="auto"/>
              <w:jc w:val="center"/>
              <w:rPr/>
            </w:pPr>
            <w:r w:rsidDel="00000000" w:rsidR="00000000" w:rsidRPr="00000000">
              <w:rPr>
                <w:rtl w:val="0"/>
              </w:rPr>
              <w:t xml:space="preserve">02:01:11</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E">
            <w:pPr>
              <w:spacing w:line="240" w:lineRule="auto"/>
              <w:jc w:val="center"/>
              <w:rPr/>
            </w:pPr>
            <w:r w:rsidDel="00000000" w:rsidR="00000000" w:rsidRPr="00000000">
              <w:rPr>
                <w:rtl w:val="0"/>
              </w:rPr>
              <w:t xml:space="preserve">Individual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F">
            <w:pPr>
              <w:spacing w:line="240" w:lineRule="auto"/>
              <w:jc w:val="center"/>
              <w:rPr/>
            </w:pPr>
            <w:r w:rsidDel="00000000" w:rsidR="00000000" w:rsidRPr="00000000">
              <w:rPr>
                <w:rtl w:val="0"/>
              </w:rPr>
              <w:t xml:space="preserve">Individual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0">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1">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2">
            <w:pPr>
              <w:spacing w:line="240" w:lineRule="auto"/>
              <w:jc w:val="center"/>
              <w:rPr/>
            </w:pPr>
            <w:r w:rsidDel="00000000" w:rsidR="00000000" w:rsidRPr="00000000">
              <w:rPr>
                <w:rtl w:val="0"/>
              </w:rPr>
              <w:t xml:space="preserve">00:45:00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3">
            <w:pPr>
              <w:spacing w:line="240" w:lineRule="auto"/>
              <w:jc w:val="center"/>
              <w:rPr/>
            </w:pPr>
            <w:r w:rsidDel="00000000" w:rsidR="00000000" w:rsidRPr="00000000">
              <w:rPr>
                <w:rtl w:val="0"/>
              </w:rPr>
              <w:t xml:space="preserve">00:43:35</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4">
            <w:pPr>
              <w:spacing w:line="240" w:lineRule="auto"/>
              <w:jc w:val="center"/>
              <w:rPr/>
            </w:pPr>
            <w:r w:rsidDel="00000000" w:rsidR="00000000" w:rsidRPr="00000000">
              <w:rPr>
                <w:rtl w:val="0"/>
              </w:rPr>
              <w:t xml:space="preserve">Individual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5">
            <w:pPr>
              <w:spacing w:line="240" w:lineRule="auto"/>
              <w:jc w:val="center"/>
              <w:rPr/>
            </w:pPr>
            <w:r w:rsidDel="00000000" w:rsidR="00000000" w:rsidRPr="00000000">
              <w:rPr>
                <w:rtl w:val="0"/>
              </w:rPr>
              <w:t xml:space="preserve">Individual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6">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7">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8">
            <w:pPr>
              <w:spacing w:line="240" w:lineRule="auto"/>
              <w:jc w:val="center"/>
              <w:rPr/>
            </w:pPr>
            <w:r w:rsidDel="00000000" w:rsidR="00000000" w:rsidRPr="00000000">
              <w:rPr>
                <w:rtl w:val="0"/>
              </w:rPr>
              <w:t xml:space="preserve">00:45:00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9">
            <w:pPr>
              <w:spacing w:line="240" w:lineRule="auto"/>
              <w:jc w:val="center"/>
              <w:rPr/>
            </w:pPr>
            <w:r w:rsidDel="00000000" w:rsidR="00000000" w:rsidRPr="00000000">
              <w:rPr>
                <w:rtl w:val="0"/>
              </w:rPr>
              <w:t xml:space="preserve">00:26:18</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A">
            <w:pPr>
              <w:spacing w:line="240" w:lineRule="auto"/>
              <w:jc w:val="center"/>
              <w:rPr/>
            </w:pPr>
            <w:r w:rsidDel="00000000" w:rsidR="00000000" w:rsidRPr="00000000">
              <w:rPr>
                <w:rtl w:val="0"/>
              </w:rPr>
              <w:t xml:space="preserve">Sample data</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B">
            <w:pPr>
              <w:spacing w:line="240" w:lineRule="auto"/>
              <w:jc w:val="center"/>
              <w:rPr/>
            </w:pPr>
            <w:r w:rsidDel="00000000" w:rsidR="00000000" w:rsidRPr="00000000">
              <w:rPr>
                <w:rtl w:val="0"/>
              </w:rPr>
              <w:t xml:space="preserve">Creating CSV files for the database population</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C">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D">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E">
            <w:pPr>
              <w:spacing w:line="240" w:lineRule="auto"/>
              <w:jc w:val="center"/>
              <w:rPr/>
            </w:pPr>
            <w:r w:rsidDel="00000000" w:rsidR="00000000" w:rsidRPr="00000000">
              <w:rPr>
                <w:rtl w:val="0"/>
              </w:rPr>
              <w:t xml:space="preserve">02:30:00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F">
            <w:pPr>
              <w:spacing w:line="240" w:lineRule="auto"/>
              <w:jc w:val="center"/>
              <w:rPr/>
            </w:pPr>
            <w:r w:rsidDel="00000000" w:rsidR="00000000" w:rsidRPr="00000000">
              <w:rPr>
                <w:rtl w:val="0"/>
              </w:rPr>
              <w:t xml:space="preserve">02:03:15</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0">
            <w:pPr>
              <w:spacing w:line="240" w:lineRule="auto"/>
              <w:jc w:val="center"/>
              <w:rPr/>
            </w:pPr>
            <w:r w:rsidDel="00000000" w:rsidR="00000000" w:rsidRPr="00000000">
              <w:rPr>
                <w:rtl w:val="0"/>
              </w:rPr>
              <w:t xml:space="preserve">Meetings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1">
            <w:pPr>
              <w:spacing w:line="240" w:lineRule="auto"/>
              <w:jc w:val="center"/>
              <w:rPr/>
            </w:pPr>
            <w:r w:rsidDel="00000000" w:rsidR="00000000" w:rsidRPr="00000000">
              <w:rPr>
                <w:rtl w:val="0"/>
              </w:rPr>
              <w:t xml:space="preserve">Group meetings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2">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A3">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4">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5">
            <w:pPr>
              <w:spacing w:line="240" w:lineRule="auto"/>
              <w:jc w:val="center"/>
              <w:rPr/>
            </w:pPr>
            <w:r w:rsidDel="00000000" w:rsidR="00000000" w:rsidRPr="00000000">
              <w:rPr>
                <w:rtl w:val="0"/>
              </w:rPr>
              <w:t xml:space="preserve">00:53:36</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6">
            <w:pPr>
              <w:spacing w:line="240" w:lineRule="auto"/>
              <w:jc w:val="center"/>
              <w:rPr/>
            </w:pPr>
            <w:r w:rsidDel="00000000" w:rsidR="00000000" w:rsidRPr="00000000">
              <w:rPr>
                <w:rtl w:val="0"/>
              </w:rPr>
              <w:t xml:space="preserve">Student 1 code fixes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7">
            <w:pPr>
              <w:spacing w:line="240" w:lineRule="auto"/>
              <w:jc w:val="center"/>
              <w:rPr/>
            </w:pPr>
            <w:r w:rsidDel="00000000" w:rsidR="00000000" w:rsidRPr="00000000">
              <w:rPr>
                <w:rtl w:val="0"/>
              </w:rPr>
              <w:t xml:space="preserve">Fixes for the Student 1 Requirements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8">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A9">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A">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B">
            <w:pPr>
              <w:spacing w:line="240" w:lineRule="auto"/>
              <w:jc w:val="center"/>
              <w:rPr/>
            </w:pPr>
            <w:r w:rsidDel="00000000" w:rsidR="00000000" w:rsidRPr="00000000">
              <w:rPr>
                <w:rtl w:val="0"/>
              </w:rPr>
              <w:t xml:space="preserve">00:11:05</w:t>
            </w:r>
          </w:p>
        </w:tc>
      </w:tr>
    </w:tbl>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Budget</w:t>
      </w:r>
    </w:p>
    <w:p w:rsidR="00000000" w:rsidDel="00000000" w:rsidP="00000000" w:rsidRDefault="00000000" w:rsidRPr="00000000" w14:paraId="000000AE">
      <w:pPr>
        <w:rPr/>
      </w:pPr>
      <w:r w:rsidDel="00000000" w:rsidR="00000000" w:rsidRPr="00000000">
        <w:rPr>
          <w:rtl w:val="0"/>
        </w:rPr>
        <w:t xml:space="preserve">Carlos Zarzuela Reina had a budget of 336,90 € for performing the previous tasks. He is a developer and operator with a 20€/h fee for each of his reporting or coding tasks, as well as documentation or studying, and a 30€/h fee for the management tasks. The actual expense would be 293,81 € for the actual work time.</w:t>
      </w: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tbl>
      <w:tblPr>
        <w:tblStyle w:val="Table3"/>
        <w:tblW w:w="9600.0" w:type="dxa"/>
        <w:jc w:val="left"/>
        <w:tblLayout w:type="fixed"/>
        <w:tblLook w:val="0400"/>
      </w:tblPr>
      <w:tblGrid>
        <w:gridCol w:w="2190"/>
        <w:gridCol w:w="1905"/>
        <w:gridCol w:w="1650"/>
        <w:gridCol w:w="1080"/>
        <w:gridCol w:w="2775"/>
        <w:tblGridChange w:id="0">
          <w:tblGrid>
            <w:gridCol w:w="2190"/>
            <w:gridCol w:w="1905"/>
            <w:gridCol w:w="1650"/>
            <w:gridCol w:w="1080"/>
            <w:gridCol w:w="2775"/>
          </w:tblGrid>
        </w:tblGridChange>
      </w:tblGrid>
      <w:tr>
        <w:trPr>
          <w:cantSplit w:val="0"/>
          <w:tblHeader w:val="0"/>
        </w:trPr>
        <w:tc>
          <w:tcPr>
            <w:tcBorders>
              <w:top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B0">
            <w:pPr>
              <w:spacing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Task</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B1">
            <w:pPr>
              <w:spacing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Assignee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B2">
            <w:pPr>
              <w:spacing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B3">
            <w:pPr>
              <w:spacing w:line="240" w:lineRule="auto"/>
              <w:jc w:val="center"/>
              <w:rPr>
                <w:b w:val="1"/>
              </w:rPr>
            </w:pPr>
            <w:r w:rsidDel="00000000" w:rsidR="00000000" w:rsidRPr="00000000">
              <w:rPr>
                <w:b w:val="1"/>
                <w:rtl w:val="0"/>
              </w:rPr>
              <w:t xml:space="preserve">Fee</w:t>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B4">
            <w:pPr>
              <w:spacing w:line="240" w:lineRule="auto"/>
              <w:jc w:val="center"/>
              <w:rPr>
                <w:b w:val="1"/>
              </w:rPr>
            </w:pPr>
            <w:r w:rsidDel="00000000" w:rsidR="00000000" w:rsidRPr="00000000">
              <w:rPr>
                <w:b w:val="1"/>
                <w:rtl w:val="0"/>
              </w:rPr>
              <w:t xml:space="preserve">Amount</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5">
            <w:pPr>
              <w:spacing w:line="240" w:lineRule="auto"/>
              <w:jc w:val="center"/>
              <w:rPr/>
            </w:pPr>
            <w:r w:rsidDel="00000000" w:rsidR="00000000" w:rsidRPr="00000000">
              <w:rPr>
                <w:rtl w:val="0"/>
              </w:rPr>
              <w:t xml:space="preserve">L02 – The data model S01 – A foundation </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6">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7">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8">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9">
            <w:pPr>
              <w:spacing w:line="240" w:lineRule="auto"/>
              <w:jc w:val="center"/>
              <w:rPr/>
            </w:pPr>
            <w:r w:rsidDel="00000000" w:rsidR="00000000" w:rsidRPr="00000000">
              <w:rPr>
                <w:rtl w:val="0"/>
              </w:rPr>
              <w:t xml:space="preserve">36.7 €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A">
            <w:pPr>
              <w:spacing w:line="240" w:lineRule="auto"/>
              <w:jc w:val="center"/>
              <w:rPr/>
            </w:pPr>
            <w:r w:rsidDel="00000000" w:rsidR="00000000" w:rsidRPr="00000000">
              <w:rPr>
                <w:rtl w:val="0"/>
              </w:rPr>
              <w:t xml:space="preserve">Miscellaneous topics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B">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C">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D">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E">
            <w:pPr>
              <w:spacing w:line="240" w:lineRule="auto"/>
              <w:jc w:val="center"/>
              <w:rPr/>
            </w:pPr>
            <w:r w:rsidDel="00000000" w:rsidR="00000000" w:rsidRPr="00000000">
              <w:rPr>
                <w:rtl w:val="0"/>
              </w:rPr>
              <w:t xml:space="preserve">36.7 €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F">
            <w:pPr>
              <w:spacing w:line="240" w:lineRule="auto"/>
              <w:jc w:val="center"/>
              <w:rPr/>
            </w:pPr>
            <w:r w:rsidDel="00000000" w:rsidR="00000000" w:rsidRPr="00000000">
              <w:rPr>
                <w:rtl w:val="0"/>
              </w:rPr>
              <w:t xml:space="preserve">L02 – The data modelS02 – Sample data</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0">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1">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2">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3">
            <w:pPr>
              <w:spacing w:line="240" w:lineRule="auto"/>
              <w:jc w:val="center"/>
              <w:rPr/>
            </w:pPr>
            <w:r w:rsidDel="00000000" w:rsidR="00000000" w:rsidRPr="00000000">
              <w:rPr>
                <w:rtl w:val="0"/>
              </w:rPr>
              <w:t xml:space="preserve">36.7 €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4">
            <w:pPr>
              <w:spacing w:line="240" w:lineRule="auto"/>
              <w:jc w:val="center"/>
              <w:rPr/>
            </w:pPr>
            <w:r w:rsidDel="00000000" w:rsidR="00000000" w:rsidRPr="00000000">
              <w:rPr>
                <w:rtl w:val="0"/>
              </w:rPr>
              <w:t xml:space="preserve">L02 – The data model S03 – Advanced topic</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5">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6">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7">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8">
            <w:pPr>
              <w:spacing w:line="240" w:lineRule="auto"/>
              <w:jc w:val="center"/>
              <w:rPr/>
            </w:pPr>
            <w:r w:rsidDel="00000000" w:rsidR="00000000" w:rsidRPr="00000000">
              <w:rPr>
                <w:rtl w:val="0"/>
              </w:rPr>
              <w:t xml:space="preserve">36.7 €</w:t>
            </w:r>
          </w:p>
        </w:tc>
      </w:tr>
      <w:tr>
        <w:trPr>
          <w:cantSplit w:val="0"/>
          <w:trHeight w:val="109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9">
            <w:pPr>
              <w:spacing w:line="240" w:lineRule="auto"/>
              <w:jc w:val="center"/>
              <w:rPr/>
            </w:pPr>
            <w:r w:rsidDel="00000000" w:rsidR="00000000" w:rsidRPr="00000000">
              <w:rPr>
                <w:rtl w:val="0"/>
              </w:rPr>
              <w:t xml:space="preserve">Management of the S2 taks on github project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A">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B">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C">
            <w:pPr>
              <w:spacing w:line="240" w:lineRule="auto"/>
              <w:jc w:val="center"/>
              <w:rPr/>
            </w:pPr>
            <w:r w:rsidDel="00000000" w:rsidR="00000000" w:rsidRPr="00000000">
              <w:rPr>
                <w:rtl w:val="0"/>
              </w:rPr>
              <w:t xml:space="preserve">30€/h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D">
            <w:pPr>
              <w:spacing w:line="240" w:lineRule="auto"/>
              <w:jc w:val="center"/>
              <w:rPr/>
            </w:pPr>
            <w:r w:rsidDel="00000000" w:rsidR="00000000" w:rsidRPr="00000000">
              <w:rPr>
                <w:rtl w:val="0"/>
              </w:rPr>
              <w:t xml:space="preserve">20 €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E">
            <w:pPr>
              <w:spacing w:line="240" w:lineRule="auto"/>
              <w:jc w:val="center"/>
              <w:rPr/>
            </w:pPr>
            <w:r w:rsidDel="00000000" w:rsidR="00000000" w:rsidRPr="00000000">
              <w:rPr>
                <w:rtl w:val="0"/>
              </w:rPr>
              <w:t xml:space="preserve">Lecturer role</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F">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0">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1">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2">
            <w:pPr>
              <w:spacing w:line="240" w:lineRule="auto"/>
              <w:jc w:val="center"/>
              <w:rPr/>
            </w:pPr>
            <w:r w:rsidDel="00000000" w:rsidR="00000000" w:rsidRPr="00000000">
              <w:rPr>
                <w:rtl w:val="0"/>
              </w:rPr>
              <w:t xml:space="preserve">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3">
            <w:pPr>
              <w:spacing w:line="240" w:lineRule="auto"/>
              <w:jc w:val="center"/>
              <w:rPr/>
            </w:pPr>
            <w:r w:rsidDel="00000000" w:rsidR="00000000" w:rsidRPr="00000000">
              <w:rPr>
                <w:rtl w:val="0"/>
              </w:rPr>
              <w:t xml:space="preserve">Revision of Pull Requests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4">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5">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6">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7">
            <w:pPr>
              <w:spacing w:line="240" w:lineRule="auto"/>
              <w:jc w:val="center"/>
              <w:rPr/>
            </w:pPr>
            <w:r w:rsidDel="00000000" w:rsidR="00000000" w:rsidRPr="00000000">
              <w:rPr>
                <w:rtl w:val="0"/>
              </w:rPr>
              <w:t xml:space="preserve">10 €</w:t>
            </w:r>
          </w:p>
        </w:tc>
      </w:tr>
      <w:tr>
        <w:trPr>
          <w:cantSplit w:val="0"/>
          <w:trHeight w:val="983.93554687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8">
            <w:pPr>
              <w:spacing w:line="240" w:lineRule="auto"/>
              <w:jc w:val="center"/>
              <w:rPr/>
            </w:pPr>
            <w:r w:rsidDel="00000000" w:rsidR="00000000" w:rsidRPr="00000000">
              <w:rPr>
                <w:rtl w:val="0"/>
              </w:rPr>
              <w:t xml:space="preserve">Course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9">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A">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B">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C">
            <w:pPr>
              <w:spacing w:line="240" w:lineRule="auto"/>
              <w:jc w:val="center"/>
              <w:rPr/>
            </w:pPr>
            <w:r w:rsidDel="00000000" w:rsidR="00000000" w:rsidRPr="00000000">
              <w:rPr>
                <w:rtl w:val="0"/>
              </w:rPr>
              <w:t xml:space="preserve">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D">
            <w:pPr>
              <w:spacing w:line="240" w:lineRule="auto"/>
              <w:jc w:val="center"/>
              <w:rPr/>
            </w:pPr>
            <w:r w:rsidDel="00000000" w:rsidR="00000000" w:rsidRPr="00000000">
              <w:rPr>
                <w:rtl w:val="0"/>
              </w:rPr>
              <w:t xml:space="preserve">Lecture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E">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F">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0">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1">
            <w:pPr>
              <w:spacing w:line="240" w:lineRule="auto"/>
              <w:jc w:val="center"/>
              <w:rPr/>
            </w:pPr>
            <w:r w:rsidDel="00000000" w:rsidR="00000000" w:rsidRPr="00000000">
              <w:rPr>
                <w:rtl w:val="0"/>
              </w:rPr>
              <w:t xml:space="preserve">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2">
            <w:pPr>
              <w:spacing w:line="240" w:lineRule="auto"/>
              <w:jc w:val="center"/>
              <w:rPr/>
            </w:pPr>
            <w:r w:rsidDel="00000000" w:rsidR="00000000" w:rsidRPr="00000000">
              <w:rPr>
                <w:rtl w:val="0"/>
              </w:rPr>
              <w:t xml:space="preserve">Lecturer Dashboard</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3">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4">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5">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6">
            <w:pPr>
              <w:spacing w:line="240" w:lineRule="auto"/>
              <w:jc w:val="center"/>
              <w:rPr/>
            </w:pPr>
            <w:r w:rsidDel="00000000" w:rsidR="00000000" w:rsidRPr="00000000">
              <w:rPr>
                <w:rtl w:val="0"/>
              </w:rPr>
              <w:t xml:space="preserve">10 €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7">
            <w:pPr>
              <w:spacing w:line="240" w:lineRule="auto"/>
              <w:jc w:val="center"/>
              <w:rPr/>
            </w:pPr>
            <w:r w:rsidDel="00000000" w:rsidR="00000000" w:rsidRPr="00000000">
              <w:rPr>
                <w:rtl w:val="0"/>
              </w:rPr>
              <w:t xml:space="preserve">Individual UML</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8">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9">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A">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B">
            <w:pPr>
              <w:spacing w:line="240" w:lineRule="auto"/>
              <w:jc w:val="center"/>
              <w:rPr/>
            </w:pPr>
            <w:r w:rsidDel="00000000" w:rsidR="00000000" w:rsidRPr="00000000">
              <w:rPr>
                <w:rtl w:val="0"/>
              </w:rPr>
              <w:t xml:space="preserve">20 €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C">
            <w:pPr>
              <w:spacing w:line="240" w:lineRule="auto"/>
              <w:jc w:val="center"/>
              <w:rPr/>
            </w:pPr>
            <w:r w:rsidDel="00000000" w:rsidR="00000000" w:rsidRPr="00000000">
              <w:rPr>
                <w:rtl w:val="0"/>
              </w:rPr>
              <w:t xml:space="preserve">Individual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D">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E">
            <w:pPr>
              <w:spacing w:line="240" w:lineRule="auto"/>
              <w:jc w:val="center"/>
              <w:rPr/>
            </w:pPr>
            <w:r w:rsidDel="00000000" w:rsidR="00000000" w:rsidRPr="00000000">
              <w:rPr>
                <w:rtl w:val="0"/>
              </w:rPr>
              <w:t xml:space="preserve">00:45:00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F">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F0">
            <w:pPr>
              <w:spacing w:line="240" w:lineRule="auto"/>
              <w:jc w:val="center"/>
              <w:rPr/>
            </w:pPr>
            <w:r w:rsidDel="00000000" w:rsidR="00000000" w:rsidRPr="00000000">
              <w:rPr>
                <w:rtl w:val="0"/>
              </w:rPr>
              <w:t xml:space="preserve">15 €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1">
            <w:pPr>
              <w:spacing w:line="240" w:lineRule="auto"/>
              <w:jc w:val="center"/>
              <w:rPr/>
            </w:pPr>
            <w:r w:rsidDel="00000000" w:rsidR="00000000" w:rsidRPr="00000000">
              <w:rPr>
                <w:rtl w:val="0"/>
              </w:rPr>
              <w:t xml:space="preserve">Individual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2">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3">
            <w:pPr>
              <w:spacing w:line="240" w:lineRule="auto"/>
              <w:jc w:val="center"/>
              <w:rPr/>
            </w:pPr>
            <w:r w:rsidDel="00000000" w:rsidR="00000000" w:rsidRPr="00000000">
              <w:rPr>
                <w:rtl w:val="0"/>
              </w:rPr>
              <w:t xml:space="preserve">00:45:00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4">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F5">
            <w:pPr>
              <w:spacing w:line="240" w:lineRule="auto"/>
              <w:jc w:val="center"/>
              <w:rPr/>
            </w:pPr>
            <w:r w:rsidDel="00000000" w:rsidR="00000000" w:rsidRPr="00000000">
              <w:rPr>
                <w:rtl w:val="0"/>
              </w:rPr>
              <w:t xml:space="preserve">15 €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6">
            <w:pPr>
              <w:spacing w:line="240" w:lineRule="auto"/>
              <w:jc w:val="center"/>
              <w:rPr/>
            </w:pPr>
            <w:r w:rsidDel="00000000" w:rsidR="00000000" w:rsidRPr="00000000">
              <w:rPr>
                <w:rtl w:val="0"/>
              </w:rPr>
              <w:t xml:space="preserve">Sample data</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7">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8">
            <w:pPr>
              <w:spacing w:line="240" w:lineRule="auto"/>
              <w:jc w:val="center"/>
              <w:rPr/>
            </w:pPr>
            <w:r w:rsidDel="00000000" w:rsidR="00000000" w:rsidRPr="00000000">
              <w:rPr>
                <w:rtl w:val="0"/>
              </w:rPr>
              <w:t xml:space="preserve">02:30:00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9">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FA">
            <w:pPr>
              <w:spacing w:line="240" w:lineRule="auto"/>
              <w:jc w:val="center"/>
              <w:rPr/>
            </w:pPr>
            <w:r w:rsidDel="00000000" w:rsidR="00000000" w:rsidRPr="00000000">
              <w:rPr>
                <w:rtl w:val="0"/>
              </w:rPr>
              <w:t xml:space="preserve">50 €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B">
            <w:pPr>
              <w:spacing w:line="240" w:lineRule="auto"/>
              <w:jc w:val="center"/>
              <w:rPr/>
            </w:pPr>
            <w:r w:rsidDel="00000000" w:rsidR="00000000" w:rsidRPr="00000000">
              <w:rPr>
                <w:rtl w:val="0"/>
              </w:rPr>
              <w:t xml:space="preserve">Meetings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C">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D">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E">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F">
            <w:pPr>
              <w:spacing w:line="240" w:lineRule="auto"/>
              <w:jc w:val="center"/>
              <w:rPr/>
            </w:pPr>
            <w:r w:rsidDel="00000000" w:rsidR="00000000" w:rsidRPr="00000000">
              <w:rPr>
                <w:rtl w:val="0"/>
              </w:rPr>
              <w:t xml:space="preserve">20 €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0">
            <w:pPr>
              <w:spacing w:line="240" w:lineRule="auto"/>
              <w:jc w:val="center"/>
              <w:rPr/>
            </w:pPr>
            <w:r w:rsidDel="00000000" w:rsidR="00000000" w:rsidRPr="00000000">
              <w:rPr>
                <w:rtl w:val="0"/>
              </w:rPr>
              <w:t xml:space="preserve">Student 1 code fixes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1">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2">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3">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4">
            <w:pPr>
              <w:spacing w:line="240" w:lineRule="auto"/>
              <w:jc w:val="center"/>
              <w:rPr/>
            </w:pPr>
            <w:r w:rsidDel="00000000" w:rsidR="00000000" w:rsidRPr="00000000">
              <w:rPr>
                <w:rtl w:val="0"/>
              </w:rPr>
              <w:t xml:space="preserve">10 €</w:t>
            </w:r>
          </w:p>
        </w:tc>
      </w:tr>
      <w:tr>
        <w:trPr>
          <w:cantSplit w:val="0"/>
          <w:trHeight w:val="420" w:hRule="atLeast"/>
          <w:tblHeader w:val="0"/>
        </w:trPr>
        <w:tc>
          <w:tcPr>
            <w:gridSpan w:val="4"/>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5">
            <w:pPr>
              <w:spacing w:line="240" w:lineRule="auto"/>
              <w:jc w:val="center"/>
              <w:rPr/>
            </w:pPr>
            <w:r w:rsidDel="00000000" w:rsidR="00000000" w:rsidRPr="00000000">
              <w:rPr>
                <w:rtl w:val="0"/>
              </w:rPr>
              <w:t xml:space="preserve">Total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9">
            <w:pPr>
              <w:spacing w:line="240" w:lineRule="auto"/>
              <w:jc w:val="center"/>
              <w:rPr/>
            </w:pPr>
            <w:r w:rsidDel="00000000" w:rsidR="00000000" w:rsidRPr="00000000">
              <w:rPr>
                <w:rtl w:val="0"/>
              </w:rPr>
              <w:t xml:space="preserve">336,90 €</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These were the overall details of the performed individual task by the member.</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114">
      <w:pPr>
        <w:rPr>
          <w:sz w:val="20"/>
          <w:szCs w:val="2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zarrei@alum.us.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GBHPafnOhRT7yxPMgROmvwRSHw==">AMUW2mXgFZGrvJ5ulVVGHFMJRpYX55eiydXSgLj7gHqKNnl1SDPsu2Dcdu8n4UYF0jJI5w8LnST4CD/CdV6PjMpL+NVJY5/fC7/glST5mGxesO9sDuhk68rwoznPJcOTw8VLYwczlpwb7SxQj2pSJgk+GBYwZ4bjNyRWWItPgMwTqCZCKz8Y/lhAUnxsGBc8nKv85o2Wdk0g70Wq9T20iRj8QEGLyOPO8VY5P0dvyXhBkOElIGvzZFZP8DP+xY7jGQwyEIpgiggR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