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Informe final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que el usuario interactúe con el programa principal, se implementan funciones declaradas en el archivo herramientas.h, dichas funciones son usadas para imprimir el menú del programa, manejar el historial de las partidas y validar las entradas del usuario por teclado.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función imprimir_menu, recibe como parámetro un entero y de acuerdo a este muestra por pantalla el menú asociado, de la siguiente manera: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Evalúa con un switch el número que se recibe como parámetro</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si el número es igual a uno se imprime el menú de inicio del programa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si el número es igual a dos se imprime el menú del final de cada partida</w:t>
      </w:r>
    </w:p>
    <w:p w:rsidR="00000000" w:rsidDel="00000000" w:rsidP="00000000" w:rsidRDefault="00000000" w:rsidRPr="00000000" w14:paraId="0000000A">
      <w:pPr>
        <w:ind w:left="1440" w:firstLine="0"/>
        <w:rPr/>
      </w:pP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 xml:space="preserve">Opcion_invalida de tipo booleano, recibe como parámetro un string, el cual será asignado por el usuario y corresponde a la opción seleccionada en cada menú, por ende esta función tiene como objetivo validar que dicha opción se encuentre entre los valores posibles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Si la opción es igual a uno, se retorna falso</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De lo contrario y si la opción es dos, se retorna falso</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 lo contrario y si la opción es tres, se retorna falso</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 lo contrario, el valor no coincide con una opción válida dispuesta en el menú, entonces se imprime un mensaje de error y se retorna verdadero</w:t>
      </w:r>
    </w:p>
    <w:p w:rsidR="00000000" w:rsidDel="00000000" w:rsidP="00000000" w:rsidRDefault="00000000" w:rsidRPr="00000000" w14:paraId="00000011">
      <w:pPr>
        <w:ind w:left="0" w:firstLine="0"/>
        <w:rPr/>
      </w:pPr>
      <w:r w:rsidDel="00000000" w:rsidR="00000000" w:rsidRPr="00000000">
        <w:rPr>
          <w:rtl w:val="0"/>
        </w:rPr>
        <w:t xml:space="preserve">El valor retornado es usado en un ciclo do while, dispuesto en el programa principal, que garantiza que el usuario ingresa una opción válida.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El juego y su lógica usan 2 clases, una para representar las piezas y otra para representar un una partida, la clase casilla utiliza una variable llamada char para representar su estado actual, en su creación este estado es ‘ ‘ para representar una casilla vacía,además de eso tiene una función setter para cambiar su estado a ‘*’ o ‘-’ dependiendo de el jugador en turno y una función getter para obtener el valor que almacena.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La clase que representa las partidas llamada juego usa una matriz de tamaño variable para representar el tablero, el cual almacena un objeto de tipo casilla en cada una de sus posiciones, estas son las funciones que hacen parte de la clase juego:</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juego(int filas, int columnas): </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crear una partida con un tablero de tamaño filas x columnas:</w:t>
      </w:r>
    </w:p>
    <w:p w:rsidR="00000000" w:rsidDel="00000000" w:rsidP="00000000" w:rsidRDefault="00000000" w:rsidRPr="00000000" w14:paraId="00000018">
      <w:pPr>
        <w:numPr>
          <w:ilvl w:val="2"/>
          <w:numId w:val="4"/>
        </w:numPr>
        <w:ind w:left="2160" w:hanging="360"/>
        <w:rPr>
          <w:u w:val="none"/>
        </w:rPr>
      </w:pPr>
      <w:r w:rsidDel="00000000" w:rsidR="00000000" w:rsidRPr="00000000">
        <w:rPr>
          <w:rtl w:val="0"/>
        </w:rPr>
        <w:t xml:space="preserve">crea un array de apuntadores a objetos de tipo casilla de tamaño fila llamado tablero.</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en cada espacio del array tablero crea un array de objetos tipo casilla de tamaño columna.</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cambia las posiciones centrales para crear la posición inicial del tablero:</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utiliza la función set_estado de la clase casilla para cambiar el estado de los objetos casilla ubicados [(filas/2)-1][(columnas/2)-1] y [(filas/2)][(columnas/2)].</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Se hace lo mismo para las piezas del otro jugador en las casillas [(filas/2)][(columnas/2)-1] y [(filas/2)-1][(columnas/2)].</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Se almacena también el tamaño del tablero para su uso dentro de la clase.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~juego():</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elimina un elemento de la clase juego:</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recorre el array tablero eliminando cada uno de sus elementos.</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elimina el array tablero.</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print_tablero():</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crea un string con el tablero para mostrarle al usuario:</w:t>
      </w:r>
    </w:p>
    <w:p w:rsidR="00000000" w:rsidDel="00000000" w:rsidP="00000000" w:rsidRDefault="00000000" w:rsidRPr="00000000" w14:paraId="00000024">
      <w:pPr>
        <w:numPr>
          <w:ilvl w:val="2"/>
          <w:numId w:val="4"/>
        </w:numPr>
        <w:ind w:left="2160" w:hanging="360"/>
        <w:rPr>
          <w:u w:val="none"/>
        </w:rPr>
      </w:pPr>
      <w:r w:rsidDel="00000000" w:rsidR="00000000" w:rsidRPr="00000000">
        <w:rPr>
          <w:rtl w:val="0"/>
        </w:rPr>
        <w:t xml:space="preserve">crea el string “tabla” y almacena la parte superior izquierda del tablero que siempre está vacía para poder mostrar la guía del nombre de las casillas.</w:t>
      </w:r>
    </w:p>
    <w:p w:rsidR="00000000" w:rsidDel="00000000" w:rsidP="00000000" w:rsidRDefault="00000000" w:rsidRPr="00000000" w14:paraId="00000025">
      <w:pPr>
        <w:numPr>
          <w:ilvl w:val="2"/>
          <w:numId w:val="4"/>
        </w:numPr>
        <w:ind w:left="2160" w:hanging="360"/>
        <w:rPr>
          <w:u w:val="none"/>
        </w:rPr>
      </w:pPr>
      <w:r w:rsidDel="00000000" w:rsidR="00000000" w:rsidRPr="00000000">
        <w:rPr>
          <w:rtl w:val="0"/>
        </w:rPr>
        <w:t xml:space="preserve">itera “columnas” veces agregando la guía de cada una de las columnas  “tabla”.</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itera “filas” veces agregando la guía de cada una de las filas y tiene un ciclo interno que recorre cada casilla en la fila obteniendo su valor mediante la función get_estado de la clase casillas y agregandolo a “tabla”.</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retorna el string “tabla”.</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movimiento_valido(std::string casilla, int turno):</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determina qué piezas son del jugador que no está en turno según el turno en el que se invoca:</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si el turno es par el jugador en turno tiene las piezas representadas por ‘-’, por lo tanto el jugador que no está en turno tiene las piezas representadas por ‘*’.</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de lo contrario el jugador que no está en turno tiene las piezas representadas por ‘-’.</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revisa que la casilla ingresada sea una casilla válida y en qué dirección están las piezas que ese movimiento cambia:</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convierte los caracteres de ascii a la posición que representan en el tablero.</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crea la variable de tipo string “validez” para almacenar las direcciones que el movimiento altera.</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crea la variable de apoyo booleana “encontrado”.</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revisa que la fila y la columna ingresados estén dentro de los límites del tablero y que la cadena tenga sólo 2 caracteres, de lo contrario establece validez a “”;</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usa un ciclo para ver las piezas en cada una de las 8 direcciones que rodean a la casilla ingresada y actúa diferente dependiendo del estado de la casilla que encuentra:</w:t>
      </w:r>
    </w:p>
    <w:p w:rsidR="00000000" w:rsidDel="00000000" w:rsidP="00000000" w:rsidRDefault="00000000" w:rsidRPr="00000000" w14:paraId="00000032">
      <w:pPr>
        <w:numPr>
          <w:ilvl w:val="3"/>
          <w:numId w:val="4"/>
        </w:numPr>
        <w:ind w:left="2880" w:hanging="360"/>
        <w:rPr>
          <w:u w:val="none"/>
        </w:rPr>
      </w:pPr>
      <w:r w:rsidDel="00000000" w:rsidR="00000000" w:rsidRPr="00000000">
        <w:rPr>
          <w:rtl w:val="0"/>
        </w:rPr>
        <w:t xml:space="preserve"> si encuentra una casilla vacía esa dirección es inválida y por lo tanto termina esa comprobación y pasa a la siguiente. </w:t>
      </w:r>
    </w:p>
    <w:p w:rsidR="00000000" w:rsidDel="00000000" w:rsidP="00000000" w:rsidRDefault="00000000" w:rsidRPr="00000000" w14:paraId="00000033">
      <w:pPr>
        <w:numPr>
          <w:ilvl w:val="3"/>
          <w:numId w:val="4"/>
        </w:numPr>
        <w:ind w:left="2880" w:hanging="360"/>
        <w:rPr>
          <w:u w:val="none"/>
        </w:rPr>
      </w:pPr>
      <w:r w:rsidDel="00000000" w:rsidR="00000000" w:rsidRPr="00000000">
        <w:rPr>
          <w:rtl w:val="0"/>
        </w:rPr>
        <w:t xml:space="preserve">si se encuentra con una pieza del oponente convierte la asigna true a la variable “encontrada”. </w:t>
      </w:r>
    </w:p>
    <w:p w:rsidR="00000000" w:rsidDel="00000000" w:rsidP="00000000" w:rsidRDefault="00000000" w:rsidRPr="00000000" w14:paraId="00000034">
      <w:pPr>
        <w:numPr>
          <w:ilvl w:val="3"/>
          <w:numId w:val="4"/>
        </w:numPr>
        <w:ind w:left="2880" w:hanging="360"/>
        <w:rPr>
          <w:u w:val="none"/>
        </w:rPr>
      </w:pPr>
      <w:r w:rsidDel="00000000" w:rsidR="00000000" w:rsidRPr="00000000">
        <w:rPr>
          <w:rtl w:val="0"/>
        </w:rPr>
        <w:t xml:space="preserve">si se encuentra con una pieza del jugador en turno ocurre una de dos cosas:</w:t>
      </w:r>
    </w:p>
    <w:p w:rsidR="00000000" w:rsidDel="00000000" w:rsidP="00000000" w:rsidRDefault="00000000" w:rsidRPr="00000000" w14:paraId="00000035">
      <w:pPr>
        <w:numPr>
          <w:ilvl w:val="4"/>
          <w:numId w:val="4"/>
        </w:numPr>
        <w:ind w:left="3600" w:hanging="360"/>
        <w:rPr>
          <w:u w:val="none"/>
        </w:rPr>
      </w:pPr>
      <w:r w:rsidDel="00000000" w:rsidR="00000000" w:rsidRPr="00000000">
        <w:rPr>
          <w:rtl w:val="0"/>
        </w:rPr>
        <w:t xml:space="preserve">si la variable encontrada “encontrada” es true significa que ya se había encontrado con una de las piezas del oponente y por lo tanto un encierro tipo sandwich ha ocurrido y que el movimiento es válido así que agrega el número correspondiente a su dirección a “validez”.</w:t>
      </w:r>
    </w:p>
    <w:p w:rsidR="00000000" w:rsidDel="00000000" w:rsidP="00000000" w:rsidRDefault="00000000" w:rsidRPr="00000000" w14:paraId="00000036">
      <w:pPr>
        <w:numPr>
          <w:ilvl w:val="4"/>
          <w:numId w:val="4"/>
        </w:numPr>
        <w:ind w:left="3600" w:hanging="360"/>
        <w:rPr>
          <w:u w:val="none"/>
        </w:rPr>
      </w:pPr>
      <w:r w:rsidDel="00000000" w:rsidR="00000000" w:rsidRPr="00000000">
        <w:rPr>
          <w:rtl w:val="0"/>
        </w:rPr>
        <w:t xml:space="preserve">de lo contrario significa que el movimiento no genera un encierro tipo sandwich y que el movimiento es invalido.</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revisa que la posición no esté ocupada por otra pieza, en caso de estarlo establece “validez” a “”.</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retorna “validez”.</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movimiento_valido(int fila, int columna, int turno):</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sigue el mismo proceso que la función anterior pero recibe la casilla en forma de fila y columna y retorna un valor booleano en lugar de la dirección que afecta el movimiento.</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movimientos_disponibles(int turno):</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crea un string son los movimientos disponibles según cual es el jugador en turno:</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itera sobre cada casilla haciendo llamados a movimiento_valido(int fila, int columna, int turno).</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en caso de que la función devuelva un valor true se transforma la coordenada a ascii y se agregan al string.</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retorna el string para mostrarle al usuario.</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tomar_turno(int turno, std::string casilla):</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realiza los cambios de cada turno al tablero:</w:t>
      </w:r>
    </w:p>
    <w:p w:rsidR="00000000" w:rsidDel="00000000" w:rsidP="00000000" w:rsidRDefault="00000000" w:rsidRPr="00000000" w14:paraId="00000042">
      <w:pPr>
        <w:numPr>
          <w:ilvl w:val="2"/>
          <w:numId w:val="4"/>
        </w:numPr>
        <w:ind w:left="2160" w:hanging="360"/>
        <w:rPr>
          <w:u w:val="none"/>
        </w:rPr>
      </w:pPr>
      <w:r w:rsidDel="00000000" w:rsidR="00000000" w:rsidRPr="00000000">
        <w:rPr>
          <w:rtl w:val="0"/>
        </w:rPr>
        <w:t xml:space="preserve">revisa qué piezas tiene cada jugador.</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llama a la función movimiento_valido(std::string casilla, int turno) para saber en qué dirección están los encierros.</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cada una de esas direcciones se recorre y se cambian las piezas del oponente hasta que se encuentra con una casilla propia o una casilla vacía.</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contador_j1():</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cuenta cuántas piezas tiene el jugador 1:</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recorre todas las casillas invocando a la función get estado de la clase casillas y al encontrarse con ‘*’ suma 1 a la cuenta.</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retorna la cantidad de casillas.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contador_j2():</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cuenta cuántas piezas tiene el jugador 2:</w:t>
      </w:r>
    </w:p>
    <w:p w:rsidR="00000000" w:rsidDel="00000000" w:rsidP="00000000" w:rsidRDefault="00000000" w:rsidRPr="00000000" w14:paraId="0000004B">
      <w:pPr>
        <w:numPr>
          <w:ilvl w:val="2"/>
          <w:numId w:val="4"/>
        </w:numPr>
        <w:ind w:left="2160" w:hanging="360"/>
      </w:pPr>
      <w:r w:rsidDel="00000000" w:rsidR="00000000" w:rsidRPr="00000000">
        <w:rPr>
          <w:rtl w:val="0"/>
        </w:rPr>
        <w:t xml:space="preserve">recorre todas las casillas invocando a la función get estado de la clase casillas y al encontrarse con ‘-’ suma 1 a la cuenta.</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En cuanto al ciclo principal de juego el juego se repite mientras haya un movimiento disponible o el movimiento anterior no hubiera sido un pase de turno representado en la variable game_over:</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Revisa que haya movimientos disponibles, en caso de no haberlos se lo comunica al jugador y pasa el turno almacenando esta información en game_over.</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Se asegura que la variable game_over vuelva a su estado original.</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Le muestra el turno actual al jugador y que símbolo representa la pieza del jugador en turno.</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Le muestra al usuario el tablero de juego</w:t>
      </w:r>
    </w:p>
    <w:p w:rsidR="00000000" w:rsidDel="00000000" w:rsidP="00000000" w:rsidRDefault="00000000" w:rsidRPr="00000000" w14:paraId="00000053">
      <w:pPr>
        <w:ind w:left="720" w:firstLine="0"/>
        <w:rPr/>
      </w:pPr>
      <w:r w:rsidDel="00000000" w:rsidR="00000000" w:rsidRPr="00000000">
        <w:rPr>
          <w:rtl w:val="0"/>
        </w:rPr>
        <w:t xml:space="preserve">y qué movimientos puede realizar.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En caso de que sea el primer turno o de que el jugador se equivoque al ingresar su movimiento muestra cómo debe ser ingresado el movimiento y lo recibe hasta que sea un movimiento válido.</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De lo contrario solo recibe el movimiento</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Se ejecutan los cambios correspondientes al movimiento del usuario.</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se termina el turno.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