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4A50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1. Autenticación y Autorización</w:t>
      </w:r>
    </w:p>
    <w:p w14:paraId="30558A5F" w14:textId="77777777" w:rsidR="005D19E7" w:rsidRPr="005D19E7" w:rsidRDefault="005D19E7" w:rsidP="005D19E7">
      <w:pPr>
        <w:numPr>
          <w:ilvl w:val="0"/>
          <w:numId w:val="1"/>
        </w:numPr>
      </w:pPr>
      <w:r w:rsidRPr="005D19E7">
        <w:t xml:space="preserve">El sistema cuenta con autenticación de usuarios mediante </w:t>
      </w:r>
      <w:proofErr w:type="spellStart"/>
      <w:r w:rsidRPr="005D19E7">
        <w:t>login</w:t>
      </w:r>
      <w:proofErr w:type="spellEnd"/>
      <w:r w:rsidRPr="005D19E7">
        <w:t>.</w:t>
      </w:r>
    </w:p>
    <w:p w14:paraId="5CAA37E6" w14:textId="77777777" w:rsidR="005D19E7" w:rsidRPr="005D19E7" w:rsidRDefault="005D19E7" w:rsidP="005D19E7">
      <w:pPr>
        <w:numPr>
          <w:ilvl w:val="0"/>
          <w:numId w:val="1"/>
        </w:numPr>
      </w:pPr>
      <w:r w:rsidRPr="005D19E7">
        <w:t xml:space="preserve">Cada usuario tiene un </w:t>
      </w:r>
      <w:r w:rsidRPr="005D19E7">
        <w:rPr>
          <w:b/>
          <w:bCs/>
        </w:rPr>
        <w:t>rol</w:t>
      </w:r>
      <w:r w:rsidRPr="005D19E7">
        <w:t xml:space="preserve"> y privilegios específicos.</w:t>
      </w:r>
    </w:p>
    <w:p w14:paraId="092F6726" w14:textId="77777777" w:rsidR="005D19E7" w:rsidRPr="005D19E7" w:rsidRDefault="005D19E7" w:rsidP="005D19E7">
      <w:pPr>
        <w:numPr>
          <w:ilvl w:val="0"/>
          <w:numId w:val="1"/>
        </w:numPr>
      </w:pPr>
      <w:r w:rsidRPr="005D19E7">
        <w:t xml:space="preserve">Las rutas están protegidas con un </w:t>
      </w:r>
      <w:r w:rsidRPr="005D19E7">
        <w:rPr>
          <w:b/>
          <w:bCs/>
        </w:rPr>
        <w:t>middleware de verificación de roles y privilegios</w:t>
      </w:r>
      <w:r w:rsidRPr="005D19E7">
        <w:t>.</w:t>
      </w:r>
    </w:p>
    <w:p w14:paraId="7A94C231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2. Gestión de Usuarios</w:t>
      </w:r>
    </w:p>
    <w:p w14:paraId="37EAC424" w14:textId="77777777" w:rsidR="005D19E7" w:rsidRPr="005D19E7" w:rsidRDefault="005D19E7" w:rsidP="005D19E7">
      <w:pPr>
        <w:numPr>
          <w:ilvl w:val="0"/>
          <w:numId w:val="2"/>
        </w:numPr>
      </w:pPr>
      <w:r w:rsidRPr="005D19E7">
        <w:t xml:space="preserve">Se pueden </w:t>
      </w:r>
      <w:r w:rsidRPr="005D19E7">
        <w:rPr>
          <w:b/>
          <w:bCs/>
        </w:rPr>
        <w:t>crear, editar y desactivar usuarios</w:t>
      </w:r>
      <w:r w:rsidRPr="005D19E7">
        <w:t xml:space="preserve"> (sin eliminarlos físicamente).</w:t>
      </w:r>
    </w:p>
    <w:p w14:paraId="44737A1C" w14:textId="77777777" w:rsidR="005D19E7" w:rsidRPr="005D19E7" w:rsidRDefault="005D19E7" w:rsidP="005D19E7">
      <w:pPr>
        <w:numPr>
          <w:ilvl w:val="0"/>
          <w:numId w:val="2"/>
        </w:numPr>
      </w:pPr>
      <w:r w:rsidRPr="005D19E7">
        <w:t>Los usuarios se asignan a un rol y se les configuran privilegios según sus funciones.</w:t>
      </w:r>
    </w:p>
    <w:p w14:paraId="1D2066A1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3. Inventario</w:t>
      </w:r>
    </w:p>
    <w:p w14:paraId="7F0DFBE3" w14:textId="77777777" w:rsidR="005D19E7" w:rsidRPr="005D19E7" w:rsidRDefault="005D19E7" w:rsidP="005D19E7">
      <w:pPr>
        <w:numPr>
          <w:ilvl w:val="0"/>
          <w:numId w:val="3"/>
        </w:numPr>
      </w:pPr>
      <w:r w:rsidRPr="005D19E7">
        <w:t>Registro de equipos con datos básicos:</w:t>
      </w:r>
    </w:p>
    <w:p w14:paraId="568525A8" w14:textId="77777777" w:rsidR="005D19E7" w:rsidRPr="005D19E7" w:rsidRDefault="005D19E7" w:rsidP="005D19E7">
      <w:pPr>
        <w:numPr>
          <w:ilvl w:val="1"/>
          <w:numId w:val="3"/>
        </w:numPr>
      </w:pPr>
      <w:r w:rsidRPr="005D19E7">
        <w:t>Nombre / Descripción</w:t>
      </w:r>
    </w:p>
    <w:p w14:paraId="4D0270FA" w14:textId="77777777" w:rsidR="005D19E7" w:rsidRPr="005D19E7" w:rsidRDefault="005D19E7" w:rsidP="005D19E7">
      <w:pPr>
        <w:numPr>
          <w:ilvl w:val="1"/>
          <w:numId w:val="3"/>
        </w:numPr>
      </w:pPr>
      <w:r w:rsidRPr="005D19E7">
        <w:t>Tipo de dispositivo</w:t>
      </w:r>
    </w:p>
    <w:p w14:paraId="71B50394" w14:textId="77777777" w:rsidR="005D19E7" w:rsidRPr="005D19E7" w:rsidRDefault="005D19E7" w:rsidP="005D19E7">
      <w:pPr>
        <w:numPr>
          <w:ilvl w:val="1"/>
          <w:numId w:val="3"/>
        </w:numPr>
      </w:pPr>
      <w:r w:rsidRPr="005D19E7">
        <w:t>Número de serie / identificador</w:t>
      </w:r>
    </w:p>
    <w:p w14:paraId="48574006" w14:textId="77777777" w:rsidR="005D19E7" w:rsidRPr="005D19E7" w:rsidRDefault="005D19E7" w:rsidP="005D19E7">
      <w:pPr>
        <w:numPr>
          <w:ilvl w:val="1"/>
          <w:numId w:val="3"/>
        </w:numPr>
      </w:pPr>
      <w:r w:rsidRPr="005D19E7">
        <w:t>Estado (</w:t>
      </w:r>
      <w:r w:rsidRPr="005D19E7">
        <w:rPr>
          <w:b/>
          <w:bCs/>
        </w:rPr>
        <w:t>activo</w:t>
      </w:r>
      <w:r w:rsidRPr="005D19E7">
        <w:t xml:space="preserve"> / </w:t>
      </w:r>
      <w:r w:rsidRPr="005D19E7">
        <w:rPr>
          <w:b/>
          <w:bCs/>
        </w:rPr>
        <w:t>inactivo</w:t>
      </w:r>
      <w:r w:rsidRPr="005D19E7">
        <w:t>)</w:t>
      </w:r>
    </w:p>
    <w:p w14:paraId="563FF860" w14:textId="77777777" w:rsidR="005D19E7" w:rsidRPr="005D19E7" w:rsidRDefault="005D19E7" w:rsidP="005D19E7">
      <w:pPr>
        <w:numPr>
          <w:ilvl w:val="0"/>
          <w:numId w:val="3"/>
        </w:numPr>
      </w:pPr>
      <w:r w:rsidRPr="005D19E7">
        <w:t>Los equipos no se eliminan, únicamente se marcan como inactivos (baja).</w:t>
      </w:r>
    </w:p>
    <w:p w14:paraId="6F285EAD" w14:textId="77777777" w:rsidR="005D19E7" w:rsidRPr="005D19E7" w:rsidRDefault="005D19E7" w:rsidP="005D19E7">
      <w:pPr>
        <w:numPr>
          <w:ilvl w:val="0"/>
          <w:numId w:val="3"/>
        </w:numPr>
      </w:pPr>
      <w:r w:rsidRPr="005D19E7">
        <w:t>Se pueden consultar todos los equipos del inventario.</w:t>
      </w:r>
    </w:p>
    <w:p w14:paraId="7AC510F3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4. Tipos de Dispositivos</w:t>
      </w:r>
    </w:p>
    <w:p w14:paraId="75282F16" w14:textId="77777777" w:rsidR="005D19E7" w:rsidRPr="005D19E7" w:rsidRDefault="005D19E7" w:rsidP="005D19E7">
      <w:pPr>
        <w:numPr>
          <w:ilvl w:val="0"/>
          <w:numId w:val="4"/>
        </w:numPr>
      </w:pPr>
      <w:r w:rsidRPr="005D19E7">
        <w:t xml:space="preserve">CRUD de tipos de dispositivos (ej. computadora, impresora, </w:t>
      </w:r>
      <w:proofErr w:type="spellStart"/>
      <w:r w:rsidRPr="005D19E7">
        <w:t>router</w:t>
      </w:r>
      <w:proofErr w:type="spellEnd"/>
      <w:r w:rsidRPr="005D19E7">
        <w:t>).</w:t>
      </w:r>
    </w:p>
    <w:p w14:paraId="21A36617" w14:textId="77777777" w:rsidR="005D19E7" w:rsidRPr="005D19E7" w:rsidRDefault="005D19E7" w:rsidP="005D19E7">
      <w:pPr>
        <w:numPr>
          <w:ilvl w:val="0"/>
          <w:numId w:val="4"/>
        </w:numPr>
      </w:pPr>
      <w:r w:rsidRPr="005D19E7">
        <w:t>Cada equipo del inventario se relaciona con un tipo de dispositivo.</w:t>
      </w:r>
    </w:p>
    <w:p w14:paraId="14904704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5. Auditoría / Bitácora de cambios</w:t>
      </w:r>
    </w:p>
    <w:p w14:paraId="7E0122F1" w14:textId="77777777" w:rsidR="005D19E7" w:rsidRPr="005D19E7" w:rsidRDefault="005D19E7" w:rsidP="005D19E7">
      <w:pPr>
        <w:numPr>
          <w:ilvl w:val="0"/>
          <w:numId w:val="5"/>
        </w:numPr>
      </w:pPr>
      <w:r w:rsidRPr="005D19E7">
        <w:t>Se registra automáticamente la información de cada acción relevante:</w:t>
      </w:r>
    </w:p>
    <w:p w14:paraId="0CA66420" w14:textId="77777777" w:rsidR="005D19E7" w:rsidRPr="005D19E7" w:rsidRDefault="005D19E7" w:rsidP="005D19E7">
      <w:pPr>
        <w:numPr>
          <w:ilvl w:val="1"/>
          <w:numId w:val="5"/>
        </w:numPr>
      </w:pPr>
      <w:r w:rsidRPr="005D19E7">
        <w:t>Creación de registros.</w:t>
      </w:r>
    </w:p>
    <w:p w14:paraId="665BDABE" w14:textId="77777777" w:rsidR="005D19E7" w:rsidRPr="005D19E7" w:rsidRDefault="005D19E7" w:rsidP="005D19E7">
      <w:pPr>
        <w:numPr>
          <w:ilvl w:val="1"/>
          <w:numId w:val="5"/>
        </w:numPr>
      </w:pPr>
      <w:r w:rsidRPr="005D19E7">
        <w:t>Actualización de datos.</w:t>
      </w:r>
    </w:p>
    <w:p w14:paraId="6CE390EC" w14:textId="77777777" w:rsidR="005D19E7" w:rsidRPr="005D19E7" w:rsidRDefault="005D19E7" w:rsidP="005D19E7">
      <w:pPr>
        <w:numPr>
          <w:ilvl w:val="1"/>
          <w:numId w:val="5"/>
        </w:numPr>
      </w:pPr>
      <w:r w:rsidRPr="005D19E7">
        <w:t>Cambios de estado (activo ↔ inactivo).</w:t>
      </w:r>
    </w:p>
    <w:p w14:paraId="713BAF22" w14:textId="77777777" w:rsidR="005D19E7" w:rsidRPr="005D19E7" w:rsidRDefault="005D19E7" w:rsidP="005D19E7">
      <w:pPr>
        <w:numPr>
          <w:ilvl w:val="0"/>
          <w:numId w:val="5"/>
        </w:numPr>
      </w:pPr>
      <w:r w:rsidRPr="005D19E7">
        <w:t>Se puede consultar la bitácora por usuario y/o por fecha.</w:t>
      </w:r>
    </w:p>
    <w:p w14:paraId="19BA9FDE" w14:textId="77777777" w:rsidR="005D19E7" w:rsidRPr="005D19E7" w:rsidRDefault="005D19E7" w:rsidP="005D19E7">
      <w:pPr>
        <w:numPr>
          <w:ilvl w:val="0"/>
          <w:numId w:val="5"/>
        </w:numPr>
      </w:pPr>
      <w:r w:rsidRPr="005D19E7">
        <w:t xml:space="preserve">(Pendiente) Posibilidad de </w:t>
      </w:r>
      <w:r w:rsidRPr="005D19E7">
        <w:rPr>
          <w:b/>
          <w:bCs/>
        </w:rPr>
        <w:t>exportar la bitácora en PDF</w:t>
      </w:r>
      <w:r w:rsidRPr="005D19E7">
        <w:t>.</w:t>
      </w:r>
    </w:p>
    <w:p w14:paraId="2793CC82" w14:textId="77777777" w:rsidR="005D19E7" w:rsidRPr="005D19E7" w:rsidRDefault="005D19E7" w:rsidP="005D19E7">
      <w:pPr>
        <w:rPr>
          <w:b/>
          <w:bCs/>
        </w:rPr>
      </w:pPr>
      <w:r w:rsidRPr="005D19E7">
        <w:rPr>
          <w:b/>
          <w:bCs/>
        </w:rPr>
        <w:t>6. Reportes (en desarrollo)</w:t>
      </w:r>
    </w:p>
    <w:p w14:paraId="6C196E4A" w14:textId="77777777" w:rsidR="005D19E7" w:rsidRPr="005D19E7" w:rsidRDefault="005D19E7" w:rsidP="005D19E7">
      <w:pPr>
        <w:numPr>
          <w:ilvl w:val="0"/>
          <w:numId w:val="6"/>
        </w:numPr>
      </w:pPr>
      <w:r w:rsidRPr="005D19E7">
        <w:t>Actualmente:</w:t>
      </w:r>
    </w:p>
    <w:p w14:paraId="26A90FA2" w14:textId="77777777" w:rsidR="005D19E7" w:rsidRPr="005D19E7" w:rsidRDefault="005D19E7" w:rsidP="005D19E7">
      <w:pPr>
        <w:numPr>
          <w:ilvl w:val="1"/>
          <w:numId w:val="6"/>
        </w:numPr>
      </w:pPr>
      <w:r w:rsidRPr="005D19E7">
        <w:t xml:space="preserve">Exportación en PDF de equipos dados de </w:t>
      </w:r>
      <w:r w:rsidRPr="005D19E7">
        <w:rPr>
          <w:b/>
          <w:bCs/>
        </w:rPr>
        <w:t>baja</w:t>
      </w:r>
      <w:r w:rsidRPr="005D19E7">
        <w:t>.</w:t>
      </w:r>
    </w:p>
    <w:p w14:paraId="3EC99258" w14:textId="77777777" w:rsidR="005D19E7" w:rsidRPr="005D19E7" w:rsidRDefault="005D19E7" w:rsidP="005D19E7">
      <w:pPr>
        <w:numPr>
          <w:ilvl w:val="0"/>
          <w:numId w:val="6"/>
        </w:numPr>
      </w:pPr>
      <w:r w:rsidRPr="005D19E7">
        <w:t>Próximas funciones:</w:t>
      </w:r>
    </w:p>
    <w:p w14:paraId="5600014D" w14:textId="77777777" w:rsidR="005D19E7" w:rsidRPr="005D19E7" w:rsidRDefault="005D19E7" w:rsidP="005D19E7">
      <w:pPr>
        <w:numPr>
          <w:ilvl w:val="1"/>
          <w:numId w:val="6"/>
        </w:numPr>
      </w:pPr>
      <w:r w:rsidRPr="005D19E7">
        <w:lastRenderedPageBreak/>
        <w:t xml:space="preserve">Exportación en PDF del </w:t>
      </w:r>
      <w:r w:rsidRPr="005D19E7">
        <w:rPr>
          <w:b/>
          <w:bCs/>
        </w:rPr>
        <w:t>inventario completo</w:t>
      </w:r>
      <w:r w:rsidRPr="005D19E7">
        <w:t>.</w:t>
      </w:r>
    </w:p>
    <w:p w14:paraId="593EBDD0" w14:textId="77777777" w:rsidR="005D19E7" w:rsidRPr="005D19E7" w:rsidRDefault="005D19E7" w:rsidP="005D19E7">
      <w:pPr>
        <w:numPr>
          <w:ilvl w:val="1"/>
          <w:numId w:val="6"/>
        </w:numPr>
      </w:pPr>
      <w:r w:rsidRPr="005D19E7">
        <w:t xml:space="preserve">Exportación en PDF de </w:t>
      </w:r>
      <w:r w:rsidRPr="005D19E7">
        <w:rPr>
          <w:b/>
          <w:bCs/>
        </w:rPr>
        <w:t>altas</w:t>
      </w:r>
      <w:r w:rsidRPr="005D19E7">
        <w:t xml:space="preserve"> (equipos registrados recientemente).</w:t>
      </w:r>
    </w:p>
    <w:p w14:paraId="5704C268" w14:textId="77777777" w:rsidR="005D19E7" w:rsidRPr="005D19E7" w:rsidRDefault="005D19E7" w:rsidP="005D19E7">
      <w:pPr>
        <w:numPr>
          <w:ilvl w:val="1"/>
          <w:numId w:val="6"/>
        </w:numPr>
      </w:pPr>
      <w:r w:rsidRPr="005D19E7">
        <w:t xml:space="preserve">Exportación en PDF de la </w:t>
      </w:r>
      <w:r w:rsidRPr="005D19E7">
        <w:rPr>
          <w:b/>
          <w:bCs/>
        </w:rPr>
        <w:t>auditoría/bitácora de cambios</w:t>
      </w:r>
      <w:r w:rsidRPr="005D19E7">
        <w:t>.</w:t>
      </w:r>
    </w:p>
    <w:p w14:paraId="1D46647A" w14:textId="77777777" w:rsidR="006462E3" w:rsidRDefault="006462E3"/>
    <w:sectPr w:rsidR="00646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42D3C"/>
    <w:multiLevelType w:val="multilevel"/>
    <w:tmpl w:val="1E5A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14D0A"/>
    <w:multiLevelType w:val="multilevel"/>
    <w:tmpl w:val="948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57B43"/>
    <w:multiLevelType w:val="multilevel"/>
    <w:tmpl w:val="36A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76CF5"/>
    <w:multiLevelType w:val="multilevel"/>
    <w:tmpl w:val="A6D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F1D28"/>
    <w:multiLevelType w:val="multilevel"/>
    <w:tmpl w:val="870E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6AA8"/>
    <w:multiLevelType w:val="multilevel"/>
    <w:tmpl w:val="FE6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05669">
    <w:abstractNumId w:val="1"/>
  </w:num>
  <w:num w:numId="2" w16cid:durableId="209264730">
    <w:abstractNumId w:val="5"/>
  </w:num>
  <w:num w:numId="3" w16cid:durableId="1920357994">
    <w:abstractNumId w:val="4"/>
  </w:num>
  <w:num w:numId="4" w16cid:durableId="1033917313">
    <w:abstractNumId w:val="2"/>
  </w:num>
  <w:num w:numId="5" w16cid:durableId="312416342">
    <w:abstractNumId w:val="0"/>
  </w:num>
  <w:num w:numId="6" w16cid:durableId="1750035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E7"/>
    <w:rsid w:val="0034753D"/>
    <w:rsid w:val="005D19E7"/>
    <w:rsid w:val="006462E3"/>
    <w:rsid w:val="009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2EA"/>
  <w15:chartTrackingRefBased/>
  <w15:docId w15:val="{5D99D243-5369-498D-BB62-6DA4E09E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Sanchez</dc:creator>
  <cp:keywords/>
  <dc:description/>
  <cp:lastModifiedBy>Jose Maria Sanchez</cp:lastModifiedBy>
  <cp:revision>1</cp:revision>
  <dcterms:created xsi:type="dcterms:W3CDTF">2025-09-09T21:43:00Z</dcterms:created>
  <dcterms:modified xsi:type="dcterms:W3CDTF">2025-09-09T21:43:00Z</dcterms:modified>
</cp:coreProperties>
</file>