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4058" w:rsidRDefault="00256471" w:rsidP="00256471">
      <w:pPr>
        <w:pStyle w:val="Ttulo1"/>
        <w:jc w:val="center"/>
        <w:rPr>
          <w:color w:val="000000" w:themeColor="text1"/>
          <w:sz w:val="72"/>
          <w:lang w:val="es-ES_tradnl"/>
        </w:rPr>
      </w:pPr>
      <w:r>
        <w:rPr>
          <w:color w:val="000000" w:themeColor="text1"/>
          <w:sz w:val="72"/>
          <w:lang w:val="es-ES_tradnl"/>
        </w:rPr>
        <w:t>PORTAL</w:t>
      </w:r>
    </w:p>
    <w:p w:rsidR="00256471" w:rsidRDefault="00256471" w:rsidP="00256471">
      <w:pPr>
        <w:rPr>
          <w:lang w:val="es-ES_tradnl"/>
        </w:rPr>
      </w:pPr>
    </w:p>
    <w:p w:rsidR="00256471" w:rsidRPr="00256471" w:rsidRDefault="00256471" w:rsidP="00256471">
      <w:pPr>
        <w:rPr>
          <w:lang w:val="es-ES_tradnl"/>
        </w:rPr>
      </w:pPr>
    </w:p>
    <w:p w:rsidR="00513935" w:rsidRDefault="003E4058" w:rsidP="003E4058">
      <w:pPr>
        <w:pStyle w:val="Ttulo"/>
        <w:jc w:val="center"/>
        <w:rPr>
          <w:lang w:val="es-ES_tradnl"/>
        </w:rPr>
      </w:pPr>
      <w:r w:rsidRPr="003E4058">
        <w:rPr>
          <w:lang w:val="es-ES_tradnl"/>
        </w:rPr>
        <w:t xml:space="preserve">Desarrollo </w:t>
      </w:r>
      <w:r>
        <w:rPr>
          <w:lang w:val="es-ES_tradnl"/>
        </w:rPr>
        <w:t>del</w:t>
      </w:r>
      <w:r w:rsidRPr="003E4058">
        <w:rPr>
          <w:lang w:val="es-ES_tradnl"/>
        </w:rPr>
        <w:t xml:space="preserve"> videojuego</w:t>
      </w:r>
    </w:p>
    <w:p w:rsidR="003E4058" w:rsidRDefault="003E4058" w:rsidP="003E4058">
      <w:pPr>
        <w:pStyle w:val="Ttulo2"/>
        <w:rPr>
          <w:lang w:val="es-ES_tradnl"/>
        </w:rPr>
      </w:pPr>
    </w:p>
    <w:p w:rsidR="003E4058" w:rsidRDefault="003E4058" w:rsidP="003E4058">
      <w:pPr>
        <w:rPr>
          <w:lang w:val="es-ES_tradnl"/>
        </w:rPr>
      </w:pPr>
    </w:p>
    <w:p w:rsidR="003E4058" w:rsidRDefault="003E4058" w:rsidP="003E4058">
      <w:pPr>
        <w:rPr>
          <w:lang w:val="es-ES_tradnl"/>
        </w:rPr>
      </w:pPr>
    </w:p>
    <w:p w:rsidR="003E4058" w:rsidRDefault="003E4058" w:rsidP="003E4058">
      <w:pPr>
        <w:rPr>
          <w:lang w:val="es-ES_tradnl"/>
        </w:rPr>
      </w:pPr>
    </w:p>
    <w:p w:rsidR="003E4058" w:rsidRDefault="003E4058" w:rsidP="003E4058">
      <w:pPr>
        <w:rPr>
          <w:lang w:val="es-ES_tradnl"/>
        </w:rPr>
      </w:pPr>
    </w:p>
    <w:p w:rsidR="003E4058" w:rsidRDefault="003E4058" w:rsidP="003E4058">
      <w:pPr>
        <w:rPr>
          <w:lang w:val="es-ES_tradnl"/>
        </w:rPr>
      </w:pPr>
    </w:p>
    <w:p w:rsidR="003E4058" w:rsidRDefault="003E4058" w:rsidP="003E4058">
      <w:pPr>
        <w:rPr>
          <w:lang w:val="es-ES_tradnl"/>
        </w:rPr>
      </w:pPr>
    </w:p>
    <w:p w:rsidR="003E4058" w:rsidRDefault="003E4058" w:rsidP="003E4058">
      <w:pPr>
        <w:rPr>
          <w:lang w:val="es-ES_tradnl"/>
        </w:rPr>
      </w:pPr>
    </w:p>
    <w:p w:rsidR="003E4058" w:rsidRDefault="003E4058" w:rsidP="003E4058">
      <w:pPr>
        <w:rPr>
          <w:lang w:val="es-ES_tradnl"/>
        </w:rPr>
      </w:pPr>
    </w:p>
    <w:p w:rsidR="003E4058" w:rsidRDefault="003E4058" w:rsidP="003E4058">
      <w:pPr>
        <w:rPr>
          <w:lang w:val="es-ES_tradnl"/>
        </w:rPr>
      </w:pPr>
    </w:p>
    <w:p w:rsidR="003E4058" w:rsidRDefault="003E4058" w:rsidP="003E4058">
      <w:pPr>
        <w:rPr>
          <w:lang w:val="es-ES_tradnl"/>
        </w:rPr>
      </w:pPr>
    </w:p>
    <w:p w:rsidR="003E4058" w:rsidRDefault="003E4058" w:rsidP="003E4058">
      <w:pPr>
        <w:rPr>
          <w:lang w:val="es-ES_tradnl"/>
        </w:rPr>
      </w:pPr>
    </w:p>
    <w:p w:rsidR="003E4058" w:rsidRDefault="003E4058" w:rsidP="003E4058">
      <w:pPr>
        <w:rPr>
          <w:lang w:val="es-ES_tradnl"/>
        </w:rPr>
      </w:pPr>
    </w:p>
    <w:p w:rsidR="003E4058" w:rsidRDefault="003E4058" w:rsidP="003E4058">
      <w:pPr>
        <w:rPr>
          <w:lang w:val="es-ES_tradnl"/>
        </w:rPr>
      </w:pPr>
    </w:p>
    <w:p w:rsidR="003E4058" w:rsidRDefault="003E4058" w:rsidP="003E4058">
      <w:pPr>
        <w:rPr>
          <w:lang w:val="es-ES_tradnl"/>
        </w:rPr>
      </w:pPr>
    </w:p>
    <w:p w:rsidR="003E4058" w:rsidRDefault="003E4058" w:rsidP="003E4058">
      <w:pPr>
        <w:rPr>
          <w:lang w:val="es-ES_tradnl"/>
        </w:rPr>
      </w:pPr>
    </w:p>
    <w:p w:rsidR="003E4058" w:rsidRDefault="003E4058" w:rsidP="003E4058">
      <w:pPr>
        <w:rPr>
          <w:lang w:val="es-ES_tradnl"/>
        </w:rPr>
      </w:pPr>
    </w:p>
    <w:p w:rsidR="003E4058" w:rsidRDefault="003E4058" w:rsidP="003E4058">
      <w:pPr>
        <w:rPr>
          <w:lang w:val="es-ES_tradnl"/>
        </w:rPr>
      </w:pPr>
    </w:p>
    <w:p w:rsidR="003E4058" w:rsidRDefault="003E4058" w:rsidP="003E4058">
      <w:pPr>
        <w:rPr>
          <w:lang w:val="es-ES_tradnl"/>
        </w:rPr>
      </w:pPr>
    </w:p>
    <w:p w:rsidR="003E4058" w:rsidRDefault="003E4058" w:rsidP="003E4058">
      <w:pPr>
        <w:rPr>
          <w:lang w:val="es-ES_tradnl"/>
        </w:rPr>
      </w:pPr>
    </w:p>
    <w:p w:rsidR="003E4058" w:rsidRDefault="003E4058" w:rsidP="003E4058">
      <w:pPr>
        <w:rPr>
          <w:lang w:val="es-ES_tradnl"/>
        </w:rPr>
      </w:pPr>
    </w:p>
    <w:p w:rsidR="003E4058" w:rsidRDefault="003E4058" w:rsidP="003E4058">
      <w:pPr>
        <w:rPr>
          <w:lang w:val="es-ES_tradnl"/>
        </w:rPr>
      </w:pPr>
    </w:p>
    <w:p w:rsidR="003E4058" w:rsidRDefault="003E4058" w:rsidP="003E4058">
      <w:pPr>
        <w:rPr>
          <w:lang w:val="es-ES_tradnl"/>
        </w:rPr>
      </w:pPr>
    </w:p>
    <w:p w:rsidR="003E4058" w:rsidRDefault="003E4058" w:rsidP="003E4058">
      <w:pPr>
        <w:rPr>
          <w:lang w:val="es-ES_tradnl"/>
        </w:rPr>
      </w:pPr>
    </w:p>
    <w:p w:rsidR="003E4058" w:rsidRDefault="003E4058" w:rsidP="003E4058">
      <w:pPr>
        <w:rPr>
          <w:lang w:val="es-ES_tradnl"/>
        </w:rPr>
      </w:pPr>
    </w:p>
    <w:p w:rsidR="003E4058" w:rsidRDefault="003E4058" w:rsidP="003E4058">
      <w:pPr>
        <w:rPr>
          <w:lang w:val="es-ES_tradnl"/>
        </w:rPr>
      </w:pPr>
    </w:p>
    <w:p w:rsidR="003E4058" w:rsidRDefault="003E4058" w:rsidP="003E4058">
      <w:pPr>
        <w:rPr>
          <w:lang w:val="es-ES_tradnl"/>
        </w:rPr>
      </w:pPr>
    </w:p>
    <w:p w:rsidR="003E4058" w:rsidRDefault="003E4058" w:rsidP="003E4058">
      <w:pPr>
        <w:pStyle w:val="Ttulo1"/>
        <w:rPr>
          <w:lang w:val="es-ES_tradnl"/>
        </w:rPr>
      </w:pPr>
      <w:r>
        <w:rPr>
          <w:lang w:val="es-ES_tradnl"/>
        </w:rPr>
        <w:lastRenderedPageBreak/>
        <w:t>Descripción</w:t>
      </w:r>
    </w:p>
    <w:p w:rsidR="003E4058" w:rsidRDefault="003E4058" w:rsidP="003E4058">
      <w:pPr>
        <w:rPr>
          <w:lang w:val="es-ES_tradnl"/>
        </w:rPr>
      </w:pPr>
      <w:r>
        <w:rPr>
          <w:lang w:val="es-ES_tradnl"/>
        </w:rPr>
        <w:tab/>
      </w:r>
      <w:r w:rsidR="00256471">
        <w:rPr>
          <w:lang w:val="es-ES_tradnl"/>
        </w:rPr>
        <w:t>Portal es un</w:t>
      </w:r>
      <w:r w:rsidR="00263829">
        <w:rPr>
          <w:lang w:val="es-ES_tradnl"/>
        </w:rPr>
        <w:t xml:space="preserve"> juego de plataformas con un entorno tridimensional</w:t>
      </w:r>
      <w:r w:rsidR="00256471">
        <w:rPr>
          <w:lang w:val="es-ES_tradnl"/>
        </w:rPr>
        <w:t xml:space="preserve"> en primera persona</w:t>
      </w:r>
      <w:r w:rsidR="00263829">
        <w:rPr>
          <w:lang w:val="es-ES_tradnl"/>
        </w:rPr>
        <w:t xml:space="preserve">. </w:t>
      </w:r>
      <w:r>
        <w:rPr>
          <w:lang w:val="es-ES_tradnl"/>
        </w:rPr>
        <w:t>El juego consiste en superar una serie de niveles o salas de pruebas armad</w:t>
      </w:r>
      <w:r w:rsidR="00263829">
        <w:rPr>
          <w:lang w:val="es-ES_tradnl"/>
        </w:rPr>
        <w:t>o</w:t>
      </w:r>
      <w:r>
        <w:rPr>
          <w:lang w:val="es-ES_tradnl"/>
        </w:rPr>
        <w:t xml:space="preserve"> con una pistola </w:t>
      </w:r>
      <w:r w:rsidR="00256471">
        <w:rPr>
          <w:lang w:val="es-ES_tradnl"/>
        </w:rPr>
        <w:t>que crea</w:t>
      </w:r>
      <w:r>
        <w:rPr>
          <w:lang w:val="es-ES_tradnl"/>
        </w:rPr>
        <w:t xml:space="preserve"> portales y haciendo uso de los objetos que rodean a la protagonista</w:t>
      </w:r>
      <w:r w:rsidR="00263829">
        <w:rPr>
          <w:lang w:val="es-ES_tradnl"/>
        </w:rPr>
        <w:t xml:space="preserve">. </w:t>
      </w:r>
    </w:p>
    <w:p w:rsidR="00256471" w:rsidRDefault="00256471" w:rsidP="00256471">
      <w:pPr>
        <w:pStyle w:val="Ttulo1"/>
      </w:pPr>
      <w:r>
        <w:t xml:space="preserve">Manual </w:t>
      </w:r>
    </w:p>
    <w:p w:rsidR="00256471" w:rsidRDefault="00256471" w:rsidP="00256471">
      <w:r>
        <w:tab/>
        <w:t xml:space="preserve">Se han dispuesto tres niveles diferentes, cada uno con mayor dificultad que el anterior. La protagonista del juego aparecerá en una parte de una sala, y su objetivo será llegar a otro lado de ella. Dado que no es posible andando, habrá que ingeniarse el modo de acceder a la “meta”. </w:t>
      </w:r>
    </w:p>
    <w:p w:rsidR="001C5D1F" w:rsidRDefault="00256471" w:rsidP="00256471">
      <w:r>
        <w:tab/>
        <w:t xml:space="preserve">Dado que se trata de un juego en primera persona, en nuestra interfaz solo se aprecia el arma que le acompaña así como su entorno. El usuario será capaz de </w:t>
      </w:r>
      <w:r w:rsidR="00E75DE2">
        <w:t>descubrir lo que le rodea mediante el movimiento de la cámara. Este movimiento está ligado al movimiento del ratón. Por otro lado, acciones de movimiento tales como el avance, retroceso, salto, etc. serán comandadas por teclado. Los dos disparos disponibles se corresponden con las dos teclas del ratón.</w:t>
      </w:r>
    </w:p>
    <w:p w:rsidR="00E75DE2" w:rsidRDefault="00E75DE2" w:rsidP="001C5D1F">
      <w:pPr>
        <w:ind w:firstLine="708"/>
      </w:pPr>
      <w:r>
        <w:t xml:space="preserve"> A continuación se resumen los controles necesarios:</w:t>
      </w:r>
    </w:p>
    <w:p w:rsidR="00E75DE2" w:rsidRDefault="00E75DE2" w:rsidP="00E75DE2">
      <w:pPr>
        <w:jc w:val="center"/>
      </w:pPr>
      <w:r>
        <w:rPr>
          <w:noProof/>
          <w:lang w:eastAsia="es-ES"/>
        </w:rPr>
        <w:drawing>
          <wp:inline distT="0" distB="0" distL="0" distR="0">
            <wp:extent cx="3914775" cy="1962150"/>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ACAC38.tmp"/>
                    <pic:cNvPicPr/>
                  </pic:nvPicPr>
                  <pic:blipFill rotWithShape="1">
                    <a:blip r:embed="rId8" cstate="print">
                      <a:extLst>
                        <a:ext uri="{28A0092B-C50C-407E-A947-70E740481C1C}">
                          <a14:useLocalDpi xmlns:a14="http://schemas.microsoft.com/office/drawing/2010/main" val="0"/>
                        </a:ext>
                      </a:extLst>
                    </a:blip>
                    <a:srcRect l="25833" t="37797" r="39333" b="29771"/>
                    <a:stretch/>
                  </pic:blipFill>
                  <pic:spPr bwMode="auto">
                    <a:xfrm>
                      <a:off x="0" y="0"/>
                      <a:ext cx="3918469" cy="1964002"/>
                    </a:xfrm>
                    <a:prstGeom prst="rect">
                      <a:avLst/>
                    </a:prstGeom>
                    <a:ln>
                      <a:noFill/>
                    </a:ln>
                    <a:extLst>
                      <a:ext uri="{53640926-AAD7-44D8-BBD7-CCE9431645EC}">
                        <a14:shadowObscured xmlns:a14="http://schemas.microsoft.com/office/drawing/2010/main"/>
                      </a:ext>
                    </a:extLst>
                  </pic:spPr>
                </pic:pic>
              </a:graphicData>
            </a:graphic>
          </wp:inline>
        </w:drawing>
      </w:r>
    </w:p>
    <w:p w:rsidR="00E75DE2" w:rsidRDefault="00E75DE2" w:rsidP="00E75DE2">
      <w:r>
        <w:tab/>
      </w:r>
    </w:p>
    <w:p w:rsidR="00E75DE2" w:rsidRDefault="00E75DE2" w:rsidP="00E75DE2">
      <w:r>
        <w:tab/>
      </w:r>
      <w:r w:rsidR="001C5D1F">
        <w:t>Se ha de tener en cuenta que sólo se podrán hacer portales en las paredes blancas. Sólo se podrá pasar a un portal siempre y cuando el otro esté creado. Se podrán transportar objetos a través de los portales.</w:t>
      </w:r>
    </w:p>
    <w:p w:rsidR="00B561AD" w:rsidRDefault="00B561AD" w:rsidP="00E75DE2">
      <w:r>
        <w:tab/>
        <w:t>Existe un elemento, el  botón,  cuyo funcionamiento es abrir puertas que se encuentran bloqueadas. El botón necesitará un peso encima para ser activado, ya sea el de la protagonista o algún objeto.</w:t>
      </w:r>
      <w:bookmarkStart w:id="0" w:name="_GoBack"/>
      <w:bookmarkEnd w:id="0"/>
    </w:p>
    <w:p w:rsidR="00B561AD" w:rsidRPr="00256471" w:rsidRDefault="001C5D1F" w:rsidP="00E75DE2">
      <w:r>
        <w:tab/>
        <w:t>En cualquier momento del juego se podrá abandonar este pulsando la letra P.</w:t>
      </w:r>
    </w:p>
    <w:p w:rsidR="003E4058" w:rsidRDefault="00D8194F" w:rsidP="00D8194F">
      <w:pPr>
        <w:pStyle w:val="Ttulo1"/>
        <w:rPr>
          <w:lang w:val="es-ES_tradnl"/>
        </w:rPr>
      </w:pPr>
      <w:r>
        <w:rPr>
          <w:lang w:val="es-ES_tradnl"/>
        </w:rPr>
        <w:t>Desarrollo</w:t>
      </w:r>
    </w:p>
    <w:p w:rsidR="00D8194F" w:rsidRDefault="00D8194F" w:rsidP="00D8194F">
      <w:pPr>
        <w:rPr>
          <w:lang w:val="es-ES_tradnl"/>
        </w:rPr>
      </w:pPr>
      <w:r>
        <w:rPr>
          <w:lang w:val="es-ES_tradnl"/>
        </w:rPr>
        <w:tab/>
        <w:t>A lo largo de la elaboración del programa hemos ido creando distintas clases que nos permitieran implementar el videojuego de la forma más sencilla y eficaz posible, haciendo uso de ecuaciones tanto físicas como matemáticas para lograr una simulación real en el juego.</w:t>
      </w:r>
    </w:p>
    <w:p w:rsidR="00F80DAB" w:rsidRDefault="00D8194F" w:rsidP="00D8194F">
      <w:pPr>
        <w:rPr>
          <w:lang w:val="es-ES_tradnl"/>
        </w:rPr>
      </w:pPr>
      <w:r>
        <w:rPr>
          <w:lang w:val="es-ES_tradnl"/>
        </w:rPr>
        <w:tab/>
      </w:r>
    </w:p>
    <w:p w:rsidR="00F80DAB" w:rsidRDefault="00F80DAB" w:rsidP="00D8194F">
      <w:pPr>
        <w:rPr>
          <w:lang w:val="es-ES_tradnl"/>
        </w:rPr>
      </w:pPr>
    </w:p>
    <w:p w:rsidR="00F80DAB" w:rsidRDefault="00F80DAB" w:rsidP="00D8194F">
      <w:pPr>
        <w:rPr>
          <w:lang w:val="es-ES_tradnl"/>
        </w:rPr>
      </w:pPr>
    </w:p>
    <w:p w:rsidR="00F80DAB" w:rsidRDefault="00F80DAB" w:rsidP="00D8194F">
      <w:pPr>
        <w:rPr>
          <w:lang w:val="es-ES_tradnl"/>
        </w:rPr>
      </w:pPr>
    </w:p>
    <w:p w:rsidR="00F80DAB" w:rsidRDefault="00F80DAB" w:rsidP="00D8194F">
      <w:pPr>
        <w:rPr>
          <w:lang w:val="es-ES_tradnl"/>
        </w:rPr>
      </w:pPr>
    </w:p>
    <w:p w:rsidR="00F80DAB" w:rsidRDefault="00F80DAB" w:rsidP="00D8194F">
      <w:pPr>
        <w:rPr>
          <w:lang w:val="es-ES_tradnl"/>
        </w:rPr>
      </w:pPr>
    </w:p>
    <w:p w:rsidR="00D8194F" w:rsidRDefault="00D8194F" w:rsidP="00D8194F">
      <w:pPr>
        <w:rPr>
          <w:lang w:val="es-ES_tradnl"/>
        </w:rPr>
      </w:pPr>
      <w:r>
        <w:rPr>
          <w:lang w:val="es-ES_tradnl"/>
        </w:rPr>
        <w:t>Las clases y los objetos creados son los expuestos a continuación en el diagrama de clases:</w:t>
      </w:r>
    </w:p>
    <w:p w:rsidR="00D8194F" w:rsidRPr="00F5370D" w:rsidRDefault="00F5370D" w:rsidP="00F5370D">
      <w:pPr>
        <w:rPr>
          <w:lang w:val="es-ES_tradnl"/>
        </w:rPr>
      </w:pPr>
      <w:r>
        <w:rPr>
          <w:noProof/>
          <w:lang w:eastAsia="es-ES"/>
        </w:rPr>
        <w:drawing>
          <wp:anchor distT="0" distB="0" distL="114300" distR="114300" simplePos="0" relativeHeight="251661312" behindDoc="1" locked="0" layoutInCell="1" allowOverlap="1">
            <wp:simplePos x="0" y="0"/>
            <wp:positionH relativeFrom="column">
              <wp:posOffset>4080258</wp:posOffset>
            </wp:positionH>
            <wp:positionV relativeFrom="paragraph">
              <wp:posOffset>-6781</wp:posOffset>
            </wp:positionV>
            <wp:extent cx="1128264" cy="3343188"/>
            <wp:effectExtent l="19050" t="0" r="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1128233" cy="3343095"/>
                    </a:xfrm>
                    <a:prstGeom prst="rect">
                      <a:avLst/>
                    </a:prstGeom>
                    <a:noFill/>
                    <a:ln w="9525">
                      <a:noFill/>
                      <a:miter lim="800000"/>
                      <a:headEnd/>
                      <a:tailEnd/>
                    </a:ln>
                  </pic:spPr>
                </pic:pic>
              </a:graphicData>
            </a:graphic>
          </wp:anchor>
        </w:drawing>
      </w:r>
      <w:r>
        <w:rPr>
          <w:noProof/>
          <w:lang w:eastAsia="es-ES"/>
        </w:rPr>
        <w:drawing>
          <wp:anchor distT="0" distB="0" distL="114300" distR="114300" simplePos="0" relativeHeight="251660288" behindDoc="1" locked="0" layoutInCell="1" allowOverlap="1">
            <wp:simplePos x="0" y="0"/>
            <wp:positionH relativeFrom="column">
              <wp:posOffset>2872560</wp:posOffset>
            </wp:positionH>
            <wp:positionV relativeFrom="paragraph">
              <wp:posOffset>10472</wp:posOffset>
            </wp:positionV>
            <wp:extent cx="1211525" cy="2484407"/>
            <wp:effectExtent l="19050" t="0" r="7675"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1211291" cy="2483927"/>
                    </a:xfrm>
                    <a:prstGeom prst="rect">
                      <a:avLst/>
                    </a:prstGeom>
                    <a:noFill/>
                    <a:ln w="9525">
                      <a:noFill/>
                      <a:miter lim="800000"/>
                      <a:headEnd/>
                      <a:tailEnd/>
                    </a:ln>
                  </pic:spPr>
                </pic:pic>
              </a:graphicData>
            </a:graphic>
          </wp:anchor>
        </w:drawing>
      </w:r>
      <w:r>
        <w:rPr>
          <w:noProof/>
          <w:lang w:eastAsia="es-ES"/>
        </w:rPr>
        <w:drawing>
          <wp:anchor distT="0" distB="0" distL="114300" distR="114300" simplePos="0" relativeHeight="251659264" behindDoc="1" locked="0" layoutInCell="1" allowOverlap="1">
            <wp:simplePos x="0" y="0"/>
            <wp:positionH relativeFrom="column">
              <wp:posOffset>1584960</wp:posOffset>
            </wp:positionH>
            <wp:positionV relativeFrom="paragraph">
              <wp:posOffset>10160</wp:posOffset>
            </wp:positionV>
            <wp:extent cx="1282065" cy="3225800"/>
            <wp:effectExtent l="1905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1282065" cy="3225800"/>
                    </a:xfrm>
                    <a:prstGeom prst="rect">
                      <a:avLst/>
                    </a:prstGeom>
                    <a:noFill/>
                    <a:ln w="9525">
                      <a:noFill/>
                      <a:miter lim="800000"/>
                      <a:headEnd/>
                      <a:tailEnd/>
                    </a:ln>
                  </pic:spPr>
                </pic:pic>
              </a:graphicData>
            </a:graphic>
          </wp:anchor>
        </w:drawing>
      </w:r>
      <w:r>
        <w:rPr>
          <w:noProof/>
          <w:lang w:eastAsia="es-ES"/>
        </w:rPr>
        <w:drawing>
          <wp:anchor distT="0" distB="0" distL="114300" distR="114300" simplePos="0" relativeHeight="251658240" behindDoc="1" locked="0" layoutInCell="1" allowOverlap="1">
            <wp:simplePos x="0" y="0"/>
            <wp:positionH relativeFrom="column">
              <wp:posOffset>172492</wp:posOffset>
            </wp:positionH>
            <wp:positionV relativeFrom="paragraph">
              <wp:posOffset>-6781</wp:posOffset>
            </wp:positionV>
            <wp:extent cx="1412935" cy="3234906"/>
            <wp:effectExtent l="1905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1412935" cy="3234906"/>
                    </a:xfrm>
                    <a:prstGeom prst="rect">
                      <a:avLst/>
                    </a:prstGeom>
                    <a:noFill/>
                    <a:ln w="9525">
                      <a:noFill/>
                      <a:miter lim="800000"/>
                      <a:headEnd/>
                      <a:tailEnd/>
                    </a:ln>
                  </pic:spPr>
                </pic:pic>
              </a:graphicData>
            </a:graphic>
          </wp:anchor>
        </w:drawing>
      </w:r>
    </w:p>
    <w:p w:rsidR="00F5370D" w:rsidRDefault="00F5370D" w:rsidP="00F5370D">
      <w:pPr>
        <w:pStyle w:val="Prrafodelista"/>
        <w:ind w:left="3192"/>
        <w:rPr>
          <w:lang w:val="es-ES_tradnl"/>
        </w:rPr>
      </w:pPr>
    </w:p>
    <w:p w:rsidR="00F5370D" w:rsidRPr="00F5370D" w:rsidRDefault="00F5370D" w:rsidP="00F5370D">
      <w:pPr>
        <w:rPr>
          <w:lang w:val="es-ES_tradnl"/>
        </w:rPr>
      </w:pPr>
    </w:p>
    <w:p w:rsidR="00F5370D" w:rsidRPr="00F5370D" w:rsidRDefault="00F5370D" w:rsidP="00F5370D">
      <w:pPr>
        <w:rPr>
          <w:lang w:val="es-ES_tradnl"/>
        </w:rPr>
      </w:pPr>
    </w:p>
    <w:p w:rsidR="00F5370D" w:rsidRPr="00F5370D" w:rsidRDefault="00F5370D" w:rsidP="00F5370D">
      <w:pPr>
        <w:rPr>
          <w:lang w:val="es-ES_tradnl"/>
        </w:rPr>
      </w:pPr>
    </w:p>
    <w:p w:rsidR="00F5370D" w:rsidRPr="00F5370D" w:rsidRDefault="00F5370D" w:rsidP="00F5370D">
      <w:pPr>
        <w:rPr>
          <w:lang w:val="es-ES_tradnl"/>
        </w:rPr>
      </w:pPr>
    </w:p>
    <w:p w:rsidR="00F5370D" w:rsidRPr="00F5370D" w:rsidRDefault="00F5370D" w:rsidP="00F5370D">
      <w:pPr>
        <w:rPr>
          <w:lang w:val="es-ES_tradnl"/>
        </w:rPr>
      </w:pPr>
    </w:p>
    <w:p w:rsidR="00F5370D" w:rsidRPr="00F5370D" w:rsidRDefault="00F5370D" w:rsidP="00F5370D">
      <w:pPr>
        <w:rPr>
          <w:lang w:val="es-ES_tradnl"/>
        </w:rPr>
      </w:pPr>
    </w:p>
    <w:p w:rsidR="00F5370D" w:rsidRPr="00F5370D" w:rsidRDefault="00F5370D" w:rsidP="00F5370D">
      <w:pPr>
        <w:rPr>
          <w:lang w:val="es-ES_tradnl"/>
        </w:rPr>
      </w:pPr>
    </w:p>
    <w:p w:rsidR="00F5370D" w:rsidRPr="00F5370D" w:rsidRDefault="00F5370D" w:rsidP="00F5370D">
      <w:pPr>
        <w:rPr>
          <w:lang w:val="es-ES_tradnl"/>
        </w:rPr>
      </w:pPr>
    </w:p>
    <w:p w:rsidR="00F5370D" w:rsidRPr="00F5370D" w:rsidRDefault="00F5370D" w:rsidP="00F5370D">
      <w:pPr>
        <w:rPr>
          <w:lang w:val="es-ES_tradnl"/>
        </w:rPr>
      </w:pPr>
    </w:p>
    <w:p w:rsidR="00F5370D" w:rsidRPr="00F5370D" w:rsidRDefault="00F5370D" w:rsidP="00F5370D">
      <w:pPr>
        <w:rPr>
          <w:lang w:val="es-ES_tradnl"/>
        </w:rPr>
      </w:pPr>
    </w:p>
    <w:p w:rsidR="00F5370D" w:rsidRDefault="00F5370D" w:rsidP="00F5370D">
      <w:pPr>
        <w:rPr>
          <w:lang w:val="es-ES_tradnl"/>
        </w:rPr>
      </w:pPr>
    </w:p>
    <w:p w:rsidR="00F5370D" w:rsidRDefault="00F5370D" w:rsidP="00F5370D">
      <w:pPr>
        <w:pStyle w:val="Prrafodelista"/>
        <w:rPr>
          <w:lang w:val="es-ES_tradnl"/>
        </w:rPr>
      </w:pPr>
    </w:p>
    <w:p w:rsidR="00F5370D" w:rsidRDefault="00F5370D" w:rsidP="00F5370D">
      <w:pPr>
        <w:pStyle w:val="Prrafodelista"/>
        <w:numPr>
          <w:ilvl w:val="0"/>
          <w:numId w:val="2"/>
        </w:numPr>
        <w:rPr>
          <w:lang w:val="es-ES_tradnl"/>
        </w:rPr>
      </w:pPr>
      <w:r w:rsidRPr="00F5370D">
        <w:rPr>
          <w:lang w:val="es-ES_tradnl"/>
        </w:rPr>
        <w:t>El Gestor es la clase encargada de la organización básica del juego. Él es el que conoce el nivel hasta el que hemos avanzado en la partida. Mediante la variable de tipo Estado podemos encontrarnos en distintas etapas del juego.</w:t>
      </w:r>
    </w:p>
    <w:p w:rsidR="00B6667B" w:rsidRDefault="00B6667B" w:rsidP="00B6667B">
      <w:pPr>
        <w:pStyle w:val="Prrafodelista"/>
        <w:rPr>
          <w:lang w:val="es-ES_tradnl"/>
        </w:rPr>
      </w:pPr>
    </w:p>
    <w:p w:rsidR="00B6667B" w:rsidRDefault="00B6667B" w:rsidP="00F5370D">
      <w:pPr>
        <w:pStyle w:val="Prrafodelista"/>
        <w:numPr>
          <w:ilvl w:val="0"/>
          <w:numId w:val="2"/>
        </w:numPr>
        <w:rPr>
          <w:lang w:val="es-ES_tradnl"/>
        </w:rPr>
      </w:pPr>
      <w:r>
        <w:rPr>
          <w:lang w:val="es-ES_tradnl"/>
        </w:rPr>
        <w:t xml:space="preserve">Juego será la clase encargada de gestionar los elementos que pertenecen al juego, desde los muros hasta el personaje. Para lograr mayor flexibilidad los elementos variables en cada nivel como son los cubos, los botones o las puertas se introducen al programa gracias a la lectura de un fichero </w:t>
      </w:r>
      <w:r w:rsidR="00D923CA">
        <w:rPr>
          <w:lang w:val="es-ES_tradnl"/>
        </w:rPr>
        <w:t>.</w:t>
      </w:r>
      <w:proofErr w:type="spellStart"/>
      <w:r>
        <w:rPr>
          <w:lang w:val="es-ES_tradnl"/>
        </w:rPr>
        <w:t>txt</w:t>
      </w:r>
      <w:proofErr w:type="spellEnd"/>
      <w:r>
        <w:rPr>
          <w:lang w:val="es-ES_tradnl"/>
        </w:rPr>
        <w:t xml:space="preserve"> externo.</w:t>
      </w:r>
    </w:p>
    <w:p w:rsidR="00B6667B" w:rsidRPr="00B6667B" w:rsidRDefault="00B6667B" w:rsidP="00B6667B">
      <w:pPr>
        <w:pStyle w:val="Prrafodelista"/>
        <w:rPr>
          <w:lang w:val="es-ES_tradnl"/>
        </w:rPr>
      </w:pPr>
    </w:p>
    <w:p w:rsidR="00B6667B" w:rsidRDefault="00B6667B" w:rsidP="00F5370D">
      <w:pPr>
        <w:pStyle w:val="Prrafodelista"/>
        <w:numPr>
          <w:ilvl w:val="0"/>
          <w:numId w:val="2"/>
        </w:numPr>
        <w:rPr>
          <w:lang w:val="es-ES_tradnl"/>
        </w:rPr>
      </w:pPr>
      <w:r>
        <w:rPr>
          <w:lang w:val="es-ES_tradnl"/>
        </w:rPr>
        <w:t>Tanto Vector3D como Pared son los elementos auxiliares que implementan toda la matemática interna del programa.</w:t>
      </w:r>
    </w:p>
    <w:p w:rsidR="00B6667B" w:rsidRDefault="00B6667B" w:rsidP="00B6667B">
      <w:pPr>
        <w:rPr>
          <w:lang w:val="es-ES_tradnl"/>
        </w:rPr>
      </w:pPr>
    </w:p>
    <w:p w:rsidR="00A54965" w:rsidRDefault="00A54965" w:rsidP="00B6667B">
      <w:pPr>
        <w:rPr>
          <w:lang w:val="es-ES_tradnl"/>
        </w:rPr>
      </w:pPr>
      <w:r>
        <w:rPr>
          <w:noProof/>
          <w:lang w:eastAsia="es-ES"/>
        </w:rPr>
        <w:drawing>
          <wp:anchor distT="0" distB="0" distL="114300" distR="114300" simplePos="0" relativeHeight="251665408" behindDoc="1" locked="0" layoutInCell="1" allowOverlap="1">
            <wp:simplePos x="0" y="0"/>
            <wp:positionH relativeFrom="column">
              <wp:posOffset>4006215</wp:posOffset>
            </wp:positionH>
            <wp:positionV relativeFrom="paragraph">
              <wp:posOffset>52705</wp:posOffset>
            </wp:positionV>
            <wp:extent cx="1314450" cy="1314450"/>
            <wp:effectExtent l="1905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cstate="print"/>
                    <a:srcRect/>
                    <a:stretch>
                      <a:fillRect/>
                    </a:stretch>
                  </pic:blipFill>
                  <pic:spPr bwMode="auto">
                    <a:xfrm>
                      <a:off x="0" y="0"/>
                      <a:ext cx="1314450" cy="1314450"/>
                    </a:xfrm>
                    <a:prstGeom prst="rect">
                      <a:avLst/>
                    </a:prstGeom>
                    <a:noFill/>
                    <a:ln w="9525">
                      <a:noFill/>
                      <a:miter lim="800000"/>
                      <a:headEnd/>
                      <a:tailEnd/>
                    </a:ln>
                  </pic:spPr>
                </pic:pic>
              </a:graphicData>
            </a:graphic>
          </wp:anchor>
        </w:drawing>
      </w:r>
      <w:r>
        <w:rPr>
          <w:noProof/>
          <w:lang w:eastAsia="es-ES"/>
        </w:rPr>
        <w:drawing>
          <wp:anchor distT="0" distB="0" distL="114300" distR="114300" simplePos="0" relativeHeight="251664384" behindDoc="1" locked="0" layoutInCell="1" allowOverlap="1">
            <wp:simplePos x="0" y="0"/>
            <wp:positionH relativeFrom="column">
              <wp:posOffset>2672715</wp:posOffset>
            </wp:positionH>
            <wp:positionV relativeFrom="paragraph">
              <wp:posOffset>52705</wp:posOffset>
            </wp:positionV>
            <wp:extent cx="1333500" cy="2428875"/>
            <wp:effectExtent l="19050" t="0" r="0" b="0"/>
            <wp:wrapNone/>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cstate="print"/>
                    <a:srcRect/>
                    <a:stretch>
                      <a:fillRect/>
                    </a:stretch>
                  </pic:blipFill>
                  <pic:spPr bwMode="auto">
                    <a:xfrm>
                      <a:off x="0" y="0"/>
                      <a:ext cx="1333500" cy="2428875"/>
                    </a:xfrm>
                    <a:prstGeom prst="rect">
                      <a:avLst/>
                    </a:prstGeom>
                    <a:noFill/>
                    <a:ln w="9525">
                      <a:noFill/>
                      <a:miter lim="800000"/>
                      <a:headEnd/>
                      <a:tailEnd/>
                    </a:ln>
                  </pic:spPr>
                </pic:pic>
              </a:graphicData>
            </a:graphic>
          </wp:anchor>
        </w:drawing>
      </w:r>
      <w:r>
        <w:rPr>
          <w:noProof/>
          <w:lang w:eastAsia="es-ES"/>
        </w:rPr>
        <w:drawing>
          <wp:anchor distT="0" distB="0" distL="114300" distR="114300" simplePos="0" relativeHeight="251663360" behindDoc="1" locked="0" layoutInCell="1" allowOverlap="1">
            <wp:simplePos x="0" y="0"/>
            <wp:positionH relativeFrom="column">
              <wp:posOffset>1367790</wp:posOffset>
            </wp:positionH>
            <wp:positionV relativeFrom="paragraph">
              <wp:posOffset>52705</wp:posOffset>
            </wp:positionV>
            <wp:extent cx="1228725" cy="3086100"/>
            <wp:effectExtent l="19050" t="0" r="9525" b="0"/>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srcRect/>
                    <a:stretch>
                      <a:fillRect/>
                    </a:stretch>
                  </pic:blipFill>
                  <pic:spPr bwMode="auto">
                    <a:xfrm>
                      <a:off x="0" y="0"/>
                      <a:ext cx="1228725" cy="3086100"/>
                    </a:xfrm>
                    <a:prstGeom prst="rect">
                      <a:avLst/>
                    </a:prstGeom>
                    <a:noFill/>
                    <a:ln w="9525">
                      <a:noFill/>
                      <a:miter lim="800000"/>
                      <a:headEnd/>
                      <a:tailEnd/>
                    </a:ln>
                  </pic:spPr>
                </pic:pic>
              </a:graphicData>
            </a:graphic>
          </wp:anchor>
        </w:drawing>
      </w:r>
      <w:r>
        <w:rPr>
          <w:noProof/>
          <w:lang w:eastAsia="es-ES"/>
        </w:rPr>
        <w:drawing>
          <wp:anchor distT="0" distB="0" distL="114300" distR="114300" simplePos="0" relativeHeight="251662336" behindDoc="1" locked="0" layoutInCell="1" allowOverlap="1">
            <wp:simplePos x="0" y="0"/>
            <wp:positionH relativeFrom="column">
              <wp:posOffset>81915</wp:posOffset>
            </wp:positionH>
            <wp:positionV relativeFrom="paragraph">
              <wp:posOffset>52705</wp:posOffset>
            </wp:positionV>
            <wp:extent cx="1238250" cy="1513205"/>
            <wp:effectExtent l="19050" t="0" r="0"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srcRect/>
                    <a:stretch>
                      <a:fillRect/>
                    </a:stretch>
                  </pic:blipFill>
                  <pic:spPr bwMode="auto">
                    <a:xfrm>
                      <a:off x="0" y="0"/>
                      <a:ext cx="1238250" cy="1513205"/>
                    </a:xfrm>
                    <a:prstGeom prst="rect">
                      <a:avLst/>
                    </a:prstGeom>
                    <a:noFill/>
                    <a:ln w="9525">
                      <a:noFill/>
                      <a:miter lim="800000"/>
                      <a:headEnd/>
                      <a:tailEnd/>
                    </a:ln>
                  </pic:spPr>
                </pic:pic>
              </a:graphicData>
            </a:graphic>
          </wp:anchor>
        </w:drawing>
      </w:r>
    </w:p>
    <w:p w:rsidR="00A54965" w:rsidRPr="00A54965" w:rsidRDefault="00A54965" w:rsidP="00A54965">
      <w:pPr>
        <w:rPr>
          <w:lang w:val="es-ES_tradnl"/>
        </w:rPr>
      </w:pPr>
    </w:p>
    <w:p w:rsidR="00A54965" w:rsidRPr="00A54965" w:rsidRDefault="00A54965" w:rsidP="00A54965">
      <w:pPr>
        <w:rPr>
          <w:lang w:val="es-ES_tradnl"/>
        </w:rPr>
      </w:pPr>
    </w:p>
    <w:p w:rsidR="00A54965" w:rsidRPr="00A54965" w:rsidRDefault="00A54965" w:rsidP="00A54965">
      <w:pPr>
        <w:rPr>
          <w:lang w:val="es-ES_tradnl"/>
        </w:rPr>
      </w:pPr>
    </w:p>
    <w:p w:rsidR="00A54965" w:rsidRPr="00A54965" w:rsidRDefault="00A54965" w:rsidP="00A54965">
      <w:pPr>
        <w:rPr>
          <w:lang w:val="es-ES_tradnl"/>
        </w:rPr>
      </w:pPr>
    </w:p>
    <w:p w:rsidR="00A54965" w:rsidRPr="00A54965" w:rsidRDefault="00A54965" w:rsidP="00A54965">
      <w:pPr>
        <w:rPr>
          <w:lang w:val="es-ES_tradnl"/>
        </w:rPr>
      </w:pPr>
    </w:p>
    <w:p w:rsidR="00A54965" w:rsidRPr="00A54965" w:rsidRDefault="00A54965" w:rsidP="00A54965">
      <w:pPr>
        <w:rPr>
          <w:lang w:val="es-ES_tradnl"/>
        </w:rPr>
      </w:pPr>
    </w:p>
    <w:p w:rsidR="00A54965" w:rsidRPr="00A54965" w:rsidRDefault="00A54965" w:rsidP="00A54965">
      <w:pPr>
        <w:rPr>
          <w:lang w:val="es-ES_tradnl"/>
        </w:rPr>
      </w:pPr>
    </w:p>
    <w:p w:rsidR="00A54965" w:rsidRPr="00A54965" w:rsidRDefault="00A54965" w:rsidP="00A54965">
      <w:pPr>
        <w:rPr>
          <w:lang w:val="es-ES_tradnl"/>
        </w:rPr>
      </w:pPr>
    </w:p>
    <w:p w:rsidR="00A54965" w:rsidRPr="00A54965" w:rsidRDefault="00A54965" w:rsidP="00A54965">
      <w:pPr>
        <w:rPr>
          <w:lang w:val="es-ES_tradnl"/>
        </w:rPr>
      </w:pPr>
    </w:p>
    <w:p w:rsidR="00A54965" w:rsidRPr="00A54965" w:rsidRDefault="00A54965" w:rsidP="00A54965">
      <w:pPr>
        <w:rPr>
          <w:lang w:val="es-ES_tradnl"/>
        </w:rPr>
      </w:pPr>
    </w:p>
    <w:p w:rsidR="00A54965" w:rsidRPr="00A54965" w:rsidRDefault="00A54965" w:rsidP="00A54965">
      <w:pPr>
        <w:rPr>
          <w:lang w:val="es-ES_tradnl"/>
        </w:rPr>
      </w:pPr>
    </w:p>
    <w:p w:rsidR="00A54965" w:rsidRPr="00A54965" w:rsidRDefault="00A54965" w:rsidP="00A54965">
      <w:pPr>
        <w:rPr>
          <w:lang w:val="es-ES_tradnl"/>
        </w:rPr>
      </w:pPr>
    </w:p>
    <w:p w:rsidR="00A54965" w:rsidRDefault="00A54965" w:rsidP="00A54965">
      <w:pPr>
        <w:rPr>
          <w:lang w:val="es-ES_tradnl"/>
        </w:rPr>
      </w:pPr>
    </w:p>
    <w:p w:rsidR="00B6667B" w:rsidRDefault="00A54965" w:rsidP="00A54965">
      <w:pPr>
        <w:pStyle w:val="Prrafodelista"/>
        <w:numPr>
          <w:ilvl w:val="0"/>
          <w:numId w:val="2"/>
        </w:numPr>
        <w:tabs>
          <w:tab w:val="left" w:pos="2775"/>
        </w:tabs>
        <w:rPr>
          <w:lang w:val="es-ES_tradnl"/>
        </w:rPr>
      </w:pPr>
      <w:r>
        <w:rPr>
          <w:lang w:val="es-ES_tradnl"/>
        </w:rPr>
        <w:t>La clase Relaciones es la encargada de comunicar unos objetos con otros, con el fin de que interactúen entre ellos. No tiene atributos y sus métodos son static, así logramos que esta clase no sea necesaria la creación de un objeto para su utilización.</w:t>
      </w:r>
    </w:p>
    <w:p w:rsidR="00A54965" w:rsidRDefault="00A54965" w:rsidP="00A54965">
      <w:pPr>
        <w:pStyle w:val="Prrafodelista"/>
        <w:tabs>
          <w:tab w:val="left" w:pos="2775"/>
        </w:tabs>
        <w:rPr>
          <w:lang w:val="es-ES_tradnl"/>
        </w:rPr>
      </w:pPr>
    </w:p>
    <w:p w:rsidR="00A54965" w:rsidRDefault="00A54965" w:rsidP="00A54965">
      <w:pPr>
        <w:pStyle w:val="Prrafodelista"/>
        <w:numPr>
          <w:ilvl w:val="0"/>
          <w:numId w:val="2"/>
        </w:numPr>
        <w:tabs>
          <w:tab w:val="left" w:pos="2775"/>
        </w:tabs>
        <w:rPr>
          <w:lang w:val="es-ES_tradnl"/>
        </w:rPr>
      </w:pPr>
      <w:r>
        <w:rPr>
          <w:lang w:val="es-ES_tradnl"/>
        </w:rPr>
        <w:t xml:space="preserve">La clase Portal gestiona los objetos llamados portales, que </w:t>
      </w:r>
      <w:r w:rsidR="00003830">
        <w:rPr>
          <w:lang w:val="es-ES_tradnl"/>
        </w:rPr>
        <w:t>pertenecen</w:t>
      </w:r>
      <w:r>
        <w:rPr>
          <w:lang w:val="es-ES_tradnl"/>
        </w:rPr>
        <w:t xml:space="preserve"> a juego. Son uno de los objetos </w:t>
      </w:r>
      <w:r w:rsidR="00003830">
        <w:rPr>
          <w:lang w:val="es-ES_tradnl"/>
        </w:rPr>
        <w:t>más</w:t>
      </w:r>
      <w:r>
        <w:rPr>
          <w:lang w:val="es-ES_tradnl"/>
        </w:rPr>
        <w:t xml:space="preserve"> importantes ya que te permiten realizar un “</w:t>
      </w:r>
      <w:r w:rsidR="00003830">
        <w:rPr>
          <w:lang w:val="es-ES_tradnl"/>
        </w:rPr>
        <w:t>tele transporte</w:t>
      </w:r>
      <w:r>
        <w:rPr>
          <w:lang w:val="es-ES_tradnl"/>
        </w:rPr>
        <w:t>” entre dos portales distintos que el propio usuario crea durante la ejecución del juego.</w:t>
      </w:r>
    </w:p>
    <w:p w:rsidR="00A54965" w:rsidRPr="00A54965" w:rsidRDefault="00A54965" w:rsidP="00A54965">
      <w:pPr>
        <w:pStyle w:val="Prrafodelista"/>
        <w:rPr>
          <w:lang w:val="es-ES_tradnl"/>
        </w:rPr>
      </w:pPr>
    </w:p>
    <w:p w:rsidR="00A54965" w:rsidRDefault="00003830" w:rsidP="00A54965">
      <w:pPr>
        <w:pStyle w:val="Prrafodelista"/>
        <w:numPr>
          <w:ilvl w:val="0"/>
          <w:numId w:val="2"/>
        </w:numPr>
        <w:tabs>
          <w:tab w:val="left" w:pos="2775"/>
        </w:tabs>
        <w:rPr>
          <w:lang w:val="es-ES_tradnl"/>
        </w:rPr>
      </w:pPr>
      <w:r>
        <w:rPr>
          <w:lang w:val="es-ES_tradnl"/>
        </w:rPr>
        <w:t>La clase Mundo es la encargada de la distribución de los muros y paredes que delimitan el escenario de juego. Igual que con otros objetos, para flexibilizar el programa los escenarios son cargados desde archivos externos.</w:t>
      </w:r>
    </w:p>
    <w:p w:rsidR="00003830" w:rsidRPr="00003830" w:rsidRDefault="004C06E5" w:rsidP="00003830">
      <w:pPr>
        <w:pStyle w:val="Prrafodelista"/>
        <w:rPr>
          <w:lang w:val="es-ES_tradnl"/>
        </w:rPr>
      </w:pPr>
      <w:r>
        <w:rPr>
          <w:noProof/>
          <w:lang w:eastAsia="es-ES"/>
        </w:rPr>
        <w:drawing>
          <wp:anchor distT="0" distB="0" distL="114300" distR="114300" simplePos="0" relativeHeight="251666432" behindDoc="1" locked="0" layoutInCell="1" allowOverlap="1">
            <wp:simplePos x="0" y="0"/>
            <wp:positionH relativeFrom="column">
              <wp:posOffset>129540</wp:posOffset>
            </wp:positionH>
            <wp:positionV relativeFrom="paragraph">
              <wp:posOffset>37465</wp:posOffset>
            </wp:positionV>
            <wp:extent cx="4991100" cy="3381375"/>
            <wp:effectExtent l="19050" t="0" r="0" b="0"/>
            <wp:wrapNone/>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cstate="print"/>
                    <a:srcRect/>
                    <a:stretch>
                      <a:fillRect/>
                    </a:stretch>
                  </pic:blipFill>
                  <pic:spPr bwMode="auto">
                    <a:xfrm>
                      <a:off x="0" y="0"/>
                      <a:ext cx="4991100" cy="3381375"/>
                    </a:xfrm>
                    <a:prstGeom prst="rect">
                      <a:avLst/>
                    </a:prstGeom>
                    <a:noFill/>
                    <a:ln w="9525">
                      <a:noFill/>
                      <a:miter lim="800000"/>
                      <a:headEnd/>
                      <a:tailEnd/>
                    </a:ln>
                  </pic:spPr>
                </pic:pic>
              </a:graphicData>
            </a:graphic>
          </wp:anchor>
        </w:drawing>
      </w:r>
    </w:p>
    <w:p w:rsidR="004C06E5" w:rsidRDefault="004C06E5" w:rsidP="004C06E5">
      <w:pPr>
        <w:pStyle w:val="Prrafodelista"/>
        <w:tabs>
          <w:tab w:val="left" w:pos="2775"/>
        </w:tabs>
        <w:rPr>
          <w:lang w:val="es-ES_tradnl"/>
        </w:rPr>
      </w:pPr>
    </w:p>
    <w:p w:rsidR="004C06E5" w:rsidRPr="004C06E5" w:rsidRDefault="004C06E5" w:rsidP="004C06E5">
      <w:pPr>
        <w:rPr>
          <w:lang w:val="es-ES_tradnl"/>
        </w:rPr>
      </w:pPr>
    </w:p>
    <w:p w:rsidR="004C06E5" w:rsidRPr="004C06E5" w:rsidRDefault="004C06E5" w:rsidP="004C06E5">
      <w:pPr>
        <w:rPr>
          <w:lang w:val="es-ES_tradnl"/>
        </w:rPr>
      </w:pPr>
    </w:p>
    <w:p w:rsidR="004C06E5" w:rsidRPr="004C06E5" w:rsidRDefault="004C06E5" w:rsidP="004C06E5">
      <w:pPr>
        <w:rPr>
          <w:lang w:val="es-ES_tradnl"/>
        </w:rPr>
      </w:pPr>
    </w:p>
    <w:p w:rsidR="004C06E5" w:rsidRPr="004C06E5" w:rsidRDefault="004C06E5" w:rsidP="004C06E5">
      <w:pPr>
        <w:rPr>
          <w:lang w:val="es-ES_tradnl"/>
        </w:rPr>
      </w:pPr>
    </w:p>
    <w:p w:rsidR="004C06E5" w:rsidRPr="004C06E5" w:rsidRDefault="004C06E5" w:rsidP="004C06E5">
      <w:pPr>
        <w:rPr>
          <w:lang w:val="es-ES_tradnl"/>
        </w:rPr>
      </w:pPr>
    </w:p>
    <w:p w:rsidR="004C06E5" w:rsidRPr="004C06E5" w:rsidRDefault="004C06E5" w:rsidP="004C06E5">
      <w:pPr>
        <w:rPr>
          <w:lang w:val="es-ES_tradnl"/>
        </w:rPr>
      </w:pPr>
    </w:p>
    <w:p w:rsidR="004C06E5" w:rsidRPr="004C06E5" w:rsidRDefault="004C06E5" w:rsidP="004C06E5">
      <w:pPr>
        <w:rPr>
          <w:lang w:val="es-ES_tradnl"/>
        </w:rPr>
      </w:pPr>
    </w:p>
    <w:p w:rsidR="004C06E5" w:rsidRPr="004C06E5" w:rsidRDefault="004C06E5" w:rsidP="004C06E5">
      <w:pPr>
        <w:rPr>
          <w:lang w:val="es-ES_tradnl"/>
        </w:rPr>
      </w:pPr>
    </w:p>
    <w:p w:rsidR="004C06E5" w:rsidRPr="004C06E5" w:rsidRDefault="004C06E5" w:rsidP="004C06E5">
      <w:pPr>
        <w:rPr>
          <w:lang w:val="es-ES_tradnl"/>
        </w:rPr>
      </w:pPr>
    </w:p>
    <w:p w:rsidR="004C06E5" w:rsidRPr="004C06E5" w:rsidRDefault="004C06E5" w:rsidP="004C06E5">
      <w:pPr>
        <w:rPr>
          <w:lang w:val="es-ES_tradnl"/>
        </w:rPr>
      </w:pPr>
    </w:p>
    <w:p w:rsidR="004C06E5" w:rsidRDefault="004C06E5" w:rsidP="004C06E5">
      <w:pPr>
        <w:rPr>
          <w:lang w:val="es-ES_tradnl"/>
        </w:rPr>
      </w:pPr>
    </w:p>
    <w:p w:rsidR="00003830" w:rsidRDefault="00003830" w:rsidP="004C06E5">
      <w:pPr>
        <w:jc w:val="right"/>
        <w:rPr>
          <w:lang w:val="es-ES_tradnl"/>
        </w:rPr>
      </w:pPr>
    </w:p>
    <w:p w:rsidR="004C06E5" w:rsidRDefault="004C06E5" w:rsidP="004C06E5">
      <w:pPr>
        <w:jc w:val="right"/>
        <w:rPr>
          <w:lang w:val="es-ES_tradnl"/>
        </w:rPr>
      </w:pPr>
    </w:p>
    <w:p w:rsidR="004C06E5" w:rsidRDefault="004C06E5" w:rsidP="004C06E5">
      <w:pPr>
        <w:tabs>
          <w:tab w:val="left" w:pos="570"/>
        </w:tabs>
        <w:rPr>
          <w:lang w:val="es-ES_tradnl"/>
        </w:rPr>
      </w:pPr>
    </w:p>
    <w:p w:rsidR="004C06E5" w:rsidRDefault="004C06E5" w:rsidP="004C06E5">
      <w:pPr>
        <w:pStyle w:val="Prrafodelista"/>
        <w:numPr>
          <w:ilvl w:val="0"/>
          <w:numId w:val="2"/>
        </w:numPr>
        <w:tabs>
          <w:tab w:val="left" w:pos="570"/>
        </w:tabs>
        <w:rPr>
          <w:lang w:val="es-ES_tradnl"/>
        </w:rPr>
      </w:pPr>
      <w:r>
        <w:rPr>
          <w:lang w:val="es-ES_tradnl"/>
        </w:rPr>
        <w:t>Los ObjetosCinematicos son un conjunto de clases con algo en común, la posición, la velocidad y la aceleración. Por ello se gestionan mediante una herencia que simplifica notablemente el código, sobre todo en la parte de Relaciones, pudiendo usar un único método para tres tipos de objetos distintos.</w:t>
      </w:r>
    </w:p>
    <w:p w:rsidR="00996410" w:rsidRDefault="00996410" w:rsidP="00996410">
      <w:pPr>
        <w:pStyle w:val="Prrafodelista"/>
        <w:tabs>
          <w:tab w:val="left" w:pos="570"/>
        </w:tabs>
        <w:rPr>
          <w:lang w:val="es-ES_tradnl"/>
        </w:rPr>
      </w:pPr>
    </w:p>
    <w:p w:rsidR="00996410" w:rsidRDefault="00996410" w:rsidP="00996410">
      <w:pPr>
        <w:tabs>
          <w:tab w:val="left" w:pos="570"/>
        </w:tabs>
        <w:rPr>
          <w:lang w:val="es-ES_tradnl"/>
        </w:rPr>
      </w:pPr>
      <w:r>
        <w:rPr>
          <w:noProof/>
          <w:lang w:eastAsia="es-ES"/>
        </w:rPr>
        <w:lastRenderedPageBreak/>
        <w:drawing>
          <wp:inline distT="0" distB="0" distL="0" distR="0">
            <wp:extent cx="5038725" cy="2910854"/>
            <wp:effectExtent l="19050" t="0" r="9525"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cstate="print"/>
                    <a:srcRect/>
                    <a:stretch>
                      <a:fillRect/>
                    </a:stretch>
                  </pic:blipFill>
                  <pic:spPr bwMode="auto">
                    <a:xfrm>
                      <a:off x="0" y="0"/>
                      <a:ext cx="5038725" cy="2910854"/>
                    </a:xfrm>
                    <a:prstGeom prst="rect">
                      <a:avLst/>
                    </a:prstGeom>
                    <a:noFill/>
                    <a:ln w="9525">
                      <a:noFill/>
                      <a:miter lim="800000"/>
                      <a:headEnd/>
                      <a:tailEnd/>
                    </a:ln>
                  </pic:spPr>
                </pic:pic>
              </a:graphicData>
            </a:graphic>
          </wp:inline>
        </w:drawing>
      </w:r>
    </w:p>
    <w:p w:rsidR="00996410" w:rsidRDefault="00996410" w:rsidP="00996410">
      <w:pPr>
        <w:tabs>
          <w:tab w:val="left" w:pos="570"/>
        </w:tabs>
        <w:rPr>
          <w:lang w:val="es-ES_tradnl"/>
        </w:rPr>
      </w:pPr>
    </w:p>
    <w:p w:rsidR="00996410" w:rsidRPr="00996410" w:rsidRDefault="00996410" w:rsidP="00996410">
      <w:pPr>
        <w:pStyle w:val="Prrafodelista"/>
        <w:numPr>
          <w:ilvl w:val="0"/>
          <w:numId w:val="2"/>
        </w:numPr>
        <w:tabs>
          <w:tab w:val="left" w:pos="570"/>
        </w:tabs>
        <w:rPr>
          <w:lang w:val="es-ES_tradnl"/>
        </w:rPr>
      </w:pPr>
      <w:r>
        <w:rPr>
          <w:lang w:val="es-ES_tradnl"/>
        </w:rPr>
        <w:t xml:space="preserve">Por ultimo nos encontramos con otra familia de objetos, esta vez su característica común es la activación y la desactivación, así como la existencia de una pared ficticia en ambos tipos de objetos (muro heredado de ObjetoActivable) que será utilizada para poder aplicarles relaciones </w:t>
      </w:r>
      <w:r w:rsidR="00D923CA">
        <w:rPr>
          <w:lang w:val="es-ES_tradnl"/>
        </w:rPr>
        <w:t>matemáticas</w:t>
      </w:r>
      <w:r>
        <w:rPr>
          <w:lang w:val="es-ES_tradnl"/>
        </w:rPr>
        <w:t xml:space="preserve"> a los objetos.</w:t>
      </w:r>
    </w:p>
    <w:p w:rsidR="004C06E5" w:rsidRPr="004C06E5" w:rsidRDefault="004C06E5" w:rsidP="004C06E5">
      <w:pPr>
        <w:jc w:val="right"/>
        <w:rPr>
          <w:lang w:val="es-ES_tradnl"/>
        </w:rPr>
      </w:pPr>
    </w:p>
    <w:sectPr w:rsidR="004C06E5" w:rsidRPr="004C06E5" w:rsidSect="00513935">
      <w:footerReference w:type="default" r:id="rId1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1BED" w:rsidRDefault="00F61BED" w:rsidP="003E4058">
      <w:pPr>
        <w:spacing w:after="0"/>
      </w:pPr>
      <w:r>
        <w:separator/>
      </w:r>
    </w:p>
  </w:endnote>
  <w:endnote w:type="continuationSeparator" w:id="0">
    <w:p w:rsidR="00F61BED" w:rsidRDefault="00F61BED" w:rsidP="003E405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4058" w:rsidRDefault="003E4058">
    <w:pPr>
      <w:pStyle w:val="Piedepgina"/>
      <w:rPr>
        <w:lang w:val="es-ES_tradnl"/>
      </w:rPr>
    </w:pPr>
    <w:r>
      <w:rPr>
        <w:lang w:val="es-ES_tradnl"/>
      </w:rPr>
      <w:tab/>
    </w:r>
    <w:r>
      <w:rPr>
        <w:lang w:val="es-ES_tradnl"/>
      </w:rPr>
      <w:tab/>
      <w:t>Pedro Marín Manzanero 50203</w:t>
    </w:r>
  </w:p>
  <w:p w:rsidR="003E4058" w:rsidRPr="003E4058" w:rsidRDefault="00256471">
    <w:pPr>
      <w:pStyle w:val="Piedepgina"/>
      <w:rPr>
        <w:lang w:val="es-ES_tradnl"/>
      </w:rPr>
    </w:pPr>
    <w:r>
      <w:rPr>
        <w:lang w:val="es-ES_tradnl"/>
      </w:rPr>
      <w:tab/>
    </w:r>
    <w:r>
      <w:rPr>
        <w:lang w:val="es-ES_tradnl"/>
      </w:rPr>
      <w:tab/>
      <w:t>Carlos Morillo Lozano 5</w:t>
    </w:r>
    <w:r w:rsidR="003E4058">
      <w:rPr>
        <w:lang w:val="es-ES_tradnl"/>
      </w:rPr>
      <w:t>0214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1BED" w:rsidRDefault="00F61BED" w:rsidP="003E4058">
      <w:pPr>
        <w:spacing w:after="0"/>
      </w:pPr>
      <w:r>
        <w:separator/>
      </w:r>
    </w:p>
  </w:footnote>
  <w:footnote w:type="continuationSeparator" w:id="0">
    <w:p w:rsidR="00F61BED" w:rsidRDefault="00F61BED" w:rsidP="003E4058">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994FD7"/>
    <w:multiLevelType w:val="hybridMultilevel"/>
    <w:tmpl w:val="C7E2DDAE"/>
    <w:lvl w:ilvl="0" w:tplc="245C5290">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43804800"/>
    <w:multiLevelType w:val="hybridMultilevel"/>
    <w:tmpl w:val="D74AD5A6"/>
    <w:lvl w:ilvl="0" w:tplc="1AB61542">
      <w:numFmt w:val="bullet"/>
      <w:lvlText w:val="-"/>
      <w:lvlJc w:val="left"/>
      <w:pPr>
        <w:ind w:left="3192" w:hanging="360"/>
      </w:pPr>
      <w:rPr>
        <w:rFonts w:ascii="Calibri" w:eastAsiaTheme="minorHAnsi" w:hAnsi="Calibri" w:cstheme="minorBidi" w:hint="default"/>
      </w:rPr>
    </w:lvl>
    <w:lvl w:ilvl="1" w:tplc="0C0A0003" w:tentative="1">
      <w:start w:val="1"/>
      <w:numFmt w:val="bullet"/>
      <w:lvlText w:val="o"/>
      <w:lvlJc w:val="left"/>
      <w:pPr>
        <w:ind w:left="3912" w:hanging="360"/>
      </w:pPr>
      <w:rPr>
        <w:rFonts w:ascii="Courier New" w:hAnsi="Courier New" w:cs="Courier New" w:hint="default"/>
      </w:rPr>
    </w:lvl>
    <w:lvl w:ilvl="2" w:tplc="0C0A0005" w:tentative="1">
      <w:start w:val="1"/>
      <w:numFmt w:val="bullet"/>
      <w:lvlText w:val=""/>
      <w:lvlJc w:val="left"/>
      <w:pPr>
        <w:ind w:left="4632" w:hanging="360"/>
      </w:pPr>
      <w:rPr>
        <w:rFonts w:ascii="Wingdings" w:hAnsi="Wingdings" w:hint="default"/>
      </w:rPr>
    </w:lvl>
    <w:lvl w:ilvl="3" w:tplc="0C0A0001" w:tentative="1">
      <w:start w:val="1"/>
      <w:numFmt w:val="bullet"/>
      <w:lvlText w:val=""/>
      <w:lvlJc w:val="left"/>
      <w:pPr>
        <w:ind w:left="5352" w:hanging="360"/>
      </w:pPr>
      <w:rPr>
        <w:rFonts w:ascii="Symbol" w:hAnsi="Symbol" w:hint="default"/>
      </w:rPr>
    </w:lvl>
    <w:lvl w:ilvl="4" w:tplc="0C0A0003" w:tentative="1">
      <w:start w:val="1"/>
      <w:numFmt w:val="bullet"/>
      <w:lvlText w:val="o"/>
      <w:lvlJc w:val="left"/>
      <w:pPr>
        <w:ind w:left="6072" w:hanging="360"/>
      </w:pPr>
      <w:rPr>
        <w:rFonts w:ascii="Courier New" w:hAnsi="Courier New" w:cs="Courier New" w:hint="default"/>
      </w:rPr>
    </w:lvl>
    <w:lvl w:ilvl="5" w:tplc="0C0A0005" w:tentative="1">
      <w:start w:val="1"/>
      <w:numFmt w:val="bullet"/>
      <w:lvlText w:val=""/>
      <w:lvlJc w:val="left"/>
      <w:pPr>
        <w:ind w:left="6792" w:hanging="360"/>
      </w:pPr>
      <w:rPr>
        <w:rFonts w:ascii="Wingdings" w:hAnsi="Wingdings" w:hint="default"/>
      </w:rPr>
    </w:lvl>
    <w:lvl w:ilvl="6" w:tplc="0C0A0001" w:tentative="1">
      <w:start w:val="1"/>
      <w:numFmt w:val="bullet"/>
      <w:lvlText w:val=""/>
      <w:lvlJc w:val="left"/>
      <w:pPr>
        <w:ind w:left="7512" w:hanging="360"/>
      </w:pPr>
      <w:rPr>
        <w:rFonts w:ascii="Symbol" w:hAnsi="Symbol" w:hint="default"/>
      </w:rPr>
    </w:lvl>
    <w:lvl w:ilvl="7" w:tplc="0C0A0003" w:tentative="1">
      <w:start w:val="1"/>
      <w:numFmt w:val="bullet"/>
      <w:lvlText w:val="o"/>
      <w:lvlJc w:val="left"/>
      <w:pPr>
        <w:ind w:left="8232" w:hanging="360"/>
      </w:pPr>
      <w:rPr>
        <w:rFonts w:ascii="Courier New" w:hAnsi="Courier New" w:cs="Courier New" w:hint="default"/>
      </w:rPr>
    </w:lvl>
    <w:lvl w:ilvl="8" w:tplc="0C0A0005" w:tentative="1">
      <w:start w:val="1"/>
      <w:numFmt w:val="bullet"/>
      <w:lvlText w:val=""/>
      <w:lvlJc w:val="left"/>
      <w:pPr>
        <w:ind w:left="8952"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E4058"/>
    <w:rsid w:val="00003830"/>
    <w:rsid w:val="001C5D1F"/>
    <w:rsid w:val="00256471"/>
    <w:rsid w:val="00263829"/>
    <w:rsid w:val="003E4058"/>
    <w:rsid w:val="004C06E5"/>
    <w:rsid w:val="00513935"/>
    <w:rsid w:val="005807A7"/>
    <w:rsid w:val="005B6E52"/>
    <w:rsid w:val="00753B8C"/>
    <w:rsid w:val="00764BF9"/>
    <w:rsid w:val="00977FFA"/>
    <w:rsid w:val="00996410"/>
    <w:rsid w:val="00A54965"/>
    <w:rsid w:val="00B561AD"/>
    <w:rsid w:val="00B6667B"/>
    <w:rsid w:val="00C16094"/>
    <w:rsid w:val="00D8194F"/>
    <w:rsid w:val="00D923CA"/>
    <w:rsid w:val="00DC4888"/>
    <w:rsid w:val="00E75DE2"/>
    <w:rsid w:val="00F5370D"/>
    <w:rsid w:val="00F61BED"/>
    <w:rsid w:val="00F80DA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3935"/>
  </w:style>
  <w:style w:type="paragraph" w:styleId="Ttulo1">
    <w:name w:val="heading 1"/>
    <w:basedOn w:val="Normal"/>
    <w:next w:val="Normal"/>
    <w:link w:val="Ttulo1Car"/>
    <w:uiPriority w:val="9"/>
    <w:qFormat/>
    <w:rsid w:val="003E405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E405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3E405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E4058"/>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3E4058"/>
    <w:rPr>
      <w:rFonts w:asciiTheme="majorHAnsi" w:eastAsiaTheme="majorEastAsia" w:hAnsiTheme="majorHAnsi" w:cstheme="majorBidi"/>
      <w:b/>
      <w:bCs/>
      <w:color w:val="4F81BD" w:themeColor="accent1"/>
      <w:sz w:val="26"/>
      <w:szCs w:val="26"/>
    </w:rPr>
  </w:style>
  <w:style w:type="paragraph" w:styleId="Encabezado">
    <w:name w:val="header"/>
    <w:basedOn w:val="Normal"/>
    <w:link w:val="EncabezadoCar"/>
    <w:uiPriority w:val="99"/>
    <w:unhideWhenUsed/>
    <w:rsid w:val="003E4058"/>
    <w:pPr>
      <w:tabs>
        <w:tab w:val="center" w:pos="4252"/>
        <w:tab w:val="right" w:pos="8504"/>
      </w:tabs>
      <w:spacing w:after="0"/>
    </w:pPr>
  </w:style>
  <w:style w:type="character" w:customStyle="1" w:styleId="EncabezadoCar">
    <w:name w:val="Encabezado Car"/>
    <w:basedOn w:val="Fuentedeprrafopredeter"/>
    <w:link w:val="Encabezado"/>
    <w:uiPriority w:val="99"/>
    <w:rsid w:val="003E4058"/>
  </w:style>
  <w:style w:type="paragraph" w:styleId="Piedepgina">
    <w:name w:val="footer"/>
    <w:basedOn w:val="Normal"/>
    <w:link w:val="PiedepginaCar"/>
    <w:uiPriority w:val="99"/>
    <w:unhideWhenUsed/>
    <w:rsid w:val="003E4058"/>
    <w:pPr>
      <w:tabs>
        <w:tab w:val="center" w:pos="4252"/>
        <w:tab w:val="right" w:pos="8504"/>
      </w:tabs>
      <w:spacing w:after="0"/>
    </w:pPr>
  </w:style>
  <w:style w:type="character" w:customStyle="1" w:styleId="PiedepginaCar">
    <w:name w:val="Pie de página Car"/>
    <w:basedOn w:val="Fuentedeprrafopredeter"/>
    <w:link w:val="Piedepgina"/>
    <w:uiPriority w:val="99"/>
    <w:rsid w:val="003E4058"/>
  </w:style>
  <w:style w:type="character" w:customStyle="1" w:styleId="Ttulo1Car">
    <w:name w:val="Título 1 Car"/>
    <w:basedOn w:val="Fuentedeprrafopredeter"/>
    <w:link w:val="Ttulo1"/>
    <w:uiPriority w:val="9"/>
    <w:rsid w:val="003E4058"/>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D8194F"/>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8194F"/>
    <w:rPr>
      <w:rFonts w:ascii="Tahoma" w:hAnsi="Tahoma" w:cs="Tahoma"/>
      <w:sz w:val="16"/>
      <w:szCs w:val="16"/>
    </w:rPr>
  </w:style>
  <w:style w:type="paragraph" w:styleId="Prrafodelista">
    <w:name w:val="List Paragraph"/>
    <w:basedOn w:val="Normal"/>
    <w:uiPriority w:val="34"/>
    <w:qFormat/>
    <w:rsid w:val="00D8194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1</Pages>
  <Words>624</Words>
  <Characters>3437</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dc:creator>
  <cp:lastModifiedBy>Pedro Marín</cp:lastModifiedBy>
  <cp:revision>12</cp:revision>
  <dcterms:created xsi:type="dcterms:W3CDTF">2014-06-23T06:13:00Z</dcterms:created>
  <dcterms:modified xsi:type="dcterms:W3CDTF">2014-06-23T08:18:00Z</dcterms:modified>
</cp:coreProperties>
</file>