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7074" w14:textId="77777777" w:rsidR="00151B8F" w:rsidRDefault="00000000">
      <w:pPr>
        <w:pStyle w:val="Ttulo1"/>
      </w:pPr>
      <w:bookmarkStart w:id="0" w:name="X14881657c48928ef1e54d320d9b909d682b94ca"/>
      <w:r>
        <w:t>Falcon BMS TMS/DMS/CMS Guide Version System v4.2.1</w:t>
      </w:r>
    </w:p>
    <w:p w14:paraId="08AFFA4B" w14:textId="77777777" w:rsidR="00151B8F" w:rsidRDefault="00000000">
      <w:pPr>
        <w:pStyle w:val="FirstParagraph"/>
      </w:pPr>
      <w:r>
        <w:rPr>
          <w:b/>
          <w:bCs/>
        </w:rPr>
        <w:t>Latest Update:</w:t>
      </w:r>
      <w:r>
        <w:t xml:space="preserve"> 09 January 2026, 18:00 -03</w:t>
      </w:r>
      <w:r>
        <w:br/>
      </w:r>
      <w:r>
        <w:rPr>
          <w:b/>
          <w:bCs/>
        </w:rPr>
        <w:t>Effective Date:</w:t>
      </w:r>
      <w:r>
        <w:t xml:space="preserve"> 09 January 2026</w:t>
      </w:r>
      <w:r>
        <w:br/>
      </w:r>
      <w:r>
        <w:rPr>
          <w:b/>
          <w:bCs/>
        </w:rPr>
        <w:t>Replaces:</w:t>
      </w:r>
      <w:r>
        <w:t xml:space="preserve"> v4.2 (updates references to WIP-FILE-NAMING-v1.4 and clarifies relationship with BRIEFING-v0.2.0.1)</w:t>
      </w:r>
    </w:p>
    <w:p w14:paraId="6221D527" w14:textId="77777777" w:rsidR="00151B8F" w:rsidRDefault="00000000">
      <w:r>
        <w:pict w14:anchorId="29FDDE43">
          <v:rect id="_x0000_i1025" style="width:0;height:1.5pt" o:hralign="center" o:hrstd="t" o:hr="t"/>
        </w:pict>
      </w:r>
    </w:p>
    <w:p w14:paraId="46FB2511" w14:textId="77777777" w:rsidR="00151B8F" w:rsidRDefault="00000000">
      <w:pPr>
        <w:pStyle w:val="Ttulo2"/>
      </w:pPr>
      <w:bookmarkStart w:id="1" w:name="repository-identification"/>
      <w:r>
        <w:t>Repository Identification</w:t>
      </w:r>
    </w:p>
    <w:p w14:paraId="2BC9C63C" w14:textId="77777777" w:rsidR="00151B8F" w:rsidRDefault="00000000">
      <w:pPr>
        <w:pStyle w:val="Compact"/>
        <w:numPr>
          <w:ilvl w:val="0"/>
          <w:numId w:val="2"/>
        </w:numPr>
      </w:pPr>
      <w:r>
        <w:t xml:space="preserve">GitHub repository name: </w:t>
      </w:r>
      <w:r>
        <w:rPr>
          <w:rStyle w:val="VerbatimChar"/>
        </w:rPr>
        <w:t>carlos-nader/falcon-bms-hotas-tms-dms-cms-guide</w:t>
      </w:r>
    </w:p>
    <w:p w14:paraId="76C6A317" w14:textId="77777777" w:rsidR="00151B8F" w:rsidRDefault="00000000">
      <w:pPr>
        <w:pStyle w:val="Compact"/>
        <w:numPr>
          <w:ilvl w:val="0"/>
          <w:numId w:val="2"/>
        </w:numPr>
      </w:pPr>
      <w:r>
        <w:t>Primary URL: https://github.com/carlos-nader/falcon-bms-hotas-tms-dms-cms-guide</w:t>
      </w:r>
    </w:p>
    <w:p w14:paraId="3D6BAB82" w14:textId="77777777" w:rsidR="00151B8F" w:rsidRDefault="00000000">
      <w:pPr>
        <w:pStyle w:val="Compact"/>
        <w:numPr>
          <w:ilvl w:val="0"/>
          <w:numId w:val="2"/>
        </w:numPr>
      </w:pPr>
      <w:r>
        <w:t xml:space="preserve">Default branch: </w:t>
      </w:r>
      <w:r>
        <w:rPr>
          <w:rStyle w:val="VerbatimChar"/>
        </w:rPr>
        <w:t>main</w:t>
      </w:r>
    </w:p>
    <w:p w14:paraId="669F6155" w14:textId="77777777" w:rsidR="00151B8F" w:rsidRDefault="00000000">
      <w:pPr>
        <w:pStyle w:val="Compact"/>
        <w:numPr>
          <w:ilvl w:val="0"/>
          <w:numId w:val="2"/>
        </w:numPr>
      </w:pPr>
      <w:r>
        <w:t xml:space="preserve">Canonical guide file: </w:t>
      </w:r>
      <w:r>
        <w:rPr>
          <w:rStyle w:val="VerbatimChar"/>
        </w:rPr>
        <w:t>guide.tex</w:t>
      </w:r>
      <w:r>
        <w:t xml:space="preserve"> (repository root)</w:t>
      </w:r>
    </w:p>
    <w:p w14:paraId="0B65E22F" w14:textId="77777777" w:rsidR="00151B8F" w:rsidRDefault="00000000">
      <w:pPr>
        <w:pStyle w:val="Compact"/>
        <w:numPr>
          <w:ilvl w:val="0"/>
          <w:numId w:val="2"/>
        </w:numPr>
      </w:pPr>
      <w:r>
        <w:t xml:space="preserve">Versioned snapshots: </w:t>
      </w:r>
      <w:r>
        <w:rPr>
          <w:rStyle w:val="VerbatimChar"/>
        </w:rPr>
        <w:t>WIP/GUIDE/guide-vMAJOR.MINOR[.PATCH[.SUBPATCH]]-YYYYMMDD.tex</w:t>
      </w:r>
    </w:p>
    <w:p w14:paraId="5EA2D28E" w14:textId="77777777" w:rsidR="00151B8F" w:rsidRDefault="00000000">
      <w:r>
        <w:pict w14:anchorId="0B446FF5">
          <v:rect id="_x0000_i1026" style="width:0;height:1.5pt" o:hralign="center" o:hrstd="t" o:hr="t"/>
        </w:pict>
      </w:r>
    </w:p>
    <w:p w14:paraId="2774753E" w14:textId="77777777" w:rsidR="00151B8F" w:rsidRDefault="00000000">
      <w:pPr>
        <w:pStyle w:val="Ttulo2"/>
      </w:pPr>
      <w:bookmarkStart w:id="2" w:name="how-to-use-this-document"/>
      <w:bookmarkEnd w:id="1"/>
      <w:r>
        <w:t>0. How to Use This Document</w:t>
      </w:r>
    </w:p>
    <w:p w14:paraId="39C29554" w14:textId="77777777" w:rsidR="00151B8F" w:rsidRDefault="00000000">
      <w:pPr>
        <w:pStyle w:val="Ttulo3"/>
      </w:pPr>
      <w:bookmarkStart w:id="3" w:name="initial-question"/>
      <w:r>
        <w:t>0.1 Initial Question</w:t>
      </w:r>
    </w:p>
    <w:p w14:paraId="78E78E21" w14:textId="77777777" w:rsidR="00151B8F" w:rsidRDefault="00000000">
      <w:pPr>
        <w:pStyle w:val="FirstParagraph"/>
      </w:pPr>
      <w:r>
        <w:t>Before any version change, answer:</w:t>
      </w:r>
    </w:p>
    <w:p w14:paraId="6644874A" w14:textId="77777777" w:rsidR="00151B8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Does the guide already have a published edition (≥ 1.0)?</w:t>
      </w:r>
    </w:p>
    <w:p w14:paraId="6E071319" w14:textId="77777777" w:rsidR="00151B8F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No</w:t>
      </w:r>
      <w:r>
        <w:t xml:space="preserve"> → apply the </w:t>
      </w:r>
      <w:r>
        <w:rPr>
          <w:b/>
          <w:bCs/>
        </w:rPr>
        <w:t>Pre-publication Regime (0.x.x.x)</w:t>
      </w:r>
      <w:r>
        <w:t>.</w:t>
      </w:r>
      <w:r>
        <w:br/>
      </w:r>
    </w:p>
    <w:p w14:paraId="20749188" w14:textId="77777777" w:rsidR="00151B8F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Yes</w:t>
      </w:r>
      <w:r>
        <w:t xml:space="preserve"> → apply the </w:t>
      </w:r>
      <w:r>
        <w:rPr>
          <w:b/>
          <w:bCs/>
        </w:rPr>
        <w:t>Post-publication Regime (x.x.x)</w:t>
      </w:r>
      <w:r>
        <w:t>.</w:t>
      </w:r>
    </w:p>
    <w:p w14:paraId="32FFD42A" w14:textId="77777777" w:rsidR="00151B8F" w:rsidRDefault="00000000">
      <w:pPr>
        <w:pStyle w:val="Ttulo3"/>
      </w:pPr>
      <w:bookmarkStart w:id="4" w:name="decision-steps"/>
      <w:bookmarkEnd w:id="3"/>
      <w:r>
        <w:t>0.2 Decision Steps</w:t>
      </w:r>
    </w:p>
    <w:p w14:paraId="1B7B2D38" w14:textId="77777777" w:rsidR="00151B8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Identify the type of change made in the work session:</w:t>
      </w:r>
    </w:p>
    <w:p w14:paraId="5F828EA4" w14:textId="77777777" w:rsidR="00151B8F" w:rsidRDefault="00000000">
      <w:pPr>
        <w:pStyle w:val="Compact"/>
        <w:numPr>
          <w:ilvl w:val="1"/>
          <w:numId w:val="6"/>
        </w:numPr>
      </w:pPr>
      <w:r>
        <w:t xml:space="preserve">Did a </w:t>
      </w:r>
      <w:r>
        <w:rPr>
          <w:b/>
          <w:bCs/>
        </w:rPr>
        <w:t>new chapter</w:t>
      </w:r>
      <w:r>
        <w:t xml:space="preserve"> enter the main guide content?</w:t>
      </w:r>
    </w:p>
    <w:p w14:paraId="2EA7067E" w14:textId="77777777" w:rsidR="00151B8F" w:rsidRDefault="00000000">
      <w:pPr>
        <w:pStyle w:val="Compact"/>
        <w:numPr>
          <w:ilvl w:val="1"/>
          <w:numId w:val="6"/>
        </w:numPr>
      </w:pPr>
      <w:r>
        <w:t xml:space="preserve">Was there a </w:t>
      </w:r>
      <w:r>
        <w:rPr>
          <w:b/>
          <w:bCs/>
        </w:rPr>
        <w:t>strong restructuring</w:t>
      </w:r>
      <w:r>
        <w:t xml:space="preserve"> of sections or of how tables organize content?</w:t>
      </w:r>
    </w:p>
    <w:p w14:paraId="58B0CC3D" w14:textId="77777777" w:rsidR="00151B8F" w:rsidRDefault="00000000">
      <w:pPr>
        <w:pStyle w:val="Compact"/>
        <w:numPr>
          <w:ilvl w:val="1"/>
          <w:numId w:val="6"/>
        </w:numPr>
      </w:pPr>
      <w:r>
        <w:t xml:space="preserve">Were there only </w:t>
      </w:r>
      <w:r>
        <w:rPr>
          <w:b/>
          <w:bCs/>
        </w:rPr>
        <w:t>small adjustments</w:t>
      </w:r>
      <w:r>
        <w:t xml:space="preserve"> to text, formatting, or table cells?</w:t>
      </w:r>
    </w:p>
    <w:p w14:paraId="11983068" w14:textId="77777777" w:rsidR="00151B8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Go to the appropriate "When to Increment" table:</w:t>
      </w:r>
    </w:p>
    <w:p w14:paraId="1685BD02" w14:textId="77777777" w:rsidR="00151B8F" w:rsidRDefault="00000000">
      <w:pPr>
        <w:pStyle w:val="Compact"/>
        <w:numPr>
          <w:ilvl w:val="1"/>
          <w:numId w:val="7"/>
        </w:numPr>
      </w:pPr>
      <w:r>
        <w:t xml:space="preserve">If still in 0.x.x.x → use </w:t>
      </w:r>
      <w:r>
        <w:rPr>
          <w:b/>
          <w:bCs/>
        </w:rPr>
        <w:t>Quick Reference (0.x.x.x — pre-publication)</w:t>
      </w:r>
      <w:r>
        <w:t>.</w:t>
      </w:r>
      <w:r>
        <w:br/>
      </w:r>
    </w:p>
    <w:p w14:paraId="23B0A42F" w14:textId="77777777" w:rsidR="00151B8F" w:rsidRDefault="00000000">
      <w:pPr>
        <w:pStyle w:val="Compact"/>
        <w:numPr>
          <w:ilvl w:val="1"/>
          <w:numId w:val="7"/>
        </w:numPr>
      </w:pPr>
      <w:r>
        <w:lastRenderedPageBreak/>
        <w:t xml:space="preserve">If already in ≥ 1.0 → use </w:t>
      </w:r>
      <w:r>
        <w:rPr>
          <w:b/>
          <w:bCs/>
        </w:rPr>
        <w:t>Quick Reference (x.x.x — post-publication)</w:t>
      </w:r>
      <w:r>
        <w:t>.</w:t>
      </w:r>
    </w:p>
    <w:p w14:paraId="4A976A3A" w14:textId="77777777" w:rsidR="00151B8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Apply the File Naming and Snapshot Workflow:</w:t>
      </w:r>
    </w:p>
    <w:p w14:paraId="2DD31407" w14:textId="77777777" w:rsidR="00151B8F" w:rsidRDefault="00000000">
      <w:pPr>
        <w:pStyle w:val="Compact"/>
        <w:numPr>
          <w:ilvl w:val="1"/>
          <w:numId w:val="8"/>
        </w:numPr>
      </w:pPr>
      <w:r>
        <w:t xml:space="preserve">Update the </w:t>
      </w:r>
      <w:r>
        <w:rPr>
          <w:b/>
          <w:bCs/>
        </w:rPr>
        <w:t>version and date macros</w:t>
      </w:r>
      <w:r>
        <w:t xml:space="preserve"> in the guide's LaTeX preamble.</w:t>
      </w:r>
    </w:p>
    <w:p w14:paraId="15B42C09" w14:textId="77777777" w:rsidR="00151B8F" w:rsidRDefault="00000000">
      <w:pPr>
        <w:pStyle w:val="Compact"/>
        <w:numPr>
          <w:ilvl w:val="1"/>
          <w:numId w:val="8"/>
        </w:numPr>
      </w:pPr>
      <w:r>
        <w:t xml:space="preserve">Save an updated </w:t>
      </w:r>
      <w:r>
        <w:rPr>
          <w:b/>
          <w:bCs/>
        </w:rPr>
        <w:t>snapshot file</w:t>
      </w:r>
      <w:r>
        <w:t xml:space="preserve"> under </w:t>
      </w:r>
      <w:r>
        <w:rPr>
          <w:rStyle w:val="VerbatimChar"/>
        </w:rPr>
        <w:t>WIP/GUIDE/</w:t>
      </w:r>
      <w:r>
        <w:t xml:space="preserve"> with the new number and date.</w:t>
      </w:r>
    </w:p>
    <w:p w14:paraId="3C0A006E" w14:textId="77777777" w:rsidR="00151B8F" w:rsidRDefault="00000000">
      <w:pPr>
        <w:pStyle w:val="Compact"/>
        <w:numPr>
          <w:ilvl w:val="1"/>
          <w:numId w:val="8"/>
        </w:numPr>
      </w:pPr>
      <w:r>
        <w:t xml:space="preserve">Copy this snapshot over </w:t>
      </w:r>
      <w:r>
        <w:rPr>
          <w:rStyle w:val="VerbatimChar"/>
        </w:rPr>
        <w:t>guide.tex</w:t>
      </w:r>
      <w:r>
        <w:t xml:space="preserve"> in the repository root so both files are identical.</w:t>
      </w:r>
    </w:p>
    <w:p w14:paraId="66BF4769" w14:textId="77777777" w:rsidR="00151B8F" w:rsidRDefault="00000000">
      <w:pPr>
        <w:pStyle w:val="Compact"/>
        <w:numPr>
          <w:ilvl w:val="1"/>
          <w:numId w:val="8"/>
        </w:numPr>
      </w:pPr>
      <w:r>
        <w:t xml:space="preserve">Update </w:t>
      </w:r>
      <w:r>
        <w:rPr>
          <w:b/>
          <w:bCs/>
        </w:rPr>
        <w:t>PROJECT-TRACKING</w:t>
      </w:r>
      <w:r>
        <w:t xml:space="preserve"> with the new entry.</w:t>
      </w:r>
    </w:p>
    <w:p w14:paraId="532383F9" w14:textId="77777777" w:rsidR="00151B8F" w:rsidRDefault="00000000">
      <w:pPr>
        <w:pStyle w:val="Compact"/>
        <w:numPr>
          <w:ilvl w:val="1"/>
          <w:numId w:val="8"/>
        </w:numPr>
      </w:pPr>
      <w:r>
        <w:t>Keep the previous snapshot in the archive structure.</w:t>
      </w:r>
    </w:p>
    <w:p w14:paraId="148AD8D4" w14:textId="77777777" w:rsidR="00151B8F" w:rsidRDefault="00000000">
      <w:pPr>
        <w:pStyle w:val="Ttulo3"/>
      </w:pPr>
      <w:bookmarkStart w:id="5" w:name="scenario-based-examples"/>
      <w:bookmarkEnd w:id="4"/>
      <w:r>
        <w:t>0.3 Scenario-Based Examples</w:t>
      </w:r>
    </w:p>
    <w:p w14:paraId="2DACE9AD" w14:textId="77777777" w:rsidR="00151B8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"I finished the narrative of a new chapter, tables still incomplete."</w:t>
      </w:r>
    </w:p>
    <w:p w14:paraId="5D8D4F36" w14:textId="77777777" w:rsidR="00151B8F" w:rsidRDefault="00000000">
      <w:pPr>
        <w:pStyle w:val="Compact"/>
        <w:numPr>
          <w:ilvl w:val="1"/>
          <w:numId w:val="10"/>
        </w:numPr>
      </w:pPr>
      <w:r>
        <w:t>Regime: 0.x.x.x.</w:t>
      </w:r>
      <w:r>
        <w:br/>
      </w:r>
    </w:p>
    <w:p w14:paraId="1124C1C2" w14:textId="77777777" w:rsidR="00151B8F" w:rsidRDefault="00000000">
      <w:pPr>
        <w:pStyle w:val="Compact"/>
        <w:numPr>
          <w:ilvl w:val="1"/>
          <w:numId w:val="10"/>
        </w:numPr>
      </w:pPr>
      <w:r>
        <w:t xml:space="preserve">Trend: </w:t>
      </w:r>
      <w:r>
        <w:rPr>
          <w:b/>
          <w:bCs/>
        </w:rPr>
        <w:t>MINOR</w:t>
      </w:r>
      <w:r>
        <w:t xml:space="preserve"> goes up (new chapter in development), PATCH/SUBPATCH at 0.</w:t>
      </w:r>
    </w:p>
    <w:p w14:paraId="4A29DB9C" w14:textId="77777777" w:rsidR="00151B8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"I filled part of an important table in an existing chapter, changing how the reader uses that chapter."</w:t>
      </w:r>
    </w:p>
    <w:p w14:paraId="42DAC8FD" w14:textId="77777777" w:rsidR="00151B8F" w:rsidRDefault="00000000">
      <w:pPr>
        <w:pStyle w:val="Compact"/>
        <w:numPr>
          <w:ilvl w:val="1"/>
          <w:numId w:val="11"/>
        </w:numPr>
      </w:pPr>
      <w:r>
        <w:t>Regime: 0.x.x.x.</w:t>
      </w:r>
      <w:r>
        <w:br/>
      </w:r>
    </w:p>
    <w:p w14:paraId="5E5D592A" w14:textId="77777777" w:rsidR="00151B8F" w:rsidRDefault="00000000">
      <w:pPr>
        <w:pStyle w:val="Compact"/>
        <w:numPr>
          <w:ilvl w:val="1"/>
          <w:numId w:val="11"/>
        </w:numPr>
      </w:pPr>
      <w:r>
        <w:t xml:space="preserve">Trend: </w:t>
      </w:r>
      <w:r>
        <w:rPr>
          <w:b/>
          <w:bCs/>
        </w:rPr>
        <w:t>PATCH</w:t>
      </w:r>
      <w:r>
        <w:t xml:space="preserve"> (structural change inside the chapter).</w:t>
      </w:r>
    </w:p>
    <w:p w14:paraId="3E32967F" w14:textId="77777777" w:rsidR="00151B8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"I only fixed typos in two chapters, without changing structure or table logic."</w:t>
      </w:r>
    </w:p>
    <w:p w14:paraId="35C451BE" w14:textId="77777777" w:rsidR="00151B8F" w:rsidRDefault="00000000">
      <w:pPr>
        <w:pStyle w:val="Compact"/>
        <w:numPr>
          <w:ilvl w:val="1"/>
          <w:numId w:val="12"/>
        </w:numPr>
      </w:pPr>
      <w:r>
        <w:t>Regime: 0.x.x.x or x.x.x, depending on current state.</w:t>
      </w:r>
      <w:r>
        <w:br/>
      </w:r>
    </w:p>
    <w:p w14:paraId="4780A410" w14:textId="77777777" w:rsidR="00151B8F" w:rsidRDefault="00000000">
      <w:pPr>
        <w:pStyle w:val="Compact"/>
        <w:numPr>
          <w:ilvl w:val="1"/>
          <w:numId w:val="12"/>
        </w:numPr>
      </w:pPr>
      <w:r>
        <w:t xml:space="preserve">Trend: </w:t>
      </w:r>
      <w:r>
        <w:rPr>
          <w:b/>
          <w:bCs/>
        </w:rPr>
        <w:t>SUBPATCH</w:t>
      </w:r>
      <w:r>
        <w:t xml:space="preserve"> (in 0.x.x.x) or </w:t>
      </w:r>
      <w:r>
        <w:rPr>
          <w:b/>
          <w:bCs/>
        </w:rPr>
        <w:t>PATCH</w:t>
      </w:r>
      <w:r>
        <w:t xml:space="preserve"> (in x.x.x).</w:t>
      </w:r>
    </w:p>
    <w:p w14:paraId="2D22E2F0" w14:textId="77777777" w:rsidR="00151B8F" w:rsidRDefault="00000000">
      <w:r>
        <w:pict w14:anchorId="5B87C5A5">
          <v:rect id="_x0000_i1027" style="width:0;height:1.5pt" o:hralign="center" o:hrstd="t" o:hr="t"/>
        </w:pict>
      </w:r>
    </w:p>
    <w:p w14:paraId="2E68E4F5" w14:textId="77777777" w:rsidR="00151B8F" w:rsidRDefault="00000000">
      <w:pPr>
        <w:pStyle w:val="Ttulo2"/>
      </w:pPr>
      <w:bookmarkStart w:id="6" w:name="header-and-scope"/>
      <w:bookmarkEnd w:id="2"/>
      <w:bookmarkEnd w:id="5"/>
      <w:r>
        <w:t>1. Header and Scope</w:t>
      </w:r>
    </w:p>
    <w:p w14:paraId="092467B2" w14:textId="77777777" w:rsidR="00151B8F" w:rsidRDefault="00000000">
      <w:pPr>
        <w:pStyle w:val="Ttulo3"/>
      </w:pPr>
      <w:bookmarkStart w:id="7" w:name="metadata"/>
      <w:r>
        <w:t>1.1 Metadata</w:t>
      </w:r>
    </w:p>
    <w:p w14:paraId="54AABF3A" w14:textId="77777777" w:rsidR="00151B8F" w:rsidRDefault="00000000">
      <w:pPr>
        <w:numPr>
          <w:ilvl w:val="0"/>
          <w:numId w:val="13"/>
        </w:numPr>
      </w:pPr>
      <w:r>
        <w:rPr>
          <w:b/>
          <w:bCs/>
        </w:rPr>
        <w:t>Title:</w:t>
      </w:r>
      <w:r>
        <w:t xml:space="preserve"> Falcon BMS TMS/DMS/CMS Guide Version System v4.2.1.</w:t>
      </w:r>
      <w:r>
        <w:br/>
      </w:r>
    </w:p>
    <w:p w14:paraId="3576EA50" w14:textId="77777777" w:rsidR="00151B8F" w:rsidRDefault="00000000">
      <w:pPr>
        <w:numPr>
          <w:ilvl w:val="0"/>
          <w:numId w:val="13"/>
        </w:numPr>
      </w:pPr>
      <w:r>
        <w:rPr>
          <w:b/>
          <w:bCs/>
        </w:rPr>
        <w:t>Role:</w:t>
      </w:r>
      <w:r>
        <w:t xml:space="preserve"> defines how to name, number, update, and archive versions of the TMS/DMS/CMS guide.</w:t>
      </w:r>
    </w:p>
    <w:p w14:paraId="2E07DB87" w14:textId="77777777" w:rsidR="00151B8F" w:rsidRDefault="00000000">
      <w:pPr>
        <w:numPr>
          <w:ilvl w:val="0"/>
          <w:numId w:val="13"/>
        </w:numPr>
      </w:pPr>
      <w:r>
        <w:rPr>
          <w:b/>
          <w:bCs/>
        </w:rPr>
        <w:t>Current project regime:</w:t>
      </w:r>
    </w:p>
    <w:p w14:paraId="7E7D830F" w14:textId="77777777" w:rsidR="00151B8F" w:rsidRDefault="00000000">
      <w:pPr>
        <w:pStyle w:val="Compact"/>
        <w:numPr>
          <w:ilvl w:val="1"/>
          <w:numId w:val="14"/>
        </w:numPr>
      </w:pPr>
      <w:r>
        <w:t xml:space="preserve">While no edition ≥ 1.0 has been declared, the project is in </w:t>
      </w:r>
      <w:r>
        <w:rPr>
          <w:b/>
          <w:bCs/>
        </w:rPr>
        <w:t>0.x.x.x pre-publication regime</w:t>
      </w:r>
      <w:r>
        <w:t>.</w:t>
      </w:r>
      <w:r>
        <w:br/>
      </w:r>
    </w:p>
    <w:p w14:paraId="3019DF6B" w14:textId="77777777" w:rsidR="00151B8F" w:rsidRDefault="00000000">
      <w:pPr>
        <w:pStyle w:val="Compact"/>
        <w:numPr>
          <w:ilvl w:val="1"/>
          <w:numId w:val="14"/>
        </w:numPr>
      </w:pPr>
      <w:r>
        <w:t>After the first published edition, the project will combine:</w:t>
      </w:r>
    </w:p>
    <w:p w14:paraId="6B9CE735" w14:textId="77777777" w:rsidR="00151B8F" w:rsidRDefault="00000000">
      <w:pPr>
        <w:pStyle w:val="Compact"/>
        <w:numPr>
          <w:ilvl w:val="2"/>
          <w:numId w:val="15"/>
        </w:numPr>
      </w:pPr>
      <w:r>
        <w:lastRenderedPageBreak/>
        <w:t>Historical 0.x.x.x line (frozen).</w:t>
      </w:r>
      <w:r>
        <w:br/>
      </w:r>
    </w:p>
    <w:p w14:paraId="7D5EC633" w14:textId="77777777" w:rsidR="00151B8F" w:rsidRDefault="00000000">
      <w:pPr>
        <w:pStyle w:val="Compact"/>
        <w:numPr>
          <w:ilvl w:val="2"/>
          <w:numId w:val="15"/>
        </w:numPr>
      </w:pPr>
      <w:r>
        <w:t xml:space="preserve">Active versions in </w:t>
      </w:r>
      <w:r>
        <w:rPr>
          <w:b/>
          <w:bCs/>
        </w:rPr>
        <w:t>x.x.x (≥ 1.0, post-publication)</w:t>
      </w:r>
      <w:r>
        <w:t>.</w:t>
      </w:r>
    </w:p>
    <w:p w14:paraId="37E68CBC" w14:textId="77777777" w:rsidR="00151B8F" w:rsidRDefault="00000000">
      <w:pPr>
        <w:pStyle w:val="Ttulo3"/>
      </w:pPr>
      <w:bookmarkStart w:id="8" w:name="purpose"/>
      <w:bookmarkEnd w:id="7"/>
      <w:r>
        <w:t>1.2 Purpose</w:t>
      </w:r>
    </w:p>
    <w:p w14:paraId="22B1EC07" w14:textId="77777777" w:rsidR="00151B8F" w:rsidRDefault="00000000">
      <w:pPr>
        <w:pStyle w:val="Compact"/>
        <w:numPr>
          <w:ilvl w:val="0"/>
          <w:numId w:val="16"/>
        </w:numPr>
      </w:pPr>
      <w:r>
        <w:t>Establish a versioning system that:</w:t>
      </w:r>
    </w:p>
    <w:p w14:paraId="1EB89951" w14:textId="77777777" w:rsidR="00151B8F" w:rsidRDefault="00000000">
      <w:pPr>
        <w:pStyle w:val="Compact"/>
        <w:numPr>
          <w:ilvl w:val="1"/>
          <w:numId w:val="17"/>
        </w:numPr>
      </w:pPr>
      <w:r>
        <w:t xml:space="preserve">Clearly distinguishes </w:t>
      </w:r>
      <w:r>
        <w:rPr>
          <w:b/>
          <w:bCs/>
        </w:rPr>
        <w:t>internal work (0.x.x.x)</w:t>
      </w:r>
      <w:r>
        <w:t xml:space="preserve"> from </w:t>
      </w:r>
      <w:r>
        <w:rPr>
          <w:b/>
          <w:bCs/>
        </w:rPr>
        <w:t>published editions (≥ 1.0)</w:t>
      </w:r>
      <w:r>
        <w:t>.</w:t>
      </w:r>
    </w:p>
    <w:p w14:paraId="2ADE8AEC" w14:textId="77777777" w:rsidR="00151B8F" w:rsidRDefault="00000000">
      <w:pPr>
        <w:pStyle w:val="Compact"/>
        <w:numPr>
          <w:ilvl w:val="1"/>
          <w:numId w:val="17"/>
        </w:numPr>
      </w:pPr>
      <w:r>
        <w:t xml:space="preserve">Aligns </w:t>
      </w:r>
      <w:r>
        <w:rPr>
          <w:b/>
          <w:bCs/>
        </w:rPr>
        <w:t>MAJOR</w:t>
      </w:r>
      <w:r>
        <w:t xml:space="preserve"> with the guide "edition", instead of internal phases (scaffold/tables/review).</w:t>
      </w:r>
    </w:p>
    <w:p w14:paraId="3684590D" w14:textId="77777777" w:rsidR="00151B8F" w:rsidRDefault="00000000">
      <w:pPr>
        <w:pStyle w:val="Compact"/>
        <w:numPr>
          <w:ilvl w:val="1"/>
          <w:numId w:val="17"/>
        </w:numPr>
      </w:pPr>
      <w:r>
        <w:t xml:space="preserve">Treats </w:t>
      </w:r>
      <w:r>
        <w:rPr>
          <w:b/>
          <w:bCs/>
        </w:rPr>
        <w:t>tables as part of chapters</w:t>
      </w:r>
      <w:r>
        <w:t>, not as independent versions.</w:t>
      </w:r>
    </w:p>
    <w:p w14:paraId="0E590EFC" w14:textId="77777777" w:rsidR="00151B8F" w:rsidRDefault="00000000">
      <w:pPr>
        <w:pStyle w:val="Ttulo3"/>
      </w:pPr>
      <w:bookmarkStart w:id="9" w:name="scope"/>
      <w:bookmarkEnd w:id="8"/>
      <w:r>
        <w:t>1.3 Scope</w:t>
      </w:r>
    </w:p>
    <w:p w14:paraId="09A08310" w14:textId="77777777" w:rsidR="00151B8F" w:rsidRDefault="00000000">
      <w:pPr>
        <w:pStyle w:val="Compact"/>
        <w:numPr>
          <w:ilvl w:val="0"/>
          <w:numId w:val="18"/>
        </w:numPr>
      </w:pPr>
      <w:r>
        <w:t>Applies to:</w:t>
      </w:r>
    </w:p>
    <w:p w14:paraId="6DD0A20D" w14:textId="77777777" w:rsidR="00151B8F" w:rsidRDefault="00000000">
      <w:pPr>
        <w:pStyle w:val="Compact"/>
        <w:numPr>
          <w:ilvl w:val="1"/>
          <w:numId w:val="19"/>
        </w:numPr>
      </w:pPr>
      <w:r>
        <w:t xml:space="preserve">Canonical main guide source file in the repository root: </w:t>
      </w:r>
      <w:r>
        <w:rPr>
          <w:rStyle w:val="VerbatimChar"/>
        </w:rPr>
        <w:t>guide.tex</w:t>
      </w:r>
      <w:r>
        <w:t>.</w:t>
      </w:r>
    </w:p>
    <w:p w14:paraId="77E5B120" w14:textId="77777777" w:rsidR="00151B8F" w:rsidRDefault="00000000">
      <w:pPr>
        <w:pStyle w:val="Compact"/>
        <w:numPr>
          <w:ilvl w:val="1"/>
          <w:numId w:val="19"/>
        </w:numPr>
      </w:pPr>
      <w:r>
        <w:t xml:space="preserve">Versioned guide </w:t>
      </w:r>
      <w:r>
        <w:rPr>
          <w:b/>
          <w:bCs/>
        </w:rPr>
        <w:t>snapshots</w:t>
      </w:r>
      <w:r>
        <w:t xml:space="preserve"> in </w:t>
      </w:r>
      <w:r>
        <w:rPr>
          <w:rStyle w:val="VerbatimChar"/>
        </w:rPr>
        <w:t>WIP/GUIDE/</w:t>
      </w:r>
      <w:r>
        <w:t xml:space="preserve"> following the </w:t>
      </w:r>
      <w:r>
        <w:rPr>
          <w:rStyle w:val="VerbatimChar"/>
        </w:rPr>
        <w:t>guide-v*.tex</w:t>
      </w:r>
      <w:r>
        <w:t xml:space="preserve"> pattern.</w:t>
      </w:r>
    </w:p>
    <w:p w14:paraId="41C901C0" w14:textId="77777777" w:rsidR="00151B8F" w:rsidRDefault="00000000">
      <w:pPr>
        <w:pStyle w:val="Compact"/>
        <w:numPr>
          <w:ilvl w:val="1"/>
          <w:numId w:val="19"/>
        </w:numPr>
      </w:pPr>
      <w:r>
        <w:t>Derived artefacts: versioned PDFs, section files (</w:t>
      </w:r>
      <w:r>
        <w:rPr>
          <w:rStyle w:val="VerbatimChar"/>
        </w:rPr>
        <w:t>section-*.tex</w:t>
      </w:r>
      <w:r>
        <w:t>), tracking documents (</w:t>
      </w:r>
      <w:r>
        <w:rPr>
          <w:rStyle w:val="VerbatimChar"/>
        </w:rPr>
        <w:t>PROJECT-TRACKING-*.md</w:t>
      </w:r>
      <w:r>
        <w:t>), briefings.</w:t>
      </w:r>
      <w:r>
        <w:br/>
      </w:r>
    </w:p>
    <w:p w14:paraId="5754F698" w14:textId="77777777" w:rsidR="00151B8F" w:rsidRDefault="00000000">
      <w:pPr>
        <w:pStyle w:val="Compact"/>
        <w:numPr>
          <w:ilvl w:val="1"/>
          <w:numId w:val="19"/>
        </w:numPr>
      </w:pPr>
      <w:r>
        <w:t xml:space="preserve">Individual preparation file names follow their own rules defined in the separate </w:t>
      </w:r>
      <w:r>
        <w:rPr>
          <w:rStyle w:val="VerbatimChar"/>
        </w:rPr>
        <w:t>WIP-FILE-NAMING-v1.4</w:t>
      </w:r>
      <w:r>
        <w:t xml:space="preserve"> document (</w:t>
      </w:r>
      <w:r>
        <w:rPr>
          <w:rStyle w:val="VerbatimChar"/>
        </w:rPr>
        <w:t>section-</w:t>
      </w:r>
      <w:r>
        <w:t xml:space="preserve">, </w:t>
      </w:r>
      <w:r>
        <w:rPr>
          <w:rStyle w:val="VerbatimChar"/>
        </w:rPr>
        <w:t>table-</w:t>
      </w:r>
      <w:r>
        <w:t xml:space="preserve">, </w:t>
      </w:r>
      <w:r>
        <w:rPr>
          <w:rStyle w:val="VerbatimChar"/>
        </w:rPr>
        <w:t>visual-</w:t>
      </w:r>
      <w:r>
        <w:t xml:space="preserve">, </w:t>
      </w:r>
      <w:r>
        <w:rPr>
          <w:rStyle w:val="VerbatimChar"/>
        </w:rPr>
        <w:t>notes-</w:t>
      </w:r>
      <w:r>
        <w:t>).</w:t>
      </w:r>
    </w:p>
    <w:p w14:paraId="718508DF" w14:textId="77777777" w:rsidR="00151B8F" w:rsidRDefault="00000000">
      <w:pPr>
        <w:pStyle w:val="Compact"/>
        <w:numPr>
          <w:ilvl w:val="0"/>
          <w:numId w:val="18"/>
        </w:numPr>
      </w:pPr>
      <w:r>
        <w:t>Does not apply to other projects outside the TMS/DMS/CMS Guide unless explicitly stated.</w:t>
      </w:r>
    </w:p>
    <w:p w14:paraId="17B2432F" w14:textId="77777777" w:rsidR="00151B8F" w:rsidRDefault="00000000">
      <w:pPr>
        <w:pStyle w:val="Ttulo3"/>
      </w:pPr>
      <w:bookmarkStart w:id="10" w:name="version-fields-in-the-guides-latex"/>
      <w:bookmarkEnd w:id="9"/>
      <w:r>
        <w:t>1.4 Version Fields in the Guide's LaTeX</w:t>
      </w:r>
    </w:p>
    <w:p w14:paraId="2CC81268" w14:textId="77777777" w:rsidR="00151B8F" w:rsidRDefault="00000000">
      <w:pPr>
        <w:pStyle w:val="FirstParagraph"/>
      </w:pPr>
      <w:r>
        <w:t>The guide contains version and date macros in the preamble, for example:</w:t>
      </w:r>
    </w:p>
    <w:p w14:paraId="1276D954" w14:textId="77777777" w:rsidR="00151B8F" w:rsidRDefault="00000000">
      <w:pPr>
        <w:pStyle w:val="SourceCode"/>
      </w:pP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\docversion</w:t>
      </w:r>
      <w:r>
        <w:rPr>
          <w:rStyle w:val="NormalTok"/>
        </w:rPr>
        <w:t xml:space="preserve">}{0.1.4.0}     </w:t>
      </w:r>
      <w:r>
        <w:rPr>
          <w:rStyle w:val="CommentTok"/>
        </w:rPr>
        <w:t>% Document version number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\docbuild</w:t>
      </w:r>
      <w:r>
        <w:rPr>
          <w:rStyle w:val="NormalTok"/>
        </w:rPr>
        <w:t xml:space="preserve">}{20260106}      </w:t>
      </w:r>
      <w:r>
        <w:rPr>
          <w:rStyle w:val="CommentTok"/>
        </w:rPr>
        <w:t>% Build date YYYYMMDD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\docstartdate</w:t>
      </w:r>
      <w:r>
        <w:rPr>
          <w:rStyle w:val="NormalTok"/>
        </w:rPr>
        <w:t>}{05 January 2026}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\docenddate</w:t>
      </w:r>
      <w:r>
        <w:rPr>
          <w:rStyle w:val="NormalTok"/>
        </w:rPr>
        <w:t>}{DD MMM 2026}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\chapterscompletedof</w:t>
      </w:r>
      <w:r>
        <w:rPr>
          <w:rStyle w:val="NormalTok"/>
        </w:rPr>
        <w:t>}{1/7}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\tablesfilledpct</w:t>
      </w:r>
      <w:r>
        <w:rPr>
          <w:rStyle w:val="NormalTok"/>
        </w:rPr>
        <w:t>}{0</w:t>
      </w:r>
      <w:r>
        <w:rPr>
          <w:rStyle w:val="FunctionTok"/>
        </w:rPr>
        <w:t>\%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\fulldocversion</w:t>
      </w:r>
      <w:r>
        <w:rPr>
          <w:rStyle w:val="NormalTok"/>
        </w:rPr>
        <w:t>}{</w:t>
      </w:r>
      <w:r>
        <w:rPr>
          <w:rStyle w:val="FunctionTok"/>
        </w:rPr>
        <w:t>\docversion+\docbuild</w:t>
      </w:r>
      <w:r>
        <w:rPr>
          <w:rStyle w:val="NormalTok"/>
        </w:rPr>
        <w:t>}</w:t>
      </w:r>
    </w:p>
    <w:p w14:paraId="747C322C" w14:textId="77777777" w:rsidR="00151B8F" w:rsidRDefault="00000000">
      <w:pPr>
        <w:pStyle w:val="FirstParagraph"/>
      </w:pPr>
      <w:r>
        <w:t xml:space="preserve">These macros are the </w:t>
      </w:r>
      <w:r>
        <w:rPr>
          <w:b/>
          <w:bCs/>
        </w:rPr>
        <w:t>internal source of truth</w:t>
      </w:r>
      <w:r>
        <w:t xml:space="preserve"> for the document version.</w:t>
      </w:r>
    </w:p>
    <w:p w14:paraId="5B9DA6D6" w14:textId="77777777" w:rsidR="00151B8F" w:rsidRDefault="00000000">
      <w:pPr>
        <w:pStyle w:val="Corpodetexto"/>
      </w:pPr>
      <w:r>
        <w:t>On every version change:</w:t>
      </w:r>
    </w:p>
    <w:p w14:paraId="4A164C76" w14:textId="77777777" w:rsidR="00151B8F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\docversion</w:t>
      </w:r>
      <w:r>
        <w:t xml:space="preserve"> and </w:t>
      </w:r>
      <w:r>
        <w:rPr>
          <w:rStyle w:val="VerbatimChar"/>
        </w:rPr>
        <w:t>\docbuild</w:t>
      </w:r>
      <w:r>
        <w:t xml:space="preserve"> must be updated to reflect the new version and new date.</w:t>
      </w:r>
      <w:r>
        <w:br/>
      </w:r>
    </w:p>
    <w:p w14:paraId="54803A36" w14:textId="77777777" w:rsidR="00151B8F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lastRenderedPageBreak/>
        <w:t>\fulldocversion</w:t>
      </w:r>
      <w:r>
        <w:t xml:space="preserve"> and derived fields (cover page, status section, etc.) start displaying the new value.</w:t>
      </w:r>
    </w:p>
    <w:p w14:paraId="5646004F" w14:textId="77777777" w:rsidR="00151B8F" w:rsidRDefault="00000000">
      <w:pPr>
        <w:pStyle w:val="FirstParagraph"/>
      </w:pPr>
      <w:r>
        <w:t>The version number stored in these macros must always match:</w:t>
      </w:r>
    </w:p>
    <w:p w14:paraId="5686B69B" w14:textId="77777777" w:rsidR="00151B8F" w:rsidRDefault="00000000">
      <w:pPr>
        <w:pStyle w:val="Compact"/>
        <w:numPr>
          <w:ilvl w:val="0"/>
          <w:numId w:val="21"/>
        </w:numPr>
      </w:pPr>
      <w:r>
        <w:t xml:space="preserve">The number encoded in the </w:t>
      </w:r>
      <w:r>
        <w:rPr>
          <w:b/>
          <w:bCs/>
        </w:rPr>
        <w:t>snapshot file name</w:t>
      </w:r>
      <w:r>
        <w:t xml:space="preserve"> under </w:t>
      </w:r>
      <w:r>
        <w:rPr>
          <w:rStyle w:val="VerbatimChar"/>
        </w:rPr>
        <w:t>WIP/GUIDE/</w:t>
      </w:r>
      <w:r>
        <w:t>.</w:t>
      </w:r>
      <w:r>
        <w:br/>
      </w:r>
    </w:p>
    <w:p w14:paraId="09184555" w14:textId="77777777" w:rsidR="00151B8F" w:rsidRDefault="00000000">
      <w:pPr>
        <w:pStyle w:val="Compact"/>
        <w:numPr>
          <w:ilvl w:val="0"/>
          <w:numId w:val="21"/>
        </w:numPr>
      </w:pPr>
      <w:r>
        <w:t xml:space="preserve">The number recorded in </w:t>
      </w:r>
      <w:r>
        <w:rPr>
          <w:b/>
          <w:bCs/>
        </w:rPr>
        <w:t>PROJECT-TRACKING</w:t>
      </w:r>
      <w:r>
        <w:t>.</w:t>
      </w:r>
    </w:p>
    <w:p w14:paraId="03288C60" w14:textId="77777777" w:rsidR="00151B8F" w:rsidRDefault="00000000">
      <w:pPr>
        <w:pStyle w:val="Ttulo3"/>
      </w:pPr>
      <w:bookmarkStart w:id="11" w:name="repository-structure-and-github-workflow"/>
      <w:bookmarkEnd w:id="10"/>
      <w:r>
        <w:t>1.5 Repository Structure and GitHub Workflow</w:t>
      </w:r>
    </w:p>
    <w:p w14:paraId="459DDEB8" w14:textId="77777777" w:rsidR="00151B8F" w:rsidRDefault="00000000">
      <w:pPr>
        <w:pStyle w:val="FirstParagraph"/>
      </w:pPr>
      <w:r>
        <w:t>To align the version system with GitHub branch protection and readable diffs, the repository follows these rules:</w:t>
      </w:r>
    </w:p>
    <w:p w14:paraId="54761A40" w14:textId="77777777" w:rsidR="00151B8F" w:rsidRDefault="00000000">
      <w:pPr>
        <w:pStyle w:val="Compact"/>
        <w:numPr>
          <w:ilvl w:val="0"/>
          <w:numId w:val="22"/>
        </w:numPr>
      </w:pPr>
      <w:r>
        <w:t xml:space="preserve">The repository root contains a </w:t>
      </w:r>
      <w:r>
        <w:rPr>
          <w:b/>
          <w:bCs/>
        </w:rPr>
        <w:t>single canonical main file</w:t>
      </w:r>
      <w:r>
        <w:t xml:space="preserve">: </w:t>
      </w:r>
      <w:r>
        <w:rPr>
          <w:rStyle w:val="VerbatimChar"/>
        </w:rPr>
        <w:t>guide.tex</w:t>
      </w:r>
      <w:r>
        <w:t>.</w:t>
      </w:r>
    </w:p>
    <w:p w14:paraId="51D9FF30" w14:textId="77777777" w:rsidR="00151B8F" w:rsidRDefault="00000000">
      <w:pPr>
        <w:pStyle w:val="Compact"/>
        <w:numPr>
          <w:ilvl w:val="0"/>
          <w:numId w:val="22"/>
        </w:numPr>
      </w:pPr>
      <w:r>
        <w:t xml:space="preserve">The directory </w:t>
      </w:r>
      <w:r>
        <w:rPr>
          <w:rStyle w:val="VerbatimChar"/>
        </w:rPr>
        <w:t>WIP/GUIDE/</w:t>
      </w:r>
      <w:r>
        <w:t xml:space="preserve"> contains the </w:t>
      </w:r>
      <w:r>
        <w:rPr>
          <w:b/>
          <w:bCs/>
        </w:rPr>
        <w:t>current snapshot</w:t>
      </w:r>
      <w:r>
        <w:t xml:space="preserve"> and archived snapshots named with the full version pattern, for example:</w:t>
      </w:r>
    </w:p>
    <w:p w14:paraId="331FAA88" w14:textId="77777777" w:rsidR="00151B8F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WIP/GUIDE/guide-v0.2.2.0-20260108.tex</w:t>
      </w:r>
      <w:r>
        <w:t>.</w:t>
      </w:r>
    </w:p>
    <w:p w14:paraId="60DDF1EE" w14:textId="77777777" w:rsidR="00151B8F" w:rsidRDefault="00000000">
      <w:pPr>
        <w:pStyle w:val="Compact"/>
        <w:numPr>
          <w:ilvl w:val="0"/>
          <w:numId w:val="22"/>
        </w:numPr>
      </w:pPr>
      <w:r>
        <w:t>Editing rule:</w:t>
      </w:r>
    </w:p>
    <w:p w14:paraId="3D971F16" w14:textId="77777777" w:rsidR="00151B8F" w:rsidRDefault="00000000">
      <w:pPr>
        <w:pStyle w:val="Compact"/>
        <w:numPr>
          <w:ilvl w:val="1"/>
          <w:numId w:val="24"/>
        </w:numPr>
      </w:pPr>
      <w:r>
        <w:t xml:space="preserve">All substantive editing of the guide is done in the </w:t>
      </w:r>
      <w:r>
        <w:rPr>
          <w:b/>
          <w:bCs/>
        </w:rPr>
        <w:t>current snapshot</w:t>
      </w:r>
      <w:r>
        <w:t xml:space="preserve"> inside </w:t>
      </w:r>
      <w:r>
        <w:rPr>
          <w:rStyle w:val="VerbatimChar"/>
        </w:rPr>
        <w:t>WIP/GUIDE/</w:t>
      </w:r>
      <w:r>
        <w:t>.</w:t>
      </w:r>
    </w:p>
    <w:p w14:paraId="699070D9" w14:textId="77777777" w:rsidR="00151B8F" w:rsidRDefault="00000000">
      <w:pPr>
        <w:pStyle w:val="Compact"/>
        <w:numPr>
          <w:ilvl w:val="1"/>
          <w:numId w:val="24"/>
        </w:numPr>
      </w:pPr>
      <w:r>
        <w:t xml:space="preserve">When a snapshot is ready (compiles and passes checks), an identical copy is saved as </w:t>
      </w:r>
      <w:r>
        <w:rPr>
          <w:rStyle w:val="VerbatimChar"/>
        </w:rPr>
        <w:t>guide.tex</w:t>
      </w:r>
      <w:r>
        <w:t xml:space="preserve"> in the repository root, overwriting the previous version.</w:t>
      </w:r>
    </w:p>
    <w:p w14:paraId="65461736" w14:textId="77777777" w:rsidR="00151B8F" w:rsidRDefault="00000000">
      <w:pPr>
        <w:pStyle w:val="Compact"/>
        <w:numPr>
          <w:ilvl w:val="1"/>
          <w:numId w:val="24"/>
        </w:numPr>
      </w:pPr>
      <w:r>
        <w:rPr>
          <w:rStyle w:val="VerbatimChar"/>
        </w:rPr>
        <w:t>guide.tex</w:t>
      </w:r>
      <w:r>
        <w:t xml:space="preserve"> must not be edited directly; any change to its content must originate from a snapshot in </w:t>
      </w:r>
      <w:r>
        <w:rPr>
          <w:rStyle w:val="VerbatimChar"/>
        </w:rPr>
        <w:t>WIP/GUIDE/</w:t>
      </w:r>
      <w:r>
        <w:t>.</w:t>
      </w:r>
    </w:p>
    <w:p w14:paraId="4CF55F6A" w14:textId="77777777" w:rsidR="00151B8F" w:rsidRDefault="00000000">
      <w:pPr>
        <w:pStyle w:val="Compact"/>
        <w:numPr>
          <w:ilvl w:val="0"/>
          <w:numId w:val="22"/>
        </w:numPr>
      </w:pPr>
      <w:r>
        <w:t xml:space="preserve">Git and GitHub treat </w:t>
      </w:r>
      <w:r>
        <w:rPr>
          <w:rStyle w:val="VerbatimChar"/>
        </w:rPr>
        <w:t>guide.tex</w:t>
      </w:r>
      <w:r>
        <w:t xml:space="preserve"> as the canonical history of the document, providing line-by-line diffs across commits. Snapshots in </w:t>
      </w:r>
      <w:r>
        <w:rPr>
          <w:rStyle w:val="VerbatimChar"/>
        </w:rPr>
        <w:t>WIP/GUIDE/</w:t>
      </w:r>
      <w:r>
        <w:t xml:space="preserve"> provide additional safety and traceability but do not replace Git history.</w:t>
      </w:r>
    </w:p>
    <w:p w14:paraId="7C5A3574" w14:textId="77777777" w:rsidR="00151B8F" w:rsidRDefault="00000000">
      <w:r>
        <w:pict w14:anchorId="02B63B43">
          <v:rect id="_x0000_i1028" style="width:0;height:1.5pt" o:hralign="center" o:hrstd="t" o:hr="t"/>
        </w:pict>
      </w:r>
    </w:p>
    <w:p w14:paraId="2BC19C14" w14:textId="77777777" w:rsidR="00151B8F" w:rsidRDefault="00000000">
      <w:pPr>
        <w:pStyle w:val="Ttulo2"/>
      </w:pPr>
      <w:bookmarkStart w:id="12" w:name="global-naming-convention"/>
      <w:bookmarkEnd w:id="6"/>
      <w:bookmarkEnd w:id="11"/>
      <w:r>
        <w:t>2. Global Naming Convention</w:t>
      </w:r>
    </w:p>
    <w:p w14:paraId="3D8D6556" w14:textId="77777777" w:rsidR="00151B8F" w:rsidRDefault="00000000">
      <w:pPr>
        <w:pStyle w:val="Ttulo3"/>
      </w:pPr>
      <w:bookmarkStart w:id="13" w:name="snapshot-file-name-rule"/>
      <w:r>
        <w:t>2.1 Snapshot File Name Rule</w:t>
      </w:r>
    </w:p>
    <w:p w14:paraId="74756550" w14:textId="77777777" w:rsidR="00151B8F" w:rsidRDefault="00000000">
      <w:pPr>
        <w:pStyle w:val="FirstParagraph"/>
      </w:pPr>
      <w:r>
        <w:t xml:space="preserve">Every </w:t>
      </w:r>
      <w:r>
        <w:rPr>
          <w:b/>
          <w:bCs/>
        </w:rPr>
        <w:t>snapshot</w:t>
      </w:r>
      <w:r>
        <w:t xml:space="preserve"> of the main guide stored in </w:t>
      </w:r>
      <w:r>
        <w:rPr>
          <w:rStyle w:val="VerbatimChar"/>
        </w:rPr>
        <w:t>WIP/GUIDE/</w:t>
      </w:r>
      <w:r>
        <w:t xml:space="preserve"> must follow this pattern:</w:t>
      </w:r>
    </w:p>
    <w:p w14:paraId="56BC9C6E" w14:textId="77777777" w:rsidR="00151B8F" w:rsidRDefault="00000000">
      <w:pPr>
        <w:pStyle w:val="SourceCode"/>
      </w:pPr>
      <w:r>
        <w:rPr>
          <w:rStyle w:val="VerbatimChar"/>
        </w:rPr>
        <w:t>guide-vMAJOR.MINOR[.PATCH[.SUBPATCH]]-YYYYMMDD.tex</w:t>
      </w:r>
    </w:p>
    <w:p w14:paraId="1CCA173B" w14:textId="77777777" w:rsidR="00151B8F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MAJOR</w:t>
      </w:r>
      <w:r>
        <w:t xml:space="preserve">, </w:t>
      </w:r>
      <w:r>
        <w:rPr>
          <w:rStyle w:val="VerbatimChar"/>
        </w:rPr>
        <w:t>MINOR</w:t>
      </w:r>
      <w:r>
        <w:t xml:space="preserve">, </w:t>
      </w:r>
      <w:r>
        <w:rPr>
          <w:rStyle w:val="VerbatimChar"/>
        </w:rPr>
        <w:t>PATCH</w:t>
      </w:r>
      <w:r>
        <w:t xml:space="preserve">, </w:t>
      </w:r>
      <w:r>
        <w:rPr>
          <w:rStyle w:val="VerbatimChar"/>
        </w:rPr>
        <w:t>SUBPATCH</w:t>
      </w:r>
      <w:r>
        <w:t xml:space="preserve"> are integers ≥ 0.</w:t>
      </w:r>
      <w:r>
        <w:br/>
      </w:r>
    </w:p>
    <w:p w14:paraId="0FEA0229" w14:textId="77777777" w:rsidR="00151B8F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YYYYMMDD</w:t>
      </w:r>
      <w:r>
        <w:t xml:space="preserve"> is the </w:t>
      </w:r>
      <w:r>
        <w:rPr>
          <w:b/>
          <w:bCs/>
        </w:rPr>
        <w:t>build date</w:t>
      </w:r>
      <w:r>
        <w:t xml:space="preserve"> (year, month, day).</w:t>
      </w:r>
    </w:p>
    <w:p w14:paraId="1F619C90" w14:textId="77777777" w:rsidR="00151B8F" w:rsidRDefault="00000000">
      <w:pPr>
        <w:pStyle w:val="FirstParagraph"/>
      </w:pPr>
      <w:r>
        <w:t xml:space="preserve">The root file </w:t>
      </w:r>
      <w:r>
        <w:rPr>
          <w:rStyle w:val="VerbatimChar"/>
        </w:rPr>
        <w:t>guide.tex</w:t>
      </w:r>
      <w:r>
        <w:t xml:space="preserve"> keeps a </w:t>
      </w:r>
      <w:r>
        <w:rPr>
          <w:b/>
          <w:bCs/>
        </w:rPr>
        <w:t>stable name</w:t>
      </w:r>
      <w:r>
        <w:t xml:space="preserve"> and is always a byte-identical copy of the latest snapshot that represents the active version.</w:t>
      </w:r>
    </w:p>
    <w:p w14:paraId="7EC00697" w14:textId="77777777" w:rsidR="00151B8F" w:rsidRDefault="00000000">
      <w:pPr>
        <w:pStyle w:val="Ttulo3"/>
      </w:pPr>
      <w:bookmarkStart w:id="14" w:name="date-format"/>
      <w:bookmarkEnd w:id="13"/>
      <w:r>
        <w:lastRenderedPageBreak/>
        <w:t>2.2 Date Format</w:t>
      </w:r>
    </w:p>
    <w:p w14:paraId="27C9DD98" w14:textId="77777777" w:rsidR="00151B8F" w:rsidRDefault="00000000">
      <w:pPr>
        <w:pStyle w:val="Compact"/>
        <w:numPr>
          <w:ilvl w:val="0"/>
          <w:numId w:val="26"/>
        </w:numPr>
      </w:pPr>
      <w:r>
        <w:t xml:space="preserve">The date always uses the format </w:t>
      </w:r>
      <w:r>
        <w:rPr>
          <w:rStyle w:val="VerbatimChar"/>
        </w:rPr>
        <w:t>YYYYMMDD</w:t>
      </w:r>
      <w:r>
        <w:t xml:space="preserve"> (for example, </w:t>
      </w:r>
      <w:r>
        <w:rPr>
          <w:rStyle w:val="VerbatimChar"/>
        </w:rPr>
        <w:t>20260106</w:t>
      </w:r>
      <w:r>
        <w:t xml:space="preserve"> for 06 January 2026).</w:t>
      </w:r>
    </w:p>
    <w:p w14:paraId="0646EB1C" w14:textId="77777777" w:rsidR="00151B8F" w:rsidRDefault="00000000">
      <w:pPr>
        <w:pStyle w:val="Compact"/>
        <w:numPr>
          <w:ilvl w:val="0"/>
          <w:numId w:val="26"/>
        </w:numPr>
      </w:pPr>
      <w:r>
        <w:t>The build date is updated whenever:</w:t>
      </w:r>
    </w:p>
    <w:p w14:paraId="69B6514F" w14:textId="77777777" w:rsidR="00151B8F" w:rsidRDefault="00000000">
      <w:pPr>
        <w:pStyle w:val="Compact"/>
        <w:numPr>
          <w:ilvl w:val="1"/>
          <w:numId w:val="27"/>
        </w:numPr>
      </w:pPr>
      <w:r>
        <w:t>A new version number is created (bump in any digit).</w:t>
      </w:r>
    </w:p>
    <w:p w14:paraId="125A3020" w14:textId="77777777" w:rsidR="00151B8F" w:rsidRDefault="00000000">
      <w:pPr>
        <w:pStyle w:val="Compact"/>
        <w:numPr>
          <w:ilvl w:val="1"/>
          <w:numId w:val="27"/>
        </w:numPr>
      </w:pPr>
      <w:r>
        <w:t>A relevant snapshot is compiled, even without content change, when the artefact is to be archived.</w:t>
      </w:r>
    </w:p>
    <w:p w14:paraId="28F4E8BC" w14:textId="77777777" w:rsidR="00151B8F" w:rsidRDefault="00000000">
      <w:pPr>
        <w:pStyle w:val="Ttulo3"/>
      </w:pPr>
      <w:bookmarkStart w:id="15" w:name="examples"/>
      <w:bookmarkEnd w:id="14"/>
      <w:r>
        <w:t>2.3 Examples</w:t>
      </w:r>
    </w:p>
    <w:p w14:paraId="5691351C" w14:textId="77777777" w:rsidR="00151B8F" w:rsidRDefault="00000000">
      <w:pPr>
        <w:pStyle w:val="Compact"/>
        <w:numPr>
          <w:ilvl w:val="0"/>
          <w:numId w:val="28"/>
        </w:numPr>
      </w:pPr>
      <w:r>
        <w:t xml:space="preserve">Pre-publication (0.x.x.x regime) snapshots in </w:t>
      </w:r>
      <w:r>
        <w:rPr>
          <w:rStyle w:val="VerbatimChar"/>
        </w:rPr>
        <w:t>WIP/GUIDE/</w:t>
      </w:r>
      <w:r>
        <w:t>:</w:t>
      </w:r>
    </w:p>
    <w:p w14:paraId="1BAF5196" w14:textId="77777777" w:rsidR="00151B8F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WIP/GUIDE/guide-v0.1.0.0-20260105.tex</w:t>
      </w:r>
      <w:r>
        <w:t>.</w:t>
      </w:r>
    </w:p>
    <w:p w14:paraId="2FD995E0" w14:textId="77777777" w:rsidR="00151B8F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WIP/GUIDE/guide-v0.1.4.0-20260106.tex</w:t>
      </w:r>
      <w:r>
        <w:t>.</w:t>
      </w:r>
    </w:p>
    <w:p w14:paraId="4957768F" w14:textId="77777777" w:rsidR="00151B8F" w:rsidRDefault="00000000">
      <w:pPr>
        <w:pStyle w:val="Compact"/>
        <w:numPr>
          <w:ilvl w:val="0"/>
          <w:numId w:val="28"/>
        </w:numPr>
      </w:pPr>
      <w:r>
        <w:t>First published edition (≥ 1.0 regime, after promotion):</w:t>
      </w:r>
    </w:p>
    <w:p w14:paraId="3B6C3107" w14:textId="77777777" w:rsidR="00151B8F" w:rsidRDefault="00000000">
      <w:pPr>
        <w:pStyle w:val="Compact"/>
        <w:numPr>
          <w:ilvl w:val="1"/>
          <w:numId w:val="30"/>
        </w:numPr>
      </w:pPr>
      <w:r>
        <w:rPr>
          <w:rStyle w:val="VerbatimChar"/>
        </w:rPr>
        <w:t>WIP/GUIDE/guide-v1.0.0-2026XXXX.tex</w:t>
      </w:r>
      <w:r>
        <w:t>.</w:t>
      </w:r>
    </w:p>
    <w:p w14:paraId="40A1B4A8" w14:textId="77777777" w:rsidR="00151B8F" w:rsidRDefault="00000000">
      <w:pPr>
        <w:pStyle w:val="Compact"/>
        <w:numPr>
          <w:ilvl w:val="0"/>
          <w:numId w:val="28"/>
        </w:numPr>
      </w:pPr>
      <w:r>
        <w:t>Major revision in a new edition:</w:t>
      </w:r>
    </w:p>
    <w:p w14:paraId="169C6614" w14:textId="77777777" w:rsidR="00151B8F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WIP/GUIDE/guide-v2.0.0-2026XXXX.tex</w:t>
      </w:r>
      <w:r>
        <w:t>.</w:t>
      </w:r>
    </w:p>
    <w:p w14:paraId="0904C6F7" w14:textId="77777777" w:rsidR="00151B8F" w:rsidRDefault="00000000">
      <w:r>
        <w:pict w14:anchorId="240C3788">
          <v:rect id="_x0000_i1029" style="width:0;height:1.5pt" o:hralign="center" o:hrstd="t" o:hr="t"/>
        </w:pict>
      </w:r>
    </w:p>
    <w:p w14:paraId="17519FF7" w14:textId="77777777" w:rsidR="00151B8F" w:rsidRDefault="00000000">
      <w:pPr>
        <w:pStyle w:val="Ttulo2"/>
      </w:pPr>
      <w:bookmarkStart w:id="16" w:name="pre-publication-regime-0.x.x.x"/>
      <w:bookmarkEnd w:id="12"/>
      <w:bookmarkEnd w:id="15"/>
      <w:r>
        <w:t>3. Pre-Publication Regime (0.x.x.x)</w:t>
      </w:r>
    </w:p>
    <w:p w14:paraId="31727CFB" w14:textId="77777777" w:rsidR="00151B8F" w:rsidRDefault="00000000">
      <w:pPr>
        <w:pStyle w:val="Ttulo3"/>
      </w:pPr>
      <w:bookmarkStart w:id="17" w:name="semantics-of-digits-in-0.x.x.x"/>
      <w:r>
        <w:t>3.1 Semantics of Digits in 0.x.x.x</w:t>
      </w:r>
    </w:p>
    <w:p w14:paraId="10317025" w14:textId="77777777" w:rsidR="00151B8F" w:rsidRDefault="00000000">
      <w:pPr>
        <w:pStyle w:val="FirstParagraph"/>
      </w:pPr>
      <w:r>
        <w:t>During pre-publication, the version number has four digits:</w:t>
      </w:r>
    </w:p>
    <w:p w14:paraId="53A7EF71" w14:textId="77777777" w:rsidR="00151B8F" w:rsidRDefault="00000000">
      <w:pPr>
        <w:pStyle w:val="SourceCode"/>
      </w:pPr>
      <w:r>
        <w:rPr>
          <w:rStyle w:val="VerbatimChar"/>
        </w:rPr>
        <w:t>0.MINOR.PATCH.SUBPATCH</w:t>
      </w:r>
    </w:p>
    <w:p w14:paraId="6C999E23" w14:textId="77777777" w:rsidR="00151B8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MAJOR = 0</w:t>
      </w:r>
    </w:p>
    <w:p w14:paraId="5C54879E" w14:textId="77777777" w:rsidR="00151B8F" w:rsidRDefault="00000000">
      <w:pPr>
        <w:pStyle w:val="Compact"/>
        <w:numPr>
          <w:ilvl w:val="1"/>
          <w:numId w:val="33"/>
        </w:numPr>
      </w:pPr>
      <w:r>
        <w:t>Indicates the guide is in an internal development line, still unpublished.</w:t>
      </w:r>
      <w:r>
        <w:br/>
      </w:r>
    </w:p>
    <w:p w14:paraId="31E3AF9C" w14:textId="77777777" w:rsidR="00151B8F" w:rsidRDefault="00000000">
      <w:pPr>
        <w:pStyle w:val="Compact"/>
        <w:numPr>
          <w:ilvl w:val="1"/>
          <w:numId w:val="33"/>
        </w:numPr>
      </w:pPr>
      <w:r>
        <w:t>Structure can change significantly (chapters entering, leaving, being reordered) with no stability commitment to the reader.</w:t>
      </w:r>
    </w:p>
    <w:p w14:paraId="06D4CD24" w14:textId="77777777" w:rsidR="00151B8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MINOR (2nd digit)</w:t>
      </w:r>
    </w:p>
    <w:p w14:paraId="2CCE8CE9" w14:textId="77777777" w:rsidR="00151B8F" w:rsidRDefault="00000000">
      <w:pPr>
        <w:pStyle w:val="Compact"/>
        <w:numPr>
          <w:ilvl w:val="1"/>
          <w:numId w:val="34"/>
        </w:numPr>
      </w:pPr>
      <w:r>
        <w:t>Represents which nth chapter is being worked on in the guide (order of entry into the main file, not chapter number).</w:t>
      </w:r>
    </w:p>
    <w:p w14:paraId="0B008E48" w14:textId="77777777" w:rsidR="00151B8F" w:rsidRDefault="00000000">
      <w:pPr>
        <w:pStyle w:val="Compact"/>
        <w:numPr>
          <w:ilvl w:val="1"/>
          <w:numId w:val="34"/>
        </w:numPr>
      </w:pPr>
      <w:r>
        <w:t>Examples:</w:t>
      </w:r>
    </w:p>
    <w:p w14:paraId="2F5F0625" w14:textId="77777777" w:rsidR="00151B8F" w:rsidRDefault="00000000">
      <w:pPr>
        <w:pStyle w:val="Compact"/>
        <w:numPr>
          <w:ilvl w:val="2"/>
          <w:numId w:val="35"/>
        </w:numPr>
      </w:pPr>
      <w:r>
        <w:rPr>
          <w:rStyle w:val="VerbatimChar"/>
        </w:rPr>
        <w:t>0.1.x.x</w:t>
      </w:r>
      <w:r>
        <w:t xml:space="preserve"> → 1st chapter in development (could be Chapter 1, 3, 5, etc.).</w:t>
      </w:r>
    </w:p>
    <w:p w14:paraId="6B7B96CD" w14:textId="77777777" w:rsidR="00151B8F" w:rsidRDefault="00000000">
      <w:pPr>
        <w:pStyle w:val="Compact"/>
        <w:numPr>
          <w:ilvl w:val="2"/>
          <w:numId w:val="35"/>
        </w:numPr>
      </w:pPr>
      <w:r>
        <w:rPr>
          <w:rStyle w:val="VerbatimChar"/>
        </w:rPr>
        <w:t>0.2.x.x</w:t>
      </w:r>
      <w:r>
        <w:t xml:space="preserve"> → 2nd chapter in development (independent of being "Chapter 2").</w:t>
      </w:r>
    </w:p>
    <w:p w14:paraId="7F551CBF" w14:textId="77777777" w:rsidR="00151B8F" w:rsidRDefault="00000000">
      <w:pPr>
        <w:pStyle w:val="Compact"/>
        <w:numPr>
          <w:ilvl w:val="2"/>
          <w:numId w:val="35"/>
        </w:numPr>
      </w:pPr>
      <w:r>
        <w:t xml:space="preserve">... up to </w:t>
      </w:r>
      <w:r>
        <w:rPr>
          <w:rStyle w:val="VerbatimChar"/>
        </w:rPr>
        <w:t>0.7.x.x</w:t>
      </w:r>
      <w:r>
        <w:t xml:space="preserve"> when the 7 planned chapters have entered.</w:t>
      </w:r>
    </w:p>
    <w:p w14:paraId="7F3CC956" w14:textId="77777777" w:rsidR="00151B8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PATCH (3rd digit)</w:t>
      </w:r>
    </w:p>
    <w:p w14:paraId="5A04F57B" w14:textId="77777777" w:rsidR="00151B8F" w:rsidRDefault="00000000">
      <w:pPr>
        <w:pStyle w:val="Compact"/>
        <w:numPr>
          <w:ilvl w:val="1"/>
          <w:numId w:val="36"/>
        </w:numPr>
      </w:pPr>
      <w:r>
        <w:lastRenderedPageBreak/>
        <w:t>Marks relevant structural changes inside the chapter(s) active under that MINOR:</w:t>
      </w:r>
    </w:p>
    <w:p w14:paraId="0B4A58A9" w14:textId="77777777" w:rsidR="00151B8F" w:rsidRDefault="00000000">
      <w:pPr>
        <w:pStyle w:val="Compact"/>
        <w:numPr>
          <w:ilvl w:val="2"/>
          <w:numId w:val="37"/>
        </w:numPr>
      </w:pPr>
      <w:r>
        <w:t>Addition of new important sections.</w:t>
      </w:r>
    </w:p>
    <w:p w14:paraId="3E38113A" w14:textId="77777777" w:rsidR="00151B8F" w:rsidRDefault="00000000">
      <w:pPr>
        <w:pStyle w:val="Compact"/>
        <w:numPr>
          <w:ilvl w:val="2"/>
          <w:numId w:val="37"/>
        </w:numPr>
      </w:pPr>
      <w:r>
        <w:t>Reorganisation of sections/subsections.</w:t>
      </w:r>
    </w:p>
    <w:p w14:paraId="07F9C301" w14:textId="77777777" w:rsidR="00151B8F" w:rsidRDefault="00000000">
      <w:pPr>
        <w:pStyle w:val="Compact"/>
        <w:numPr>
          <w:ilvl w:val="2"/>
          <w:numId w:val="37"/>
        </w:numPr>
      </w:pPr>
      <w:r>
        <w:t>Introduction or reformulation of tables in ways that change how the chapter is used.</w:t>
      </w:r>
    </w:p>
    <w:p w14:paraId="13BAA42E" w14:textId="77777777" w:rsidR="00151B8F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SUBPATCH (4th digit)</w:t>
      </w:r>
    </w:p>
    <w:p w14:paraId="7A392FA1" w14:textId="77777777" w:rsidR="00151B8F" w:rsidRDefault="00000000">
      <w:pPr>
        <w:pStyle w:val="Compact"/>
        <w:numPr>
          <w:ilvl w:val="1"/>
          <w:numId w:val="38"/>
        </w:numPr>
      </w:pPr>
      <w:r>
        <w:t>Logs smaller refinements without significant structural change:</w:t>
      </w:r>
    </w:p>
    <w:p w14:paraId="7EE53928" w14:textId="77777777" w:rsidR="00151B8F" w:rsidRDefault="00000000">
      <w:pPr>
        <w:pStyle w:val="Compact"/>
        <w:numPr>
          <w:ilvl w:val="2"/>
          <w:numId w:val="39"/>
        </w:numPr>
      </w:pPr>
      <w:r>
        <w:t>Spelling and typo corrections.</w:t>
      </w:r>
    </w:p>
    <w:p w14:paraId="3ACEB588" w14:textId="77777777" w:rsidR="00151B8F" w:rsidRDefault="00000000">
      <w:pPr>
        <w:pStyle w:val="Compact"/>
        <w:numPr>
          <w:ilvl w:val="2"/>
          <w:numId w:val="39"/>
        </w:numPr>
      </w:pPr>
      <w:r>
        <w:t>Small wording improvements.</w:t>
      </w:r>
    </w:p>
    <w:p w14:paraId="271701F1" w14:textId="77777777" w:rsidR="00151B8F" w:rsidRDefault="00000000">
      <w:pPr>
        <w:pStyle w:val="Compact"/>
        <w:numPr>
          <w:ilvl w:val="2"/>
          <w:numId w:val="39"/>
        </w:numPr>
      </w:pPr>
      <w:r>
        <w:t>Localised tweaks in table cells, footnotes, or formatting.</w:t>
      </w:r>
    </w:p>
    <w:p w14:paraId="38B244BB" w14:textId="77777777" w:rsidR="00151B8F" w:rsidRDefault="00000000">
      <w:pPr>
        <w:pStyle w:val="Ttulo3"/>
      </w:pPr>
      <w:bookmarkStart w:id="18" w:name="increment-rules-in-0.x.x.x"/>
      <w:bookmarkEnd w:id="17"/>
      <w:r>
        <w:t>3.2 Increment Rules in 0.x.x.x</w:t>
      </w:r>
    </w:p>
    <w:p w14:paraId="2A038D08" w14:textId="77777777" w:rsidR="00151B8F" w:rsidRDefault="00000000">
      <w:pPr>
        <w:pStyle w:val="FirstParagraph"/>
      </w:pPr>
      <w:r>
        <w:t>Only MAJOR is fixed (0); the other digits vary according to change type.</w:t>
      </w:r>
    </w:p>
    <w:p w14:paraId="6546303D" w14:textId="77777777" w:rsidR="00151B8F" w:rsidRDefault="00000000">
      <w:pPr>
        <w:pStyle w:val="Ttulo4"/>
      </w:pPr>
      <w:bookmarkStart w:id="19" w:name="central-rule"/>
      <w:r>
        <w:t>3.2.1 Central Rule</w:t>
      </w:r>
    </w:p>
    <w:p w14:paraId="50B5872D" w14:textId="77777777" w:rsidR="00151B8F" w:rsidRDefault="00000000">
      <w:pPr>
        <w:pStyle w:val="Compact"/>
        <w:numPr>
          <w:ilvl w:val="0"/>
          <w:numId w:val="40"/>
        </w:numPr>
      </w:pPr>
      <w:r>
        <w:t xml:space="preserve">Only content that reaches the </w:t>
      </w:r>
      <w:r>
        <w:rPr>
          <w:b/>
          <w:bCs/>
        </w:rPr>
        <w:t xml:space="preserve">guide snapshot in </w:t>
      </w:r>
      <w:r>
        <w:rPr>
          <w:rStyle w:val="VerbatimChar"/>
          <w:b/>
          <w:bCs/>
        </w:rPr>
        <w:t>WIP/GUIDE/</w:t>
      </w:r>
      <w:r>
        <w:rPr>
          <w:b/>
          <w:bCs/>
        </w:rPr>
        <w:t xml:space="preserve"> and the corresponding </w:t>
      </w:r>
      <w:r>
        <w:rPr>
          <w:rStyle w:val="VerbatimChar"/>
          <w:b/>
          <w:bCs/>
        </w:rPr>
        <w:t>guide.tex</w:t>
      </w:r>
      <w:r>
        <w:rPr>
          <w:b/>
          <w:bCs/>
        </w:rPr>
        <w:t xml:space="preserve"> copy in the repository root</w:t>
      </w:r>
      <w:r>
        <w:t xml:space="preserve"> can trigger MINOR/PATCH/SUBPATCH bumps.</w:t>
      </w:r>
    </w:p>
    <w:p w14:paraId="5F0F9C37" w14:textId="77777777" w:rsidR="00151B8F" w:rsidRDefault="00000000">
      <w:pPr>
        <w:pStyle w:val="Compact"/>
        <w:numPr>
          <w:ilvl w:val="1"/>
          <w:numId w:val="41"/>
        </w:numPr>
      </w:pPr>
      <w:r>
        <w:t>Work left only in other WIP files (</w:t>
      </w:r>
      <w:r>
        <w:rPr>
          <w:rStyle w:val="VerbatimChar"/>
        </w:rPr>
        <w:t>section-...tex</w:t>
      </w:r>
      <w:r>
        <w:t xml:space="preserve">, </w:t>
      </w:r>
      <w:r>
        <w:rPr>
          <w:rStyle w:val="VerbatimChar"/>
        </w:rPr>
        <w:t>table-...tex</w:t>
      </w:r>
      <w:r>
        <w:t xml:space="preserve">, </w:t>
      </w:r>
      <w:r>
        <w:rPr>
          <w:rStyle w:val="VerbatimChar"/>
        </w:rPr>
        <w:t>visual-...{svg,pdf,png,tex}</w:t>
      </w:r>
      <w:r>
        <w:t xml:space="preserve">, </w:t>
      </w:r>
      <w:r>
        <w:rPr>
          <w:rStyle w:val="VerbatimChar"/>
        </w:rPr>
        <w:t>notes-...md</w:t>
      </w:r>
      <w:r>
        <w:t xml:space="preserve">, drafts) does not change the version number until integrated into the snapshot and propagated to </w:t>
      </w:r>
      <w:r>
        <w:rPr>
          <w:rStyle w:val="VerbatimChar"/>
        </w:rPr>
        <w:t>guide.tex</w:t>
      </w:r>
      <w:r>
        <w:t>.</w:t>
      </w:r>
    </w:p>
    <w:p w14:paraId="74E8E622" w14:textId="77777777" w:rsidR="00151B8F" w:rsidRDefault="00000000">
      <w:pPr>
        <w:pStyle w:val="Ttulo4"/>
      </w:pPr>
      <w:bookmarkStart w:id="20" w:name="when-to-increment-pre-publication-table"/>
      <w:bookmarkEnd w:id="19"/>
      <w:r>
        <w:t>3.2.2 "When to Increment (Pre-Publication)"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54"/>
        <w:gridCol w:w="3688"/>
        <w:gridCol w:w="2012"/>
      </w:tblGrid>
      <w:tr w:rsidR="00151B8F" w14:paraId="2826FA4B" w14:textId="77777777" w:rsidTr="0015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25D1A5BB" w14:textId="77777777" w:rsidR="00151B8F" w:rsidRDefault="00000000">
            <w:pPr>
              <w:pStyle w:val="Compact"/>
            </w:pPr>
            <w:r>
              <w:t>Situation</w:t>
            </w:r>
          </w:p>
        </w:tc>
        <w:tc>
          <w:tcPr>
            <w:tcW w:w="3226" w:type="dxa"/>
          </w:tcPr>
          <w:p w14:paraId="76CFC8AD" w14:textId="77777777" w:rsidR="00151B8F" w:rsidRDefault="00000000">
            <w:pPr>
              <w:pStyle w:val="Compact"/>
            </w:pPr>
            <w:r>
              <w:t>Increment</w:t>
            </w:r>
          </w:p>
        </w:tc>
        <w:tc>
          <w:tcPr>
            <w:tcW w:w="1760" w:type="dxa"/>
          </w:tcPr>
          <w:p w14:paraId="1C529B92" w14:textId="77777777" w:rsidR="00151B8F" w:rsidRDefault="00000000">
            <w:pPr>
              <w:pStyle w:val="Compact"/>
            </w:pPr>
            <w:r>
              <w:t>Note</w:t>
            </w:r>
          </w:p>
        </w:tc>
      </w:tr>
      <w:tr w:rsidR="00151B8F" w14:paraId="7F20C981" w14:textId="77777777">
        <w:tc>
          <w:tcPr>
            <w:tcW w:w="2933" w:type="dxa"/>
          </w:tcPr>
          <w:p w14:paraId="7A5CE94F" w14:textId="77777777" w:rsidR="00151B8F" w:rsidRDefault="00000000">
            <w:pPr>
              <w:pStyle w:val="Compact"/>
            </w:pPr>
            <w:r>
              <w:t>Start working on a new chapter in the main file</w:t>
            </w:r>
          </w:p>
        </w:tc>
        <w:tc>
          <w:tcPr>
            <w:tcW w:w="3226" w:type="dxa"/>
          </w:tcPr>
          <w:p w14:paraId="596F6246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1760" w:type="dxa"/>
          </w:tcPr>
          <w:p w14:paraId="211A0AE5" w14:textId="77777777" w:rsidR="00151B8F" w:rsidRDefault="00000000">
            <w:pPr>
              <w:pStyle w:val="Compact"/>
            </w:pPr>
            <w:r>
              <w:t xml:space="preserve">Example: </w:t>
            </w:r>
            <w:r>
              <w:rPr>
                <w:rStyle w:val="VerbatimChar"/>
              </w:rPr>
              <w:t>0.1.x.x → 0.2.0.1</w:t>
            </w:r>
            <w:r>
              <w:t>.</w:t>
            </w:r>
          </w:p>
        </w:tc>
      </w:tr>
      <w:tr w:rsidR="00151B8F" w14:paraId="3858C9C7" w14:textId="77777777">
        <w:tc>
          <w:tcPr>
            <w:tcW w:w="2933" w:type="dxa"/>
          </w:tcPr>
          <w:p w14:paraId="27DF63A9" w14:textId="77777777" w:rsidR="00151B8F" w:rsidRDefault="00000000">
            <w:pPr>
              <w:pStyle w:val="Compact"/>
            </w:pPr>
            <w:r>
              <w:t>Add a new relevant section in an already active chapter</w:t>
            </w:r>
          </w:p>
        </w:tc>
        <w:tc>
          <w:tcPr>
            <w:tcW w:w="3226" w:type="dxa"/>
          </w:tcPr>
          <w:p w14:paraId="3FFEFF5F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1760" w:type="dxa"/>
          </w:tcPr>
          <w:p w14:paraId="3497A319" w14:textId="77777777" w:rsidR="00151B8F" w:rsidRDefault="00000000">
            <w:pPr>
              <w:pStyle w:val="Compact"/>
            </w:pPr>
            <w:r>
              <w:t xml:space="preserve">Example: </w:t>
            </w:r>
            <w:r>
              <w:rPr>
                <w:rStyle w:val="VerbatimChar"/>
              </w:rPr>
              <w:t>0.1.1.0 → 0.1.2.0</w:t>
            </w:r>
            <w:r>
              <w:t>.</w:t>
            </w:r>
          </w:p>
        </w:tc>
      </w:tr>
      <w:tr w:rsidR="00151B8F" w14:paraId="5079061D" w14:textId="77777777">
        <w:tc>
          <w:tcPr>
            <w:tcW w:w="2933" w:type="dxa"/>
          </w:tcPr>
          <w:p w14:paraId="4141AD03" w14:textId="77777777" w:rsidR="00151B8F" w:rsidRDefault="00000000">
            <w:pPr>
              <w:pStyle w:val="Compact"/>
            </w:pPr>
            <w:r>
              <w:t>Restructure chapter sections/subsections</w:t>
            </w:r>
          </w:p>
        </w:tc>
        <w:tc>
          <w:tcPr>
            <w:tcW w:w="3226" w:type="dxa"/>
          </w:tcPr>
          <w:p w14:paraId="0F971E24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1760" w:type="dxa"/>
          </w:tcPr>
          <w:p w14:paraId="336BFA95" w14:textId="77777777" w:rsidR="00151B8F" w:rsidRDefault="00000000">
            <w:pPr>
              <w:pStyle w:val="Compact"/>
            </w:pPr>
            <w:r>
              <w:t>Keeps MINOR; changes internal architecture.</w:t>
            </w:r>
          </w:p>
        </w:tc>
      </w:tr>
      <w:tr w:rsidR="00151B8F" w14:paraId="5C9F0C93" w14:textId="77777777">
        <w:tc>
          <w:tcPr>
            <w:tcW w:w="2933" w:type="dxa"/>
          </w:tcPr>
          <w:p w14:paraId="4DEC5429" w14:textId="77777777" w:rsidR="00151B8F" w:rsidRDefault="00000000">
            <w:pPr>
              <w:pStyle w:val="Compact"/>
            </w:pPr>
            <w:r>
              <w:t>Fill/modify tables in a way that changes how the chapter is used</w:t>
            </w:r>
          </w:p>
        </w:tc>
        <w:tc>
          <w:tcPr>
            <w:tcW w:w="3226" w:type="dxa"/>
          </w:tcPr>
          <w:p w14:paraId="7E6589A0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1760" w:type="dxa"/>
          </w:tcPr>
          <w:p w14:paraId="185DAC13" w14:textId="77777777" w:rsidR="00151B8F" w:rsidRDefault="00000000">
            <w:pPr>
              <w:pStyle w:val="Compact"/>
            </w:pPr>
            <w:r>
              <w:t>Example: new HOTAS table that reorganises reading.</w:t>
            </w:r>
          </w:p>
        </w:tc>
      </w:tr>
      <w:tr w:rsidR="00151B8F" w14:paraId="0258498F" w14:textId="77777777">
        <w:tc>
          <w:tcPr>
            <w:tcW w:w="2933" w:type="dxa"/>
          </w:tcPr>
          <w:p w14:paraId="5CB23BAB" w14:textId="77777777" w:rsidR="00151B8F" w:rsidRDefault="00000000">
            <w:pPr>
              <w:pStyle w:val="Compact"/>
            </w:pPr>
            <w:r>
              <w:t>Fix LaTeX syntax errors that prevented compilation</w:t>
            </w:r>
          </w:p>
        </w:tc>
        <w:tc>
          <w:tcPr>
            <w:tcW w:w="3226" w:type="dxa"/>
          </w:tcPr>
          <w:p w14:paraId="3CA7E7E9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1760" w:type="dxa"/>
          </w:tcPr>
          <w:p w14:paraId="1078B8DA" w14:textId="77777777" w:rsidR="00151B8F" w:rsidRDefault="00000000">
            <w:pPr>
              <w:pStyle w:val="Compact"/>
            </w:pPr>
            <w:r>
              <w:t>Structural "major bugfix".</w:t>
            </w:r>
          </w:p>
        </w:tc>
      </w:tr>
      <w:tr w:rsidR="00151B8F" w14:paraId="5D9E9E67" w14:textId="77777777">
        <w:tc>
          <w:tcPr>
            <w:tcW w:w="2933" w:type="dxa"/>
          </w:tcPr>
          <w:p w14:paraId="100A9592" w14:textId="77777777" w:rsidR="00151B8F" w:rsidRDefault="00000000">
            <w:pPr>
              <w:pStyle w:val="Compact"/>
            </w:pPr>
            <w:r>
              <w:t xml:space="preserve">Fix typos, punctuation, small </w:t>
            </w:r>
            <w:r>
              <w:lastRenderedPageBreak/>
              <w:t>wording adjustments</w:t>
            </w:r>
          </w:p>
        </w:tc>
        <w:tc>
          <w:tcPr>
            <w:tcW w:w="3226" w:type="dxa"/>
          </w:tcPr>
          <w:p w14:paraId="0118B260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SUBPATCH</w:t>
            </w:r>
          </w:p>
        </w:tc>
        <w:tc>
          <w:tcPr>
            <w:tcW w:w="1760" w:type="dxa"/>
          </w:tcPr>
          <w:p w14:paraId="2B7FB710" w14:textId="77777777" w:rsidR="00151B8F" w:rsidRDefault="00000000">
            <w:pPr>
              <w:pStyle w:val="Compact"/>
            </w:pPr>
            <w:r>
              <w:t xml:space="preserve">Example: </w:t>
            </w:r>
            <w:r>
              <w:rPr>
                <w:rStyle w:val="VerbatimChar"/>
              </w:rPr>
              <w:lastRenderedPageBreak/>
              <w:t>0.1.4.0 → 0.1.4.1</w:t>
            </w:r>
            <w:r>
              <w:t>.</w:t>
            </w:r>
          </w:p>
        </w:tc>
      </w:tr>
      <w:tr w:rsidR="00151B8F" w14:paraId="6AEC03FE" w14:textId="77777777">
        <w:tc>
          <w:tcPr>
            <w:tcW w:w="2933" w:type="dxa"/>
          </w:tcPr>
          <w:p w14:paraId="292FC699" w14:textId="77777777" w:rsidR="00151B8F" w:rsidRDefault="00000000">
            <w:pPr>
              <w:pStyle w:val="Compact"/>
            </w:pPr>
            <w:r>
              <w:lastRenderedPageBreak/>
              <w:t>Adjust few table cells without changing logic/structure</w:t>
            </w:r>
          </w:p>
        </w:tc>
        <w:tc>
          <w:tcPr>
            <w:tcW w:w="3226" w:type="dxa"/>
          </w:tcPr>
          <w:p w14:paraId="28E2B067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SUBPATCH</w:t>
            </w:r>
          </w:p>
        </w:tc>
        <w:tc>
          <w:tcPr>
            <w:tcW w:w="1760" w:type="dxa"/>
          </w:tcPr>
          <w:p w14:paraId="1B962A93" w14:textId="77777777" w:rsidR="00151B8F" w:rsidRDefault="00000000">
            <w:pPr>
              <w:pStyle w:val="Compact"/>
            </w:pPr>
            <w:r>
              <w:t>Local refinement.</w:t>
            </w:r>
          </w:p>
        </w:tc>
      </w:tr>
      <w:tr w:rsidR="00151B8F" w14:paraId="66557F47" w14:textId="77777777">
        <w:tc>
          <w:tcPr>
            <w:tcW w:w="2933" w:type="dxa"/>
          </w:tcPr>
          <w:p w14:paraId="7B62291F" w14:textId="77777777" w:rsidR="00151B8F" w:rsidRDefault="00000000">
            <w:pPr>
              <w:pStyle w:val="Compact"/>
            </w:pPr>
            <w:r>
              <w:t>Only compile/save, with no content change</w:t>
            </w:r>
          </w:p>
        </w:tc>
        <w:tc>
          <w:tcPr>
            <w:tcW w:w="3226" w:type="dxa"/>
          </w:tcPr>
          <w:p w14:paraId="7FD08238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1760" w:type="dxa"/>
          </w:tcPr>
          <w:p w14:paraId="7D209733" w14:textId="77777777" w:rsidR="00151B8F" w:rsidRDefault="00000000">
            <w:pPr>
              <w:pStyle w:val="Compact"/>
            </w:pPr>
            <w:r>
              <w:t xml:space="preserve">Update </w:t>
            </w:r>
            <w:r>
              <w:rPr>
                <w:rStyle w:val="VerbatimChar"/>
              </w:rPr>
              <w:t>YYYYMMDD</w:t>
            </w:r>
            <w:r>
              <w:t>, not version number.</w:t>
            </w:r>
          </w:p>
        </w:tc>
      </w:tr>
      <w:tr w:rsidR="00151B8F" w14:paraId="4AED175B" w14:textId="77777777">
        <w:tc>
          <w:tcPr>
            <w:tcW w:w="2933" w:type="dxa"/>
          </w:tcPr>
          <w:p w14:paraId="7900BB74" w14:textId="77777777" w:rsidR="00151B8F" w:rsidRDefault="00000000">
            <w:pPr>
              <w:pStyle w:val="Compact"/>
            </w:pPr>
            <w:r>
              <w:t>Work in non-integrated WIP (</w:t>
            </w:r>
            <w:r>
              <w:rPr>
                <w:rStyle w:val="VerbatimChar"/>
              </w:rPr>
              <w:t>section-...tex</w:t>
            </w:r>
            <w:r>
              <w:t xml:space="preserve">, </w:t>
            </w:r>
            <w:r>
              <w:rPr>
                <w:rStyle w:val="VerbatimChar"/>
              </w:rPr>
              <w:t>table-...tex</w:t>
            </w:r>
            <w:r>
              <w:t xml:space="preserve">, </w:t>
            </w:r>
            <w:r>
              <w:rPr>
                <w:rStyle w:val="VerbatimChar"/>
              </w:rPr>
              <w:t>visual-...{svg,pdf,png,tex}</w:t>
            </w:r>
            <w:r>
              <w:t xml:space="preserve">, </w:t>
            </w:r>
            <w:r>
              <w:rPr>
                <w:rStyle w:val="VerbatimChar"/>
              </w:rPr>
              <w:t>notes-...md</w:t>
            </w:r>
            <w:r>
              <w:t>)</w:t>
            </w:r>
          </w:p>
        </w:tc>
        <w:tc>
          <w:tcPr>
            <w:tcW w:w="3226" w:type="dxa"/>
          </w:tcPr>
          <w:p w14:paraId="2C244A3A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None</w:t>
            </w:r>
          </w:p>
        </w:tc>
        <w:tc>
          <w:tcPr>
            <w:tcW w:w="1760" w:type="dxa"/>
          </w:tcPr>
          <w:p w14:paraId="07405AEE" w14:textId="77777777" w:rsidR="00151B8F" w:rsidRDefault="00000000">
            <w:pPr>
              <w:pStyle w:val="Compact"/>
            </w:pPr>
            <w:r>
              <w:t xml:space="preserve">Version only goes up when content enters the snapshot and </w:t>
            </w:r>
            <w:r>
              <w:rPr>
                <w:rStyle w:val="VerbatimChar"/>
              </w:rPr>
              <w:t>guide.tex</w:t>
            </w:r>
            <w:r>
              <w:t>.</w:t>
            </w:r>
          </w:p>
        </w:tc>
      </w:tr>
    </w:tbl>
    <w:p w14:paraId="04A5CF0F" w14:textId="77777777" w:rsidR="00151B8F" w:rsidRDefault="00000000">
      <w:pPr>
        <w:pStyle w:val="Ttulo4"/>
      </w:pPr>
      <w:bookmarkStart w:id="21" w:name="internal-phases-as-metadata"/>
      <w:bookmarkEnd w:id="20"/>
      <w:r>
        <w:t>3.2.3 Internal Phases as Metadata</w:t>
      </w:r>
    </w:p>
    <w:p w14:paraId="6805337C" w14:textId="77777777" w:rsidR="00151B8F" w:rsidRDefault="00000000">
      <w:pPr>
        <w:pStyle w:val="Compact"/>
        <w:numPr>
          <w:ilvl w:val="0"/>
          <w:numId w:val="42"/>
        </w:numPr>
      </w:pPr>
      <w:r>
        <w:t>Phases like "chapter scaffolding", "table filling", "review" are treated as progress metadata, not as direct triggers for MAJOR changes in 0.x.x.x.</w:t>
      </w:r>
    </w:p>
    <w:p w14:paraId="2A950F5D" w14:textId="77777777" w:rsidR="00151B8F" w:rsidRDefault="00000000">
      <w:pPr>
        <w:pStyle w:val="Compact"/>
        <w:numPr>
          <w:ilvl w:val="0"/>
          <w:numId w:val="42"/>
        </w:numPr>
      </w:pPr>
      <w:r>
        <w:t>These phases can show up:</w:t>
      </w:r>
    </w:p>
    <w:p w14:paraId="337B2B2B" w14:textId="77777777" w:rsidR="00151B8F" w:rsidRDefault="00000000">
      <w:pPr>
        <w:pStyle w:val="Compact"/>
        <w:numPr>
          <w:ilvl w:val="1"/>
          <w:numId w:val="43"/>
        </w:numPr>
      </w:pPr>
      <w:r>
        <w:t>In PROJECT-TRACKING.</w:t>
      </w:r>
    </w:p>
    <w:p w14:paraId="1733D5EF" w14:textId="77777777" w:rsidR="00151B8F" w:rsidRDefault="00000000">
      <w:pPr>
        <w:pStyle w:val="Compact"/>
        <w:numPr>
          <w:ilvl w:val="1"/>
          <w:numId w:val="43"/>
        </w:numPr>
      </w:pPr>
      <w:r>
        <w:t>In the guide's own status section.</w:t>
      </w:r>
    </w:p>
    <w:p w14:paraId="3AA2E5FA" w14:textId="77777777" w:rsidR="00151B8F" w:rsidRDefault="00000000">
      <w:pPr>
        <w:pStyle w:val="Ttulo3"/>
      </w:pPr>
      <w:bookmarkStart w:id="22" w:name="role-of-tables-in-0.x.x.x"/>
      <w:bookmarkEnd w:id="18"/>
      <w:bookmarkEnd w:id="21"/>
      <w:r>
        <w:t>3.3 Role of Tables in 0.x.x.x</w:t>
      </w:r>
    </w:p>
    <w:p w14:paraId="165D6B7C" w14:textId="77777777" w:rsidR="00151B8F" w:rsidRDefault="00000000">
      <w:pPr>
        <w:pStyle w:val="Ttulo4"/>
      </w:pPr>
      <w:bookmarkStart w:id="23" w:name="tables-as-part-of-chapters"/>
      <w:r>
        <w:t>3.3.1 Tables as Part of Chapters</w:t>
      </w:r>
    </w:p>
    <w:p w14:paraId="18F12859" w14:textId="77777777" w:rsidR="00151B8F" w:rsidRDefault="00000000">
      <w:pPr>
        <w:pStyle w:val="Compact"/>
        <w:numPr>
          <w:ilvl w:val="0"/>
          <w:numId w:val="44"/>
        </w:numPr>
      </w:pPr>
      <w:r>
        <w:t xml:space="preserve">The </w:t>
      </w:r>
      <w:r>
        <w:rPr>
          <w:rStyle w:val="VerbatimChar"/>
        </w:rPr>
        <w:t>hotastable</w:t>
      </w:r>
      <w:r>
        <w:t xml:space="preserve"> environment is defined as a presentation medium, not as an independent structural unit.</w:t>
      </w:r>
    </w:p>
    <w:p w14:paraId="76A5AFED" w14:textId="77777777" w:rsidR="00151B8F" w:rsidRDefault="00000000">
      <w:pPr>
        <w:pStyle w:val="Compact"/>
        <w:numPr>
          <w:ilvl w:val="0"/>
          <w:numId w:val="44"/>
        </w:numPr>
      </w:pPr>
      <w:r>
        <w:t>TMS, DMS, and CMS tables:</w:t>
      </w:r>
    </w:p>
    <w:p w14:paraId="4D5B0FE2" w14:textId="77777777" w:rsidR="00151B8F" w:rsidRDefault="00000000">
      <w:pPr>
        <w:pStyle w:val="Compact"/>
        <w:numPr>
          <w:ilvl w:val="1"/>
          <w:numId w:val="45"/>
        </w:numPr>
      </w:pPr>
      <w:r>
        <w:t>Are always part of sections/chapters (Ch. 3, 4, 5, etc.).</w:t>
      </w:r>
    </w:p>
    <w:p w14:paraId="397D2373" w14:textId="77777777" w:rsidR="00151B8F" w:rsidRDefault="00000000">
      <w:pPr>
        <w:pStyle w:val="Compact"/>
        <w:numPr>
          <w:ilvl w:val="1"/>
          <w:numId w:val="45"/>
        </w:numPr>
      </w:pPr>
      <w:r>
        <w:t>Are indexed in the table appendix, reinforcing that they belong to main chapters.</w:t>
      </w:r>
    </w:p>
    <w:p w14:paraId="10C5BE29" w14:textId="77777777" w:rsidR="00151B8F" w:rsidRDefault="00000000">
      <w:pPr>
        <w:pStyle w:val="Ttulo4"/>
      </w:pPr>
      <w:bookmarkStart w:id="24" w:name="tables-and-version-increments"/>
      <w:bookmarkEnd w:id="23"/>
      <w:r>
        <w:t>3.3.2 Tables and Version Increments</w:t>
      </w:r>
    </w:p>
    <w:p w14:paraId="0D1CD409" w14:textId="77777777" w:rsidR="00151B8F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PATCH because of tables</w:t>
      </w:r>
      <w:r>
        <w:t xml:space="preserve"> when:</w:t>
      </w:r>
    </w:p>
    <w:p w14:paraId="25FF0608" w14:textId="77777777" w:rsidR="00151B8F" w:rsidRDefault="00000000">
      <w:pPr>
        <w:pStyle w:val="Compact"/>
        <w:numPr>
          <w:ilvl w:val="1"/>
          <w:numId w:val="47"/>
        </w:numPr>
      </w:pPr>
      <w:r>
        <w:t>Inclusion, removal, or large reformulation of a table:</w:t>
      </w:r>
    </w:p>
    <w:p w14:paraId="4397338D" w14:textId="77777777" w:rsidR="00151B8F" w:rsidRDefault="00000000">
      <w:pPr>
        <w:pStyle w:val="Compact"/>
        <w:numPr>
          <w:ilvl w:val="2"/>
          <w:numId w:val="48"/>
        </w:numPr>
      </w:pPr>
      <w:r>
        <w:t>Changes how the reader navigates or understands the chapter.</w:t>
      </w:r>
    </w:p>
    <w:p w14:paraId="1AA18F7A" w14:textId="77777777" w:rsidR="00151B8F" w:rsidRDefault="00000000">
      <w:pPr>
        <w:pStyle w:val="Compact"/>
        <w:numPr>
          <w:ilvl w:val="2"/>
          <w:numId w:val="48"/>
        </w:numPr>
      </w:pPr>
      <w:r>
        <w:t>Reorganises content (for example, replacing free text with a central reference table).</w:t>
      </w:r>
    </w:p>
    <w:p w14:paraId="4309FA56" w14:textId="77777777" w:rsidR="00151B8F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SUBPATCH because of tables</w:t>
      </w:r>
      <w:r>
        <w:t xml:space="preserve"> when:</w:t>
      </w:r>
    </w:p>
    <w:p w14:paraId="70D585DD" w14:textId="77777777" w:rsidR="00151B8F" w:rsidRDefault="00000000">
      <w:pPr>
        <w:pStyle w:val="Compact"/>
        <w:numPr>
          <w:ilvl w:val="1"/>
          <w:numId w:val="49"/>
        </w:numPr>
      </w:pPr>
      <w:r>
        <w:t>Adjustments:</w:t>
      </w:r>
    </w:p>
    <w:p w14:paraId="4A7D5A35" w14:textId="77777777" w:rsidR="00151B8F" w:rsidRDefault="00000000">
      <w:pPr>
        <w:pStyle w:val="Compact"/>
        <w:numPr>
          <w:ilvl w:val="2"/>
          <w:numId w:val="50"/>
        </w:numPr>
      </w:pPr>
      <w:r>
        <w:t>Fix cell descriptions, typos, or references.</w:t>
      </w:r>
    </w:p>
    <w:p w14:paraId="45FA84E3" w14:textId="77777777" w:rsidR="00151B8F" w:rsidRDefault="00000000">
      <w:pPr>
        <w:pStyle w:val="Compact"/>
        <w:numPr>
          <w:ilvl w:val="2"/>
          <w:numId w:val="50"/>
        </w:numPr>
      </w:pPr>
      <w:r>
        <w:t>Add/remove few rows without changing overall logic.</w:t>
      </w:r>
    </w:p>
    <w:p w14:paraId="36C8C5F1" w14:textId="77777777" w:rsidR="00151B8F" w:rsidRDefault="00000000">
      <w:pPr>
        <w:pStyle w:val="Compact"/>
        <w:numPr>
          <w:ilvl w:val="2"/>
          <w:numId w:val="50"/>
        </w:numPr>
      </w:pPr>
      <w:r>
        <w:t>Adjust formatting, reference notes, or similar details.</w:t>
      </w:r>
    </w:p>
    <w:p w14:paraId="4F5E8159" w14:textId="77777777" w:rsidR="00151B8F" w:rsidRDefault="00000000">
      <w:pPr>
        <w:pStyle w:val="Ttulo3"/>
      </w:pPr>
      <w:bookmarkStart w:id="25" w:name="practical-examples-0.x.x.x"/>
      <w:bookmarkEnd w:id="22"/>
      <w:bookmarkEnd w:id="24"/>
      <w:r>
        <w:lastRenderedPageBreak/>
        <w:t>3.4 Practical Examples (0.x.x.x)</w:t>
      </w:r>
    </w:p>
    <w:p w14:paraId="77950227" w14:textId="77777777" w:rsidR="00151B8F" w:rsidRDefault="00000000">
      <w:pPr>
        <w:pStyle w:val="Ttulo4"/>
      </w:pPr>
      <w:bookmarkStart w:id="26" w:name="pre-publication-evolution-line"/>
      <w:r>
        <w:t>3.4.1 Pre-Publication Evolution Line</w:t>
      </w:r>
    </w:p>
    <w:p w14:paraId="2A8095AB" w14:textId="77777777" w:rsidR="00151B8F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v0.1.0.0</w:t>
      </w:r>
      <w:r>
        <w:t xml:space="preserve"> — Introduction structured and included in guide (1st chapter in development).</w:t>
      </w:r>
      <w:r>
        <w:br/>
      </w:r>
    </w:p>
    <w:p w14:paraId="21FA9292" w14:textId="77777777" w:rsidR="00151B8F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v0.1.3.0</w:t>
      </w:r>
      <w:r>
        <w:t xml:space="preserve"> — TMS chapter structured, with main sections defined.</w:t>
      </w:r>
      <w:r>
        <w:br/>
      </w:r>
    </w:p>
    <w:p w14:paraId="24D5AF87" w14:textId="77777777" w:rsidR="00151B8F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v0.1.4.0</w:t>
      </w:r>
      <w:r>
        <w:t xml:space="preserve"> — DMS chapter restructured; geometry fixes; new table layout adopted.</w:t>
      </w:r>
      <w:r>
        <w:br/>
      </w:r>
    </w:p>
    <w:p w14:paraId="34BB8245" w14:textId="77777777" w:rsidR="00151B8F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v0.2.0.1</w:t>
      </w:r>
      <w:r>
        <w:t xml:space="preserve"> — 2nd chapter in development enters guide (for example, HOTAS fundamentals).</w:t>
      </w:r>
      <w:r>
        <w:br/>
      </w:r>
    </w:p>
    <w:p w14:paraId="18815BB3" w14:textId="77777777" w:rsidR="00151B8F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v0.3.0.0</w:t>
      </w:r>
      <w:r>
        <w:t xml:space="preserve"> — 3rd chapter in development enters guide (for example, CMS), and so on, until:</w:t>
      </w:r>
      <w:r>
        <w:br/>
      </w:r>
    </w:p>
    <w:p w14:paraId="35A79235" w14:textId="77777777" w:rsidR="00151B8F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v0.7.0.0</w:t>
      </w:r>
      <w:r>
        <w:t xml:space="preserve"> — All 7 planned chapters have entered the guide (scaffolding complete).</w:t>
      </w:r>
    </w:p>
    <w:p w14:paraId="78A0CD39" w14:textId="77777777" w:rsidR="00151B8F" w:rsidRDefault="00000000">
      <w:pPr>
        <w:pStyle w:val="Ttulo4"/>
      </w:pPr>
      <w:bookmarkStart w:id="27" w:name="mini-cases-by-scenario"/>
      <w:bookmarkEnd w:id="26"/>
      <w:r>
        <w:t>3.4.2 Mini-Cases by Scenario</w:t>
      </w:r>
    </w:p>
    <w:p w14:paraId="4BEDF8F8" w14:textId="77777777" w:rsidR="00151B8F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Case A — New chapter (Ch. 2) enters the guide:</w:t>
      </w:r>
    </w:p>
    <w:p w14:paraId="03752647" w14:textId="77777777" w:rsidR="00151B8F" w:rsidRDefault="00000000">
      <w:pPr>
        <w:pStyle w:val="Compact"/>
        <w:numPr>
          <w:ilvl w:val="1"/>
          <w:numId w:val="53"/>
        </w:numPr>
      </w:pPr>
      <w:r>
        <w:t>Situation: until now, only Introduction was included as a developed chapter.</w:t>
      </w:r>
    </w:p>
    <w:p w14:paraId="404A1FA6" w14:textId="77777777" w:rsidR="00151B8F" w:rsidRDefault="00000000">
      <w:pPr>
        <w:pStyle w:val="Compact"/>
        <w:numPr>
          <w:ilvl w:val="1"/>
          <w:numId w:val="53"/>
        </w:numPr>
      </w:pPr>
      <w:r>
        <w:t xml:space="preserve">Action: integrate Ch. 2 structure into the main file snapshot and propagate to </w:t>
      </w:r>
      <w:r>
        <w:rPr>
          <w:rStyle w:val="VerbatimChar"/>
        </w:rPr>
        <w:t>guide.tex</w:t>
      </w:r>
      <w:r>
        <w:t>.</w:t>
      </w:r>
    </w:p>
    <w:p w14:paraId="76AD036F" w14:textId="77777777" w:rsidR="00151B8F" w:rsidRDefault="00000000">
      <w:pPr>
        <w:pStyle w:val="Compact"/>
        <w:numPr>
          <w:ilvl w:val="1"/>
          <w:numId w:val="53"/>
        </w:numPr>
      </w:pPr>
      <w:r>
        <w:t xml:space="preserve">Version: </w:t>
      </w:r>
      <w:r>
        <w:rPr>
          <w:rStyle w:val="VerbatimChar"/>
        </w:rPr>
        <w:t>0.1.4.0 → 0.2.0.1</w:t>
      </w:r>
      <w:r>
        <w:t>.</w:t>
      </w:r>
    </w:p>
    <w:p w14:paraId="6669BB3F" w14:textId="77777777" w:rsidR="00151B8F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Case B — DMS restructuring in Ch. 4:</w:t>
      </w:r>
    </w:p>
    <w:p w14:paraId="01415EE5" w14:textId="77777777" w:rsidR="00151B8F" w:rsidRDefault="00000000">
      <w:pPr>
        <w:pStyle w:val="Compact"/>
        <w:numPr>
          <w:ilvl w:val="1"/>
          <w:numId w:val="54"/>
        </w:numPr>
      </w:pPr>
      <w:r>
        <w:t>Situation: sections reordered, subsections regrouped, narrative adjusted.</w:t>
      </w:r>
    </w:p>
    <w:p w14:paraId="43E22619" w14:textId="77777777" w:rsidR="00151B8F" w:rsidRDefault="00000000">
      <w:pPr>
        <w:pStyle w:val="Compact"/>
        <w:numPr>
          <w:ilvl w:val="1"/>
          <w:numId w:val="54"/>
        </w:numPr>
      </w:pPr>
      <w:r>
        <w:t xml:space="preserve">Version: </w:t>
      </w:r>
      <w:r>
        <w:rPr>
          <w:rStyle w:val="VerbatimChar"/>
        </w:rPr>
        <w:t>0.1.3.0 → 0.1.4.0</w:t>
      </w:r>
      <w:r>
        <w:t xml:space="preserve"> (PATCH).</w:t>
      </w:r>
    </w:p>
    <w:p w14:paraId="55DC5BAF" w14:textId="77777777" w:rsidR="00151B8F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 xml:space="preserve">Case C — Partial filling of TMS </w:t>
      </w:r>
      <w:r>
        <w:rPr>
          <w:rStyle w:val="VerbatimChar"/>
          <w:b/>
          <w:bCs/>
        </w:rPr>
        <w:t>hotastable</w:t>
      </w:r>
      <w:r>
        <w:rPr>
          <w:b/>
          <w:bCs/>
        </w:rPr>
        <w:t xml:space="preserve"> in Ch. 3:</w:t>
      </w:r>
    </w:p>
    <w:p w14:paraId="01B61C46" w14:textId="77777777" w:rsidR="00151B8F" w:rsidRDefault="00000000">
      <w:pPr>
        <w:pStyle w:val="Compact"/>
        <w:numPr>
          <w:ilvl w:val="1"/>
          <w:numId w:val="55"/>
        </w:numPr>
      </w:pPr>
      <w:r>
        <w:t>Situation: first table version that reorganises how the chapter is understood.</w:t>
      </w:r>
    </w:p>
    <w:p w14:paraId="426758C9" w14:textId="77777777" w:rsidR="00151B8F" w:rsidRDefault="00000000">
      <w:pPr>
        <w:pStyle w:val="Compact"/>
        <w:numPr>
          <w:ilvl w:val="1"/>
          <w:numId w:val="55"/>
        </w:numPr>
      </w:pPr>
      <w:r>
        <w:t xml:space="preserve">Version: PATCH within the corresponding MINOR, for example </w:t>
      </w:r>
      <w:r>
        <w:rPr>
          <w:rStyle w:val="VerbatimChar"/>
        </w:rPr>
        <w:t>0.1.4.0 → 0.1.5.0</w:t>
      </w:r>
      <w:r>
        <w:t>.</w:t>
      </w:r>
    </w:p>
    <w:p w14:paraId="11C5E912" w14:textId="77777777" w:rsidR="00151B8F" w:rsidRDefault="00000000">
      <w:pPr>
        <w:pStyle w:val="Compact"/>
        <w:numPr>
          <w:ilvl w:val="0"/>
          <w:numId w:val="52"/>
        </w:numPr>
      </w:pPr>
      <w:r>
        <w:rPr>
          <w:b/>
          <w:bCs/>
        </w:rPr>
        <w:t>Case D — Typo fixes in Introduction and TMS:</w:t>
      </w:r>
    </w:p>
    <w:p w14:paraId="708B1E0B" w14:textId="77777777" w:rsidR="00151B8F" w:rsidRDefault="00000000">
      <w:pPr>
        <w:pStyle w:val="Compact"/>
        <w:numPr>
          <w:ilvl w:val="1"/>
          <w:numId w:val="56"/>
        </w:numPr>
      </w:pPr>
      <w:r>
        <w:t>Situation: only typos and micro wording adjustments.</w:t>
      </w:r>
    </w:p>
    <w:p w14:paraId="240C8947" w14:textId="77777777" w:rsidR="00151B8F" w:rsidRDefault="00000000">
      <w:pPr>
        <w:pStyle w:val="Compact"/>
        <w:numPr>
          <w:ilvl w:val="1"/>
          <w:numId w:val="56"/>
        </w:numPr>
      </w:pPr>
      <w:r>
        <w:t xml:space="preserve">Version: </w:t>
      </w:r>
      <w:r>
        <w:rPr>
          <w:rStyle w:val="VerbatimChar"/>
        </w:rPr>
        <w:t>0.2.3.0 → 0.2.3.1</w:t>
      </w:r>
      <w:r>
        <w:t xml:space="preserve"> (SUBPATCH).</w:t>
      </w:r>
    </w:p>
    <w:p w14:paraId="0FFB373F" w14:textId="77777777" w:rsidR="00151B8F" w:rsidRDefault="00000000">
      <w:r>
        <w:pict w14:anchorId="03BB2D1C">
          <v:rect id="_x0000_i1030" style="width:0;height:1.5pt" o:hralign="center" o:hrstd="t" o:hr="t"/>
        </w:pict>
      </w:r>
    </w:p>
    <w:p w14:paraId="3383262F" w14:textId="77777777" w:rsidR="00151B8F" w:rsidRDefault="00000000">
      <w:pPr>
        <w:pStyle w:val="Ttulo2"/>
      </w:pPr>
      <w:bookmarkStart w:id="28" w:name="bridge-to-publication-0.x.x.x-1.0"/>
      <w:bookmarkEnd w:id="16"/>
      <w:bookmarkEnd w:id="25"/>
      <w:bookmarkEnd w:id="27"/>
      <w:r>
        <w:lastRenderedPageBreak/>
        <w:t>4. Bridge to Publication (0.x.x.x → 1.0)</w:t>
      </w:r>
    </w:p>
    <w:p w14:paraId="495C98B0" w14:textId="77777777" w:rsidR="00151B8F" w:rsidRDefault="00000000">
      <w:pPr>
        <w:pStyle w:val="Ttulo3"/>
      </w:pPr>
      <w:bookmarkStart w:id="29" w:name="criteria-to-declare-1.0"/>
      <w:r>
        <w:t>4.1 Criteria to Declare 1.0</w:t>
      </w:r>
    </w:p>
    <w:p w14:paraId="005A79F3" w14:textId="77777777" w:rsidR="00151B8F" w:rsidRDefault="00000000">
      <w:pPr>
        <w:pStyle w:val="FirstParagraph"/>
      </w:pPr>
      <w:r>
        <w:t xml:space="preserve">A </w:t>
      </w:r>
      <w:r>
        <w:rPr>
          <w:rStyle w:val="VerbatimChar"/>
        </w:rPr>
        <w:t>0.a.b.c</w:t>
      </w:r>
      <w:r>
        <w:t xml:space="preserve"> version can be promoted to </w:t>
      </w:r>
      <w:r>
        <w:rPr>
          <w:rStyle w:val="VerbatimChar"/>
        </w:rPr>
        <w:t>1.0.0</w:t>
      </w:r>
      <w:r>
        <w:t xml:space="preserve"> when all criteria below are met:</w:t>
      </w:r>
    </w:p>
    <w:p w14:paraId="2A0502DF" w14:textId="77777777" w:rsidR="00151B8F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Overall chapter structure is stable.</w:t>
      </w:r>
    </w:p>
    <w:p w14:paraId="1D4BE335" w14:textId="77777777" w:rsidR="00151B8F" w:rsidRDefault="00000000">
      <w:pPr>
        <w:pStyle w:val="Compact"/>
        <w:numPr>
          <w:ilvl w:val="1"/>
          <w:numId w:val="58"/>
        </w:numPr>
      </w:pPr>
      <w:r>
        <w:t>All chapters planned for the 1st edition exist and have basic narrative complete.</w:t>
      </w:r>
    </w:p>
    <w:p w14:paraId="035820FB" w14:textId="77777777" w:rsidR="00151B8F" w:rsidRDefault="00000000">
      <w:pPr>
        <w:pStyle w:val="Compact"/>
        <w:numPr>
          <w:ilvl w:val="1"/>
          <w:numId w:val="58"/>
        </w:numPr>
      </w:pPr>
      <w:r>
        <w:t>The chapter index reflects the structure to be "frozen" for readers.</w:t>
      </w:r>
    </w:p>
    <w:p w14:paraId="66F5DD8D" w14:textId="77777777" w:rsidR="00151B8F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Guide is practically usable.</w:t>
      </w:r>
    </w:p>
    <w:p w14:paraId="0141560C" w14:textId="77777777" w:rsidR="00151B8F" w:rsidRDefault="00000000">
      <w:pPr>
        <w:pStyle w:val="Compact"/>
        <w:numPr>
          <w:ilvl w:val="1"/>
          <w:numId w:val="59"/>
        </w:numPr>
      </w:pPr>
      <w:r>
        <w:t>A reader can follow the flow and use TMS/DMS/CMS based on existing text.</w:t>
      </w:r>
    </w:p>
    <w:p w14:paraId="428ECC72" w14:textId="77777777" w:rsidR="00151B8F" w:rsidRDefault="00000000">
      <w:pPr>
        <w:pStyle w:val="Compact"/>
        <w:numPr>
          <w:ilvl w:val="1"/>
          <w:numId w:val="59"/>
        </w:numPr>
      </w:pPr>
      <w:r>
        <w:t>Tables may be partial, as long as this is clearly indicated (for example, labels like "In development" or explanatory notes).</w:t>
      </w:r>
    </w:p>
    <w:p w14:paraId="7B461331" w14:textId="77777777" w:rsidR="00151B8F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Minimum consistency and clarity review done.</w:t>
      </w:r>
    </w:p>
    <w:p w14:paraId="4A5B4C0A" w14:textId="77777777" w:rsidR="00151B8F" w:rsidRDefault="00000000">
      <w:pPr>
        <w:pStyle w:val="Compact"/>
        <w:numPr>
          <w:ilvl w:val="1"/>
          <w:numId w:val="60"/>
        </w:numPr>
      </w:pPr>
      <w:r>
        <w:t>Unified terminology (mode names, commands, displays, etc.).</w:t>
      </w:r>
    </w:p>
    <w:p w14:paraId="2B81049C" w14:textId="77777777" w:rsidR="00151B8F" w:rsidRDefault="00000000">
      <w:pPr>
        <w:pStyle w:val="Compact"/>
        <w:numPr>
          <w:ilvl w:val="1"/>
          <w:numId w:val="60"/>
        </w:numPr>
      </w:pPr>
      <w:r>
        <w:t>Critical references (Dash-1, Dash-34, BMS manuals) checked at key points.</w:t>
      </w:r>
    </w:p>
    <w:p w14:paraId="0F9A9A82" w14:textId="77777777" w:rsidR="00151B8F" w:rsidRDefault="00000000">
      <w:pPr>
        <w:pStyle w:val="Ttulo3"/>
      </w:pPr>
      <w:bookmarkStart w:id="30" w:name="transition-procedure"/>
      <w:bookmarkEnd w:id="29"/>
      <w:r>
        <w:t>4.2 Transition Procedure</w:t>
      </w:r>
    </w:p>
    <w:p w14:paraId="39262BCB" w14:textId="77777777" w:rsidR="00151B8F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Choose base 0.a.b.c.</w:t>
      </w:r>
    </w:p>
    <w:p w14:paraId="086AD7ED" w14:textId="77777777" w:rsidR="00151B8F" w:rsidRDefault="00000000">
      <w:pPr>
        <w:pStyle w:val="Compact"/>
        <w:numPr>
          <w:ilvl w:val="1"/>
          <w:numId w:val="62"/>
        </w:numPr>
      </w:pPr>
      <w:r>
        <w:t>Select, among existing 0.x.x.x versions, the one that best represents the state "ready for 1.0".</w:t>
      </w:r>
    </w:p>
    <w:p w14:paraId="05EA5606" w14:textId="77777777" w:rsidR="00151B8F" w:rsidRDefault="00000000">
      <w:pPr>
        <w:pStyle w:val="Compact"/>
        <w:numPr>
          <w:ilvl w:val="1"/>
          <w:numId w:val="62"/>
        </w:numPr>
      </w:pPr>
      <w:r>
        <w:t>Confirm it meets the criteria in Section 4.1.</w:t>
      </w:r>
    </w:p>
    <w:p w14:paraId="09F2DD21" w14:textId="77777777" w:rsidR="00151B8F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Create version 1.0.0.</w:t>
      </w:r>
    </w:p>
    <w:p w14:paraId="4519F043" w14:textId="77777777" w:rsidR="00151B8F" w:rsidRDefault="00000000">
      <w:pPr>
        <w:pStyle w:val="Compact"/>
        <w:numPr>
          <w:ilvl w:val="1"/>
          <w:numId w:val="63"/>
        </w:numPr>
      </w:pPr>
      <w:r>
        <w:t>Update macros in the guide LaTeX snapshot:</w:t>
      </w:r>
    </w:p>
    <w:p w14:paraId="0F2319CD" w14:textId="77777777" w:rsidR="00151B8F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\docversion</w:t>
      </w:r>
      <w:r>
        <w:rPr>
          <w:rStyle w:val="NormalTok"/>
        </w:rPr>
        <w:t>}{1.0.0}</w:t>
      </w:r>
      <w:r>
        <w:br/>
      </w:r>
      <w:r>
        <w:rPr>
          <w:rStyle w:val="FunctionTok"/>
        </w:rPr>
        <w:t>\newcommand</w:t>
      </w:r>
      <w:r>
        <w:rPr>
          <w:rStyle w:val="NormalTok"/>
        </w:rPr>
        <w:t>{</w:t>
      </w:r>
      <w:r>
        <w:rPr>
          <w:rStyle w:val="ExtensionTok"/>
        </w:rPr>
        <w:t>\docbuild</w:t>
      </w:r>
      <w:r>
        <w:rPr>
          <w:rStyle w:val="NormalTok"/>
        </w:rPr>
        <w:t xml:space="preserve">}{YYYYMMDD}  </w:t>
      </w:r>
      <w:r>
        <w:rPr>
          <w:rStyle w:val="CommentTok"/>
        </w:rPr>
        <w:t>% Date when 1st edition is frozen</w:t>
      </w:r>
    </w:p>
    <w:p w14:paraId="50A190AF" w14:textId="77777777" w:rsidR="00151B8F" w:rsidRDefault="00000000">
      <w:pPr>
        <w:pStyle w:val="Compact"/>
        <w:numPr>
          <w:ilvl w:val="1"/>
          <w:numId w:val="64"/>
        </w:numPr>
      </w:pPr>
      <w:r>
        <w:t xml:space="preserve">Save the snapshot with the new name under </w:t>
      </w:r>
      <w:r>
        <w:rPr>
          <w:rStyle w:val="VerbatimChar"/>
        </w:rPr>
        <w:t>WIP/GUIDE/</w:t>
      </w:r>
      <w:r>
        <w:t>:</w:t>
      </w:r>
    </w:p>
    <w:p w14:paraId="613860CA" w14:textId="77777777" w:rsidR="00151B8F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WIP/GUIDE/guide-v1.0.0-YYYYMMDD.tex</w:t>
      </w:r>
    </w:p>
    <w:p w14:paraId="4AE60FB5" w14:textId="77777777" w:rsidR="00151B8F" w:rsidRDefault="00000000">
      <w:pPr>
        <w:pStyle w:val="Compact"/>
        <w:numPr>
          <w:ilvl w:val="1"/>
          <w:numId w:val="65"/>
        </w:numPr>
      </w:pPr>
      <w:r>
        <w:t xml:space="preserve">Copy this snapshot over </w:t>
      </w:r>
      <w:r>
        <w:rPr>
          <w:rStyle w:val="VerbatimChar"/>
        </w:rPr>
        <w:t>guide.tex</w:t>
      </w:r>
      <w:r>
        <w:t xml:space="preserve"> in the repository root so both files are identical.</w:t>
      </w:r>
    </w:p>
    <w:p w14:paraId="76F562ED" w14:textId="77777777" w:rsidR="00151B8F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Freeze the 0.x.x.x line.</w:t>
      </w:r>
    </w:p>
    <w:p w14:paraId="3EE10593" w14:textId="77777777" w:rsidR="00151B8F" w:rsidRDefault="00000000">
      <w:pPr>
        <w:pStyle w:val="Compact"/>
        <w:numPr>
          <w:ilvl w:val="1"/>
          <w:numId w:val="66"/>
        </w:numPr>
      </w:pPr>
      <w:r>
        <w:t xml:space="preserve">Move or group all </w:t>
      </w:r>
      <w:r>
        <w:rPr>
          <w:rStyle w:val="VerbatimChar"/>
        </w:rPr>
        <w:t>WIP/GUIDE/guide-v0.*.tex</w:t>
      </w:r>
      <w:r>
        <w:t xml:space="preserve"> files into a history area, for example:</w:t>
      </w:r>
    </w:p>
    <w:p w14:paraId="599FAC65" w14:textId="77777777" w:rsidR="00151B8F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WIP/GUIDE/prepub/guide-v0.*.tex</w:t>
      </w:r>
    </w:p>
    <w:p w14:paraId="5DA59048" w14:textId="77777777" w:rsidR="00151B8F" w:rsidRDefault="00000000">
      <w:pPr>
        <w:pStyle w:val="Compact"/>
        <w:numPr>
          <w:ilvl w:val="1"/>
          <w:numId w:val="67"/>
        </w:numPr>
      </w:pPr>
      <w:r>
        <w:t>Do not create new 0.* versions after 1.0.0 is born.</w:t>
      </w:r>
    </w:p>
    <w:p w14:paraId="339D0215" w14:textId="77777777" w:rsidR="00151B8F" w:rsidRDefault="00000000">
      <w:pPr>
        <w:pStyle w:val="Compact"/>
        <w:numPr>
          <w:ilvl w:val="1"/>
          <w:numId w:val="67"/>
        </w:numPr>
      </w:pPr>
      <w:r>
        <w:t>The 0.x.x.x line becomes pre-publication history only.</w:t>
      </w:r>
    </w:p>
    <w:p w14:paraId="2965B6FF" w14:textId="77777777" w:rsidR="00151B8F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>Update tracking.</w:t>
      </w:r>
    </w:p>
    <w:p w14:paraId="3E2A2689" w14:textId="77777777" w:rsidR="00151B8F" w:rsidRDefault="00000000">
      <w:pPr>
        <w:pStyle w:val="Compact"/>
        <w:numPr>
          <w:ilvl w:val="1"/>
          <w:numId w:val="68"/>
        </w:numPr>
      </w:pPr>
      <w:r>
        <w:lastRenderedPageBreak/>
        <w:t>In PROJECT-TRACKING, record:</w:t>
      </w:r>
    </w:p>
    <w:p w14:paraId="72151DB3" w14:textId="77777777" w:rsidR="00151B8F" w:rsidRDefault="00000000">
      <w:pPr>
        <w:pStyle w:val="Compact"/>
        <w:numPr>
          <w:ilvl w:val="2"/>
          <w:numId w:val="69"/>
        </w:numPr>
      </w:pPr>
      <w:r>
        <w:t xml:space="preserve">Which </w:t>
      </w:r>
      <w:r>
        <w:rPr>
          <w:rStyle w:val="VerbatimChar"/>
        </w:rPr>
        <w:t>0.a.b.c</w:t>
      </w:r>
      <w:r>
        <w:t xml:space="preserve"> version was promoted to </w:t>
      </w:r>
      <w:r>
        <w:rPr>
          <w:rStyle w:val="VerbatimChar"/>
        </w:rPr>
        <w:t>1.0.0</w:t>
      </w:r>
      <w:r>
        <w:t>.</w:t>
      </w:r>
    </w:p>
    <w:p w14:paraId="2F214441" w14:textId="77777777" w:rsidR="00151B8F" w:rsidRDefault="00000000">
      <w:pPr>
        <w:pStyle w:val="Compact"/>
        <w:numPr>
          <w:ilvl w:val="2"/>
          <w:numId w:val="69"/>
        </w:numPr>
      </w:pPr>
      <w:r>
        <w:t>A short editorial justification for promotion (why this is the 1st edition).</w:t>
      </w:r>
    </w:p>
    <w:p w14:paraId="2A443E91" w14:textId="77777777" w:rsidR="00151B8F" w:rsidRDefault="00000000">
      <w:pPr>
        <w:pStyle w:val="Compact"/>
        <w:numPr>
          <w:ilvl w:val="2"/>
          <w:numId w:val="69"/>
        </w:numPr>
      </w:pPr>
      <w:r>
        <w:t xml:space="preserve">The path/identifier of the archived PDF </w:t>
      </w:r>
      <w:r>
        <w:rPr>
          <w:rStyle w:val="VerbatimChar"/>
        </w:rPr>
        <w:t>guide-v1.0.0-YYYYMMDD.pdf</w:t>
      </w:r>
      <w:r>
        <w:t>.</w:t>
      </w:r>
    </w:p>
    <w:p w14:paraId="1721090F" w14:textId="77777777" w:rsidR="00151B8F" w:rsidRDefault="00000000">
      <w:pPr>
        <w:pStyle w:val="Ttulo3"/>
      </w:pPr>
      <w:bookmarkStart w:id="31" w:name="cutover-between-regimes"/>
      <w:bookmarkEnd w:id="30"/>
      <w:r>
        <w:t>4.3 Cutover between Regimes</w:t>
      </w:r>
    </w:p>
    <w:p w14:paraId="696549C1" w14:textId="77777777" w:rsidR="00151B8F" w:rsidRDefault="00000000">
      <w:pPr>
        <w:pStyle w:val="Compact"/>
        <w:numPr>
          <w:ilvl w:val="0"/>
          <w:numId w:val="70"/>
        </w:numPr>
      </w:pPr>
      <w:r>
        <w:t xml:space="preserve">From the build date recorded in </w:t>
      </w:r>
      <w:r>
        <w:rPr>
          <w:rStyle w:val="VerbatimChar"/>
        </w:rPr>
        <w:t>\docbuild</w:t>
      </w:r>
      <w:r>
        <w:t xml:space="preserve"> of version </w:t>
      </w:r>
      <w:r>
        <w:rPr>
          <w:rStyle w:val="VerbatimChar"/>
        </w:rPr>
        <w:t>1.0.0</w:t>
      </w:r>
      <w:r>
        <w:t xml:space="preserve"> onward:</w:t>
      </w:r>
    </w:p>
    <w:p w14:paraId="6DCB71FD" w14:textId="77777777" w:rsidR="00151B8F" w:rsidRDefault="00000000">
      <w:pPr>
        <w:pStyle w:val="Compact"/>
        <w:numPr>
          <w:ilvl w:val="1"/>
          <w:numId w:val="71"/>
        </w:numPr>
      </w:pPr>
      <w:r>
        <w:t xml:space="preserve">All new changes to the guide must follow the </w:t>
      </w:r>
      <w:r>
        <w:rPr>
          <w:b/>
          <w:bCs/>
        </w:rPr>
        <w:t>x.x.x regime</w:t>
      </w:r>
      <w:r>
        <w:t xml:space="preserve"> described in Chapter 5.</w:t>
      </w:r>
    </w:p>
    <w:p w14:paraId="30E0E0EF" w14:textId="77777777" w:rsidR="00151B8F" w:rsidRDefault="00000000">
      <w:pPr>
        <w:pStyle w:val="Compact"/>
        <w:numPr>
          <w:ilvl w:val="1"/>
          <w:numId w:val="71"/>
        </w:numPr>
      </w:pPr>
      <w:r>
        <w:t xml:space="preserve">That is, any new version takes the form </w:t>
      </w:r>
      <w:r>
        <w:rPr>
          <w:rStyle w:val="VerbatimChar"/>
        </w:rPr>
        <w:t>1.MINOR.PATCH</w:t>
      </w:r>
      <w:r>
        <w:t xml:space="preserve">, then </w:t>
      </w:r>
      <w:r>
        <w:rPr>
          <w:rStyle w:val="VerbatimChar"/>
        </w:rPr>
        <w:t>2.MINOR.PATCH</w:t>
      </w:r>
      <w:r>
        <w:t>, and so on.</w:t>
      </w:r>
    </w:p>
    <w:p w14:paraId="3E220B90" w14:textId="77777777" w:rsidR="00151B8F" w:rsidRDefault="00000000">
      <w:pPr>
        <w:pStyle w:val="Ttulo3"/>
      </w:pPr>
      <w:bookmarkStart w:id="32" w:name="checklist-before-promoting-to-1.0.0"/>
      <w:bookmarkEnd w:id="31"/>
      <w:r>
        <w:t>4.4 Checklist before Promoting to 1.0.0</w:t>
      </w:r>
    </w:p>
    <w:p w14:paraId="3B226BE1" w14:textId="77777777" w:rsidR="00151B8F" w:rsidRDefault="00000000">
      <w:pPr>
        <w:pStyle w:val="FirstParagraph"/>
      </w:pPr>
      <w:r>
        <w:t>Before performing the transition, validate:</w:t>
      </w:r>
    </w:p>
    <w:p w14:paraId="3291650A" w14:textId="77777777" w:rsidR="00151B8F" w:rsidRDefault="00000000">
      <w:pPr>
        <w:pStyle w:val="Compact"/>
        <w:numPr>
          <w:ilvl w:val="0"/>
          <w:numId w:val="72"/>
        </w:numPr>
      </w:pPr>
      <w:r>
        <w:rPr>
          <w:rStyle w:val="VerbatimChar"/>
        </w:rPr>
        <w:t>\chapterscompletedof</w:t>
      </w:r>
      <w:r>
        <w:t xml:space="preserve"> and the chapter index correctly reflect the 1st edition's state (for example, they do not advertise chapters that do not yet exist).</w:t>
      </w:r>
    </w:p>
    <w:p w14:paraId="0EDE035B" w14:textId="77777777" w:rsidR="00151B8F" w:rsidRDefault="00000000">
      <w:pPr>
        <w:pStyle w:val="Compact"/>
        <w:numPr>
          <w:ilvl w:val="0"/>
          <w:numId w:val="72"/>
        </w:numPr>
      </w:pPr>
      <w:r>
        <w:t>There are no obvious internal markers (like "TODO", "FIXME", temporary comments) in the main sections.</w:t>
      </w:r>
    </w:p>
    <w:p w14:paraId="763381E9" w14:textId="77777777" w:rsidR="00151B8F" w:rsidRDefault="00000000">
      <w:pPr>
        <w:pStyle w:val="Compact"/>
        <w:numPr>
          <w:ilvl w:val="0"/>
          <w:numId w:val="72"/>
        </w:numPr>
      </w:pPr>
      <w:r>
        <w:t>Partial tables are clearly identified as such and do not look like errors.</w:t>
      </w:r>
    </w:p>
    <w:p w14:paraId="310BCF44" w14:textId="77777777" w:rsidR="00151B8F" w:rsidRDefault="00000000">
      <w:pPr>
        <w:pStyle w:val="Compact"/>
        <w:numPr>
          <w:ilvl w:val="0"/>
          <w:numId w:val="72"/>
        </w:numPr>
      </w:pPr>
      <w:r>
        <w:t>PROJECT-TRACKING is consistent with the state to be frozen as 1.0.0 (dates, versions, change descriptions).</w:t>
      </w:r>
    </w:p>
    <w:p w14:paraId="2D1B34DA" w14:textId="77777777" w:rsidR="00151B8F" w:rsidRDefault="00000000">
      <w:r>
        <w:pict w14:anchorId="3EBE4757">
          <v:rect id="_x0000_i1031" style="width:0;height:1.5pt" o:hralign="center" o:hrstd="t" o:hr="t"/>
        </w:pict>
      </w:r>
    </w:p>
    <w:p w14:paraId="07C75E2C" w14:textId="77777777" w:rsidR="00151B8F" w:rsidRDefault="00000000">
      <w:pPr>
        <w:pStyle w:val="Ttulo2"/>
      </w:pPr>
      <w:bookmarkStart w:id="33" w:name="post-publication-regime-1.0-x.x.x-scheme"/>
      <w:bookmarkEnd w:id="28"/>
      <w:bookmarkEnd w:id="32"/>
      <w:r>
        <w:t>5. Post-Publication Regime (≥ 1.0, x.x.x Scheme)</w:t>
      </w:r>
    </w:p>
    <w:p w14:paraId="067482B3" w14:textId="77777777" w:rsidR="00151B8F" w:rsidRDefault="00000000">
      <w:pPr>
        <w:pStyle w:val="Textoembloco"/>
      </w:pPr>
      <w:r>
        <w:t xml:space="preserve">From </w:t>
      </w:r>
      <w:r>
        <w:rPr>
          <w:rStyle w:val="VerbatimChar"/>
        </w:rPr>
        <w:t>1.0.0</w:t>
      </w:r>
      <w:r>
        <w:t xml:space="preserve"> onwards, the focus moves from internal development to edition and revision management for readers.</w:t>
      </w:r>
    </w:p>
    <w:p w14:paraId="3EC6AFCB" w14:textId="77777777" w:rsidR="00151B8F" w:rsidRDefault="00000000">
      <w:pPr>
        <w:pStyle w:val="Ttulo3"/>
      </w:pPr>
      <w:bookmarkStart w:id="34" w:name="semantics-of-digits-in-x.x.x"/>
      <w:r>
        <w:t>5.1 Semantics of Digits in x.x.x</w:t>
      </w:r>
    </w:p>
    <w:p w14:paraId="6752E35F" w14:textId="77777777" w:rsidR="00151B8F" w:rsidRDefault="00000000">
      <w:pPr>
        <w:pStyle w:val="FirstParagraph"/>
      </w:pPr>
      <w:r>
        <w:t>After the first published edition, the guide uses:</w:t>
      </w:r>
    </w:p>
    <w:p w14:paraId="71E9B18A" w14:textId="77777777" w:rsidR="00151B8F" w:rsidRDefault="00000000">
      <w:pPr>
        <w:pStyle w:val="SourceCode"/>
      </w:pPr>
      <w:r>
        <w:rPr>
          <w:rStyle w:val="VerbatimChar"/>
        </w:rPr>
        <w:t>MAJOR.MINOR.PATCH</w:t>
      </w:r>
    </w:p>
    <w:p w14:paraId="2D4CE8E7" w14:textId="77777777" w:rsidR="00151B8F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MAJOR (1st digit) — Guide edition.</w:t>
      </w:r>
    </w:p>
    <w:p w14:paraId="7A8FC3CD" w14:textId="77777777" w:rsidR="00151B8F" w:rsidRDefault="00000000">
      <w:pPr>
        <w:pStyle w:val="Compact"/>
        <w:numPr>
          <w:ilvl w:val="1"/>
          <w:numId w:val="74"/>
        </w:numPr>
      </w:pPr>
      <w:r>
        <w:t>Represents main editions (1st, 2nd, 3rd, …).</w:t>
      </w:r>
    </w:p>
    <w:p w14:paraId="78578029" w14:textId="77777777" w:rsidR="00151B8F" w:rsidRDefault="00000000">
      <w:pPr>
        <w:pStyle w:val="Compact"/>
        <w:numPr>
          <w:ilvl w:val="1"/>
          <w:numId w:val="74"/>
        </w:numPr>
      </w:pPr>
      <w:r>
        <w:t>Should only change when there are broad enough changes to justify calling it a new edition.</w:t>
      </w:r>
    </w:p>
    <w:p w14:paraId="4FDCAC4A" w14:textId="77777777" w:rsidR="00151B8F" w:rsidRDefault="00000000">
      <w:pPr>
        <w:pStyle w:val="Compact"/>
        <w:numPr>
          <w:ilvl w:val="1"/>
          <w:numId w:val="74"/>
        </w:numPr>
      </w:pPr>
      <w:r>
        <w:t>Typical examples:</w:t>
      </w:r>
    </w:p>
    <w:p w14:paraId="5FCA7569" w14:textId="77777777" w:rsidR="00151B8F" w:rsidRDefault="00000000">
      <w:pPr>
        <w:pStyle w:val="Compact"/>
        <w:numPr>
          <w:ilvl w:val="2"/>
          <w:numId w:val="75"/>
        </w:numPr>
      </w:pPr>
      <w:r>
        <w:t>Large chapter reorganisation (merges, splits, strong order changes).</w:t>
      </w:r>
    </w:p>
    <w:p w14:paraId="750737E0" w14:textId="77777777" w:rsidR="00151B8F" w:rsidRDefault="00000000">
      <w:pPr>
        <w:pStyle w:val="Compact"/>
        <w:numPr>
          <w:ilvl w:val="2"/>
          <w:numId w:val="75"/>
        </w:numPr>
      </w:pPr>
      <w:r>
        <w:lastRenderedPageBreak/>
        <w:t>Addition/removal of large content blocks that alter global scope.</w:t>
      </w:r>
    </w:p>
    <w:p w14:paraId="30F77A72" w14:textId="77777777" w:rsidR="00151B8F" w:rsidRDefault="00000000">
      <w:pPr>
        <w:pStyle w:val="Compact"/>
        <w:numPr>
          <w:ilvl w:val="2"/>
          <w:numId w:val="75"/>
        </w:numPr>
      </w:pPr>
      <w:r>
        <w:t>Adaptation to a new major BMS version requiring substantial rewrite of several chapters.</w:t>
      </w:r>
    </w:p>
    <w:p w14:paraId="21213AD0" w14:textId="77777777" w:rsidR="00151B8F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MINOR (2nd digit) — Compatible but substantial changes.</w:t>
      </w:r>
    </w:p>
    <w:p w14:paraId="12D9F769" w14:textId="77777777" w:rsidR="00151B8F" w:rsidRDefault="00000000">
      <w:pPr>
        <w:pStyle w:val="Compact"/>
        <w:numPr>
          <w:ilvl w:val="1"/>
          <w:numId w:val="76"/>
        </w:numPr>
      </w:pPr>
      <w:r>
        <w:t>Marks important revisions, but still within the same edition.</w:t>
      </w:r>
    </w:p>
    <w:p w14:paraId="4EF53350" w14:textId="77777777" w:rsidR="00151B8F" w:rsidRDefault="00000000">
      <w:pPr>
        <w:pStyle w:val="Compact"/>
        <w:numPr>
          <w:ilvl w:val="1"/>
          <w:numId w:val="76"/>
        </w:numPr>
      </w:pPr>
      <w:r>
        <w:t>A reader of the current edition does not get lost when moving to a new MINOR:</w:t>
      </w:r>
    </w:p>
    <w:p w14:paraId="2FBE586F" w14:textId="77777777" w:rsidR="00151B8F" w:rsidRDefault="00000000">
      <w:pPr>
        <w:pStyle w:val="Compact"/>
        <w:numPr>
          <w:ilvl w:val="2"/>
          <w:numId w:val="77"/>
        </w:numPr>
      </w:pPr>
      <w:r>
        <w:t>Index and overall structure remain recognisable.</w:t>
      </w:r>
    </w:p>
    <w:p w14:paraId="34536208" w14:textId="77777777" w:rsidR="00151B8F" w:rsidRDefault="00000000">
      <w:pPr>
        <w:pStyle w:val="Compact"/>
        <w:numPr>
          <w:ilvl w:val="1"/>
          <w:numId w:val="76"/>
        </w:numPr>
      </w:pPr>
      <w:r>
        <w:t>Examples:</w:t>
      </w:r>
    </w:p>
    <w:p w14:paraId="7DE4A039" w14:textId="77777777" w:rsidR="00151B8F" w:rsidRDefault="00000000">
      <w:pPr>
        <w:pStyle w:val="Compact"/>
        <w:numPr>
          <w:ilvl w:val="2"/>
          <w:numId w:val="78"/>
        </w:numPr>
      </w:pPr>
      <w:r>
        <w:t>Addition of a new relevant chapter.</w:t>
      </w:r>
    </w:p>
    <w:p w14:paraId="46E3AA4F" w14:textId="77777777" w:rsidR="00151B8F" w:rsidRDefault="00000000">
      <w:pPr>
        <w:pStyle w:val="Compact"/>
        <w:numPr>
          <w:ilvl w:val="2"/>
          <w:numId w:val="78"/>
        </w:numPr>
      </w:pPr>
      <w:r>
        <w:t>Large expansion of existing chapters (new sections and key tables).</w:t>
      </w:r>
    </w:p>
    <w:p w14:paraId="27097F6E" w14:textId="77777777" w:rsidR="00151B8F" w:rsidRDefault="00000000">
      <w:pPr>
        <w:pStyle w:val="Compact"/>
        <w:numPr>
          <w:ilvl w:val="2"/>
          <w:numId w:val="78"/>
        </w:numPr>
      </w:pPr>
      <w:r>
        <w:t>Relevant internal reorganisation of a subset of chapters while keeping global architecture.</w:t>
      </w:r>
    </w:p>
    <w:p w14:paraId="326A5390" w14:textId="77777777" w:rsidR="00151B8F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PATCH (3rd digit) — Smaller corrections and adjustments.</w:t>
      </w:r>
    </w:p>
    <w:p w14:paraId="3414826C" w14:textId="77777777" w:rsidR="00151B8F" w:rsidRDefault="00000000">
      <w:pPr>
        <w:pStyle w:val="Compact"/>
        <w:numPr>
          <w:ilvl w:val="1"/>
          <w:numId w:val="79"/>
        </w:numPr>
      </w:pPr>
      <w:r>
        <w:t>Logs fine-tuning within the same MINOR:</w:t>
      </w:r>
    </w:p>
    <w:p w14:paraId="11DC2B2D" w14:textId="77777777" w:rsidR="00151B8F" w:rsidRDefault="00000000">
      <w:pPr>
        <w:pStyle w:val="Compact"/>
        <w:numPr>
          <w:ilvl w:val="2"/>
          <w:numId w:val="80"/>
        </w:numPr>
      </w:pPr>
      <w:r>
        <w:t>Spelling, grammar, formatting fixes.</w:t>
      </w:r>
    </w:p>
    <w:p w14:paraId="46710AD4" w14:textId="77777777" w:rsidR="00151B8F" w:rsidRDefault="00000000">
      <w:pPr>
        <w:pStyle w:val="Compact"/>
        <w:numPr>
          <w:ilvl w:val="2"/>
          <w:numId w:val="80"/>
        </w:numPr>
      </w:pPr>
      <w:r>
        <w:t>Clarity improvements in paragraphs, captions, notes.</w:t>
      </w:r>
    </w:p>
    <w:p w14:paraId="79B94AAB" w14:textId="77777777" w:rsidR="00151B8F" w:rsidRDefault="00000000">
      <w:pPr>
        <w:pStyle w:val="Compact"/>
        <w:numPr>
          <w:ilvl w:val="2"/>
          <w:numId w:val="80"/>
        </w:numPr>
      </w:pPr>
      <w:r>
        <w:t>Small table, note, reference adjustments.</w:t>
      </w:r>
    </w:p>
    <w:p w14:paraId="5472724A" w14:textId="77777777" w:rsidR="00151B8F" w:rsidRDefault="00000000">
      <w:pPr>
        <w:pStyle w:val="Compact"/>
        <w:numPr>
          <w:ilvl w:val="2"/>
          <w:numId w:val="80"/>
        </w:numPr>
      </w:pPr>
      <w:r>
        <w:t>Local error corrections without large restructuring.</w:t>
      </w:r>
    </w:p>
    <w:p w14:paraId="45975793" w14:textId="77777777" w:rsidR="00151B8F" w:rsidRDefault="00000000">
      <w:pPr>
        <w:pStyle w:val="Ttulo3"/>
      </w:pPr>
      <w:bookmarkStart w:id="35" w:name="general-increment-rules-in-x.x.x"/>
      <w:bookmarkEnd w:id="34"/>
      <w:r>
        <w:t>5.2 General Increment Rules in x.x.x</w:t>
      </w:r>
    </w:p>
    <w:p w14:paraId="5A07824F" w14:textId="77777777" w:rsidR="00151B8F" w:rsidRDefault="00000000">
      <w:pPr>
        <w:pStyle w:val="Ttulo4"/>
      </w:pPr>
      <w:bookmarkStart w:id="36" w:name="general-principles"/>
      <w:r>
        <w:t>5.2.1 General Principles</w:t>
      </w:r>
    </w:p>
    <w:p w14:paraId="6D1EFDB8" w14:textId="77777777" w:rsidR="00151B8F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Editorial compatibility.</w:t>
      </w:r>
    </w:p>
    <w:p w14:paraId="58F860B2" w14:textId="77777777" w:rsidR="00151B8F" w:rsidRDefault="00000000">
      <w:pPr>
        <w:pStyle w:val="Compact"/>
        <w:numPr>
          <w:ilvl w:val="1"/>
          <w:numId w:val="82"/>
        </w:numPr>
      </w:pPr>
      <w:r>
        <w:t>If the reader can use the new version as a drop-in replacement for the previous one, without relearning global structure → generally not MAJOR.</w:t>
      </w:r>
    </w:p>
    <w:p w14:paraId="4BA27962" w14:textId="77777777" w:rsidR="00151B8F" w:rsidRDefault="00000000">
      <w:pPr>
        <w:pStyle w:val="Compact"/>
        <w:numPr>
          <w:ilvl w:val="1"/>
          <w:numId w:val="82"/>
        </w:numPr>
      </w:pPr>
      <w:r>
        <w:t>If the new version requires rethinking stable references (chapter number, global order) → candidate for MAJOR.</w:t>
      </w:r>
    </w:p>
    <w:p w14:paraId="331793F2" w14:textId="77777777" w:rsidR="00151B8F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Frequency.</w:t>
      </w:r>
    </w:p>
    <w:p w14:paraId="2A93819C" w14:textId="77777777" w:rsidR="00151B8F" w:rsidRDefault="00000000">
      <w:pPr>
        <w:pStyle w:val="Compact"/>
        <w:numPr>
          <w:ilvl w:val="1"/>
          <w:numId w:val="83"/>
        </w:numPr>
      </w:pPr>
      <w:r>
        <w:t>MAJOR is rare (editions).</w:t>
      </w:r>
    </w:p>
    <w:p w14:paraId="77DFF737" w14:textId="77777777" w:rsidR="00151B8F" w:rsidRDefault="00000000">
      <w:pPr>
        <w:pStyle w:val="Compact"/>
        <w:numPr>
          <w:ilvl w:val="1"/>
          <w:numId w:val="83"/>
        </w:numPr>
      </w:pPr>
      <w:r>
        <w:t>MINOR is less rare, but still signals important revisions.</w:t>
      </w:r>
    </w:p>
    <w:p w14:paraId="661BE600" w14:textId="77777777" w:rsidR="00151B8F" w:rsidRDefault="00000000">
      <w:pPr>
        <w:pStyle w:val="Compact"/>
        <w:numPr>
          <w:ilvl w:val="1"/>
          <w:numId w:val="83"/>
        </w:numPr>
      </w:pPr>
      <w:r>
        <w:t>PATCH can happen more frequently (errata, polish).</w:t>
      </w:r>
    </w:p>
    <w:p w14:paraId="575372ED" w14:textId="77777777" w:rsidR="00151B8F" w:rsidRDefault="00000000">
      <w:pPr>
        <w:pStyle w:val="Compact"/>
        <w:numPr>
          <w:ilvl w:val="0"/>
          <w:numId w:val="81"/>
        </w:numPr>
      </w:pPr>
      <w:r>
        <w:rPr>
          <w:b/>
          <w:bCs/>
        </w:rPr>
        <w:t>Continuity with 0.x.x.x.</w:t>
      </w:r>
    </w:p>
    <w:p w14:paraId="376CE1A3" w14:textId="77777777" w:rsidR="00151B8F" w:rsidRDefault="00000000">
      <w:pPr>
        <w:pStyle w:val="Compact"/>
        <w:numPr>
          <w:ilvl w:val="1"/>
          <w:numId w:val="84"/>
        </w:numPr>
      </w:pPr>
      <w:r>
        <w:t>0.x.x.x becomes pre-publication history; in ≥ 1.0, avoid unnecessary architecture resets.</w:t>
      </w:r>
    </w:p>
    <w:p w14:paraId="67190780" w14:textId="77777777" w:rsidR="00151B8F" w:rsidRDefault="00000000">
      <w:pPr>
        <w:pStyle w:val="Ttulo4"/>
      </w:pPr>
      <w:bookmarkStart w:id="37" w:name="when-to-increment-post-publication-table"/>
      <w:bookmarkEnd w:id="36"/>
      <w:r>
        <w:t>5.2.2 "When to Increment (Post-Publication)"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22"/>
        <w:gridCol w:w="2172"/>
        <w:gridCol w:w="3260"/>
      </w:tblGrid>
      <w:tr w:rsidR="00151B8F" w14:paraId="6608F319" w14:textId="77777777" w:rsidTr="0015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464198CF" w14:textId="77777777" w:rsidR="00151B8F" w:rsidRDefault="00000000">
            <w:pPr>
              <w:pStyle w:val="Compact"/>
            </w:pPr>
            <w:r>
              <w:t>Situation</w:t>
            </w:r>
          </w:p>
        </w:tc>
        <w:tc>
          <w:tcPr>
            <w:tcW w:w="1900" w:type="dxa"/>
          </w:tcPr>
          <w:p w14:paraId="5D9018D6" w14:textId="77777777" w:rsidR="00151B8F" w:rsidRDefault="00000000">
            <w:pPr>
              <w:pStyle w:val="Compact"/>
            </w:pPr>
            <w:r>
              <w:t>Inc.</w:t>
            </w:r>
          </w:p>
        </w:tc>
        <w:tc>
          <w:tcPr>
            <w:tcW w:w="2851" w:type="dxa"/>
          </w:tcPr>
          <w:p w14:paraId="7C15A933" w14:textId="77777777" w:rsidR="00151B8F" w:rsidRDefault="00000000">
            <w:pPr>
              <w:pStyle w:val="Compact"/>
            </w:pPr>
            <w:r>
              <w:t>Comment</w:t>
            </w:r>
          </w:p>
        </w:tc>
      </w:tr>
      <w:tr w:rsidR="00151B8F" w14:paraId="5F0DCA97" w14:textId="77777777">
        <w:tc>
          <w:tcPr>
            <w:tcW w:w="3168" w:type="dxa"/>
          </w:tcPr>
          <w:p w14:paraId="006303BE" w14:textId="77777777" w:rsidR="00151B8F" w:rsidRDefault="00000000">
            <w:pPr>
              <w:pStyle w:val="Compact"/>
            </w:pPr>
            <w:r>
              <w:t>Reorganise chapter structure (merges, splits, large order changes)</w:t>
            </w:r>
          </w:p>
        </w:tc>
        <w:tc>
          <w:tcPr>
            <w:tcW w:w="1900" w:type="dxa"/>
          </w:tcPr>
          <w:p w14:paraId="71933496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2851" w:type="dxa"/>
          </w:tcPr>
          <w:p w14:paraId="375550E9" w14:textId="77777777" w:rsidR="00151B8F" w:rsidRDefault="00000000">
            <w:pPr>
              <w:pStyle w:val="Compact"/>
            </w:pPr>
            <w:r>
              <w:t>Reader sees it as a new edition of the guide.</w:t>
            </w:r>
          </w:p>
        </w:tc>
      </w:tr>
      <w:tr w:rsidR="00151B8F" w14:paraId="4DAD9F39" w14:textId="77777777">
        <w:tc>
          <w:tcPr>
            <w:tcW w:w="3168" w:type="dxa"/>
          </w:tcPr>
          <w:p w14:paraId="2F21FBCB" w14:textId="77777777" w:rsidR="00151B8F" w:rsidRDefault="00000000">
            <w:pPr>
              <w:pStyle w:val="Compact"/>
            </w:pPr>
            <w:r>
              <w:lastRenderedPageBreak/>
              <w:t>Add/remove large content blocks that change global scope</w:t>
            </w:r>
          </w:p>
        </w:tc>
        <w:tc>
          <w:tcPr>
            <w:tcW w:w="1900" w:type="dxa"/>
          </w:tcPr>
          <w:p w14:paraId="45C554AA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2851" w:type="dxa"/>
          </w:tcPr>
          <w:p w14:paraId="3E4DE742" w14:textId="77777777" w:rsidR="00151B8F" w:rsidRDefault="00000000">
            <w:pPr>
              <w:pStyle w:val="Compact"/>
            </w:pPr>
            <w:r>
              <w:t>For example, whole new part, or removal of a dominant part.</w:t>
            </w:r>
          </w:p>
        </w:tc>
      </w:tr>
      <w:tr w:rsidR="00151B8F" w14:paraId="343B8919" w14:textId="77777777">
        <w:tc>
          <w:tcPr>
            <w:tcW w:w="3168" w:type="dxa"/>
          </w:tcPr>
          <w:p w14:paraId="18C23C27" w14:textId="77777777" w:rsidR="00151B8F" w:rsidRDefault="00000000">
            <w:pPr>
              <w:pStyle w:val="Compact"/>
            </w:pPr>
            <w:r>
              <w:t>Adapt guide to a new major BMS version with substantial rewrite of several chapters</w:t>
            </w:r>
          </w:p>
        </w:tc>
        <w:tc>
          <w:tcPr>
            <w:tcW w:w="1900" w:type="dxa"/>
          </w:tcPr>
          <w:p w14:paraId="6E8A73F7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2851" w:type="dxa"/>
          </w:tcPr>
          <w:p w14:paraId="508FB5BA" w14:textId="77777777" w:rsidR="00151B8F" w:rsidRDefault="00000000">
            <w:pPr>
              <w:pStyle w:val="Compact"/>
            </w:pPr>
            <w:r>
              <w:t>Old content is no longer fully current.</w:t>
            </w:r>
          </w:p>
        </w:tc>
      </w:tr>
      <w:tr w:rsidR="00151B8F" w14:paraId="1FEB419E" w14:textId="77777777">
        <w:tc>
          <w:tcPr>
            <w:tcW w:w="3168" w:type="dxa"/>
          </w:tcPr>
          <w:p w14:paraId="6B074677" w14:textId="77777777" w:rsidR="00151B8F" w:rsidRDefault="00000000">
            <w:pPr>
              <w:pStyle w:val="Compact"/>
            </w:pPr>
            <w:r>
              <w:t>Add a new important chapter within the same edition</w:t>
            </w:r>
          </w:p>
        </w:tc>
        <w:tc>
          <w:tcPr>
            <w:tcW w:w="1900" w:type="dxa"/>
          </w:tcPr>
          <w:p w14:paraId="112740E3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2851" w:type="dxa"/>
          </w:tcPr>
          <w:p w14:paraId="29F10F78" w14:textId="77777777" w:rsidR="00151B8F" w:rsidRDefault="00000000">
            <w:pPr>
              <w:pStyle w:val="Compact"/>
            </w:pPr>
            <w:r>
              <w:t>Scope expands, edition remains the same.</w:t>
            </w:r>
          </w:p>
        </w:tc>
      </w:tr>
      <w:tr w:rsidR="00151B8F" w14:paraId="2BC28BBE" w14:textId="77777777">
        <w:tc>
          <w:tcPr>
            <w:tcW w:w="3168" w:type="dxa"/>
          </w:tcPr>
          <w:p w14:paraId="1F4107C4" w14:textId="77777777" w:rsidR="00151B8F" w:rsidRDefault="00000000">
            <w:pPr>
              <w:pStyle w:val="Compact"/>
            </w:pPr>
            <w:r>
              <w:t>Substantially expand one or more chapters (new sections, key tables)</w:t>
            </w:r>
          </w:p>
        </w:tc>
        <w:tc>
          <w:tcPr>
            <w:tcW w:w="1900" w:type="dxa"/>
          </w:tcPr>
          <w:p w14:paraId="1CD3BAFA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2851" w:type="dxa"/>
          </w:tcPr>
          <w:p w14:paraId="01B8DB52" w14:textId="77777777" w:rsidR="00151B8F" w:rsidRDefault="00000000">
            <w:pPr>
              <w:pStyle w:val="Compact"/>
            </w:pPr>
            <w:r>
              <w:t>Significant improvement without breaking global organisation.</w:t>
            </w:r>
          </w:p>
        </w:tc>
      </w:tr>
      <w:tr w:rsidR="00151B8F" w14:paraId="3B234711" w14:textId="77777777">
        <w:tc>
          <w:tcPr>
            <w:tcW w:w="3168" w:type="dxa"/>
          </w:tcPr>
          <w:p w14:paraId="6177BF48" w14:textId="77777777" w:rsidR="00151B8F" w:rsidRDefault="00000000">
            <w:pPr>
              <w:pStyle w:val="Compact"/>
            </w:pPr>
            <w:r>
              <w:t>Reorganise internally a subset of chapters, keeping index recognisable</w:t>
            </w:r>
          </w:p>
        </w:tc>
        <w:tc>
          <w:tcPr>
            <w:tcW w:w="1900" w:type="dxa"/>
          </w:tcPr>
          <w:p w14:paraId="49F21408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2851" w:type="dxa"/>
          </w:tcPr>
          <w:p w14:paraId="66F75FCE" w14:textId="77777777" w:rsidR="00151B8F" w:rsidRDefault="00000000">
            <w:pPr>
              <w:pStyle w:val="Compact"/>
            </w:pPr>
            <w:r>
              <w:t>Revised edition within same MAJOR.</w:t>
            </w:r>
          </w:p>
        </w:tc>
      </w:tr>
      <w:tr w:rsidR="00151B8F" w14:paraId="08BA8207" w14:textId="77777777">
        <w:tc>
          <w:tcPr>
            <w:tcW w:w="3168" w:type="dxa"/>
          </w:tcPr>
          <w:p w14:paraId="536A19DC" w14:textId="77777777" w:rsidR="00151B8F" w:rsidRDefault="00000000">
            <w:pPr>
              <w:pStyle w:val="Compact"/>
            </w:pPr>
            <w:r>
              <w:t>Correct several localised content errors in text/tables</w:t>
            </w:r>
          </w:p>
        </w:tc>
        <w:tc>
          <w:tcPr>
            <w:tcW w:w="1900" w:type="dxa"/>
          </w:tcPr>
          <w:p w14:paraId="286F0017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2851" w:type="dxa"/>
          </w:tcPr>
          <w:p w14:paraId="45632CCD" w14:textId="77777777" w:rsidR="00151B8F" w:rsidRDefault="00000000">
            <w:pPr>
              <w:pStyle w:val="Compact"/>
            </w:pPr>
            <w:r>
              <w:t>Focus on fixing, not expanding scope.</w:t>
            </w:r>
          </w:p>
        </w:tc>
      </w:tr>
      <w:tr w:rsidR="00151B8F" w14:paraId="02DD955F" w14:textId="77777777">
        <w:tc>
          <w:tcPr>
            <w:tcW w:w="3168" w:type="dxa"/>
          </w:tcPr>
          <w:p w14:paraId="761AF9F1" w14:textId="77777777" w:rsidR="00151B8F" w:rsidRDefault="00000000">
            <w:pPr>
              <w:pStyle w:val="Compact"/>
            </w:pPr>
            <w:r>
              <w:t>Fix typos, grammar, improve clarity, update references</w:t>
            </w:r>
          </w:p>
        </w:tc>
        <w:tc>
          <w:tcPr>
            <w:tcW w:w="1900" w:type="dxa"/>
          </w:tcPr>
          <w:p w14:paraId="03F3839F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2851" w:type="dxa"/>
          </w:tcPr>
          <w:p w14:paraId="300D21FC" w14:textId="77777777" w:rsidR="00151B8F" w:rsidRDefault="00000000">
            <w:pPr>
              <w:pStyle w:val="Compact"/>
            </w:pPr>
            <w:r>
              <w:t>Typical errata/polish versions.</w:t>
            </w:r>
          </w:p>
        </w:tc>
      </w:tr>
      <w:tr w:rsidR="00151B8F" w14:paraId="2D96ED3C" w14:textId="77777777">
        <w:tc>
          <w:tcPr>
            <w:tcW w:w="3168" w:type="dxa"/>
          </w:tcPr>
          <w:p w14:paraId="09B8024E" w14:textId="77777777" w:rsidR="00151B8F" w:rsidRDefault="00000000">
            <w:pPr>
              <w:pStyle w:val="Compact"/>
            </w:pPr>
            <w:r>
              <w:t>Adjust few table cells, change labels without altering logic</w:t>
            </w:r>
          </w:p>
        </w:tc>
        <w:tc>
          <w:tcPr>
            <w:tcW w:w="1900" w:type="dxa"/>
          </w:tcPr>
          <w:p w14:paraId="733D24EE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2851" w:type="dxa"/>
          </w:tcPr>
          <w:p w14:paraId="0BBEB0F2" w14:textId="77777777" w:rsidR="00151B8F" w:rsidRDefault="00000000">
            <w:pPr>
              <w:pStyle w:val="Compact"/>
            </w:pPr>
            <w:r>
              <w:t>No chapter renumbering or flow changes.</w:t>
            </w:r>
          </w:p>
        </w:tc>
      </w:tr>
    </w:tbl>
    <w:p w14:paraId="1217EEEA" w14:textId="77777777" w:rsidR="00151B8F" w:rsidRDefault="00000000">
      <w:pPr>
        <w:pStyle w:val="Ttulo3"/>
      </w:pPr>
      <w:bookmarkStart w:id="38" w:name="role-of-tables-in-1.0"/>
      <w:bookmarkEnd w:id="35"/>
      <w:bookmarkEnd w:id="37"/>
      <w:r>
        <w:t>5.3 Role of Tables in ≥ 1.0</w:t>
      </w:r>
    </w:p>
    <w:p w14:paraId="3B3551DD" w14:textId="77777777" w:rsidR="00151B8F" w:rsidRDefault="00000000">
      <w:pPr>
        <w:pStyle w:val="Compact"/>
        <w:numPr>
          <w:ilvl w:val="0"/>
          <w:numId w:val="85"/>
        </w:numPr>
      </w:pPr>
      <w:r>
        <w:t>Tables are part of chapters, not MAJOR artefacts:</w:t>
      </w:r>
    </w:p>
    <w:p w14:paraId="0792505F" w14:textId="77777777" w:rsidR="00151B8F" w:rsidRDefault="00000000">
      <w:pPr>
        <w:pStyle w:val="Compact"/>
        <w:numPr>
          <w:ilvl w:val="1"/>
          <w:numId w:val="86"/>
        </w:numPr>
      </w:pPr>
      <w:r>
        <w:t>A new large, central table in an important chapter:</w:t>
      </w:r>
    </w:p>
    <w:p w14:paraId="13221220" w14:textId="77777777" w:rsidR="00151B8F" w:rsidRDefault="00000000">
      <w:pPr>
        <w:pStyle w:val="Compact"/>
        <w:numPr>
          <w:ilvl w:val="2"/>
          <w:numId w:val="87"/>
        </w:numPr>
      </w:pPr>
      <w:r>
        <w:t xml:space="preserve">May justify </w:t>
      </w:r>
      <w:r>
        <w:rPr>
          <w:b/>
          <w:bCs/>
        </w:rPr>
        <w:t>MINOR</w:t>
      </w:r>
      <w:r>
        <w:t>, if expansion is substantial.</w:t>
      </w:r>
    </w:p>
    <w:p w14:paraId="1D1DFF4A" w14:textId="77777777" w:rsidR="00151B8F" w:rsidRDefault="00000000">
      <w:pPr>
        <w:pStyle w:val="Compact"/>
        <w:numPr>
          <w:ilvl w:val="2"/>
          <w:numId w:val="87"/>
        </w:numPr>
      </w:pPr>
      <w:r>
        <w:t xml:space="preserve">Or </w:t>
      </w:r>
      <w:r>
        <w:rPr>
          <w:b/>
          <w:bCs/>
        </w:rPr>
        <w:t>PATCH</w:t>
      </w:r>
      <w:r>
        <w:t>, if it is just a refinement of already described content.</w:t>
      </w:r>
    </w:p>
    <w:p w14:paraId="22D76D10" w14:textId="77777777" w:rsidR="00151B8F" w:rsidRDefault="00000000">
      <w:pPr>
        <w:pStyle w:val="Compact"/>
        <w:numPr>
          <w:ilvl w:val="0"/>
          <w:numId w:val="85"/>
        </w:numPr>
      </w:pPr>
      <w:r>
        <w:t>Localised table corrections (cells, acronyms, notes):</w:t>
      </w:r>
    </w:p>
    <w:p w14:paraId="3D7FB49D" w14:textId="77777777" w:rsidR="00151B8F" w:rsidRDefault="00000000">
      <w:pPr>
        <w:pStyle w:val="Compact"/>
        <w:numPr>
          <w:ilvl w:val="1"/>
          <w:numId w:val="88"/>
        </w:numPr>
      </w:pPr>
      <w:r>
        <w:t xml:space="preserve">Tend to be </w:t>
      </w:r>
      <w:r>
        <w:rPr>
          <w:b/>
          <w:bCs/>
        </w:rPr>
        <w:t>PATCH</w:t>
      </w:r>
      <w:r>
        <w:t>, unless the change is so broad that it modifies the logic of a key section (then evaluate MINOR).</w:t>
      </w:r>
    </w:p>
    <w:p w14:paraId="6740AE8B" w14:textId="77777777" w:rsidR="00151B8F" w:rsidRDefault="00000000">
      <w:pPr>
        <w:pStyle w:val="Ttulo3"/>
      </w:pPr>
      <w:bookmarkStart w:id="39" w:name="example-progression-in-x.x.x"/>
      <w:bookmarkEnd w:id="38"/>
      <w:r>
        <w:t>5.4 Example Progression in x.x.x</w:t>
      </w:r>
    </w:p>
    <w:p w14:paraId="3774FD96" w14:textId="77777777" w:rsidR="00151B8F" w:rsidRDefault="00000000">
      <w:pPr>
        <w:pStyle w:val="Ttulo4"/>
      </w:pPr>
      <w:bookmarkStart w:id="40" w:name="from-the-1st-edition-onward"/>
      <w:r>
        <w:t>5.4.1 From the 1st Edition Onward</w:t>
      </w:r>
    </w:p>
    <w:p w14:paraId="1E313D55" w14:textId="77777777" w:rsidR="00151B8F" w:rsidRDefault="00000000">
      <w:pPr>
        <w:pStyle w:val="Compact"/>
        <w:numPr>
          <w:ilvl w:val="0"/>
          <w:numId w:val="89"/>
        </w:numPr>
      </w:pPr>
      <w:r>
        <w:rPr>
          <w:rStyle w:val="VerbatimChar"/>
        </w:rPr>
        <w:t>1.0.0</w:t>
      </w:r>
      <w:r>
        <w:t xml:space="preserve"> — 1st published edition.</w:t>
      </w:r>
    </w:p>
    <w:p w14:paraId="620AB78D" w14:textId="77777777" w:rsidR="00151B8F" w:rsidRDefault="00000000">
      <w:pPr>
        <w:pStyle w:val="Compact"/>
        <w:numPr>
          <w:ilvl w:val="1"/>
          <w:numId w:val="90"/>
        </w:numPr>
      </w:pPr>
      <w:r>
        <w:t>Stable chapter structure, usable narrative, tables present and clearly marked when partial.</w:t>
      </w:r>
    </w:p>
    <w:p w14:paraId="5030759D" w14:textId="77777777" w:rsidR="00151B8F" w:rsidRDefault="00000000">
      <w:pPr>
        <w:pStyle w:val="Compact"/>
        <w:numPr>
          <w:ilvl w:val="0"/>
          <w:numId w:val="89"/>
        </w:numPr>
      </w:pPr>
      <w:r>
        <w:rPr>
          <w:rStyle w:val="VerbatimChar"/>
        </w:rPr>
        <w:t>1.0.1</w:t>
      </w:r>
      <w:r>
        <w:t xml:space="preserve"> — Initial errata.</w:t>
      </w:r>
    </w:p>
    <w:p w14:paraId="6E1CD642" w14:textId="77777777" w:rsidR="00151B8F" w:rsidRDefault="00000000">
      <w:pPr>
        <w:pStyle w:val="Compact"/>
        <w:numPr>
          <w:ilvl w:val="1"/>
          <w:numId w:val="91"/>
        </w:numPr>
      </w:pPr>
      <w:r>
        <w:t>Typo fixes, small errors in TMS/DMS/CMS descriptions, localised formatting tweaks.</w:t>
      </w:r>
    </w:p>
    <w:p w14:paraId="63549417" w14:textId="77777777" w:rsidR="00151B8F" w:rsidRDefault="00000000">
      <w:pPr>
        <w:pStyle w:val="Compact"/>
        <w:numPr>
          <w:ilvl w:val="0"/>
          <w:numId w:val="89"/>
        </w:numPr>
      </w:pPr>
      <w:r>
        <w:rPr>
          <w:rStyle w:val="VerbatimChar"/>
        </w:rPr>
        <w:t>1.1.0</w:t>
      </w:r>
      <w:r>
        <w:t xml:space="preserve"> — Expanded revision within 1st edition.</w:t>
      </w:r>
    </w:p>
    <w:p w14:paraId="3EC228C5" w14:textId="77777777" w:rsidR="00151B8F" w:rsidRDefault="00000000">
      <w:pPr>
        <w:pStyle w:val="Compact"/>
        <w:numPr>
          <w:ilvl w:val="1"/>
          <w:numId w:val="92"/>
        </w:numPr>
      </w:pPr>
      <w:r>
        <w:lastRenderedPageBreak/>
        <w:t>Addition of one new relevant chapter (for example, advanced training flows).</w:t>
      </w:r>
    </w:p>
    <w:p w14:paraId="39A2F56B" w14:textId="77777777" w:rsidR="00151B8F" w:rsidRDefault="00000000">
      <w:pPr>
        <w:pStyle w:val="Compact"/>
        <w:numPr>
          <w:ilvl w:val="1"/>
          <w:numId w:val="92"/>
        </w:numPr>
      </w:pPr>
      <w:r>
        <w:t>Some tables originally from 0.x.x.x have been completed.</w:t>
      </w:r>
    </w:p>
    <w:p w14:paraId="3BADDA45" w14:textId="77777777" w:rsidR="00151B8F" w:rsidRDefault="00000000">
      <w:pPr>
        <w:pStyle w:val="Compact"/>
        <w:numPr>
          <w:ilvl w:val="0"/>
          <w:numId w:val="89"/>
        </w:numPr>
      </w:pPr>
      <w:r>
        <w:rPr>
          <w:rStyle w:val="VerbatimChar"/>
        </w:rPr>
        <w:t>1.1.3</w:t>
      </w:r>
      <w:r>
        <w:t xml:space="preserve"> — Third set of minor fixes on top of 1.1.0.</w:t>
      </w:r>
    </w:p>
    <w:p w14:paraId="179B5F16" w14:textId="77777777" w:rsidR="00151B8F" w:rsidRDefault="00000000">
      <w:pPr>
        <w:pStyle w:val="Compact"/>
        <w:numPr>
          <w:ilvl w:val="1"/>
          <w:numId w:val="93"/>
        </w:numPr>
      </w:pPr>
      <w:r>
        <w:rPr>
          <w:rStyle w:val="VerbatimChar"/>
        </w:rPr>
        <w:t>1.1.1</w:t>
      </w:r>
      <w:r>
        <w:t xml:space="preserve">, </w:t>
      </w:r>
      <w:r>
        <w:rPr>
          <w:rStyle w:val="VerbatimChar"/>
        </w:rPr>
        <w:t>1.1.2</w:t>
      </w:r>
      <w:r>
        <w:t xml:space="preserve">, </w:t>
      </w:r>
      <w:r>
        <w:rPr>
          <w:rStyle w:val="VerbatimChar"/>
        </w:rPr>
        <w:t>1.1.3</w:t>
      </w:r>
      <w:r>
        <w:t xml:space="preserve"> accumulate errata and clarifications.</w:t>
      </w:r>
    </w:p>
    <w:p w14:paraId="3E9B968D" w14:textId="77777777" w:rsidR="00151B8F" w:rsidRDefault="00000000">
      <w:pPr>
        <w:pStyle w:val="Compact"/>
        <w:numPr>
          <w:ilvl w:val="0"/>
          <w:numId w:val="89"/>
        </w:numPr>
      </w:pPr>
      <w:r>
        <w:rPr>
          <w:rStyle w:val="VerbatimChar"/>
        </w:rPr>
        <w:t>2.0.0</w:t>
      </w:r>
      <w:r>
        <w:t xml:space="preserve"> — 2nd revised edition.</w:t>
      </w:r>
    </w:p>
    <w:p w14:paraId="71EB649B" w14:textId="77777777" w:rsidR="00151B8F" w:rsidRDefault="00000000">
      <w:pPr>
        <w:pStyle w:val="Compact"/>
        <w:numPr>
          <w:ilvl w:val="1"/>
          <w:numId w:val="94"/>
        </w:numPr>
      </w:pPr>
      <w:r>
        <w:t>Several chapters regrouped, order revised, broad updates to follow a new major BMS version.</w:t>
      </w:r>
    </w:p>
    <w:p w14:paraId="6E7F6FCA" w14:textId="77777777" w:rsidR="00151B8F" w:rsidRDefault="00000000">
      <w:pPr>
        <w:pStyle w:val="Ttulo4"/>
      </w:pPr>
      <w:bookmarkStart w:id="41" w:name="decision-examples"/>
      <w:bookmarkEnd w:id="40"/>
      <w:r>
        <w:t>5.4.2 Decision Examples</w:t>
      </w:r>
    </w:p>
    <w:p w14:paraId="29F07E5D" w14:textId="77777777" w:rsidR="00151B8F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Case 1 — New chapter "TMS/DMS/CMS in additional aircraft" in 1.x.</w:t>
      </w:r>
    </w:p>
    <w:p w14:paraId="0A2C7182" w14:textId="77777777" w:rsidR="00151B8F" w:rsidRDefault="00000000">
      <w:pPr>
        <w:pStyle w:val="Compact"/>
        <w:numPr>
          <w:ilvl w:val="1"/>
          <w:numId w:val="96"/>
        </w:numPr>
      </w:pPr>
      <w:r>
        <w:t xml:space="preserve">Global structure stays recognisable → </w:t>
      </w:r>
      <w:r>
        <w:rPr>
          <w:rStyle w:val="VerbatimChar"/>
        </w:rPr>
        <w:t>1.0.2 → 1.1.0</w:t>
      </w:r>
      <w:r>
        <w:t xml:space="preserve"> (MINOR).</w:t>
      </w:r>
    </w:p>
    <w:p w14:paraId="660B32C9" w14:textId="77777777" w:rsidR="00151B8F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Case 2 — Fixing incorrect commands in CMS tables.</w:t>
      </w:r>
    </w:p>
    <w:p w14:paraId="56A82974" w14:textId="77777777" w:rsidR="00151B8F" w:rsidRDefault="00000000">
      <w:pPr>
        <w:pStyle w:val="Compact"/>
        <w:numPr>
          <w:ilvl w:val="1"/>
          <w:numId w:val="97"/>
        </w:numPr>
      </w:pPr>
      <w:r>
        <w:t xml:space="preserve">Cell-level fixes, no chapter restructuring → </w:t>
      </w:r>
      <w:r>
        <w:rPr>
          <w:rStyle w:val="VerbatimChar"/>
        </w:rPr>
        <w:t>1.1.0 → 1.1.1</w:t>
      </w:r>
      <w:r>
        <w:t xml:space="preserve"> (PATCH).</w:t>
      </w:r>
    </w:p>
    <w:p w14:paraId="0C4B1837" w14:textId="77777777" w:rsidR="00151B8F" w:rsidRDefault="00000000">
      <w:pPr>
        <w:pStyle w:val="Compact"/>
        <w:numPr>
          <w:ilvl w:val="0"/>
          <w:numId w:val="95"/>
        </w:numPr>
      </w:pPr>
      <w:r>
        <w:rPr>
          <w:b/>
          <w:bCs/>
        </w:rPr>
        <w:t>Case 3 — Reorganising training part (Ch. 6) into two parts.</w:t>
      </w:r>
    </w:p>
    <w:p w14:paraId="37ECBDFD" w14:textId="77777777" w:rsidR="00151B8F" w:rsidRDefault="00000000">
      <w:pPr>
        <w:pStyle w:val="Compact"/>
        <w:numPr>
          <w:ilvl w:val="1"/>
          <w:numId w:val="98"/>
        </w:numPr>
      </w:pPr>
      <w:r>
        <w:t>If only part of structure changes, with recognisable index → MINOR.</w:t>
      </w:r>
      <w:r>
        <w:br/>
      </w:r>
    </w:p>
    <w:p w14:paraId="10415BBE" w14:textId="77777777" w:rsidR="00151B8F" w:rsidRDefault="00000000">
      <w:pPr>
        <w:pStyle w:val="Compact"/>
        <w:numPr>
          <w:ilvl w:val="1"/>
          <w:numId w:val="98"/>
        </w:numPr>
      </w:pPr>
      <w:r>
        <w:t>If it triggers wide architecture changes → evaluate MAJOR.</w:t>
      </w:r>
    </w:p>
    <w:p w14:paraId="366950C8" w14:textId="77777777" w:rsidR="00151B8F" w:rsidRDefault="00000000">
      <w:pPr>
        <w:pStyle w:val="Ttulo3"/>
      </w:pPr>
      <w:bookmarkStart w:id="42" w:name="interaction-with-0.x.x.x-history"/>
      <w:bookmarkEnd w:id="39"/>
      <w:bookmarkEnd w:id="41"/>
      <w:r>
        <w:t>5.5 Interaction with 0.x.x.x History</w:t>
      </w:r>
    </w:p>
    <w:p w14:paraId="014CCA73" w14:textId="77777777" w:rsidR="00151B8F" w:rsidRDefault="00000000">
      <w:pPr>
        <w:pStyle w:val="Compact"/>
        <w:numPr>
          <w:ilvl w:val="0"/>
          <w:numId w:val="99"/>
        </w:numPr>
      </w:pPr>
      <w:r>
        <w:t>0.x.x.x versions:</w:t>
      </w:r>
    </w:p>
    <w:p w14:paraId="79FF3D52" w14:textId="77777777" w:rsidR="00151B8F" w:rsidRDefault="00000000">
      <w:pPr>
        <w:pStyle w:val="Compact"/>
        <w:numPr>
          <w:ilvl w:val="1"/>
          <w:numId w:val="100"/>
        </w:numPr>
      </w:pPr>
      <w:r>
        <w:t>Kept as pre-publication history, useful for understanding evolution and didactic decisions.</w:t>
      </w:r>
    </w:p>
    <w:p w14:paraId="4FE05EB0" w14:textId="77777777" w:rsidR="00151B8F" w:rsidRDefault="00000000">
      <w:pPr>
        <w:pStyle w:val="Compact"/>
        <w:numPr>
          <w:ilvl w:val="0"/>
          <w:numId w:val="99"/>
        </w:numPr>
      </w:pPr>
      <w:r>
        <w:t xml:space="preserve">After </w:t>
      </w:r>
      <w:r>
        <w:rPr>
          <w:rStyle w:val="VerbatimChar"/>
        </w:rPr>
        <w:t>1.0.0</w:t>
      </w:r>
      <w:r>
        <w:t>:</w:t>
      </w:r>
    </w:p>
    <w:p w14:paraId="6D9D5A87" w14:textId="77777777" w:rsidR="00151B8F" w:rsidRDefault="00000000">
      <w:pPr>
        <w:pStyle w:val="Compact"/>
        <w:numPr>
          <w:ilvl w:val="1"/>
          <w:numId w:val="101"/>
        </w:numPr>
      </w:pPr>
      <w:r>
        <w:t>No new 0.* versions are created.</w:t>
      </w:r>
    </w:p>
    <w:p w14:paraId="48A6F004" w14:textId="77777777" w:rsidR="00151B8F" w:rsidRDefault="00000000">
      <w:pPr>
        <w:pStyle w:val="Compact"/>
        <w:numPr>
          <w:ilvl w:val="1"/>
          <w:numId w:val="101"/>
        </w:numPr>
      </w:pPr>
      <w:r>
        <w:t>All future changes follow x.x.x regime.</w:t>
      </w:r>
    </w:p>
    <w:p w14:paraId="4752B6C6" w14:textId="77777777" w:rsidR="00151B8F" w:rsidRDefault="00000000">
      <w:pPr>
        <w:pStyle w:val="Ttulo3"/>
      </w:pPr>
      <w:bookmarkStart w:id="43" w:name="quick-checklist-for-1.0"/>
      <w:bookmarkEnd w:id="42"/>
      <w:r>
        <w:t>5.6 Quick Checklist for ≥ 1.0</w:t>
      </w:r>
    </w:p>
    <w:p w14:paraId="4B3AA44B" w14:textId="77777777" w:rsidR="00151B8F" w:rsidRDefault="00000000">
      <w:pPr>
        <w:pStyle w:val="Compact"/>
        <w:numPr>
          <w:ilvl w:val="0"/>
          <w:numId w:val="102"/>
        </w:numPr>
      </w:pPr>
      <w:r>
        <w:t>Does your change alter the edition (reader should perceive it as a new edition)?</w:t>
      </w:r>
    </w:p>
    <w:p w14:paraId="23BDAD56" w14:textId="77777777" w:rsidR="00151B8F" w:rsidRDefault="00000000">
      <w:pPr>
        <w:pStyle w:val="Compact"/>
        <w:numPr>
          <w:ilvl w:val="1"/>
          <w:numId w:val="103"/>
        </w:numPr>
      </w:pPr>
      <w:r>
        <w:t xml:space="preserve">Yes → </w:t>
      </w:r>
      <w:r>
        <w:rPr>
          <w:b/>
          <w:bCs/>
        </w:rPr>
        <w:t>MAJOR</w:t>
      </w:r>
      <w:r>
        <w:t xml:space="preserve"> (for example </w:t>
      </w:r>
      <w:r>
        <w:rPr>
          <w:rStyle w:val="VerbatimChar"/>
        </w:rPr>
        <w:t>1.3.2 → 2.0.0</w:t>
      </w:r>
      <w:r>
        <w:t>).</w:t>
      </w:r>
      <w:r>
        <w:br/>
      </w:r>
    </w:p>
    <w:p w14:paraId="3EAF78C9" w14:textId="77777777" w:rsidR="00151B8F" w:rsidRDefault="00000000">
      <w:pPr>
        <w:pStyle w:val="Compact"/>
        <w:numPr>
          <w:ilvl w:val="1"/>
          <w:numId w:val="103"/>
        </w:numPr>
      </w:pPr>
      <w:r>
        <w:t>No → continue.</w:t>
      </w:r>
    </w:p>
    <w:p w14:paraId="6CB987DD" w14:textId="77777777" w:rsidR="00151B8F" w:rsidRDefault="00000000">
      <w:pPr>
        <w:pStyle w:val="Compact"/>
        <w:numPr>
          <w:ilvl w:val="0"/>
          <w:numId w:val="102"/>
        </w:numPr>
      </w:pPr>
      <w:r>
        <w:t>Does your change significantly expand scope or reorganise an important part, while staying in same edition?</w:t>
      </w:r>
    </w:p>
    <w:p w14:paraId="249E291D" w14:textId="77777777" w:rsidR="00151B8F" w:rsidRDefault="00000000">
      <w:pPr>
        <w:pStyle w:val="Compact"/>
        <w:numPr>
          <w:ilvl w:val="1"/>
          <w:numId w:val="104"/>
        </w:numPr>
      </w:pPr>
      <w:r>
        <w:t xml:space="preserve">Yes → </w:t>
      </w:r>
      <w:r>
        <w:rPr>
          <w:b/>
          <w:bCs/>
        </w:rPr>
        <w:t>MINOR</w:t>
      </w:r>
      <w:r>
        <w:t xml:space="preserve"> (for example </w:t>
      </w:r>
      <w:r>
        <w:rPr>
          <w:rStyle w:val="VerbatimChar"/>
        </w:rPr>
        <w:t>1.0.0 → 1.1.0</w:t>
      </w:r>
      <w:r>
        <w:t>).</w:t>
      </w:r>
      <w:r>
        <w:br/>
      </w:r>
    </w:p>
    <w:p w14:paraId="629C12E0" w14:textId="77777777" w:rsidR="00151B8F" w:rsidRDefault="00000000">
      <w:pPr>
        <w:pStyle w:val="Compact"/>
        <w:numPr>
          <w:ilvl w:val="1"/>
          <w:numId w:val="104"/>
        </w:numPr>
      </w:pPr>
      <w:r>
        <w:t>No → continue.</w:t>
      </w:r>
    </w:p>
    <w:p w14:paraId="188D174F" w14:textId="77777777" w:rsidR="00151B8F" w:rsidRDefault="00000000">
      <w:pPr>
        <w:pStyle w:val="Compact"/>
        <w:numPr>
          <w:ilvl w:val="0"/>
          <w:numId w:val="102"/>
        </w:numPr>
      </w:pPr>
      <w:r>
        <w:t>Is your change local (fixes, clarifications, small table/text adjustments)?</w:t>
      </w:r>
    </w:p>
    <w:p w14:paraId="77C3F5CE" w14:textId="77777777" w:rsidR="00151B8F" w:rsidRDefault="00000000">
      <w:pPr>
        <w:pStyle w:val="Compact"/>
        <w:numPr>
          <w:ilvl w:val="1"/>
          <w:numId w:val="105"/>
        </w:numPr>
      </w:pPr>
      <w:r>
        <w:t xml:space="preserve">Yes → </w:t>
      </w:r>
      <w:r>
        <w:rPr>
          <w:b/>
          <w:bCs/>
        </w:rPr>
        <w:t>PATCH</w:t>
      </w:r>
      <w:r>
        <w:t xml:space="preserve"> (for example </w:t>
      </w:r>
      <w:r>
        <w:rPr>
          <w:rStyle w:val="VerbatimChar"/>
        </w:rPr>
        <w:t>1.1.0 → 1.1.1</w:t>
      </w:r>
      <w:r>
        <w:t>).</w:t>
      </w:r>
    </w:p>
    <w:p w14:paraId="33B9E44F" w14:textId="77777777" w:rsidR="00151B8F" w:rsidRDefault="00000000">
      <w:r>
        <w:pict w14:anchorId="24C3A8FA">
          <v:rect id="_x0000_i1032" style="width:0;height:1.5pt" o:hralign="center" o:hrstd="t" o:hr="t"/>
        </w:pict>
      </w:r>
    </w:p>
    <w:p w14:paraId="7D7889EE" w14:textId="77777777" w:rsidR="00151B8F" w:rsidRDefault="00000000">
      <w:pPr>
        <w:pStyle w:val="Ttulo2"/>
      </w:pPr>
      <w:bookmarkStart w:id="44" w:name="rules-common-to-both-regimes"/>
      <w:bookmarkEnd w:id="33"/>
      <w:bookmarkEnd w:id="43"/>
      <w:r>
        <w:lastRenderedPageBreak/>
        <w:t>6. Rules Common to Both Regimes</w:t>
      </w:r>
    </w:p>
    <w:p w14:paraId="14506A7F" w14:textId="77777777" w:rsidR="00151B8F" w:rsidRDefault="00000000">
      <w:pPr>
        <w:pStyle w:val="Ttulo3"/>
      </w:pPr>
      <w:bookmarkStart w:id="45" w:name="build-date-and-compilation"/>
      <w:r>
        <w:t>6.1 Build Date and Compilation</w:t>
      </w:r>
    </w:p>
    <w:p w14:paraId="6C124780" w14:textId="77777777" w:rsidR="00151B8F" w:rsidRDefault="00000000">
      <w:pPr>
        <w:pStyle w:val="Compact"/>
        <w:numPr>
          <w:ilvl w:val="0"/>
          <w:numId w:val="106"/>
        </w:numPr>
      </w:pPr>
      <w:r>
        <w:t>Build date (</w:t>
      </w:r>
      <w:r>
        <w:rPr>
          <w:rStyle w:val="VerbatimChar"/>
        </w:rPr>
        <w:t>YYYYMMDD</w:t>
      </w:r>
      <w:r>
        <w:t>) must be updated whenever:</w:t>
      </w:r>
    </w:p>
    <w:p w14:paraId="144DF0A4" w14:textId="77777777" w:rsidR="00151B8F" w:rsidRDefault="00000000">
      <w:pPr>
        <w:pStyle w:val="Compact"/>
        <w:numPr>
          <w:ilvl w:val="1"/>
          <w:numId w:val="107"/>
        </w:numPr>
      </w:pPr>
      <w:r>
        <w:t>A new version number (0.x.x.x or x.x.x) is established.</w:t>
      </w:r>
      <w:r>
        <w:br/>
      </w:r>
    </w:p>
    <w:p w14:paraId="0D156FDD" w14:textId="77777777" w:rsidR="00151B8F" w:rsidRDefault="00000000">
      <w:pPr>
        <w:pStyle w:val="Compact"/>
        <w:numPr>
          <w:ilvl w:val="1"/>
          <w:numId w:val="107"/>
        </w:numPr>
      </w:pPr>
      <w:r>
        <w:t>A relevant snapshot is compiled and saved.</w:t>
      </w:r>
    </w:p>
    <w:p w14:paraId="0A71322D" w14:textId="77777777" w:rsidR="00151B8F" w:rsidRDefault="00000000">
      <w:pPr>
        <w:pStyle w:val="Compact"/>
        <w:numPr>
          <w:ilvl w:val="0"/>
          <w:numId w:val="106"/>
        </w:numPr>
      </w:pPr>
      <w:r>
        <w:t>Difference between internal snapshot and official version:</w:t>
      </w:r>
    </w:p>
    <w:p w14:paraId="339EA75D" w14:textId="77777777" w:rsidR="00151B8F" w:rsidRDefault="00000000">
      <w:pPr>
        <w:pStyle w:val="Compact"/>
        <w:numPr>
          <w:ilvl w:val="1"/>
          <w:numId w:val="108"/>
        </w:numPr>
      </w:pPr>
      <w:r>
        <w:t xml:space="preserve">Only versions whose number was updated in </w:t>
      </w:r>
      <w:r>
        <w:rPr>
          <w:rStyle w:val="VerbatimChar"/>
        </w:rPr>
        <w:t>\docversion</w:t>
      </w:r>
      <w:r>
        <w:t xml:space="preserve"> and in the snapshot file name enter PROJECT-TRACKING as milestones.</w:t>
      </w:r>
    </w:p>
    <w:p w14:paraId="68876B68" w14:textId="77777777" w:rsidR="00151B8F" w:rsidRDefault="00000000">
      <w:pPr>
        <w:pStyle w:val="Ttulo3"/>
      </w:pPr>
      <w:bookmarkStart w:id="46" w:name="file-naming-and-snapshot-workflow"/>
      <w:bookmarkEnd w:id="45"/>
      <w:r>
        <w:t>6.2 File Naming and Snapshot Workflow</w:t>
      </w:r>
    </w:p>
    <w:p w14:paraId="2E305FB5" w14:textId="77777777" w:rsidR="00151B8F" w:rsidRDefault="00000000">
      <w:pPr>
        <w:pStyle w:val="FirstParagraph"/>
      </w:pPr>
      <w:r>
        <w:t>Single workflow for 0.x.x.x and x.x.x:</w:t>
      </w:r>
    </w:p>
    <w:p w14:paraId="10D45DF3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Determine change type.</w:t>
      </w:r>
    </w:p>
    <w:p w14:paraId="3E24F9C9" w14:textId="77777777" w:rsidR="00151B8F" w:rsidRDefault="00000000">
      <w:pPr>
        <w:pStyle w:val="Compact"/>
        <w:numPr>
          <w:ilvl w:val="1"/>
          <w:numId w:val="110"/>
        </w:numPr>
      </w:pPr>
      <w:r>
        <w:t>Use the appropriate "When to Increment" tables (pre- or post-publication).</w:t>
      </w:r>
    </w:p>
    <w:p w14:paraId="2B8F6AF0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Update version/date macros in LaTeX.</w:t>
      </w:r>
    </w:p>
    <w:p w14:paraId="380647A3" w14:textId="77777777" w:rsidR="00151B8F" w:rsidRDefault="00000000">
      <w:pPr>
        <w:pStyle w:val="Compact"/>
        <w:numPr>
          <w:ilvl w:val="1"/>
          <w:numId w:val="111"/>
        </w:numPr>
      </w:pPr>
      <w:r>
        <w:t xml:space="preserve">Set </w:t>
      </w:r>
      <w:r>
        <w:rPr>
          <w:rStyle w:val="VerbatimChar"/>
        </w:rPr>
        <w:t>\docversion</w:t>
      </w:r>
      <w:r>
        <w:t xml:space="preserve"> to the new number.</w:t>
      </w:r>
    </w:p>
    <w:p w14:paraId="63F718DF" w14:textId="77777777" w:rsidR="00151B8F" w:rsidRDefault="00000000">
      <w:pPr>
        <w:pStyle w:val="Compact"/>
        <w:numPr>
          <w:ilvl w:val="1"/>
          <w:numId w:val="111"/>
        </w:numPr>
      </w:pPr>
      <w:r>
        <w:t xml:space="preserve">Set </w:t>
      </w:r>
      <w:r>
        <w:rPr>
          <w:rStyle w:val="VerbatimChar"/>
        </w:rPr>
        <w:t>\docbuild</w:t>
      </w:r>
      <w:r>
        <w:t xml:space="preserve"> to the new </w:t>
      </w:r>
      <w:r>
        <w:rPr>
          <w:rStyle w:val="VerbatimChar"/>
        </w:rPr>
        <w:t>YYYYMMDD</w:t>
      </w:r>
      <w:r>
        <w:t xml:space="preserve"> date.</w:t>
      </w:r>
    </w:p>
    <w:p w14:paraId="198208FE" w14:textId="77777777" w:rsidR="00151B8F" w:rsidRDefault="00000000">
      <w:pPr>
        <w:pStyle w:val="Compact"/>
        <w:numPr>
          <w:ilvl w:val="1"/>
          <w:numId w:val="111"/>
        </w:numPr>
      </w:pPr>
      <w:r>
        <w:t xml:space="preserve">Ensure </w:t>
      </w:r>
      <w:r>
        <w:rPr>
          <w:rStyle w:val="VerbatimChar"/>
        </w:rPr>
        <w:t>\fulldocversion</w:t>
      </w:r>
      <w:r>
        <w:t xml:space="preserve"> reflects the correct combination.</w:t>
      </w:r>
    </w:p>
    <w:p w14:paraId="2C9FB3EB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Compile and check for errors.</w:t>
      </w:r>
    </w:p>
    <w:p w14:paraId="05C60854" w14:textId="77777777" w:rsidR="00151B8F" w:rsidRDefault="00000000">
      <w:pPr>
        <w:pStyle w:val="Compact"/>
        <w:numPr>
          <w:ilvl w:val="1"/>
          <w:numId w:val="112"/>
        </w:numPr>
      </w:pPr>
      <w:r>
        <w:t>Generate the PDF and check LaTeX warnings/errors.</w:t>
      </w:r>
    </w:p>
    <w:p w14:paraId="193A3CB5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 xml:space="preserve">Save the snapshot under </w:t>
      </w:r>
      <w:r>
        <w:rPr>
          <w:rStyle w:val="VerbatimChar"/>
          <w:b/>
          <w:bCs/>
        </w:rPr>
        <w:t>WIP/GUIDE/</w:t>
      </w:r>
      <w:r>
        <w:rPr>
          <w:b/>
          <w:bCs/>
        </w:rPr>
        <w:t>.</w:t>
      </w:r>
    </w:p>
    <w:p w14:paraId="6A37BC73" w14:textId="77777777" w:rsidR="00151B8F" w:rsidRDefault="00000000">
      <w:pPr>
        <w:pStyle w:val="Compact"/>
        <w:numPr>
          <w:ilvl w:val="1"/>
          <w:numId w:val="113"/>
        </w:numPr>
      </w:pPr>
      <w:r>
        <w:t>Apply the pattern:</w:t>
      </w:r>
    </w:p>
    <w:p w14:paraId="774579AA" w14:textId="77777777" w:rsidR="00151B8F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WIP/GUIDE/guide-vMAJOR.MINOR[.PATCH[.SUBPATCH]]-YYYYMMDD.tex</w:t>
      </w:r>
    </w:p>
    <w:p w14:paraId="3F59728F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Propagate to the canonical file.</w:t>
      </w:r>
    </w:p>
    <w:p w14:paraId="658C9EE8" w14:textId="77777777" w:rsidR="00151B8F" w:rsidRDefault="00000000">
      <w:pPr>
        <w:pStyle w:val="Compact"/>
        <w:numPr>
          <w:ilvl w:val="1"/>
          <w:numId w:val="114"/>
        </w:numPr>
      </w:pPr>
      <w:r>
        <w:t xml:space="preserve">Copy the new snapshot over </w:t>
      </w:r>
      <w:r>
        <w:rPr>
          <w:rStyle w:val="VerbatimChar"/>
        </w:rPr>
        <w:t>guide.tex</w:t>
      </w:r>
      <w:r>
        <w:t xml:space="preserve"> in the repository root so that Git/GitHub see the change as an update of the same file.</w:t>
      </w:r>
    </w:p>
    <w:p w14:paraId="5EB904A5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Update PROJECT-TRACKING.</w:t>
      </w:r>
    </w:p>
    <w:p w14:paraId="7AF40A06" w14:textId="77777777" w:rsidR="00151B8F" w:rsidRDefault="00000000">
      <w:pPr>
        <w:pStyle w:val="Compact"/>
        <w:numPr>
          <w:ilvl w:val="1"/>
          <w:numId w:val="115"/>
        </w:numPr>
      </w:pPr>
      <w:r>
        <w:t>Add a line with version, date, affected chapter(s), and a concise description of the change.</w:t>
      </w:r>
    </w:p>
    <w:p w14:paraId="7F319172" w14:textId="77777777" w:rsidR="00151B8F" w:rsidRDefault="00000000">
      <w:pPr>
        <w:pStyle w:val="Compact"/>
        <w:numPr>
          <w:ilvl w:val="0"/>
          <w:numId w:val="109"/>
        </w:numPr>
      </w:pPr>
      <w:r>
        <w:rPr>
          <w:b/>
          <w:bCs/>
        </w:rPr>
        <w:t>Archive previous snapshots.</w:t>
      </w:r>
    </w:p>
    <w:p w14:paraId="2BA5B9A0" w14:textId="77777777" w:rsidR="00151B8F" w:rsidRDefault="00000000">
      <w:pPr>
        <w:pStyle w:val="Compact"/>
        <w:numPr>
          <w:ilvl w:val="1"/>
          <w:numId w:val="116"/>
        </w:numPr>
      </w:pPr>
      <w:r>
        <w:t xml:space="preserve">Keep the earlier </w:t>
      </w:r>
      <w:r>
        <w:rPr>
          <w:rStyle w:val="VerbatimChar"/>
        </w:rPr>
        <w:t>guide-v*.tex</w:t>
      </w:r>
      <w:r>
        <w:t xml:space="preserve"> files in </w:t>
      </w:r>
      <w:r>
        <w:rPr>
          <w:rStyle w:val="VerbatimChar"/>
        </w:rPr>
        <w:t>WIP/GUIDE/</w:t>
      </w:r>
      <w:r>
        <w:t xml:space="preserve"> (optionally grouped under </w:t>
      </w:r>
      <w:r>
        <w:rPr>
          <w:rStyle w:val="VerbatimChar"/>
        </w:rPr>
        <w:t>/prepub/</w:t>
      </w:r>
      <w:r>
        <w:t xml:space="preserve"> or </w:t>
      </w:r>
      <w:r>
        <w:rPr>
          <w:rStyle w:val="VerbatimChar"/>
        </w:rPr>
        <w:t>/published/</w:t>
      </w:r>
      <w:r>
        <w:t>), and keep or generate the matching PDFs.</w:t>
      </w:r>
    </w:p>
    <w:p w14:paraId="0FCF08AB" w14:textId="77777777" w:rsidR="00151B8F" w:rsidRDefault="00000000">
      <w:pPr>
        <w:pStyle w:val="Ttulo3"/>
      </w:pPr>
      <w:bookmarkStart w:id="47" w:name="archival-strategy"/>
      <w:bookmarkEnd w:id="46"/>
      <w:r>
        <w:t>6.3 Archival Strategy</w:t>
      </w:r>
    </w:p>
    <w:p w14:paraId="148C3DEC" w14:textId="77777777" w:rsidR="00151B8F" w:rsidRDefault="00000000">
      <w:pPr>
        <w:pStyle w:val="Compact"/>
        <w:numPr>
          <w:ilvl w:val="0"/>
          <w:numId w:val="117"/>
        </w:numPr>
      </w:pPr>
      <w:r>
        <w:t xml:space="preserve">Organisation by regime (inside </w:t>
      </w:r>
      <w:r>
        <w:rPr>
          <w:rStyle w:val="VerbatimChar"/>
        </w:rPr>
        <w:t>WIP/GUIDE/</w:t>
      </w:r>
      <w:r>
        <w:t xml:space="preserve"> or subfolders):</w:t>
      </w:r>
    </w:p>
    <w:p w14:paraId="63304A3E" w14:textId="77777777" w:rsidR="00151B8F" w:rsidRDefault="00000000">
      <w:pPr>
        <w:pStyle w:val="Compact"/>
        <w:numPr>
          <w:ilvl w:val="1"/>
          <w:numId w:val="118"/>
        </w:numPr>
      </w:pPr>
      <w:r>
        <w:rPr>
          <w:rStyle w:val="VerbatimChar"/>
        </w:rPr>
        <w:lastRenderedPageBreak/>
        <w:t>prepub/guide-v0.*.tex</w:t>
      </w:r>
      <w:r>
        <w:t xml:space="preserve"> — internal development history.</w:t>
      </w:r>
      <w:r>
        <w:br/>
      </w:r>
    </w:p>
    <w:p w14:paraId="4E9D1F9D" w14:textId="77777777" w:rsidR="00151B8F" w:rsidRDefault="00000000">
      <w:pPr>
        <w:pStyle w:val="Compact"/>
        <w:numPr>
          <w:ilvl w:val="1"/>
          <w:numId w:val="118"/>
        </w:numPr>
      </w:pPr>
      <w:r>
        <w:rPr>
          <w:rStyle w:val="VerbatimChar"/>
        </w:rPr>
        <w:t>published/guide-v1.*.tex</w:t>
      </w:r>
      <w:r>
        <w:t xml:space="preserve">, </w:t>
      </w:r>
      <w:r>
        <w:rPr>
          <w:rStyle w:val="VerbatimChar"/>
        </w:rPr>
        <w:t>published/guide-v2.*.tex</w:t>
      </w:r>
      <w:r>
        <w:t>, etc. — published editions and revisions.</w:t>
      </w:r>
    </w:p>
    <w:p w14:paraId="7CD2A3DF" w14:textId="77777777" w:rsidR="00151B8F" w:rsidRDefault="00000000">
      <w:pPr>
        <w:pStyle w:val="Compact"/>
        <w:numPr>
          <w:ilvl w:val="0"/>
          <w:numId w:val="117"/>
        </w:numPr>
      </w:pPr>
      <w:r>
        <w:t>Git (optional but recommended):</w:t>
      </w:r>
    </w:p>
    <w:p w14:paraId="37E59A0C" w14:textId="77777777" w:rsidR="00151B8F" w:rsidRDefault="00000000">
      <w:pPr>
        <w:pStyle w:val="Compact"/>
        <w:numPr>
          <w:ilvl w:val="1"/>
          <w:numId w:val="119"/>
        </w:numPr>
      </w:pPr>
      <w:r>
        <w:t xml:space="preserve">Version </w:t>
      </w:r>
      <w:r>
        <w:rPr>
          <w:rStyle w:val="VerbatimChar"/>
        </w:rPr>
        <w:t>guide.tex</w:t>
      </w:r>
      <w:r>
        <w:t xml:space="preserve"> and other text files.</w:t>
      </w:r>
    </w:p>
    <w:p w14:paraId="7E5397E5" w14:textId="77777777" w:rsidR="00151B8F" w:rsidRDefault="00000000">
      <w:pPr>
        <w:pStyle w:val="Compact"/>
        <w:numPr>
          <w:ilvl w:val="1"/>
          <w:numId w:val="119"/>
        </w:numPr>
      </w:pPr>
      <w:r>
        <w:t xml:space="preserve">Exclude heavy artefacts via </w:t>
      </w:r>
      <w:r>
        <w:rPr>
          <w:rStyle w:val="VerbatimChar"/>
        </w:rPr>
        <w:t>.gitignore</w:t>
      </w:r>
      <w:r>
        <w:t>, for example:</w:t>
      </w:r>
    </w:p>
    <w:p w14:paraId="67F72EB7" w14:textId="77777777" w:rsidR="00151B8F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*.pdf</w:t>
      </w:r>
      <w:r>
        <w:br/>
      </w:r>
      <w:r>
        <w:rPr>
          <w:rStyle w:val="VerbatimChar"/>
        </w:rPr>
        <w:t>*.docx</w:t>
      </w:r>
      <w:r>
        <w:br/>
      </w:r>
      <w:r>
        <w:rPr>
          <w:rStyle w:val="VerbatimChar"/>
        </w:rPr>
        <w:t>*.aux</w:t>
      </w:r>
      <w:r>
        <w:br/>
      </w:r>
      <w:r>
        <w:rPr>
          <w:rStyle w:val="VerbatimChar"/>
        </w:rPr>
        <w:t>*.log</w:t>
      </w:r>
      <w:r>
        <w:br/>
      </w:r>
      <w:r>
        <w:rPr>
          <w:rStyle w:val="VerbatimChar"/>
        </w:rPr>
        <w:t>*.synctex.gz</w:t>
      </w:r>
    </w:p>
    <w:p w14:paraId="10C80C82" w14:textId="77777777" w:rsidR="00151B8F" w:rsidRDefault="00000000">
      <w:pPr>
        <w:pStyle w:val="Ttulo3"/>
      </w:pPr>
      <w:bookmarkStart w:id="48" w:name="X9df2c87d90ea092892ed01b44ca18ecfcec4d90"/>
      <w:bookmarkEnd w:id="47"/>
      <w:r>
        <w:t>6.4 Relationship with WIP File Naming and BRIEFING</w:t>
      </w:r>
    </w:p>
    <w:p w14:paraId="65948B86" w14:textId="77777777" w:rsidR="00151B8F" w:rsidRDefault="00000000">
      <w:pPr>
        <w:pStyle w:val="Compact"/>
        <w:numPr>
          <w:ilvl w:val="0"/>
          <w:numId w:val="120"/>
        </w:numPr>
      </w:pPr>
      <w:r>
        <w:t xml:space="preserve">This document (Version System v4.2.1) governs the versioning and naming of the </w:t>
      </w:r>
      <w:r>
        <w:rPr>
          <w:b/>
          <w:bCs/>
        </w:rPr>
        <w:t>guide snapshots</w:t>
      </w:r>
      <w:r>
        <w:t xml:space="preserve"> (</w:t>
      </w:r>
      <w:r>
        <w:rPr>
          <w:rStyle w:val="VerbatimChar"/>
        </w:rPr>
        <w:t>WIP/GUIDE/guide-v*.tex</w:t>
      </w:r>
      <w:r>
        <w:t xml:space="preserve">) and their relationship with the canonical </w:t>
      </w:r>
      <w:r>
        <w:rPr>
          <w:rStyle w:val="VerbatimChar"/>
        </w:rPr>
        <w:t>guide.tex</w:t>
      </w:r>
      <w:r>
        <w:t xml:space="preserve"> in the repository root.</w:t>
      </w:r>
      <w:r>
        <w:br/>
      </w:r>
    </w:p>
    <w:p w14:paraId="0EB98BA5" w14:textId="77777777" w:rsidR="00151B8F" w:rsidRDefault="00000000">
      <w:pPr>
        <w:pStyle w:val="Compact"/>
        <w:numPr>
          <w:ilvl w:val="0"/>
          <w:numId w:val="120"/>
        </w:numPr>
      </w:pPr>
      <w:r>
        <w:t>Individual preparation files (</w:t>
      </w:r>
      <w:r>
        <w:rPr>
          <w:rStyle w:val="VerbatimChar"/>
        </w:rPr>
        <w:t>section-</w:t>
      </w:r>
      <w:r>
        <w:t xml:space="preserve">, </w:t>
      </w:r>
      <w:r>
        <w:rPr>
          <w:rStyle w:val="VerbatimChar"/>
        </w:rPr>
        <w:t>table-</w:t>
      </w:r>
      <w:r>
        <w:t xml:space="preserve">, </w:t>
      </w:r>
      <w:r>
        <w:rPr>
          <w:rStyle w:val="VerbatimChar"/>
        </w:rPr>
        <w:t>visual-</w:t>
      </w:r>
      <w:r>
        <w:t xml:space="preserve">, </w:t>
      </w:r>
      <w:r>
        <w:rPr>
          <w:rStyle w:val="VerbatimChar"/>
        </w:rPr>
        <w:t>notes-</w:t>
      </w:r>
      <w:r>
        <w:t xml:space="preserve">) follow their own rules defined in the separate </w:t>
      </w:r>
      <w:r>
        <w:rPr>
          <w:rStyle w:val="VerbatimChar"/>
        </w:rPr>
        <w:t>WIP-FILE-NAMING-v1.4</w:t>
      </w:r>
      <w:r>
        <w:t xml:space="preserve"> document.</w:t>
      </w:r>
      <w:r>
        <w:br/>
      </w:r>
    </w:p>
    <w:p w14:paraId="7F2EE4FF" w14:textId="77777777" w:rsidR="00151B8F" w:rsidRDefault="00000000">
      <w:pPr>
        <w:pStyle w:val="Compact"/>
        <w:numPr>
          <w:ilvl w:val="0"/>
          <w:numId w:val="120"/>
        </w:numPr>
      </w:pPr>
      <w:r>
        <w:t xml:space="preserve">The structural specification and template governance for WIP files is defined in </w:t>
      </w:r>
      <w:r>
        <w:rPr>
          <w:rStyle w:val="VerbatimChar"/>
        </w:rPr>
        <w:t>BRIEFING-v0.2.0.1</w:t>
      </w:r>
      <w:r>
        <w:t xml:space="preserve"> (Section 11).</w:t>
      </w:r>
    </w:p>
    <w:p w14:paraId="45140359" w14:textId="77777777" w:rsidR="00151B8F" w:rsidRDefault="00000000">
      <w:pPr>
        <w:pStyle w:val="Compact"/>
        <w:numPr>
          <w:ilvl w:val="0"/>
          <w:numId w:val="120"/>
        </w:numPr>
      </w:pPr>
      <w:r>
        <w:t xml:space="preserve">These WIP files only impact the guide version when their content is integrated into the current snapshot and propagated to </w:t>
      </w:r>
      <w:r>
        <w:rPr>
          <w:rStyle w:val="VerbatimChar"/>
        </w:rPr>
        <w:t>guide.tex</w:t>
      </w:r>
      <w:r>
        <w:t>.</w:t>
      </w:r>
    </w:p>
    <w:p w14:paraId="2BD138C9" w14:textId="77777777" w:rsidR="00151B8F" w:rsidRDefault="00000000">
      <w:r>
        <w:pict w14:anchorId="01364688">
          <v:rect id="_x0000_i1033" style="width:0;height:1.5pt" o:hralign="center" o:hrstd="t" o:hr="t"/>
        </w:pict>
      </w:r>
    </w:p>
    <w:p w14:paraId="147C4D7D" w14:textId="77777777" w:rsidR="00151B8F" w:rsidRDefault="00000000">
      <w:pPr>
        <w:pStyle w:val="Ttulo2"/>
      </w:pPr>
      <w:bookmarkStart w:id="49" w:name="consolidated-quick-reference"/>
      <w:bookmarkEnd w:id="44"/>
      <w:bookmarkEnd w:id="48"/>
      <w:r>
        <w:t>7. Consolidated Quick Reference</w:t>
      </w:r>
    </w:p>
    <w:p w14:paraId="7FB57F69" w14:textId="77777777" w:rsidR="00151B8F" w:rsidRDefault="00000000">
      <w:pPr>
        <w:pStyle w:val="Ttulo3"/>
      </w:pPr>
      <w:bookmarkStart w:id="50" w:name="quick-reference-0.x.x.x-pre-publication"/>
      <w:r>
        <w:t>7.1 Quick Reference (0.x.x.x — Pre-Publication)</w:t>
      </w:r>
    </w:p>
    <w:p w14:paraId="70E5D887" w14:textId="77777777" w:rsidR="00151B8F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MAJOR = 0</w:t>
      </w:r>
      <w:r>
        <w:t xml:space="preserve"> always.</w:t>
      </w:r>
      <w:r>
        <w:br/>
      </w:r>
    </w:p>
    <w:p w14:paraId="3CB096C6" w14:textId="77777777" w:rsidR="00151B8F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MINOR:</w:t>
      </w:r>
      <w:r>
        <w:t xml:space="preserve"> new chapter enters guide.</w:t>
      </w:r>
      <w:r>
        <w:br/>
      </w:r>
    </w:p>
    <w:p w14:paraId="5D94FAC7" w14:textId="77777777" w:rsidR="00151B8F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PATCH:</w:t>
      </w:r>
      <w:r>
        <w:t xml:space="preserve"> structural change in chapter (sections/tables altering flow).</w:t>
      </w:r>
      <w:r>
        <w:br/>
      </w:r>
    </w:p>
    <w:p w14:paraId="37657DC2" w14:textId="77777777" w:rsidR="00151B8F" w:rsidRDefault="00000000">
      <w:pPr>
        <w:pStyle w:val="Compact"/>
        <w:numPr>
          <w:ilvl w:val="0"/>
          <w:numId w:val="121"/>
        </w:numPr>
      </w:pPr>
      <w:r>
        <w:rPr>
          <w:b/>
          <w:bCs/>
        </w:rPr>
        <w:t>SUBPATCH:</w:t>
      </w:r>
      <w:r>
        <w:t xml:space="preserve"> fine-tuning (typos, wording, small table tweaks).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151B8F" w14:paraId="140BC19D" w14:textId="77777777" w:rsidTr="0015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9650AB" w14:textId="77777777" w:rsidR="00151B8F" w:rsidRDefault="00000000">
            <w:pPr>
              <w:pStyle w:val="Compact"/>
            </w:pPr>
            <w:r>
              <w:t>Key Situation</w:t>
            </w:r>
          </w:p>
        </w:tc>
        <w:tc>
          <w:tcPr>
            <w:tcW w:w="2640" w:type="dxa"/>
          </w:tcPr>
          <w:p w14:paraId="60A19E1D" w14:textId="77777777" w:rsidR="00151B8F" w:rsidRDefault="00000000">
            <w:pPr>
              <w:pStyle w:val="Compact"/>
            </w:pPr>
            <w:r>
              <w:t>Pre Version (ex.)</w:t>
            </w:r>
          </w:p>
        </w:tc>
        <w:tc>
          <w:tcPr>
            <w:tcW w:w="2640" w:type="dxa"/>
          </w:tcPr>
          <w:p w14:paraId="333BB140" w14:textId="77777777" w:rsidR="00151B8F" w:rsidRDefault="00000000">
            <w:pPr>
              <w:pStyle w:val="Compact"/>
            </w:pPr>
            <w:r>
              <w:t>Post Version (ex.)</w:t>
            </w:r>
          </w:p>
        </w:tc>
      </w:tr>
      <w:tr w:rsidR="00151B8F" w14:paraId="654D4AD1" w14:textId="77777777">
        <w:tc>
          <w:tcPr>
            <w:tcW w:w="2640" w:type="dxa"/>
          </w:tcPr>
          <w:p w14:paraId="220F63F3" w14:textId="77777777" w:rsidR="00151B8F" w:rsidRDefault="00000000">
            <w:pPr>
              <w:pStyle w:val="Compact"/>
            </w:pPr>
            <w:r>
              <w:t>New chapter enters guide</w:t>
            </w:r>
          </w:p>
        </w:tc>
        <w:tc>
          <w:tcPr>
            <w:tcW w:w="2640" w:type="dxa"/>
          </w:tcPr>
          <w:p w14:paraId="437A38CB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t>0.1.4.0 → 0.2.0.1</w:t>
            </w:r>
          </w:p>
        </w:tc>
        <w:tc>
          <w:tcPr>
            <w:tcW w:w="2640" w:type="dxa"/>
          </w:tcPr>
          <w:p w14:paraId="42E1A394" w14:textId="77777777" w:rsidR="00151B8F" w:rsidRDefault="00000000">
            <w:pPr>
              <w:pStyle w:val="Compact"/>
            </w:pPr>
            <w:r>
              <w:t>—</w:t>
            </w:r>
          </w:p>
        </w:tc>
      </w:tr>
      <w:tr w:rsidR="00151B8F" w14:paraId="49DDE963" w14:textId="77777777">
        <w:tc>
          <w:tcPr>
            <w:tcW w:w="2640" w:type="dxa"/>
          </w:tcPr>
          <w:p w14:paraId="613C1CE6" w14:textId="77777777" w:rsidR="00151B8F" w:rsidRDefault="00000000">
            <w:pPr>
              <w:pStyle w:val="Compact"/>
            </w:pPr>
            <w:r>
              <w:t xml:space="preserve">Restructure chapter </w:t>
            </w:r>
            <w:r>
              <w:lastRenderedPageBreak/>
              <w:t>sections</w:t>
            </w:r>
          </w:p>
        </w:tc>
        <w:tc>
          <w:tcPr>
            <w:tcW w:w="2640" w:type="dxa"/>
          </w:tcPr>
          <w:p w14:paraId="5A2D8FC0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0.2.1.0 → 0.2.2.0</w:t>
            </w:r>
          </w:p>
        </w:tc>
        <w:tc>
          <w:tcPr>
            <w:tcW w:w="2640" w:type="dxa"/>
          </w:tcPr>
          <w:p w14:paraId="20F09DAE" w14:textId="77777777" w:rsidR="00151B8F" w:rsidRDefault="00000000">
            <w:pPr>
              <w:pStyle w:val="Compact"/>
            </w:pPr>
            <w:r>
              <w:t>—</w:t>
            </w:r>
          </w:p>
        </w:tc>
      </w:tr>
      <w:tr w:rsidR="00151B8F" w14:paraId="5C7B3CF3" w14:textId="77777777">
        <w:tc>
          <w:tcPr>
            <w:tcW w:w="2640" w:type="dxa"/>
          </w:tcPr>
          <w:p w14:paraId="614F5840" w14:textId="77777777" w:rsidR="00151B8F" w:rsidRDefault="00000000">
            <w:pPr>
              <w:pStyle w:val="Compact"/>
            </w:pPr>
            <w:r>
              <w:t>Important table changes chapter usage</w:t>
            </w:r>
          </w:p>
        </w:tc>
        <w:tc>
          <w:tcPr>
            <w:tcW w:w="2640" w:type="dxa"/>
          </w:tcPr>
          <w:p w14:paraId="3BF96E8F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t>0.2.2.0 → 0.2.3.0</w:t>
            </w:r>
          </w:p>
        </w:tc>
        <w:tc>
          <w:tcPr>
            <w:tcW w:w="2640" w:type="dxa"/>
          </w:tcPr>
          <w:p w14:paraId="6B133F96" w14:textId="77777777" w:rsidR="00151B8F" w:rsidRDefault="00000000">
            <w:pPr>
              <w:pStyle w:val="Compact"/>
            </w:pPr>
            <w:r>
              <w:t>—</w:t>
            </w:r>
          </w:p>
        </w:tc>
      </w:tr>
      <w:tr w:rsidR="00151B8F" w14:paraId="390D26EA" w14:textId="77777777">
        <w:tc>
          <w:tcPr>
            <w:tcW w:w="2640" w:type="dxa"/>
          </w:tcPr>
          <w:p w14:paraId="7EDE1FFF" w14:textId="77777777" w:rsidR="00151B8F" w:rsidRDefault="00000000">
            <w:pPr>
              <w:pStyle w:val="Compact"/>
            </w:pPr>
            <w:r>
              <w:t>Typos and micro wording fixes</w:t>
            </w:r>
          </w:p>
        </w:tc>
        <w:tc>
          <w:tcPr>
            <w:tcW w:w="2640" w:type="dxa"/>
          </w:tcPr>
          <w:p w14:paraId="2A7E8528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t>0.2.3.0 → 0.2.3.1</w:t>
            </w:r>
          </w:p>
        </w:tc>
        <w:tc>
          <w:tcPr>
            <w:tcW w:w="2640" w:type="dxa"/>
          </w:tcPr>
          <w:p w14:paraId="52C70B66" w14:textId="77777777" w:rsidR="00151B8F" w:rsidRDefault="00000000">
            <w:pPr>
              <w:pStyle w:val="Compact"/>
            </w:pPr>
            <w:r>
              <w:t>—</w:t>
            </w:r>
          </w:p>
        </w:tc>
      </w:tr>
    </w:tbl>
    <w:p w14:paraId="489AB733" w14:textId="77777777" w:rsidR="00151B8F" w:rsidRDefault="00000000">
      <w:pPr>
        <w:pStyle w:val="Ttulo3"/>
      </w:pPr>
      <w:bookmarkStart w:id="51" w:name="quick-reference-x.x.x-post-publication"/>
      <w:bookmarkEnd w:id="50"/>
      <w:r>
        <w:t>7.2 Quick Reference (x.x.x — Post-Publication)</w:t>
      </w:r>
    </w:p>
    <w:p w14:paraId="7272F159" w14:textId="77777777" w:rsidR="00151B8F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MAJOR:</w:t>
      </w:r>
      <w:r>
        <w:t xml:space="preserve"> new edition (broad changes, potential incompatibility).</w:t>
      </w:r>
      <w:r>
        <w:br/>
      </w:r>
    </w:p>
    <w:p w14:paraId="3EA1CAA9" w14:textId="77777777" w:rsidR="00151B8F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MINOR:</w:t>
      </w:r>
      <w:r>
        <w:t xml:space="preserve"> compatible but substantial expansion (new chapters, large blocks).</w:t>
      </w:r>
      <w:r>
        <w:br/>
      </w:r>
    </w:p>
    <w:p w14:paraId="5FE87B73" w14:textId="77777777" w:rsidR="00151B8F" w:rsidRDefault="00000000">
      <w:pPr>
        <w:pStyle w:val="Compact"/>
        <w:numPr>
          <w:ilvl w:val="0"/>
          <w:numId w:val="122"/>
        </w:numPr>
      </w:pPr>
      <w:r>
        <w:rPr>
          <w:b/>
          <w:bCs/>
        </w:rPr>
        <w:t>PATCH:</w:t>
      </w:r>
      <w:r>
        <w:t xml:space="preserve"> minor corrections, clarifications, localised adjustments.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151B8F" w14:paraId="4E772923" w14:textId="77777777" w:rsidTr="0015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D4E49C" w14:textId="77777777" w:rsidR="00151B8F" w:rsidRDefault="00000000">
            <w:pPr>
              <w:pStyle w:val="Compact"/>
            </w:pPr>
            <w:r>
              <w:t>Key Situation</w:t>
            </w:r>
          </w:p>
        </w:tc>
        <w:tc>
          <w:tcPr>
            <w:tcW w:w="2640" w:type="dxa"/>
          </w:tcPr>
          <w:p w14:paraId="26531BDA" w14:textId="77777777" w:rsidR="00151B8F" w:rsidRDefault="00000000">
            <w:pPr>
              <w:pStyle w:val="Compact"/>
            </w:pPr>
            <w:r>
              <w:t>Pre Version (ex.)</w:t>
            </w:r>
          </w:p>
        </w:tc>
        <w:tc>
          <w:tcPr>
            <w:tcW w:w="2640" w:type="dxa"/>
          </w:tcPr>
          <w:p w14:paraId="5D603251" w14:textId="77777777" w:rsidR="00151B8F" w:rsidRDefault="00000000">
            <w:pPr>
              <w:pStyle w:val="Compact"/>
            </w:pPr>
            <w:r>
              <w:t>Post Version (ex.)</w:t>
            </w:r>
          </w:p>
        </w:tc>
      </w:tr>
      <w:tr w:rsidR="00151B8F" w14:paraId="309CC171" w14:textId="77777777">
        <w:tc>
          <w:tcPr>
            <w:tcW w:w="2640" w:type="dxa"/>
          </w:tcPr>
          <w:p w14:paraId="4C720A24" w14:textId="77777777" w:rsidR="00151B8F" w:rsidRDefault="00000000">
            <w:pPr>
              <w:pStyle w:val="Compact"/>
            </w:pPr>
            <w:r>
              <w:t>Second revised edition (broad change)</w:t>
            </w:r>
          </w:p>
        </w:tc>
        <w:tc>
          <w:tcPr>
            <w:tcW w:w="2640" w:type="dxa"/>
          </w:tcPr>
          <w:p w14:paraId="4DFBEC88" w14:textId="77777777" w:rsidR="00151B8F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54ADF4FF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t>1.3.2 → 2.0.0</w:t>
            </w:r>
          </w:p>
        </w:tc>
      </w:tr>
      <w:tr w:rsidR="00151B8F" w14:paraId="13D24723" w14:textId="77777777">
        <w:tc>
          <w:tcPr>
            <w:tcW w:w="2640" w:type="dxa"/>
          </w:tcPr>
          <w:p w14:paraId="08B5C79F" w14:textId="77777777" w:rsidR="00151B8F" w:rsidRDefault="00000000">
            <w:pPr>
              <w:pStyle w:val="Compact"/>
            </w:pPr>
            <w:r>
              <w:t>Important new chapter within same edition</w:t>
            </w:r>
          </w:p>
        </w:tc>
        <w:tc>
          <w:tcPr>
            <w:tcW w:w="2640" w:type="dxa"/>
          </w:tcPr>
          <w:p w14:paraId="40B7E1BF" w14:textId="77777777" w:rsidR="00151B8F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695C450F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t>1.0.0 → 1.1.0</w:t>
            </w:r>
          </w:p>
        </w:tc>
      </w:tr>
      <w:tr w:rsidR="00151B8F" w14:paraId="3410802D" w14:textId="77777777">
        <w:tc>
          <w:tcPr>
            <w:tcW w:w="2640" w:type="dxa"/>
          </w:tcPr>
          <w:p w14:paraId="04FFD8C5" w14:textId="77777777" w:rsidR="00151B8F" w:rsidRDefault="00000000">
            <w:pPr>
              <w:pStyle w:val="Compact"/>
            </w:pPr>
            <w:r>
              <w:t>Minor fixes and clarifications on 1.1.0</w:t>
            </w:r>
          </w:p>
        </w:tc>
        <w:tc>
          <w:tcPr>
            <w:tcW w:w="2640" w:type="dxa"/>
          </w:tcPr>
          <w:p w14:paraId="662BA2E1" w14:textId="77777777" w:rsidR="00151B8F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33147D1D" w14:textId="77777777" w:rsidR="00151B8F" w:rsidRDefault="00000000">
            <w:pPr>
              <w:pStyle w:val="Compact"/>
            </w:pPr>
            <w:r>
              <w:rPr>
                <w:rStyle w:val="VerbatimChar"/>
              </w:rPr>
              <w:t>1.1.0 → 1.1.1</w:t>
            </w:r>
          </w:p>
        </w:tc>
      </w:tr>
    </w:tbl>
    <w:p w14:paraId="7812127D" w14:textId="77777777" w:rsidR="00151B8F" w:rsidRDefault="00000000">
      <w:pPr>
        <w:pStyle w:val="Ttulo3"/>
      </w:pPr>
      <w:bookmarkStart w:id="52" w:name="key-notes"/>
      <w:bookmarkEnd w:id="51"/>
      <w:r>
        <w:t>7.3 Key Notes</w:t>
      </w:r>
    </w:p>
    <w:p w14:paraId="685C44F0" w14:textId="77777777" w:rsidR="00151B8F" w:rsidRDefault="00000000">
      <w:pPr>
        <w:pStyle w:val="Compact"/>
        <w:numPr>
          <w:ilvl w:val="0"/>
          <w:numId w:val="123"/>
        </w:numPr>
      </w:pPr>
      <w:r>
        <w:t>Tables are always part of chapters; they never define MAJOR alone.</w:t>
      </w:r>
      <w:r>
        <w:br/>
      </w:r>
    </w:p>
    <w:p w14:paraId="36CD8B06" w14:textId="77777777" w:rsidR="00151B8F" w:rsidRDefault="00000000">
      <w:pPr>
        <w:pStyle w:val="Compact"/>
        <w:numPr>
          <w:ilvl w:val="0"/>
          <w:numId w:val="123"/>
        </w:numPr>
      </w:pPr>
      <w:r>
        <w:t>0.x.x.x is never a published edition; it is always an internal development regime.</w:t>
      </w:r>
      <w:r>
        <w:br/>
      </w:r>
    </w:p>
    <w:p w14:paraId="065B24DF" w14:textId="77777777" w:rsidR="00151B8F" w:rsidRDefault="00000000">
      <w:pPr>
        <w:pStyle w:val="Compact"/>
        <w:numPr>
          <w:ilvl w:val="0"/>
          <w:numId w:val="123"/>
        </w:numPr>
      </w:pPr>
      <w:r>
        <w:rPr>
          <w:rStyle w:val="VerbatimChar"/>
        </w:rPr>
        <w:t>1.0</w:t>
      </w:r>
      <w:r>
        <w:t xml:space="preserve"> marks the first published edition; </w:t>
      </w:r>
      <w:r>
        <w:rPr>
          <w:rStyle w:val="VerbatimChar"/>
        </w:rPr>
        <w:t>2.0</w:t>
      </w:r>
      <w:r>
        <w:t xml:space="preserve">, </w:t>
      </w:r>
      <w:r>
        <w:rPr>
          <w:rStyle w:val="VerbatimChar"/>
        </w:rPr>
        <w:t>3.0</w:t>
      </w:r>
      <w:r>
        <w:t>, etc., are successive editions, consistent with good technical documentation practice.</w:t>
      </w:r>
    </w:p>
    <w:p w14:paraId="71A2419F" w14:textId="77777777" w:rsidR="00151B8F" w:rsidRDefault="00000000">
      <w:r>
        <w:pict w14:anchorId="1A3C7C5E">
          <v:rect id="_x0000_i1034" style="width:0;height:1.5pt" o:hralign="center" o:hrstd="t" o:hr="t"/>
        </w:pict>
      </w:r>
    </w:p>
    <w:p w14:paraId="78BC5CF4" w14:textId="77777777" w:rsidR="00151B8F" w:rsidRDefault="00000000">
      <w:pPr>
        <w:pStyle w:val="Ttulo2"/>
      </w:pPr>
      <w:bookmarkStart w:id="53" w:name="version-history"/>
      <w:bookmarkEnd w:id="49"/>
      <w:bookmarkEnd w:id="52"/>
      <w:r>
        <w:t>8. Version History</w:t>
      </w:r>
    </w:p>
    <w:tbl>
      <w:tblPr>
        <w:tblStyle w:val="Table"/>
        <w:tblW w:w="4913" w:type="pct"/>
        <w:tblLayout w:type="fixed"/>
        <w:tblLook w:val="0020" w:firstRow="1" w:lastRow="0" w:firstColumn="0" w:lastColumn="0" w:noHBand="0" w:noVBand="0"/>
      </w:tblPr>
      <w:tblGrid>
        <w:gridCol w:w="1242"/>
        <w:gridCol w:w="2550"/>
        <w:gridCol w:w="1207"/>
        <w:gridCol w:w="3897"/>
      </w:tblGrid>
      <w:tr w:rsidR="00151B8F" w14:paraId="7492DFBE" w14:textId="77777777" w:rsidTr="005B5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3" w:type="dxa"/>
          </w:tcPr>
          <w:p w14:paraId="6D4707EE" w14:textId="77777777" w:rsidR="00151B8F" w:rsidRDefault="00000000">
            <w:pPr>
              <w:pStyle w:val="Compact"/>
            </w:pPr>
            <w:r>
              <w:t>Version</w:t>
            </w:r>
          </w:p>
        </w:tc>
        <w:tc>
          <w:tcPr>
            <w:tcW w:w="2550" w:type="dxa"/>
          </w:tcPr>
          <w:p w14:paraId="59082913" w14:textId="77777777" w:rsidR="00151B8F" w:rsidRDefault="00000000">
            <w:pPr>
              <w:pStyle w:val="Compact"/>
            </w:pPr>
            <w:r>
              <w:t>Date &amp; Time (UTC-3)</w:t>
            </w:r>
          </w:p>
        </w:tc>
        <w:tc>
          <w:tcPr>
            <w:tcW w:w="1207" w:type="dxa"/>
          </w:tcPr>
          <w:p w14:paraId="291CA23C" w14:textId="77777777" w:rsidR="00151B8F" w:rsidRDefault="00000000">
            <w:pPr>
              <w:pStyle w:val="Compact"/>
            </w:pPr>
            <w:r>
              <w:t>Type</w:t>
            </w:r>
          </w:p>
        </w:tc>
        <w:tc>
          <w:tcPr>
            <w:tcW w:w="3897" w:type="dxa"/>
          </w:tcPr>
          <w:p w14:paraId="4A889397" w14:textId="77777777" w:rsidR="00151B8F" w:rsidRDefault="00000000">
            <w:pPr>
              <w:pStyle w:val="Compact"/>
            </w:pPr>
            <w:r>
              <w:t>Changes</w:t>
            </w:r>
          </w:p>
        </w:tc>
      </w:tr>
      <w:tr w:rsidR="00151B8F" w14:paraId="65B492F7" w14:textId="77777777" w:rsidTr="005B5449">
        <w:tc>
          <w:tcPr>
            <w:tcW w:w="1243" w:type="dxa"/>
          </w:tcPr>
          <w:p w14:paraId="419E7EB3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v4.0</w:t>
            </w:r>
          </w:p>
        </w:tc>
        <w:tc>
          <w:tcPr>
            <w:tcW w:w="2550" w:type="dxa"/>
          </w:tcPr>
          <w:p w14:paraId="786F6A79" w14:textId="77777777" w:rsidR="00151B8F" w:rsidRDefault="00000000">
            <w:pPr>
              <w:pStyle w:val="Compact"/>
            </w:pPr>
            <w:r>
              <w:t>07 Jan 2026, 00:00</w:t>
            </w:r>
          </w:p>
        </w:tc>
        <w:tc>
          <w:tcPr>
            <w:tcW w:w="1207" w:type="dxa"/>
          </w:tcPr>
          <w:p w14:paraId="65548ECE" w14:textId="77777777" w:rsidR="00151B8F" w:rsidRDefault="00000000">
            <w:pPr>
              <w:pStyle w:val="Compact"/>
            </w:pPr>
            <w:r>
              <w:t>Initial release</w:t>
            </w:r>
          </w:p>
        </w:tc>
        <w:tc>
          <w:tcPr>
            <w:tcW w:w="3897" w:type="dxa"/>
          </w:tcPr>
          <w:p w14:paraId="77F74F92" w14:textId="77777777" w:rsidR="00151B8F" w:rsidRDefault="00000000">
            <w:pPr>
              <w:pStyle w:val="Compact"/>
            </w:pPr>
            <w:r>
              <w:t>Defines 0.x.x.x and x.x.x regimes; explains snapshot workflow; establishes repository structure.</w:t>
            </w:r>
          </w:p>
        </w:tc>
      </w:tr>
      <w:tr w:rsidR="00151B8F" w14:paraId="6104D79A" w14:textId="77777777" w:rsidTr="005B5449">
        <w:tc>
          <w:tcPr>
            <w:tcW w:w="1243" w:type="dxa"/>
          </w:tcPr>
          <w:p w14:paraId="5B77028B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v4.1</w:t>
            </w:r>
          </w:p>
        </w:tc>
        <w:tc>
          <w:tcPr>
            <w:tcW w:w="2550" w:type="dxa"/>
          </w:tcPr>
          <w:p w14:paraId="7FA96F26" w14:textId="77777777" w:rsidR="00151B8F" w:rsidRDefault="00000000">
            <w:pPr>
              <w:pStyle w:val="Compact"/>
            </w:pPr>
            <w:r>
              <w:t>08 Jan 2026, 14:30</w:t>
            </w:r>
          </w:p>
        </w:tc>
        <w:tc>
          <w:tcPr>
            <w:tcW w:w="1207" w:type="dxa"/>
          </w:tcPr>
          <w:p w14:paraId="221A1126" w14:textId="77777777" w:rsidR="00151B8F" w:rsidRDefault="00000000">
            <w:pPr>
              <w:pStyle w:val="Compact"/>
            </w:pPr>
            <w:r>
              <w:t>MINOR UPDATE</w:t>
            </w:r>
          </w:p>
        </w:tc>
        <w:tc>
          <w:tcPr>
            <w:tcW w:w="3897" w:type="dxa"/>
          </w:tcPr>
          <w:p w14:paraId="5D109A85" w14:textId="77777777" w:rsidR="00151B8F" w:rsidRDefault="00000000">
            <w:pPr>
              <w:pStyle w:val="Compact"/>
            </w:pPr>
            <w:r>
              <w:t xml:space="preserve">Added explicit reference to </w:t>
            </w:r>
            <w:r>
              <w:rPr>
                <w:rStyle w:val="VerbatimChar"/>
              </w:rPr>
              <w:t>WIP-FILE-NAMING v*</w:t>
            </w:r>
            <w:r>
              <w:t xml:space="preserve"> in scope (Section 1.3); clarified that individual WIP files do not trigger version bumps until integrated into guide </w:t>
            </w:r>
            <w:r>
              <w:lastRenderedPageBreak/>
              <w:t xml:space="preserve">snapshot; updated Section 6.4 to mention WIP-FILE-NAMING document; emphasized that </w:t>
            </w:r>
            <w:r>
              <w:rPr>
                <w:rStyle w:val="VerbatimChar"/>
              </w:rPr>
              <w:t>guide.tex</w:t>
            </w:r>
            <w:r>
              <w:t xml:space="preserve"> is canonical and must not be edited directly.</w:t>
            </w:r>
          </w:p>
        </w:tc>
      </w:tr>
      <w:tr w:rsidR="00151B8F" w14:paraId="7BA14222" w14:textId="77777777" w:rsidTr="005B5449">
        <w:tc>
          <w:tcPr>
            <w:tcW w:w="1243" w:type="dxa"/>
          </w:tcPr>
          <w:p w14:paraId="11D00F62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v4.2</w:t>
            </w:r>
          </w:p>
        </w:tc>
        <w:tc>
          <w:tcPr>
            <w:tcW w:w="2550" w:type="dxa"/>
          </w:tcPr>
          <w:p w14:paraId="75EACD4F" w14:textId="77777777" w:rsidR="00151B8F" w:rsidRDefault="00000000">
            <w:pPr>
              <w:pStyle w:val="Compact"/>
            </w:pPr>
            <w:r>
              <w:t>09 Jan 2026, 09:34</w:t>
            </w:r>
          </w:p>
        </w:tc>
        <w:tc>
          <w:tcPr>
            <w:tcW w:w="1207" w:type="dxa"/>
          </w:tcPr>
          <w:p w14:paraId="4BD33E11" w14:textId="77777777" w:rsidR="00151B8F" w:rsidRDefault="00000000">
            <w:pPr>
              <w:pStyle w:val="Compact"/>
            </w:pPr>
            <w:r>
              <w:t>MINOR UPDATE</w:t>
            </w:r>
          </w:p>
        </w:tc>
        <w:tc>
          <w:tcPr>
            <w:tcW w:w="3897" w:type="dxa"/>
          </w:tcPr>
          <w:p w14:paraId="02010173" w14:textId="77777777" w:rsidR="00151B8F" w:rsidRDefault="00000000">
            <w:pPr>
              <w:pStyle w:val="Compact"/>
            </w:pPr>
            <w:r>
              <w:t>Enhanced Section 0.3 Scenario-Based Examples; clarified date format (YYYYMMDD vs YYYY-MM-DD context); expanded Section 4.2 Transition Procedure with detailed checklist; reorganized Section 5 Post-Publication with clearer structure and decision examples; added Section 7 Consolidated Quick Reference for rapid lookup; updated archival strategy in Section 6.3 with examples of folder organization.</w:t>
            </w:r>
          </w:p>
        </w:tc>
      </w:tr>
      <w:tr w:rsidR="00151B8F" w14:paraId="4FBD78E5" w14:textId="77777777" w:rsidTr="005B5449">
        <w:tc>
          <w:tcPr>
            <w:tcW w:w="1243" w:type="dxa"/>
          </w:tcPr>
          <w:p w14:paraId="74731CBE" w14:textId="77777777" w:rsidR="00151B8F" w:rsidRDefault="00000000">
            <w:pPr>
              <w:pStyle w:val="Compact"/>
            </w:pPr>
            <w:r>
              <w:rPr>
                <w:b/>
                <w:bCs/>
              </w:rPr>
              <w:t>v4.2.1</w:t>
            </w:r>
          </w:p>
        </w:tc>
        <w:tc>
          <w:tcPr>
            <w:tcW w:w="2550" w:type="dxa"/>
          </w:tcPr>
          <w:p w14:paraId="7F22A8AB" w14:textId="77777777" w:rsidR="00151B8F" w:rsidRDefault="00000000">
            <w:pPr>
              <w:pStyle w:val="Compact"/>
            </w:pPr>
            <w:r>
              <w:t>09 Jan 2026, 18:00</w:t>
            </w:r>
          </w:p>
        </w:tc>
        <w:tc>
          <w:tcPr>
            <w:tcW w:w="1207" w:type="dxa"/>
          </w:tcPr>
          <w:p w14:paraId="6FADADDE" w14:textId="77777777" w:rsidR="00151B8F" w:rsidRDefault="00000000">
            <w:pPr>
              <w:pStyle w:val="Compact"/>
            </w:pPr>
            <w:r>
              <w:t>PATCH UPDATE</w:t>
            </w:r>
          </w:p>
        </w:tc>
        <w:tc>
          <w:tcPr>
            <w:tcW w:w="3897" w:type="dxa"/>
          </w:tcPr>
          <w:p w14:paraId="74F40053" w14:textId="77777777" w:rsidR="00151B8F" w:rsidRDefault="00000000">
            <w:pPr>
              <w:pStyle w:val="Compact"/>
            </w:pPr>
            <w:r>
              <w:t xml:space="preserve">Updated reference in Section 1.3 from </w:t>
            </w:r>
            <w:r>
              <w:rPr>
                <w:rStyle w:val="VerbatimChar"/>
              </w:rPr>
              <w:t>WIP-FILE-NAMING v*</w:t>
            </w:r>
            <w:r>
              <w:t xml:space="preserve"> to </w:t>
            </w:r>
            <w:r>
              <w:rPr>
                <w:rStyle w:val="VerbatimChar"/>
              </w:rPr>
              <w:t>WIP-FILE-NAMING-v1.4</w:t>
            </w:r>
            <w:r>
              <w:t xml:space="preserve">; Updated reference in Section 6.4 from </w:t>
            </w:r>
            <w:r>
              <w:rPr>
                <w:rStyle w:val="VerbatimChar"/>
              </w:rPr>
              <w:t>WIP-FILE-NAMING v*</w:t>
            </w:r>
            <w:r>
              <w:t xml:space="preserve"> to </w:t>
            </w:r>
            <w:r>
              <w:rPr>
                <w:rStyle w:val="VerbatimChar"/>
              </w:rPr>
              <w:t>WIP-FILE-NAMING-v1.4</w:t>
            </w:r>
            <w:r>
              <w:t xml:space="preserve">; Added explicit mention of </w:t>
            </w:r>
            <w:r>
              <w:rPr>
                <w:rStyle w:val="VerbatimChar"/>
              </w:rPr>
              <w:t>BRIEFING-v0.2.0.1</w:t>
            </w:r>
            <w:r>
              <w:t xml:space="preserve"> in Section 6.4 to establish three-way integration between VERSION-SYSTEM, WIP-NAMING, and BRIEFING; PATCH bump (not MINOR) as these are clarifications and reference updates, not structural changes.</w:t>
            </w:r>
          </w:p>
        </w:tc>
      </w:tr>
    </w:tbl>
    <w:p w14:paraId="32D3D610" w14:textId="77777777" w:rsidR="00151B8F" w:rsidRDefault="00000000">
      <w:r>
        <w:pict w14:anchorId="1D7BD507">
          <v:rect id="_x0000_i1035" style="width:0;height:1.5pt" o:hralign="center" o:hrstd="t" o:hr="t"/>
        </w:pict>
      </w:r>
    </w:p>
    <w:p w14:paraId="03C7FABC" w14:textId="77777777" w:rsidR="00151B8F" w:rsidRDefault="00000000">
      <w:pPr>
        <w:pStyle w:val="FirstParagraph"/>
      </w:pPr>
      <w:r>
        <w:rPr>
          <w:b/>
          <w:bCs/>
        </w:rPr>
        <w:t>End of document — Version System v4.2.1</w:t>
      </w:r>
    </w:p>
    <w:p w14:paraId="29EAA663" w14:textId="77777777" w:rsidR="00151B8F" w:rsidRDefault="00000000">
      <w:pPr>
        <w:pStyle w:val="Corpodetexto"/>
      </w:pPr>
      <w:r>
        <w:rPr>
          <w:b/>
          <w:bCs/>
        </w:rPr>
        <w:t>Document Status:</w:t>
      </w:r>
      <w:r>
        <w:t xml:space="preserve"> Production-Ready (v4.2.1)</w:t>
      </w:r>
      <w:r>
        <w:br/>
      </w:r>
      <w:r>
        <w:rPr>
          <w:b/>
          <w:bCs/>
        </w:rPr>
        <w:t>Effective Date:</w:t>
      </w:r>
      <w:r>
        <w:t xml:space="preserve"> 09 January 2026</w:t>
      </w:r>
      <w:r>
        <w:br/>
      </w:r>
      <w:r>
        <w:rPr>
          <w:b/>
          <w:bCs/>
        </w:rPr>
        <w:t>Last Updated:</w:t>
      </w:r>
      <w:r>
        <w:t xml:space="preserve"> 09 January 2026, 18:00 -03</w:t>
      </w:r>
      <w:bookmarkEnd w:id="0"/>
      <w:bookmarkEnd w:id="53"/>
    </w:p>
    <w:sectPr w:rsidR="00151B8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5216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9505F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860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9686346">
    <w:abstractNumId w:val="0"/>
  </w:num>
  <w:num w:numId="2" w16cid:durableId="1870333725">
    <w:abstractNumId w:val="1"/>
  </w:num>
  <w:num w:numId="3" w16cid:durableId="1298805745">
    <w:abstractNumId w:val="1"/>
  </w:num>
  <w:num w:numId="4" w16cid:durableId="877543569">
    <w:abstractNumId w:val="1"/>
  </w:num>
  <w:num w:numId="5" w16cid:durableId="170148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1353701">
    <w:abstractNumId w:val="1"/>
  </w:num>
  <w:num w:numId="7" w16cid:durableId="1031489184">
    <w:abstractNumId w:val="1"/>
  </w:num>
  <w:num w:numId="8" w16cid:durableId="15690891">
    <w:abstractNumId w:val="1"/>
  </w:num>
  <w:num w:numId="9" w16cid:durableId="1051273348">
    <w:abstractNumId w:val="1"/>
  </w:num>
  <w:num w:numId="10" w16cid:durableId="545024461">
    <w:abstractNumId w:val="1"/>
  </w:num>
  <w:num w:numId="11" w16cid:durableId="176775548">
    <w:abstractNumId w:val="1"/>
  </w:num>
  <w:num w:numId="12" w16cid:durableId="475293978">
    <w:abstractNumId w:val="1"/>
  </w:num>
  <w:num w:numId="13" w16cid:durableId="908079729">
    <w:abstractNumId w:val="1"/>
  </w:num>
  <w:num w:numId="14" w16cid:durableId="1480611881">
    <w:abstractNumId w:val="1"/>
  </w:num>
  <w:num w:numId="15" w16cid:durableId="1532304260">
    <w:abstractNumId w:val="1"/>
  </w:num>
  <w:num w:numId="16" w16cid:durableId="191237267">
    <w:abstractNumId w:val="1"/>
  </w:num>
  <w:num w:numId="17" w16cid:durableId="674262089">
    <w:abstractNumId w:val="1"/>
  </w:num>
  <w:num w:numId="18" w16cid:durableId="232397879">
    <w:abstractNumId w:val="1"/>
  </w:num>
  <w:num w:numId="19" w16cid:durableId="16359">
    <w:abstractNumId w:val="1"/>
  </w:num>
  <w:num w:numId="20" w16cid:durableId="669138542">
    <w:abstractNumId w:val="1"/>
  </w:num>
  <w:num w:numId="21" w16cid:durableId="1148546587">
    <w:abstractNumId w:val="1"/>
  </w:num>
  <w:num w:numId="22" w16cid:durableId="1327367199">
    <w:abstractNumId w:val="1"/>
  </w:num>
  <w:num w:numId="23" w16cid:durableId="570697630">
    <w:abstractNumId w:val="1"/>
  </w:num>
  <w:num w:numId="24" w16cid:durableId="778185328">
    <w:abstractNumId w:val="1"/>
  </w:num>
  <w:num w:numId="25" w16cid:durableId="1976986847">
    <w:abstractNumId w:val="1"/>
  </w:num>
  <w:num w:numId="26" w16cid:durableId="1802066273">
    <w:abstractNumId w:val="1"/>
  </w:num>
  <w:num w:numId="27" w16cid:durableId="1309940946">
    <w:abstractNumId w:val="1"/>
  </w:num>
  <w:num w:numId="28" w16cid:durableId="1066100709">
    <w:abstractNumId w:val="1"/>
  </w:num>
  <w:num w:numId="29" w16cid:durableId="1537354184">
    <w:abstractNumId w:val="1"/>
  </w:num>
  <w:num w:numId="30" w16cid:durableId="1059744425">
    <w:abstractNumId w:val="1"/>
  </w:num>
  <w:num w:numId="31" w16cid:durableId="1650668708">
    <w:abstractNumId w:val="1"/>
  </w:num>
  <w:num w:numId="32" w16cid:durableId="1253050410">
    <w:abstractNumId w:val="1"/>
  </w:num>
  <w:num w:numId="33" w16cid:durableId="1373967022">
    <w:abstractNumId w:val="1"/>
  </w:num>
  <w:num w:numId="34" w16cid:durableId="63995723">
    <w:abstractNumId w:val="1"/>
  </w:num>
  <w:num w:numId="35" w16cid:durableId="735012777">
    <w:abstractNumId w:val="1"/>
  </w:num>
  <w:num w:numId="36" w16cid:durableId="914510252">
    <w:abstractNumId w:val="1"/>
  </w:num>
  <w:num w:numId="37" w16cid:durableId="1004668262">
    <w:abstractNumId w:val="1"/>
  </w:num>
  <w:num w:numId="38" w16cid:durableId="947810020">
    <w:abstractNumId w:val="1"/>
  </w:num>
  <w:num w:numId="39" w16cid:durableId="337388761">
    <w:abstractNumId w:val="1"/>
  </w:num>
  <w:num w:numId="40" w16cid:durableId="1424915809">
    <w:abstractNumId w:val="1"/>
  </w:num>
  <w:num w:numId="41" w16cid:durableId="2099399594">
    <w:abstractNumId w:val="1"/>
  </w:num>
  <w:num w:numId="42" w16cid:durableId="470906077">
    <w:abstractNumId w:val="1"/>
  </w:num>
  <w:num w:numId="43" w16cid:durableId="1044519445">
    <w:abstractNumId w:val="1"/>
  </w:num>
  <w:num w:numId="44" w16cid:durableId="1119372240">
    <w:abstractNumId w:val="1"/>
  </w:num>
  <w:num w:numId="45" w16cid:durableId="811289470">
    <w:abstractNumId w:val="1"/>
  </w:num>
  <w:num w:numId="46" w16cid:durableId="1734352497">
    <w:abstractNumId w:val="1"/>
  </w:num>
  <w:num w:numId="47" w16cid:durableId="1430546355">
    <w:abstractNumId w:val="1"/>
  </w:num>
  <w:num w:numId="48" w16cid:durableId="1600214209">
    <w:abstractNumId w:val="1"/>
  </w:num>
  <w:num w:numId="49" w16cid:durableId="1155295769">
    <w:abstractNumId w:val="1"/>
  </w:num>
  <w:num w:numId="50" w16cid:durableId="1624994715">
    <w:abstractNumId w:val="1"/>
  </w:num>
  <w:num w:numId="51" w16cid:durableId="1486507319">
    <w:abstractNumId w:val="1"/>
  </w:num>
  <w:num w:numId="52" w16cid:durableId="1983078525">
    <w:abstractNumId w:val="1"/>
  </w:num>
  <w:num w:numId="53" w16cid:durableId="1741904740">
    <w:abstractNumId w:val="1"/>
  </w:num>
  <w:num w:numId="54" w16cid:durableId="1137066865">
    <w:abstractNumId w:val="1"/>
  </w:num>
  <w:num w:numId="55" w16cid:durableId="1481656842">
    <w:abstractNumId w:val="1"/>
  </w:num>
  <w:num w:numId="56" w16cid:durableId="999965821">
    <w:abstractNumId w:val="1"/>
  </w:num>
  <w:num w:numId="57" w16cid:durableId="2141654465">
    <w:abstractNumId w:val="1"/>
  </w:num>
  <w:num w:numId="58" w16cid:durableId="874273917">
    <w:abstractNumId w:val="1"/>
  </w:num>
  <w:num w:numId="59" w16cid:durableId="1742873645">
    <w:abstractNumId w:val="1"/>
  </w:num>
  <w:num w:numId="60" w16cid:durableId="154801863">
    <w:abstractNumId w:val="1"/>
  </w:num>
  <w:num w:numId="61" w16cid:durableId="1201475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02131404">
    <w:abstractNumId w:val="1"/>
  </w:num>
  <w:num w:numId="63" w16cid:durableId="571087800">
    <w:abstractNumId w:val="1"/>
  </w:num>
  <w:num w:numId="64" w16cid:durableId="1953977676">
    <w:abstractNumId w:val="1"/>
  </w:num>
  <w:num w:numId="65" w16cid:durableId="1356613351">
    <w:abstractNumId w:val="1"/>
  </w:num>
  <w:num w:numId="66" w16cid:durableId="1894081416">
    <w:abstractNumId w:val="1"/>
  </w:num>
  <w:num w:numId="67" w16cid:durableId="1014915417">
    <w:abstractNumId w:val="1"/>
  </w:num>
  <w:num w:numId="68" w16cid:durableId="1773864237">
    <w:abstractNumId w:val="1"/>
  </w:num>
  <w:num w:numId="69" w16cid:durableId="815880280">
    <w:abstractNumId w:val="1"/>
  </w:num>
  <w:num w:numId="70" w16cid:durableId="49423685">
    <w:abstractNumId w:val="1"/>
  </w:num>
  <w:num w:numId="71" w16cid:durableId="992105017">
    <w:abstractNumId w:val="1"/>
  </w:num>
  <w:num w:numId="72" w16cid:durableId="1259295952">
    <w:abstractNumId w:val="1"/>
  </w:num>
  <w:num w:numId="73" w16cid:durableId="297882724">
    <w:abstractNumId w:val="1"/>
  </w:num>
  <w:num w:numId="74" w16cid:durableId="1029602306">
    <w:abstractNumId w:val="1"/>
  </w:num>
  <w:num w:numId="75" w16cid:durableId="348724795">
    <w:abstractNumId w:val="1"/>
  </w:num>
  <w:num w:numId="76" w16cid:durableId="1401296366">
    <w:abstractNumId w:val="1"/>
  </w:num>
  <w:num w:numId="77" w16cid:durableId="1342078414">
    <w:abstractNumId w:val="1"/>
  </w:num>
  <w:num w:numId="78" w16cid:durableId="2056199901">
    <w:abstractNumId w:val="1"/>
  </w:num>
  <w:num w:numId="79" w16cid:durableId="1871725009">
    <w:abstractNumId w:val="1"/>
  </w:num>
  <w:num w:numId="80" w16cid:durableId="1900284225">
    <w:abstractNumId w:val="1"/>
  </w:num>
  <w:num w:numId="81" w16cid:durableId="6807388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805807405">
    <w:abstractNumId w:val="1"/>
  </w:num>
  <w:num w:numId="83" w16cid:durableId="1407607573">
    <w:abstractNumId w:val="1"/>
  </w:num>
  <w:num w:numId="84" w16cid:durableId="1397970878">
    <w:abstractNumId w:val="1"/>
  </w:num>
  <w:num w:numId="85" w16cid:durableId="146288975">
    <w:abstractNumId w:val="1"/>
  </w:num>
  <w:num w:numId="86" w16cid:durableId="732773650">
    <w:abstractNumId w:val="1"/>
  </w:num>
  <w:num w:numId="87" w16cid:durableId="1558200961">
    <w:abstractNumId w:val="1"/>
  </w:num>
  <w:num w:numId="88" w16cid:durableId="1836070652">
    <w:abstractNumId w:val="1"/>
  </w:num>
  <w:num w:numId="89" w16cid:durableId="491994852">
    <w:abstractNumId w:val="1"/>
  </w:num>
  <w:num w:numId="90" w16cid:durableId="1295062938">
    <w:abstractNumId w:val="1"/>
  </w:num>
  <w:num w:numId="91" w16cid:durableId="1947693924">
    <w:abstractNumId w:val="1"/>
  </w:num>
  <w:num w:numId="92" w16cid:durableId="1520460820">
    <w:abstractNumId w:val="1"/>
  </w:num>
  <w:num w:numId="93" w16cid:durableId="633173808">
    <w:abstractNumId w:val="1"/>
  </w:num>
  <w:num w:numId="94" w16cid:durableId="1679696079">
    <w:abstractNumId w:val="1"/>
  </w:num>
  <w:num w:numId="95" w16cid:durableId="1966503550">
    <w:abstractNumId w:val="1"/>
  </w:num>
  <w:num w:numId="96" w16cid:durableId="745684426">
    <w:abstractNumId w:val="1"/>
  </w:num>
  <w:num w:numId="97" w16cid:durableId="133759229">
    <w:abstractNumId w:val="1"/>
  </w:num>
  <w:num w:numId="98" w16cid:durableId="162400974">
    <w:abstractNumId w:val="1"/>
  </w:num>
  <w:num w:numId="99" w16cid:durableId="324239030">
    <w:abstractNumId w:val="1"/>
  </w:num>
  <w:num w:numId="100" w16cid:durableId="1301184001">
    <w:abstractNumId w:val="1"/>
  </w:num>
  <w:num w:numId="101" w16cid:durableId="1267536883">
    <w:abstractNumId w:val="1"/>
  </w:num>
  <w:num w:numId="102" w16cid:durableId="591204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296186364">
    <w:abstractNumId w:val="1"/>
  </w:num>
  <w:num w:numId="104" w16cid:durableId="1421104218">
    <w:abstractNumId w:val="1"/>
  </w:num>
  <w:num w:numId="105" w16cid:durableId="927235222">
    <w:abstractNumId w:val="1"/>
  </w:num>
  <w:num w:numId="106" w16cid:durableId="2040348132">
    <w:abstractNumId w:val="1"/>
  </w:num>
  <w:num w:numId="107" w16cid:durableId="1745369122">
    <w:abstractNumId w:val="1"/>
  </w:num>
  <w:num w:numId="108" w16cid:durableId="1677918664">
    <w:abstractNumId w:val="1"/>
  </w:num>
  <w:num w:numId="109" w16cid:durableId="451286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353386178">
    <w:abstractNumId w:val="1"/>
  </w:num>
  <w:num w:numId="111" w16cid:durableId="2060200729">
    <w:abstractNumId w:val="1"/>
  </w:num>
  <w:num w:numId="112" w16cid:durableId="965938816">
    <w:abstractNumId w:val="1"/>
  </w:num>
  <w:num w:numId="113" w16cid:durableId="2038658124">
    <w:abstractNumId w:val="1"/>
  </w:num>
  <w:num w:numId="114" w16cid:durableId="740368725">
    <w:abstractNumId w:val="1"/>
  </w:num>
  <w:num w:numId="115" w16cid:durableId="14889162">
    <w:abstractNumId w:val="1"/>
  </w:num>
  <w:num w:numId="116" w16cid:durableId="568619683">
    <w:abstractNumId w:val="1"/>
  </w:num>
  <w:num w:numId="117" w16cid:durableId="27069727">
    <w:abstractNumId w:val="1"/>
  </w:num>
  <w:num w:numId="118" w16cid:durableId="1764375466">
    <w:abstractNumId w:val="1"/>
  </w:num>
  <w:num w:numId="119" w16cid:durableId="68383751">
    <w:abstractNumId w:val="1"/>
  </w:num>
  <w:num w:numId="120" w16cid:durableId="207379355">
    <w:abstractNumId w:val="1"/>
  </w:num>
  <w:num w:numId="121" w16cid:durableId="2137869778">
    <w:abstractNumId w:val="1"/>
  </w:num>
  <w:num w:numId="122" w16cid:durableId="1088694766">
    <w:abstractNumId w:val="1"/>
  </w:num>
  <w:num w:numId="123" w16cid:durableId="166050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B8F"/>
    <w:rsid w:val="0011712E"/>
    <w:rsid w:val="00151B8F"/>
    <w:rsid w:val="005B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7289"/>
  <w15:docId w15:val="{989B646C-AAFE-4071-AEB0-2E749473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3592</Words>
  <Characters>21014</Characters>
  <Application>Microsoft Office Word</Application>
  <DocSecurity>0</DocSecurity>
  <Lines>778</Lines>
  <Paragraphs>512</Paragraphs>
  <ScaleCrop>false</ScaleCrop>
  <Company/>
  <LinksUpToDate>false</LinksUpToDate>
  <CharactersWithSpaces>24094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Alexandre Da Silva Nader Motta</cp:lastModifiedBy>
  <cp:revision>2</cp:revision>
  <dcterms:created xsi:type="dcterms:W3CDTF">2026-01-10T04:15:00Z</dcterms:created>
  <dcterms:modified xsi:type="dcterms:W3CDTF">2026-01-10T04:16:00Z</dcterms:modified>
</cp:coreProperties>
</file>