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4BA3" w14:textId="4AEC5B57" w:rsidR="007D42E1" w:rsidRDefault="00000000">
      <w:pPr>
        <w:pStyle w:val="PargrafodaLista"/>
      </w:pPr>
      <w:r>
        <w:rPr>
          <w:noProof/>
        </w:rPr>
        <w:drawing>
          <wp:inline distT="0" distB="0" distL="0" distR="0" wp14:anchorId="71A20F17" wp14:editId="7129DDB0">
            <wp:extent cx="3106420" cy="52006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20" cy="52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336B3B" w14:textId="77777777" w:rsidR="007D42E1" w:rsidRDefault="007D42E1">
      <w:pPr>
        <w:pStyle w:val="Corpodetexto"/>
        <w:rPr>
          <w:sz w:val="52"/>
        </w:rPr>
      </w:pPr>
    </w:p>
    <w:p w14:paraId="31A5870F" w14:textId="77777777" w:rsidR="007D42E1" w:rsidRDefault="007D42E1">
      <w:pPr>
        <w:pStyle w:val="Corpodetexto"/>
        <w:rPr>
          <w:sz w:val="52"/>
        </w:rPr>
      </w:pPr>
    </w:p>
    <w:p w14:paraId="363B0F02" w14:textId="635CACC7" w:rsidR="007D42E1" w:rsidRDefault="0075169F">
      <w:pPr>
        <w:pStyle w:val="Corpodetexto"/>
        <w:spacing w:before="110"/>
        <w:jc w:val="center"/>
        <w:rPr>
          <w:sz w:val="56"/>
          <w:szCs w:val="28"/>
        </w:rPr>
      </w:pPr>
      <w:r>
        <w:rPr>
          <w:sz w:val="56"/>
          <w:szCs w:val="28"/>
        </w:rPr>
        <w:t>Agregador de Informação Oceânica</w:t>
      </w:r>
    </w:p>
    <w:p w14:paraId="12BBA149" w14:textId="77777777" w:rsidR="007D42E1" w:rsidRDefault="007D42E1">
      <w:pPr>
        <w:pStyle w:val="Corpodetexto"/>
        <w:rPr>
          <w:rFonts w:ascii="Caladea" w:hAnsi="Caladea"/>
          <w:sz w:val="20"/>
        </w:rPr>
      </w:pPr>
    </w:p>
    <w:p w14:paraId="43273407" w14:textId="77777777" w:rsidR="007D42E1" w:rsidRDefault="007D42E1">
      <w:pPr>
        <w:pStyle w:val="Corpodetexto"/>
        <w:rPr>
          <w:rFonts w:ascii="Caladea" w:hAnsi="Caladea"/>
          <w:sz w:val="20"/>
        </w:rPr>
      </w:pPr>
    </w:p>
    <w:p w14:paraId="5203C776" w14:textId="5383E42B" w:rsidR="007D42E1" w:rsidRDefault="00265E51">
      <w:pPr>
        <w:pStyle w:val="Corpodetexto"/>
        <w:spacing w:before="229"/>
        <w:rPr>
          <w:rFonts w:ascii="Caladea" w:hAnsi="Caladea"/>
          <w:sz w:val="20"/>
        </w:rPr>
      </w:pPr>
      <w:r>
        <w:rPr>
          <w:noProof/>
        </w:rPr>
        <mc:AlternateContent>
          <mc:Choice Requires="wps">
            <w:drawing>
              <wp:anchor distT="0" distB="635" distL="0" distR="0" simplePos="0" relativeHeight="251657728" behindDoc="1" locked="0" layoutInCell="0" allowOverlap="1" wp14:anchorId="3DAE5B90" wp14:editId="4D3709E8">
                <wp:simplePos x="0" y="0"/>
                <wp:positionH relativeFrom="page">
                  <wp:posOffset>981075</wp:posOffset>
                </wp:positionH>
                <wp:positionV relativeFrom="paragraph">
                  <wp:posOffset>309880</wp:posOffset>
                </wp:positionV>
                <wp:extent cx="5796280" cy="12065"/>
                <wp:effectExtent l="0" t="3810" r="4445" b="3175"/>
                <wp:wrapTopAndBottom/>
                <wp:docPr id="158789982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6280" cy="12065"/>
                        </a:xfrm>
                        <a:custGeom>
                          <a:avLst/>
                          <a:gdLst>
                            <a:gd name="T0" fmla="*/ 5796280 w 5796280"/>
                            <a:gd name="T1" fmla="*/ 0 h 12065"/>
                            <a:gd name="T2" fmla="*/ 0 w 5796280"/>
                            <a:gd name="T3" fmla="*/ 0 h 12065"/>
                            <a:gd name="T4" fmla="*/ 0 w 5796280"/>
                            <a:gd name="T5" fmla="*/ 12065 h 12065"/>
                            <a:gd name="T6" fmla="*/ 5796280 w 5796280"/>
                            <a:gd name="T7" fmla="*/ 12065 h 12065"/>
                            <a:gd name="T8" fmla="*/ 5796280 w 5796280"/>
                            <a:gd name="T9" fmla="*/ 0 h 12065"/>
                            <a:gd name="T10" fmla="*/ 0 w 5796280"/>
                            <a:gd name="T11" fmla="*/ 0 h 12065"/>
                            <a:gd name="T12" fmla="*/ 5796915 w 5796280"/>
                            <a:gd name="T13" fmla="*/ 12700 h 120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796280" h="12065">
                              <a:moveTo>
                                <a:pt x="579628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5796280" y="12065"/>
                              </a:lnTo>
                              <a:lnTo>
                                <a:pt x="5796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D5BDFF" id="Graphic 2" o:spid="_x0000_s1026" style="position:absolute;margin-left:77.25pt;margin-top:24.4pt;width:456.4pt;height:.95pt;z-index:-251658752;visibility:visible;mso-wrap-style:square;mso-width-percent:0;mso-height-percent:0;mso-wrap-distance-left:0;mso-wrap-distance-top:0;mso-wrap-distance-right:0;mso-wrap-distance-bottom:.05pt;mso-position-horizontal:absolute;mso-position-horizontal-relative:page;mso-position-vertical:absolute;mso-position-vertical-relative:text;mso-width-percent:0;mso-height-percent:0;mso-width-relative:page;mso-height-relative:page;v-text-anchor:top" coordsize="579628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" o:allowincell="f" path="m5796280,l,,,12065r5796280,l5796280,xe" fillcolor="#4f81bc" stroked="f" strokeweight="0">
                <v:path arrowok="t" o:connecttype="custom" o:connectlocs="5796280,0;0,0;0,12065;5796280,12065;5796280,0" o:connectangles="0,0,0,0,0" textboxrect="0,0,5796915,12700"/>
                <w10:wrap type="topAndBottom" anchorx="page"/>
              </v:shape>
            </w:pict>
          </mc:Fallback>
        </mc:AlternateContent>
      </w:r>
    </w:p>
    <w:p w14:paraId="7607C850" w14:textId="77777777" w:rsidR="007D42E1" w:rsidRDefault="007D42E1">
      <w:pPr>
        <w:pStyle w:val="Corpodetexto"/>
        <w:spacing w:before="229"/>
        <w:rPr>
          <w:rFonts w:ascii="Caladea" w:hAnsi="Caladea"/>
          <w:sz w:val="20"/>
        </w:rPr>
      </w:pPr>
    </w:p>
    <w:p w14:paraId="239CAC16" w14:textId="77777777" w:rsidR="007D42E1" w:rsidRDefault="00000000">
      <w:pPr>
        <w:spacing w:before="333"/>
        <w:ind w:left="731" w:right="737"/>
        <w:jc w:val="center"/>
        <w:rPr>
          <w:rFonts w:ascii="Arial" w:hAnsi="Arial"/>
          <w:sz w:val="36"/>
        </w:rPr>
      </w:pPr>
      <w:r>
        <w:rPr>
          <w:rFonts w:ascii="Arial" w:hAnsi="Arial"/>
          <w:sz w:val="36"/>
        </w:rPr>
        <w:t>Licenciatura</w:t>
      </w:r>
      <w:r>
        <w:rPr>
          <w:rFonts w:ascii="Arial" w:hAnsi="Arial"/>
          <w:spacing w:val="-6"/>
          <w:sz w:val="36"/>
        </w:rPr>
        <w:t xml:space="preserve"> </w:t>
      </w:r>
      <w:r>
        <w:rPr>
          <w:rFonts w:ascii="Arial" w:hAnsi="Arial"/>
          <w:sz w:val="36"/>
        </w:rPr>
        <w:t>em</w:t>
      </w:r>
      <w:r>
        <w:rPr>
          <w:rFonts w:ascii="Arial" w:hAnsi="Arial"/>
          <w:spacing w:val="-2"/>
          <w:sz w:val="36"/>
        </w:rPr>
        <w:t xml:space="preserve"> </w:t>
      </w:r>
      <w:r>
        <w:rPr>
          <w:rFonts w:ascii="Arial" w:hAnsi="Arial"/>
          <w:sz w:val="36"/>
        </w:rPr>
        <w:t>Engenharia</w:t>
      </w:r>
      <w:r>
        <w:rPr>
          <w:rFonts w:ascii="Arial" w:hAnsi="Arial"/>
          <w:spacing w:val="-7"/>
          <w:sz w:val="36"/>
        </w:rPr>
        <w:t xml:space="preserve"> </w:t>
      </w:r>
      <w:r>
        <w:rPr>
          <w:rFonts w:ascii="Arial" w:hAnsi="Arial"/>
          <w:spacing w:val="-2"/>
          <w:sz w:val="36"/>
        </w:rPr>
        <w:t>Informática</w:t>
      </w:r>
    </w:p>
    <w:p w14:paraId="4C8287C1" w14:textId="2B0FC0BF" w:rsidR="007D42E1" w:rsidRDefault="0075169F">
      <w:pPr>
        <w:spacing w:before="334"/>
        <w:ind w:left="731" w:right="731"/>
        <w:jc w:val="center"/>
        <w:rPr>
          <w:rFonts w:ascii="Arial" w:hAnsi="Arial"/>
          <w:sz w:val="32"/>
        </w:rPr>
      </w:pPr>
      <w:r>
        <w:rPr>
          <w:rFonts w:ascii="Arial" w:hAnsi="Arial"/>
          <w:sz w:val="32"/>
        </w:rPr>
        <w:t>Sistemas Distribuídos</w:t>
      </w:r>
    </w:p>
    <w:p w14:paraId="469EE70E" w14:textId="77777777" w:rsidR="007D42E1" w:rsidRDefault="007D42E1">
      <w:pPr>
        <w:pStyle w:val="Corpodetexto"/>
        <w:rPr>
          <w:rFonts w:ascii="Arial" w:hAnsi="Arial"/>
          <w:sz w:val="32"/>
        </w:rPr>
      </w:pPr>
    </w:p>
    <w:p w14:paraId="5912EC29" w14:textId="77777777" w:rsidR="007D42E1" w:rsidRDefault="007D42E1">
      <w:pPr>
        <w:pStyle w:val="Corpodetexto"/>
        <w:spacing w:before="109"/>
        <w:rPr>
          <w:rFonts w:ascii="Arial" w:hAnsi="Arial"/>
          <w:sz w:val="32"/>
        </w:rPr>
      </w:pPr>
    </w:p>
    <w:p w14:paraId="45FAC633" w14:textId="7882DB64" w:rsidR="007D42E1" w:rsidRDefault="0075169F">
      <w:pPr>
        <w:ind w:left="731" w:right="714"/>
        <w:jc w:val="center"/>
        <w:rPr>
          <w:rFonts w:ascii="Arial" w:hAnsi="Arial"/>
        </w:rPr>
      </w:pPr>
      <w:r>
        <w:rPr>
          <w:rFonts w:ascii="Arial" w:hAnsi="Arial"/>
        </w:rPr>
        <w:t>Hugo Alexandre Paredes Guedes da Silva</w:t>
      </w:r>
    </w:p>
    <w:p w14:paraId="40925C2F" w14:textId="586D2959" w:rsidR="007D42E1" w:rsidRDefault="0075169F">
      <w:pPr>
        <w:ind w:left="731" w:right="714"/>
        <w:jc w:val="center"/>
        <w:rPr>
          <w:rFonts w:ascii="Arial" w:hAnsi="Arial"/>
        </w:rPr>
      </w:pPr>
      <w:r>
        <w:rPr>
          <w:rFonts w:ascii="Arial" w:hAnsi="Arial"/>
        </w:rPr>
        <w:t>Cristiano Gonçalves Pendão</w:t>
      </w:r>
    </w:p>
    <w:p w14:paraId="49E73FC1" w14:textId="4B07A5E1" w:rsidR="007D42E1" w:rsidRDefault="0075169F">
      <w:pPr>
        <w:ind w:left="731" w:right="714"/>
        <w:jc w:val="center"/>
        <w:rPr>
          <w:rFonts w:ascii="Arial" w:hAnsi="Arial"/>
        </w:rPr>
      </w:pPr>
      <w:r>
        <w:rPr>
          <w:rFonts w:ascii="Arial" w:hAnsi="Arial"/>
        </w:rPr>
        <w:t>Tiago Manuel Campelos Ferreira Pinto</w:t>
      </w:r>
    </w:p>
    <w:p w14:paraId="4785B04C" w14:textId="77777777" w:rsidR="007D42E1" w:rsidRDefault="007D42E1">
      <w:pPr>
        <w:pStyle w:val="Corpodetexto"/>
        <w:rPr>
          <w:rFonts w:ascii="Arial" w:hAnsi="Arial"/>
          <w:sz w:val="22"/>
        </w:rPr>
      </w:pPr>
    </w:p>
    <w:p w14:paraId="6EC91DA3" w14:textId="77777777" w:rsidR="007D42E1" w:rsidRDefault="007D42E1">
      <w:pPr>
        <w:pStyle w:val="Corpodetexto"/>
        <w:rPr>
          <w:rFonts w:ascii="Arial" w:hAnsi="Arial"/>
          <w:sz w:val="22"/>
        </w:rPr>
      </w:pPr>
    </w:p>
    <w:p w14:paraId="3482E1BD" w14:textId="77777777" w:rsidR="007D42E1" w:rsidRDefault="007D42E1">
      <w:pPr>
        <w:pStyle w:val="Corpodetexto"/>
        <w:rPr>
          <w:rFonts w:ascii="Arial" w:hAnsi="Arial"/>
          <w:sz w:val="22"/>
        </w:rPr>
      </w:pPr>
    </w:p>
    <w:p w14:paraId="1C1ADC50" w14:textId="77777777" w:rsidR="007D42E1" w:rsidRDefault="007D42E1">
      <w:pPr>
        <w:pStyle w:val="Corpodetexto"/>
        <w:rPr>
          <w:rFonts w:ascii="Arial" w:hAnsi="Arial"/>
          <w:sz w:val="22"/>
        </w:rPr>
      </w:pPr>
    </w:p>
    <w:p w14:paraId="4D82BBEF" w14:textId="77777777" w:rsidR="007D42E1" w:rsidRDefault="007D42E1">
      <w:pPr>
        <w:pStyle w:val="Corpodetexto"/>
        <w:rPr>
          <w:rFonts w:ascii="Arial" w:hAnsi="Arial"/>
          <w:sz w:val="22"/>
        </w:rPr>
      </w:pPr>
    </w:p>
    <w:p w14:paraId="2B70959E" w14:textId="77777777" w:rsidR="007D42E1" w:rsidRDefault="007D42E1">
      <w:pPr>
        <w:pStyle w:val="Corpodetexto"/>
        <w:rPr>
          <w:rFonts w:ascii="Arial" w:hAnsi="Arial"/>
          <w:sz w:val="22"/>
        </w:rPr>
      </w:pPr>
    </w:p>
    <w:p w14:paraId="1928A76A" w14:textId="77777777" w:rsidR="007D42E1" w:rsidRDefault="007D42E1">
      <w:pPr>
        <w:pStyle w:val="Corpodetexto"/>
        <w:rPr>
          <w:rFonts w:ascii="Arial" w:hAnsi="Arial"/>
          <w:sz w:val="22"/>
        </w:rPr>
      </w:pPr>
    </w:p>
    <w:p w14:paraId="47AB5F41" w14:textId="77777777" w:rsidR="007D42E1" w:rsidRDefault="007D42E1">
      <w:pPr>
        <w:pStyle w:val="Corpodetexto"/>
        <w:rPr>
          <w:rFonts w:ascii="Arial" w:hAnsi="Arial"/>
          <w:sz w:val="22"/>
        </w:rPr>
      </w:pPr>
    </w:p>
    <w:p w14:paraId="147220F9" w14:textId="77777777" w:rsidR="007D42E1" w:rsidRDefault="007D42E1">
      <w:pPr>
        <w:pStyle w:val="Corpodetexto"/>
        <w:ind w:left="720"/>
        <w:rPr>
          <w:rFonts w:ascii="Arial" w:hAnsi="Arial"/>
          <w:sz w:val="22"/>
        </w:rPr>
      </w:pPr>
    </w:p>
    <w:p w14:paraId="7967BA8F" w14:textId="77777777" w:rsidR="007D42E1" w:rsidRDefault="00000000">
      <w:pPr>
        <w:pStyle w:val="Corpodetexto"/>
        <w:spacing w:line="360" w:lineRule="auto"/>
        <w:ind w:left="720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Autores</w:t>
      </w:r>
    </w:p>
    <w:p w14:paraId="20045F42" w14:textId="09E907D5" w:rsidR="007D42E1" w:rsidRDefault="00000000">
      <w:pPr>
        <w:pStyle w:val="Corpodetexto"/>
        <w:numPr>
          <w:ilvl w:val="0"/>
          <w:numId w:val="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Pedro Santos </w:t>
      </w:r>
      <w:r w:rsidR="007A32D8">
        <w:rPr>
          <w:sz w:val="22"/>
          <w:szCs w:val="22"/>
        </w:rPr>
        <w:t>–</w:t>
      </w:r>
      <w:r>
        <w:rPr>
          <w:sz w:val="22"/>
          <w:szCs w:val="22"/>
        </w:rPr>
        <w:t xml:space="preserve"> 80038</w:t>
      </w:r>
    </w:p>
    <w:p w14:paraId="02F9D117" w14:textId="2A44D2DC" w:rsidR="007A32D8" w:rsidRDefault="007A32D8">
      <w:pPr>
        <w:pStyle w:val="Corpodetexto"/>
        <w:numPr>
          <w:ilvl w:val="0"/>
          <w:numId w:val="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Tiago Cunha – 79418</w:t>
      </w:r>
    </w:p>
    <w:p w14:paraId="4AE634A8" w14:textId="36BF1547" w:rsidR="007A32D8" w:rsidRDefault="007A32D8">
      <w:pPr>
        <w:pStyle w:val="Corpodetexto"/>
        <w:numPr>
          <w:ilvl w:val="0"/>
          <w:numId w:val="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Carlos Neto - 78287</w:t>
      </w:r>
    </w:p>
    <w:p w14:paraId="62C72B02" w14:textId="77777777" w:rsidR="007D42E1" w:rsidRDefault="007D42E1">
      <w:pPr>
        <w:pStyle w:val="Corpodetexto"/>
        <w:rPr>
          <w:sz w:val="22"/>
        </w:rPr>
      </w:pPr>
    </w:p>
    <w:p w14:paraId="0DC9E93C" w14:textId="77777777" w:rsidR="007D42E1" w:rsidRDefault="007D42E1">
      <w:pPr>
        <w:pStyle w:val="Corpodetexto"/>
        <w:rPr>
          <w:sz w:val="22"/>
        </w:rPr>
      </w:pPr>
    </w:p>
    <w:p w14:paraId="16055FCB" w14:textId="77777777" w:rsidR="007D42E1" w:rsidRDefault="007D42E1">
      <w:pPr>
        <w:pStyle w:val="Corpodetexto"/>
        <w:spacing w:before="164"/>
        <w:rPr>
          <w:sz w:val="22"/>
        </w:rPr>
      </w:pPr>
    </w:p>
    <w:p w14:paraId="67389CAD" w14:textId="4DC292C1" w:rsidR="007D42E1" w:rsidRDefault="00000000">
      <w:pPr>
        <w:ind w:left="860" w:right="129"/>
        <w:jc w:val="center"/>
      </w:pPr>
      <w:r>
        <w:t>Vila</w:t>
      </w:r>
      <w:r>
        <w:rPr>
          <w:spacing w:val="-5"/>
        </w:rPr>
        <w:t xml:space="preserve"> </w:t>
      </w:r>
      <w:r>
        <w:t>Real,</w:t>
      </w:r>
      <w:r w:rsidR="0075169F">
        <w:t xml:space="preserve"> abril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05F0BFB7" w14:textId="34E2BC61" w:rsidR="007D42E1" w:rsidRPr="002643E0" w:rsidRDefault="007D42E1" w:rsidP="002643E0">
      <w:pPr>
        <w:pStyle w:val="Ttulo1"/>
        <w:spacing w:line="360" w:lineRule="auto"/>
        <w:ind w:left="0"/>
        <w:rPr>
          <w:color w:val="0070C0"/>
          <w:sz w:val="36"/>
          <w:szCs w:val="36"/>
        </w:rPr>
        <w:sectPr w:rsidR="007D42E1" w:rsidRPr="002643E0">
          <w:pgSz w:w="11906" w:h="16838"/>
          <w:pgMar w:top="1620" w:right="560" w:bottom="280" w:left="880" w:header="0" w:footer="0" w:gutter="0"/>
          <w:cols w:space="720"/>
          <w:formProt w:val="0"/>
          <w:docGrid w:linePitch="100"/>
        </w:sectPr>
      </w:pPr>
    </w:p>
    <w:p w14:paraId="06C3408D" w14:textId="77777777" w:rsidR="007D42E1" w:rsidRDefault="007D42E1" w:rsidP="00002921">
      <w:pPr>
        <w:jc w:val="both"/>
        <w:rPr>
          <w:lang w:val="en-US"/>
        </w:rPr>
      </w:pPr>
    </w:p>
    <w:p w14:paraId="0B90288F" w14:textId="77777777" w:rsidR="007D42E1" w:rsidRDefault="007D42E1">
      <w:pPr>
        <w:rPr>
          <w:lang w:val="en-US"/>
        </w:rPr>
      </w:pPr>
    </w:p>
    <w:p w14:paraId="3470A66E" w14:textId="77777777" w:rsidR="007D42E1" w:rsidRDefault="007D42E1">
      <w:pPr>
        <w:rPr>
          <w:lang w:val="en-US"/>
        </w:rPr>
      </w:pPr>
    </w:p>
    <w:p w14:paraId="60AD9171" w14:textId="77777777" w:rsidR="007D42E1" w:rsidRDefault="007D42E1">
      <w:pPr>
        <w:rPr>
          <w:lang w:val="en-US"/>
        </w:rPr>
      </w:pPr>
    </w:p>
    <w:p w14:paraId="7DB180D3" w14:textId="77777777" w:rsidR="007D42E1" w:rsidRDefault="007D42E1">
      <w:pPr>
        <w:rPr>
          <w:lang w:val="en-US"/>
        </w:rPr>
      </w:pPr>
    </w:p>
    <w:p w14:paraId="1DA82A9F" w14:textId="77777777" w:rsidR="007D42E1" w:rsidRDefault="007D42E1">
      <w:pPr>
        <w:rPr>
          <w:lang w:val="en-US"/>
        </w:rPr>
      </w:pPr>
    </w:p>
    <w:p w14:paraId="5777D4ED" w14:textId="77777777" w:rsidR="007D42E1" w:rsidRDefault="007D42E1">
      <w:pPr>
        <w:rPr>
          <w:lang w:val="en-US"/>
        </w:rPr>
      </w:pPr>
    </w:p>
    <w:p w14:paraId="2B3066A9" w14:textId="77777777" w:rsidR="007D42E1" w:rsidRDefault="007D42E1">
      <w:pPr>
        <w:rPr>
          <w:lang w:val="en-US"/>
        </w:rPr>
      </w:pPr>
    </w:p>
    <w:p w14:paraId="5B9C4FDC" w14:textId="77777777" w:rsidR="007D42E1" w:rsidRPr="00B957F3" w:rsidRDefault="007D42E1">
      <w:pPr>
        <w:rPr>
          <w:u w:val="single"/>
          <w:lang w:val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187440899"/>
        <w:docPartObj>
          <w:docPartGallery w:val="Table of Contents"/>
          <w:docPartUnique/>
        </w:docPartObj>
      </w:sdtPr>
      <w:sdtEndPr>
        <w:rPr>
          <w:u w:val="single"/>
        </w:rPr>
      </w:sdtEndPr>
      <w:sdtContent>
        <w:p w14:paraId="16B08810" w14:textId="77777777" w:rsidR="007D42E1" w:rsidRDefault="00000000">
          <w:pPr>
            <w:pStyle w:val="Cabealhodondice"/>
            <w:rPr>
              <w:b/>
              <w:bCs/>
              <w:sz w:val="56"/>
              <w:szCs w:val="56"/>
            </w:rPr>
          </w:pPr>
          <w:r>
            <w:rPr>
              <w:b/>
              <w:bCs/>
              <w:color w:val="0070C0"/>
              <w:sz w:val="56"/>
              <w:szCs w:val="56"/>
            </w:rPr>
            <w:t>Índice</w:t>
          </w:r>
        </w:p>
        <w:p w14:paraId="3EF442C7" w14:textId="401C7CDC" w:rsidR="00265E51" w:rsidRDefault="00000000">
          <w:pPr>
            <w:pStyle w:val="ndice1"/>
            <w:tabs>
              <w:tab w:val="left" w:pos="1856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Ligaodendice"/>
              <w:webHidden/>
              <w:spacing w:val="-2"/>
            </w:rPr>
            <w:instrText xml:space="preserve"> TOC \z \o "1-3" \u \h</w:instrText>
          </w:r>
          <w:r>
            <w:rPr>
              <w:rStyle w:val="Ligaodendice"/>
              <w:spacing w:val="-2"/>
            </w:rPr>
            <w:fldChar w:fldCharType="separate"/>
          </w:r>
          <w:hyperlink w:anchor="_Toc195801733" w:history="1">
            <w:r w:rsidR="00265E51" w:rsidRPr="00331C16">
              <w:rPr>
                <w:rStyle w:val="Hiperligao"/>
                <w:noProof/>
                <w:lang w:eastAsia="en-US"/>
              </w:rPr>
              <w:t>1.</w:t>
            </w:r>
            <w:r w:rsidR="00265E51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5E51" w:rsidRPr="00331C16">
              <w:rPr>
                <w:rStyle w:val="Hiperligao"/>
                <w:noProof/>
                <w:spacing w:val="-2"/>
              </w:rPr>
              <w:t>Introdução</w:t>
            </w:r>
            <w:r w:rsidR="00265E51">
              <w:rPr>
                <w:noProof/>
                <w:webHidden/>
              </w:rPr>
              <w:tab/>
            </w:r>
            <w:r w:rsidR="00265E51">
              <w:rPr>
                <w:noProof/>
                <w:webHidden/>
              </w:rPr>
              <w:fldChar w:fldCharType="begin"/>
            </w:r>
            <w:r w:rsidR="00265E51">
              <w:rPr>
                <w:noProof/>
                <w:webHidden/>
              </w:rPr>
              <w:instrText xml:space="preserve"> PAGEREF _Toc195801733 \h </w:instrText>
            </w:r>
            <w:r w:rsidR="00265E51">
              <w:rPr>
                <w:noProof/>
                <w:webHidden/>
              </w:rPr>
            </w:r>
            <w:r w:rsidR="00265E51">
              <w:rPr>
                <w:noProof/>
                <w:webHidden/>
              </w:rPr>
              <w:fldChar w:fldCharType="separate"/>
            </w:r>
            <w:r w:rsidR="00265E51">
              <w:rPr>
                <w:noProof/>
                <w:webHidden/>
              </w:rPr>
              <w:t>3</w:t>
            </w:r>
            <w:r w:rsidR="00265E51">
              <w:rPr>
                <w:noProof/>
                <w:webHidden/>
              </w:rPr>
              <w:fldChar w:fldCharType="end"/>
            </w:r>
          </w:hyperlink>
        </w:p>
        <w:p w14:paraId="3BB29CC4" w14:textId="2C995C1D" w:rsidR="00265E51" w:rsidRDefault="00265E51">
          <w:pPr>
            <w:pStyle w:val="ndice1"/>
            <w:tabs>
              <w:tab w:val="left" w:pos="1856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801734" w:history="1">
            <w:r w:rsidRPr="00331C16">
              <w:rPr>
                <w:rStyle w:val="Hiperligao"/>
                <w:noProof/>
                <w:lang w:eastAsia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31C16">
              <w:rPr>
                <w:rStyle w:val="Hiperligao"/>
                <w:noProof/>
                <w:spacing w:val="-2"/>
              </w:rPr>
              <w:t>Protocolos de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_Toc195801734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4E830" w14:textId="25C8BBD2" w:rsidR="00265E51" w:rsidRDefault="00265E51">
          <w:pPr>
            <w:pStyle w:val="ndice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801735" w:history="1">
            <w:r w:rsidRPr="00331C16">
              <w:rPr>
                <w:rStyle w:val="Hiperligao"/>
                <w:noProof/>
              </w:rPr>
              <w:t>Protocolo de Comunicação entre o AGREGADOR e o SERVIDOR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_Toc195801735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C633C" w14:textId="4CBF4BA0" w:rsidR="00265E51" w:rsidRDefault="00265E51">
          <w:pPr>
            <w:pStyle w:val="ndice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801736" w:history="1">
            <w:r w:rsidRPr="00331C16">
              <w:rPr>
                <w:rStyle w:val="Hiperligao"/>
                <w:noProof/>
              </w:rPr>
              <w:t>Protocolo de Comunicação entre WAVY e AGREGADOR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_Toc195801736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7E0EA" w14:textId="48901AE1" w:rsidR="00265E51" w:rsidRDefault="00265E51">
          <w:pPr>
            <w:pStyle w:val="ndice1"/>
            <w:tabs>
              <w:tab w:val="left" w:pos="1856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801737" w:history="1">
            <w:r w:rsidRPr="00331C16">
              <w:rPr>
                <w:rStyle w:val="Hiperligao"/>
                <w:noProof/>
                <w:lang w:eastAsia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31C16">
              <w:rPr>
                <w:rStyle w:val="Hiperligao"/>
                <w:noProof/>
                <w:spacing w:val="-2"/>
              </w:rPr>
              <w:t>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_Toc195801737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C7556" w14:textId="30B17E58" w:rsidR="00265E51" w:rsidRDefault="00265E51">
          <w:pPr>
            <w:pStyle w:val="ndice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801738" w:history="1">
            <w:r w:rsidRPr="00331C16">
              <w:rPr>
                <w:rStyle w:val="Hiperligao"/>
                <w:rFonts w:ascii="Times New Roman" w:hAnsi="Times New Roman" w:cs="Times New Roman"/>
                <w:noProof/>
              </w:rPr>
              <w:t>Atendimento dos WAVYs: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_Toc195801738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0F54" w14:textId="6697C3AB" w:rsidR="00265E51" w:rsidRDefault="00265E51">
          <w:pPr>
            <w:pStyle w:val="ndice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801739" w:history="1">
            <w:r w:rsidRPr="00331C16">
              <w:rPr>
                <w:rStyle w:val="Hiperligao"/>
                <w:rFonts w:ascii="Times New Roman" w:hAnsi="Times New Roman" w:cs="Times New Roman"/>
                <w:noProof/>
              </w:rPr>
              <w:t>Comunicação com Cada WAVY: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_Toc195801739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ECDFF" w14:textId="3F42E263" w:rsidR="00265E51" w:rsidRDefault="00265E51">
          <w:pPr>
            <w:pStyle w:val="ndice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801740" w:history="1">
            <w:r w:rsidRPr="00331C16">
              <w:rPr>
                <w:rStyle w:val="Hiperligao"/>
                <w:rFonts w:ascii="Times New Roman" w:hAnsi="Times New Roman" w:cs="Times New Roman"/>
                <w:noProof/>
              </w:rPr>
              <w:t>Garantia de Processamento dos Ficheiros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_Toc195801740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1B097" w14:textId="3020F05E" w:rsidR="00265E51" w:rsidRDefault="00265E51">
          <w:pPr>
            <w:pStyle w:val="ndice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801741" w:history="1">
            <w:r w:rsidRPr="00331C16">
              <w:rPr>
                <w:rStyle w:val="Hiperligao"/>
                <w:rFonts w:ascii="Times New Roman" w:hAnsi="Times New Roman" w:cs="Times New Roman"/>
                <w:noProof/>
              </w:rPr>
              <w:t>Atendimento Simultâneo de Múltiplos AGREGADORES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_Toc195801741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05B8F" w14:textId="19719C4D" w:rsidR="00265E51" w:rsidRDefault="00265E51">
          <w:pPr>
            <w:pStyle w:val="ndice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801742" w:history="1">
            <w:r w:rsidRPr="00331C16">
              <w:rPr>
                <w:rStyle w:val="Hiperligao"/>
                <w:rFonts w:ascii="Times New Roman" w:hAnsi="Times New Roman" w:cs="Times New Roman"/>
                <w:noProof/>
              </w:rPr>
              <w:t>Resumo Visual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_Toc195801742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55A76" w14:textId="4BF7E57A" w:rsidR="00265E51" w:rsidRDefault="00265E51">
          <w:pPr>
            <w:pStyle w:val="ndice1"/>
            <w:tabs>
              <w:tab w:val="left" w:pos="1856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801743" w:history="1">
            <w:r w:rsidRPr="00331C16">
              <w:rPr>
                <w:rStyle w:val="Hiperligao"/>
                <w:noProof/>
                <w:lang w:eastAsia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31C16">
              <w:rPr>
                <w:rStyle w:val="Hiperligao"/>
                <w:noProof/>
                <w:spacing w:val="-2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_Toc195801743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B1C10" w14:textId="39CC2EB8" w:rsidR="007D42E1" w:rsidRDefault="00000000" w:rsidP="00432338">
          <w:pPr>
            <w:spacing w:line="720" w:lineRule="auto"/>
            <w:ind w:left="905"/>
          </w:pPr>
          <w:r>
            <w:fldChar w:fldCharType="end"/>
          </w:r>
        </w:p>
        <w:p w14:paraId="1C115957" w14:textId="77777777" w:rsidR="007A32D8" w:rsidRDefault="007A32D8">
          <w:pPr>
            <w:rPr>
              <w:u w:val="single"/>
            </w:rPr>
          </w:pPr>
        </w:p>
        <w:p w14:paraId="23BDFE46" w14:textId="77777777" w:rsidR="007D42E1" w:rsidRDefault="00000000">
          <w:pPr>
            <w:rPr>
              <w:u w:val="single"/>
            </w:rPr>
          </w:pPr>
        </w:p>
      </w:sdtContent>
    </w:sdt>
    <w:p w14:paraId="3C571DF8" w14:textId="77777777" w:rsidR="007A32D8" w:rsidRPr="007A32D8" w:rsidRDefault="007A32D8" w:rsidP="007A32D8"/>
    <w:p w14:paraId="3B0A109A" w14:textId="77777777" w:rsidR="007A32D8" w:rsidRPr="007A32D8" w:rsidRDefault="007A32D8" w:rsidP="007A32D8"/>
    <w:p w14:paraId="76FD4F08" w14:textId="0E6BED8C" w:rsidR="007A32D8" w:rsidRDefault="007A32D8" w:rsidP="007A32D8">
      <w:pPr>
        <w:tabs>
          <w:tab w:val="left" w:pos="2724"/>
        </w:tabs>
      </w:pPr>
    </w:p>
    <w:p w14:paraId="4B5B6ED8" w14:textId="77777777" w:rsidR="007A32D8" w:rsidRDefault="007A32D8" w:rsidP="007A32D8">
      <w:pPr>
        <w:tabs>
          <w:tab w:val="left" w:pos="2724"/>
        </w:tabs>
      </w:pPr>
    </w:p>
    <w:p w14:paraId="7B22765C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144EC485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20F0B002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3F2764FD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4CFA6AA9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0CA07E85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37ACA024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2F54E78B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25F9D9F4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7B359122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1877A94D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327BF2E3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22871017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189A5B99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6BF9649C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5EA7CE5D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559DA283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3E4B1CFD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45B0103E" w14:textId="77777777" w:rsidR="007A32D8" w:rsidRDefault="007A32D8" w:rsidP="007A32D8">
      <w:pPr>
        <w:tabs>
          <w:tab w:val="left" w:pos="2724"/>
        </w:tabs>
        <w:rPr>
          <w:u w:val="single"/>
        </w:rPr>
      </w:pPr>
    </w:p>
    <w:p w14:paraId="20908787" w14:textId="33ED07EA" w:rsidR="007A32D8" w:rsidRPr="007A32D8" w:rsidRDefault="007A32D8" w:rsidP="007A32D8">
      <w:pPr>
        <w:tabs>
          <w:tab w:val="left" w:pos="2724"/>
        </w:tabs>
        <w:sectPr w:rsidR="007A32D8" w:rsidRPr="007A32D8">
          <w:type w:val="continuous"/>
          <w:pgSz w:w="11906" w:h="16838"/>
          <w:pgMar w:top="1620" w:right="560" w:bottom="280" w:left="880" w:header="0" w:footer="0" w:gutter="0"/>
          <w:cols w:space="720"/>
          <w:formProt w:val="0"/>
          <w:docGrid w:linePitch="100"/>
        </w:sectPr>
      </w:pPr>
      <w:r>
        <w:tab/>
      </w:r>
    </w:p>
    <w:p w14:paraId="63AC074E" w14:textId="77777777" w:rsidR="007D42E1" w:rsidRDefault="00000000">
      <w:pPr>
        <w:pStyle w:val="Ttulo1"/>
        <w:numPr>
          <w:ilvl w:val="0"/>
          <w:numId w:val="1"/>
        </w:numPr>
        <w:tabs>
          <w:tab w:val="left" w:pos="963"/>
        </w:tabs>
        <w:spacing w:line="360" w:lineRule="auto"/>
        <w:ind w:left="425" w:hanging="425"/>
        <w:rPr>
          <w:color w:val="0070C0"/>
          <w:sz w:val="40"/>
          <w:szCs w:val="40"/>
        </w:rPr>
      </w:pPr>
      <w:bookmarkStart w:id="0" w:name="_bookmark0"/>
      <w:bookmarkStart w:id="1" w:name="1._INTRODUÇÃO"/>
      <w:bookmarkStart w:id="2" w:name="_Toc195801733"/>
      <w:bookmarkEnd w:id="0"/>
      <w:bookmarkEnd w:id="1"/>
      <w:r>
        <w:rPr>
          <w:color w:val="0070C0"/>
          <w:spacing w:val="-2"/>
          <w:sz w:val="40"/>
          <w:szCs w:val="40"/>
        </w:rPr>
        <w:lastRenderedPageBreak/>
        <w:t>Introdução</w:t>
      </w:r>
      <w:bookmarkEnd w:id="2"/>
    </w:p>
    <w:p w14:paraId="7FA7673B" w14:textId="205BCE11" w:rsidR="002643E0" w:rsidRPr="00002921" w:rsidRDefault="002643E0" w:rsidP="002643E0">
      <w:pPr>
        <w:spacing w:line="360" w:lineRule="auto"/>
        <w:ind w:firstLine="567"/>
        <w:jc w:val="both"/>
        <w:rPr>
          <w:sz w:val="22"/>
          <w:szCs w:val="22"/>
        </w:rPr>
      </w:pPr>
      <w:r w:rsidRPr="00002921">
        <w:rPr>
          <w:sz w:val="22"/>
          <w:szCs w:val="22"/>
        </w:rPr>
        <w:t>Neste trabalho, desenvolvemos uma aplicação distribuída composta por três módulos principais — WAVY, AGREGADOR e SERVIDOR — que comunicam entre si através do protocolo TCP. O principal objetivo foi estabelecer uma arquitetura capaz de simular a recolha, agregação e envio de dados, garantindo a correta separação de responsabilidades entre os diferentes módulos.</w:t>
      </w:r>
    </w:p>
    <w:p w14:paraId="543044CF" w14:textId="77777777" w:rsidR="002643E0" w:rsidRPr="00002921" w:rsidRDefault="002643E0" w:rsidP="002643E0">
      <w:pPr>
        <w:spacing w:line="360" w:lineRule="auto"/>
        <w:ind w:firstLine="567"/>
        <w:jc w:val="both"/>
        <w:rPr>
          <w:sz w:val="22"/>
          <w:szCs w:val="22"/>
        </w:rPr>
      </w:pPr>
      <w:r w:rsidRPr="00002921">
        <w:rPr>
          <w:sz w:val="22"/>
          <w:szCs w:val="22"/>
        </w:rPr>
        <w:t>O protocolo de comunicação foi definido de raiz, utilizando mensagens com estrutura própria e terminadores bem definidos, permitindo a interpretação e gestão dos diferentes tipos de dados trocados entre os componentes. A WAVY é responsável por enviar os dados em tempo real para o AGREGADOR, que trata do pré-processamento e do encaminhamento dos mesmos para o SERVIDOR, tendo em conta as regras estabelecidas num ficheiro de configuração.</w:t>
      </w:r>
    </w:p>
    <w:p w14:paraId="5ACC9523" w14:textId="77777777" w:rsidR="002643E0" w:rsidRPr="00002921" w:rsidRDefault="002643E0" w:rsidP="002643E0">
      <w:pPr>
        <w:spacing w:line="360" w:lineRule="auto"/>
        <w:ind w:firstLine="567"/>
        <w:jc w:val="both"/>
        <w:rPr>
          <w:sz w:val="22"/>
          <w:szCs w:val="22"/>
        </w:rPr>
      </w:pPr>
      <w:r w:rsidRPr="00002921">
        <w:rPr>
          <w:sz w:val="22"/>
          <w:szCs w:val="22"/>
        </w:rPr>
        <w:t>Durante a implementação, foram usados conceitos como programação concorrente (threads), sincronização com mutexes, e manipulação de ficheiros CSV. Houve ainda especial cuidado na definição do estado da WAVY e na robustez das ligações, com tentativas de reconexão automáticas. Algumas dificuldades estiveram relacionadas com a gestão do estado dos ficheiros e o manuseamento das threads, mas foram ultrapassadas ao longo do processo.</w:t>
      </w:r>
    </w:p>
    <w:p w14:paraId="758234AE" w14:textId="77777777" w:rsidR="002643E0" w:rsidRDefault="002643E0" w:rsidP="002643E0">
      <w:pPr>
        <w:spacing w:line="360" w:lineRule="auto"/>
        <w:ind w:firstLine="567"/>
        <w:jc w:val="both"/>
        <w:rPr>
          <w:lang w:val="en-US"/>
        </w:rPr>
      </w:pPr>
    </w:p>
    <w:p w14:paraId="1BCFFA2B" w14:textId="1F2BF6AB" w:rsidR="007D42E1" w:rsidRDefault="007D42E1" w:rsidP="002643E0">
      <w:pPr>
        <w:pStyle w:val="NormalWeb"/>
        <w:spacing w:beforeAutospacing="0" w:afterAutospacing="0" w:line="360" w:lineRule="auto"/>
        <w:ind w:firstLine="851"/>
        <w:jc w:val="both"/>
      </w:pPr>
    </w:p>
    <w:p w14:paraId="14BD13DF" w14:textId="77777777" w:rsidR="007D42E1" w:rsidRDefault="007D42E1">
      <w:pPr>
        <w:spacing w:line="360" w:lineRule="auto"/>
        <w:ind w:left="720"/>
      </w:pPr>
    </w:p>
    <w:p w14:paraId="34B01A18" w14:textId="77777777" w:rsidR="007D42E1" w:rsidRDefault="007D42E1">
      <w:pPr>
        <w:spacing w:line="360" w:lineRule="auto"/>
        <w:ind w:left="720"/>
      </w:pPr>
    </w:p>
    <w:p w14:paraId="62E5DA84" w14:textId="77777777" w:rsidR="007D42E1" w:rsidRDefault="007D42E1">
      <w:pPr>
        <w:spacing w:line="360" w:lineRule="auto"/>
        <w:ind w:left="720"/>
      </w:pPr>
    </w:p>
    <w:p w14:paraId="68061606" w14:textId="77777777" w:rsidR="007A32D8" w:rsidRDefault="007A32D8">
      <w:pPr>
        <w:spacing w:line="360" w:lineRule="auto"/>
        <w:ind w:left="720"/>
      </w:pPr>
    </w:p>
    <w:p w14:paraId="114C1811" w14:textId="77777777" w:rsidR="007A32D8" w:rsidRDefault="007A32D8">
      <w:pPr>
        <w:spacing w:line="360" w:lineRule="auto"/>
        <w:ind w:left="720"/>
      </w:pPr>
    </w:p>
    <w:p w14:paraId="5CD6FAF8" w14:textId="77777777" w:rsidR="007A32D8" w:rsidRDefault="007A32D8">
      <w:pPr>
        <w:spacing w:line="360" w:lineRule="auto"/>
        <w:ind w:left="720"/>
      </w:pPr>
    </w:p>
    <w:p w14:paraId="0C0A0DE7" w14:textId="77777777" w:rsidR="007A32D8" w:rsidRDefault="007A32D8">
      <w:pPr>
        <w:spacing w:line="360" w:lineRule="auto"/>
        <w:ind w:left="720"/>
      </w:pPr>
    </w:p>
    <w:p w14:paraId="14177322" w14:textId="77777777" w:rsidR="007A32D8" w:rsidRDefault="007A32D8">
      <w:pPr>
        <w:spacing w:line="360" w:lineRule="auto"/>
        <w:ind w:left="720"/>
      </w:pPr>
    </w:p>
    <w:p w14:paraId="79D60C82" w14:textId="77777777" w:rsidR="007A32D8" w:rsidRDefault="007A32D8">
      <w:pPr>
        <w:spacing w:line="360" w:lineRule="auto"/>
        <w:ind w:left="720"/>
      </w:pPr>
    </w:p>
    <w:p w14:paraId="6D6A9972" w14:textId="77777777" w:rsidR="007A32D8" w:rsidRDefault="007A32D8">
      <w:pPr>
        <w:spacing w:line="360" w:lineRule="auto"/>
        <w:ind w:left="720"/>
      </w:pPr>
    </w:p>
    <w:p w14:paraId="2BEEC291" w14:textId="77777777" w:rsidR="007A32D8" w:rsidRDefault="007A32D8">
      <w:pPr>
        <w:spacing w:line="360" w:lineRule="auto"/>
        <w:ind w:left="720"/>
      </w:pPr>
    </w:p>
    <w:p w14:paraId="1941DC2C" w14:textId="77777777" w:rsidR="007A32D8" w:rsidRDefault="007A32D8">
      <w:pPr>
        <w:spacing w:line="360" w:lineRule="auto"/>
        <w:ind w:left="720"/>
      </w:pPr>
    </w:p>
    <w:p w14:paraId="68BD5783" w14:textId="77777777" w:rsidR="007A32D8" w:rsidRDefault="007A32D8">
      <w:pPr>
        <w:spacing w:line="360" w:lineRule="auto"/>
        <w:ind w:left="720"/>
      </w:pPr>
    </w:p>
    <w:p w14:paraId="38CAF7B8" w14:textId="77777777" w:rsidR="007A32D8" w:rsidRDefault="007A32D8">
      <w:pPr>
        <w:spacing w:line="360" w:lineRule="auto"/>
        <w:ind w:left="720"/>
      </w:pPr>
    </w:p>
    <w:p w14:paraId="2E64DAFA" w14:textId="77777777" w:rsidR="007A32D8" w:rsidRDefault="007A32D8">
      <w:pPr>
        <w:spacing w:line="360" w:lineRule="auto"/>
        <w:ind w:left="720"/>
      </w:pPr>
    </w:p>
    <w:p w14:paraId="7988C06E" w14:textId="77777777" w:rsidR="007A32D8" w:rsidRDefault="007A32D8">
      <w:pPr>
        <w:spacing w:line="360" w:lineRule="auto"/>
        <w:ind w:left="720"/>
      </w:pPr>
    </w:p>
    <w:p w14:paraId="6C3B03A3" w14:textId="0046B3E7" w:rsidR="007A32D8" w:rsidRDefault="007A32D8">
      <w:pPr>
        <w:spacing w:line="360" w:lineRule="auto"/>
        <w:ind w:left="720"/>
      </w:pPr>
    </w:p>
    <w:p w14:paraId="100B3F96" w14:textId="0DD56727" w:rsidR="007A32D8" w:rsidRDefault="007A32D8" w:rsidP="007A32D8">
      <w:pPr>
        <w:pStyle w:val="Ttulo1"/>
        <w:numPr>
          <w:ilvl w:val="0"/>
          <w:numId w:val="1"/>
        </w:numPr>
        <w:tabs>
          <w:tab w:val="left" w:pos="963"/>
        </w:tabs>
        <w:spacing w:line="360" w:lineRule="auto"/>
        <w:ind w:left="425" w:hanging="425"/>
        <w:rPr>
          <w:color w:val="0070C0"/>
          <w:sz w:val="40"/>
          <w:szCs w:val="40"/>
        </w:rPr>
      </w:pPr>
      <w:bookmarkStart w:id="3" w:name="_Toc195801734"/>
      <w:r>
        <w:rPr>
          <w:color w:val="0070C0"/>
          <w:spacing w:val="-2"/>
          <w:sz w:val="40"/>
          <w:szCs w:val="40"/>
        </w:rPr>
        <w:t>Protocolos de comunicação</w:t>
      </w:r>
      <w:bookmarkEnd w:id="3"/>
    </w:p>
    <w:p w14:paraId="4EE826CD" w14:textId="57CC1EED" w:rsidR="007D42E1" w:rsidRDefault="007D42E1">
      <w:pPr>
        <w:spacing w:line="360" w:lineRule="auto"/>
        <w:ind w:left="720"/>
      </w:pPr>
    </w:p>
    <w:p w14:paraId="3B256F39" w14:textId="73F85F04" w:rsidR="007D42E1" w:rsidRDefault="007D42E1">
      <w:pPr>
        <w:pStyle w:val="Corpodetexto"/>
        <w:spacing w:before="199" w:line="360" w:lineRule="auto"/>
        <w:rPr>
          <w:b/>
          <w:sz w:val="20"/>
        </w:rPr>
      </w:pPr>
      <w:bookmarkStart w:id="4" w:name="_bookmark1"/>
      <w:bookmarkStart w:id="5" w:name="2._APRESENTAÇÃO_DA_EMPRESA"/>
      <w:bookmarkEnd w:id="4"/>
      <w:bookmarkEnd w:id="5"/>
    </w:p>
    <w:p w14:paraId="2628B500" w14:textId="6480F256" w:rsidR="007D42E1" w:rsidRDefault="007D42E1">
      <w:pPr>
        <w:pStyle w:val="Corpodetexto"/>
        <w:spacing w:before="199" w:line="360" w:lineRule="auto"/>
        <w:rPr>
          <w:b/>
          <w:sz w:val="20"/>
        </w:rPr>
      </w:pPr>
    </w:p>
    <w:p w14:paraId="02B48BEF" w14:textId="1A620AAD" w:rsidR="007D42E1" w:rsidRDefault="00415044">
      <w:pPr>
        <w:pStyle w:val="Corpodetexto"/>
        <w:spacing w:before="199" w:line="360" w:lineRule="auto"/>
        <w:rPr>
          <w:b/>
          <w:sz w:val="20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3E47D046" wp14:editId="69A68776">
            <wp:simplePos x="0" y="0"/>
            <wp:positionH relativeFrom="column">
              <wp:posOffset>2949517</wp:posOffset>
            </wp:positionH>
            <wp:positionV relativeFrom="paragraph">
              <wp:posOffset>130636</wp:posOffset>
            </wp:positionV>
            <wp:extent cx="3182620" cy="4773930"/>
            <wp:effectExtent l="0" t="0" r="0" b="0"/>
            <wp:wrapNone/>
            <wp:docPr id="922406547" name="Imagem 3" descr="Imagem cri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m criad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477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740BB1D4" wp14:editId="6F44A8B2">
            <wp:simplePos x="0" y="0"/>
            <wp:positionH relativeFrom="column">
              <wp:posOffset>-356812</wp:posOffset>
            </wp:positionH>
            <wp:positionV relativeFrom="paragraph">
              <wp:posOffset>128213</wp:posOffset>
            </wp:positionV>
            <wp:extent cx="3182620" cy="4773930"/>
            <wp:effectExtent l="0" t="0" r="0" b="0"/>
            <wp:wrapNone/>
            <wp:docPr id="927161755" name="Imagem 2" descr="Uma imagem com texto, captura de ecrã, Tipo de letra, diagram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61755" name="Imagem 2" descr="Uma imagem com texto, captura de ecrã, Tipo de letra, diagram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477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68F583" w14:textId="4E47C074" w:rsidR="007D42E1" w:rsidRDefault="007D42E1">
      <w:pPr>
        <w:pStyle w:val="Corpodetexto"/>
        <w:spacing w:before="199" w:line="360" w:lineRule="auto"/>
        <w:rPr>
          <w:b/>
          <w:sz w:val="20"/>
        </w:rPr>
      </w:pPr>
    </w:p>
    <w:p w14:paraId="4C9F8A71" w14:textId="2F554EE3" w:rsidR="007D42E1" w:rsidRDefault="007D42E1">
      <w:pPr>
        <w:pStyle w:val="Corpodetexto"/>
        <w:spacing w:before="199" w:line="360" w:lineRule="auto"/>
        <w:rPr>
          <w:b/>
          <w:sz w:val="20"/>
        </w:rPr>
      </w:pPr>
    </w:p>
    <w:p w14:paraId="1DC11478" w14:textId="62A38A9E" w:rsidR="007D42E1" w:rsidRDefault="007D42E1">
      <w:pPr>
        <w:spacing w:line="360" w:lineRule="auto"/>
        <w:ind w:firstLine="851"/>
        <w:jc w:val="both"/>
        <w:rPr>
          <w:sz w:val="22"/>
          <w:szCs w:val="22"/>
        </w:rPr>
      </w:pPr>
    </w:p>
    <w:p w14:paraId="7E0F35DD" w14:textId="63998667" w:rsidR="00002921" w:rsidRDefault="00002921">
      <w:pPr>
        <w:spacing w:line="360" w:lineRule="auto"/>
        <w:ind w:firstLine="851"/>
        <w:jc w:val="both"/>
        <w:rPr>
          <w:sz w:val="22"/>
          <w:szCs w:val="22"/>
        </w:rPr>
      </w:pPr>
    </w:p>
    <w:p w14:paraId="127D0F20" w14:textId="281EAB08" w:rsidR="00002921" w:rsidRDefault="00002921">
      <w:pPr>
        <w:spacing w:line="360" w:lineRule="auto"/>
        <w:ind w:firstLine="851"/>
        <w:jc w:val="both"/>
        <w:rPr>
          <w:sz w:val="22"/>
          <w:szCs w:val="22"/>
        </w:rPr>
      </w:pPr>
    </w:p>
    <w:p w14:paraId="68B12F98" w14:textId="045F1D3B" w:rsidR="00002921" w:rsidRDefault="00002921">
      <w:pPr>
        <w:spacing w:line="360" w:lineRule="auto"/>
        <w:ind w:firstLine="851"/>
        <w:jc w:val="both"/>
        <w:rPr>
          <w:sz w:val="22"/>
          <w:szCs w:val="22"/>
        </w:rPr>
      </w:pPr>
    </w:p>
    <w:p w14:paraId="54CAFAF6" w14:textId="77777777" w:rsidR="00002921" w:rsidRDefault="00002921">
      <w:pPr>
        <w:spacing w:line="360" w:lineRule="auto"/>
        <w:ind w:firstLine="851"/>
        <w:jc w:val="both"/>
        <w:rPr>
          <w:sz w:val="22"/>
          <w:szCs w:val="22"/>
        </w:rPr>
      </w:pPr>
    </w:p>
    <w:p w14:paraId="43129A13" w14:textId="77777777" w:rsidR="00002921" w:rsidRDefault="00002921">
      <w:pPr>
        <w:spacing w:line="360" w:lineRule="auto"/>
        <w:ind w:firstLine="851"/>
        <w:jc w:val="both"/>
        <w:rPr>
          <w:sz w:val="22"/>
          <w:szCs w:val="22"/>
        </w:rPr>
      </w:pPr>
    </w:p>
    <w:p w14:paraId="3518958F" w14:textId="77777777" w:rsidR="00002921" w:rsidRDefault="00002921">
      <w:pPr>
        <w:spacing w:line="360" w:lineRule="auto"/>
        <w:ind w:firstLine="851"/>
        <w:jc w:val="both"/>
        <w:rPr>
          <w:sz w:val="22"/>
          <w:szCs w:val="22"/>
        </w:rPr>
      </w:pPr>
    </w:p>
    <w:p w14:paraId="1189735F" w14:textId="77777777" w:rsidR="00002921" w:rsidRDefault="00002921">
      <w:pPr>
        <w:spacing w:line="360" w:lineRule="auto"/>
        <w:ind w:firstLine="851"/>
        <w:jc w:val="both"/>
        <w:rPr>
          <w:sz w:val="22"/>
          <w:szCs w:val="22"/>
        </w:rPr>
      </w:pPr>
    </w:p>
    <w:p w14:paraId="22A47A43" w14:textId="77777777" w:rsidR="00002921" w:rsidRDefault="00002921">
      <w:pPr>
        <w:spacing w:line="360" w:lineRule="auto"/>
        <w:ind w:firstLine="851"/>
        <w:jc w:val="both"/>
        <w:rPr>
          <w:sz w:val="22"/>
          <w:szCs w:val="22"/>
        </w:rPr>
      </w:pPr>
    </w:p>
    <w:p w14:paraId="263EF331" w14:textId="77777777" w:rsidR="00002921" w:rsidRDefault="00002921">
      <w:pPr>
        <w:spacing w:line="360" w:lineRule="auto"/>
        <w:ind w:firstLine="851"/>
        <w:jc w:val="both"/>
        <w:rPr>
          <w:sz w:val="22"/>
          <w:szCs w:val="22"/>
        </w:rPr>
      </w:pPr>
    </w:p>
    <w:p w14:paraId="4E337168" w14:textId="77777777" w:rsidR="007A32D8" w:rsidRDefault="007A32D8">
      <w:pPr>
        <w:spacing w:line="360" w:lineRule="auto"/>
        <w:ind w:firstLine="851"/>
        <w:jc w:val="both"/>
        <w:rPr>
          <w:sz w:val="22"/>
          <w:szCs w:val="22"/>
        </w:rPr>
      </w:pPr>
    </w:p>
    <w:p w14:paraId="6041A936" w14:textId="77777777" w:rsidR="007A32D8" w:rsidRDefault="007A32D8">
      <w:pPr>
        <w:spacing w:line="360" w:lineRule="auto"/>
        <w:ind w:firstLine="851"/>
        <w:jc w:val="both"/>
        <w:rPr>
          <w:sz w:val="22"/>
          <w:szCs w:val="22"/>
        </w:rPr>
      </w:pPr>
    </w:p>
    <w:p w14:paraId="6E32D3CE" w14:textId="77777777" w:rsidR="007A32D8" w:rsidRDefault="007A32D8">
      <w:pPr>
        <w:spacing w:line="360" w:lineRule="auto"/>
        <w:ind w:firstLine="851"/>
        <w:jc w:val="both"/>
        <w:rPr>
          <w:sz w:val="22"/>
          <w:szCs w:val="22"/>
        </w:rPr>
      </w:pPr>
    </w:p>
    <w:p w14:paraId="1F284CF3" w14:textId="0A7CD517" w:rsidR="007A32D8" w:rsidRDefault="007A32D8">
      <w:pPr>
        <w:spacing w:line="360" w:lineRule="auto"/>
        <w:ind w:firstLine="851"/>
        <w:jc w:val="both"/>
        <w:rPr>
          <w:sz w:val="22"/>
          <w:szCs w:val="22"/>
        </w:rPr>
      </w:pPr>
    </w:p>
    <w:p w14:paraId="28A67A96" w14:textId="77777777" w:rsidR="00415044" w:rsidRDefault="00415044" w:rsidP="00415044">
      <w:pPr>
        <w:spacing w:line="360" w:lineRule="auto"/>
        <w:ind w:firstLine="851"/>
        <w:rPr>
          <w:b/>
          <w:bCs/>
        </w:rPr>
      </w:pPr>
    </w:p>
    <w:p w14:paraId="0CB64D7F" w14:textId="77777777" w:rsidR="00415044" w:rsidRDefault="00415044" w:rsidP="00415044">
      <w:pPr>
        <w:spacing w:line="360" w:lineRule="auto"/>
        <w:ind w:firstLine="851"/>
        <w:rPr>
          <w:b/>
          <w:bCs/>
        </w:rPr>
      </w:pPr>
    </w:p>
    <w:p w14:paraId="30C1D8B3" w14:textId="77777777" w:rsidR="00415044" w:rsidRDefault="00415044" w:rsidP="00415044">
      <w:pPr>
        <w:spacing w:line="360" w:lineRule="auto"/>
        <w:ind w:firstLine="851"/>
        <w:rPr>
          <w:b/>
          <w:bCs/>
        </w:rPr>
      </w:pPr>
    </w:p>
    <w:p w14:paraId="66D320F3" w14:textId="77777777" w:rsidR="00415044" w:rsidRDefault="00415044" w:rsidP="00415044">
      <w:pPr>
        <w:spacing w:line="360" w:lineRule="auto"/>
        <w:ind w:firstLine="851"/>
        <w:rPr>
          <w:b/>
          <w:bCs/>
        </w:rPr>
      </w:pPr>
    </w:p>
    <w:p w14:paraId="4AF99074" w14:textId="77777777" w:rsidR="00415044" w:rsidRDefault="00415044" w:rsidP="00415044">
      <w:pPr>
        <w:spacing w:line="360" w:lineRule="auto"/>
        <w:ind w:firstLine="851"/>
        <w:rPr>
          <w:b/>
          <w:bCs/>
        </w:rPr>
      </w:pPr>
    </w:p>
    <w:p w14:paraId="7D7461E6" w14:textId="77777777" w:rsidR="00415044" w:rsidRDefault="00415044" w:rsidP="00415044">
      <w:pPr>
        <w:spacing w:line="360" w:lineRule="auto"/>
        <w:ind w:firstLine="851"/>
        <w:rPr>
          <w:b/>
          <w:bCs/>
        </w:rPr>
      </w:pPr>
    </w:p>
    <w:p w14:paraId="4FFB8039" w14:textId="77777777" w:rsidR="00415044" w:rsidRDefault="00415044" w:rsidP="00415044">
      <w:pPr>
        <w:spacing w:line="360" w:lineRule="auto"/>
        <w:ind w:firstLine="851"/>
        <w:rPr>
          <w:b/>
          <w:bCs/>
        </w:rPr>
      </w:pPr>
    </w:p>
    <w:p w14:paraId="1A041188" w14:textId="77777777" w:rsidR="00415044" w:rsidRDefault="00415044" w:rsidP="00415044">
      <w:pPr>
        <w:spacing w:line="360" w:lineRule="auto"/>
        <w:ind w:firstLine="851"/>
        <w:rPr>
          <w:b/>
          <w:bCs/>
        </w:rPr>
      </w:pPr>
    </w:p>
    <w:p w14:paraId="7EF72998" w14:textId="77777777" w:rsidR="00415044" w:rsidRDefault="00415044" w:rsidP="00415044">
      <w:pPr>
        <w:spacing w:line="360" w:lineRule="auto"/>
        <w:ind w:firstLine="851"/>
        <w:rPr>
          <w:b/>
          <w:bCs/>
        </w:rPr>
      </w:pPr>
    </w:p>
    <w:p w14:paraId="05A74C3F" w14:textId="77777777" w:rsidR="00415044" w:rsidRDefault="00415044" w:rsidP="00415044">
      <w:pPr>
        <w:spacing w:line="360" w:lineRule="auto"/>
        <w:ind w:firstLine="851"/>
        <w:rPr>
          <w:b/>
          <w:bCs/>
        </w:rPr>
      </w:pPr>
    </w:p>
    <w:p w14:paraId="2262B9A9" w14:textId="6B03A394" w:rsidR="007A32D8" w:rsidRDefault="007A32D8" w:rsidP="00265E51">
      <w:pPr>
        <w:pStyle w:val="Ttulo2"/>
      </w:pPr>
      <w:bookmarkStart w:id="6" w:name="_Toc195801735"/>
      <w:r w:rsidRPr="00415044">
        <w:lastRenderedPageBreak/>
        <w:t xml:space="preserve">Protocolo de Comunicação </w:t>
      </w:r>
      <w:r w:rsidRPr="00265E51">
        <w:rPr>
          <w:rStyle w:val="Ttulo2Carter"/>
        </w:rPr>
        <w:t>entre</w:t>
      </w:r>
      <w:r w:rsidRPr="00415044">
        <w:t xml:space="preserve"> o AGREGADOR e o SERVIDOR CENTRAL</w:t>
      </w:r>
      <w:bookmarkEnd w:id="6"/>
    </w:p>
    <w:p w14:paraId="2D6883AA" w14:textId="77777777" w:rsidR="00265E51" w:rsidRDefault="00265E51" w:rsidP="00265E51"/>
    <w:p w14:paraId="307BF70E" w14:textId="77777777" w:rsidR="00265E51" w:rsidRPr="00265E51" w:rsidRDefault="00265E51" w:rsidP="00265E51"/>
    <w:p w14:paraId="40794DDA" w14:textId="77777777" w:rsidR="007A32D8" w:rsidRPr="007A32D8" w:rsidRDefault="007A32D8" w:rsidP="00415044">
      <w:pPr>
        <w:spacing w:line="360" w:lineRule="auto"/>
        <w:ind w:left="851"/>
        <w:rPr>
          <w:sz w:val="22"/>
          <w:szCs w:val="22"/>
        </w:rPr>
      </w:pPr>
      <w:r w:rsidRPr="007A32D8">
        <w:rPr>
          <w:sz w:val="22"/>
          <w:szCs w:val="22"/>
        </w:rPr>
        <w:t>O AGREGADOR acumula dados dos dispositivos WAVY em ficheiros CSV locais. Quando um ficheiro atinge 15 linhas de dados, o AGREGADOR estabelece uma conexão TCP com o SERVIDOR CENTRAL e envia uma mensagem no formato:</w:t>
      </w:r>
    </w:p>
    <w:p w14:paraId="08AC8CA6" w14:textId="77777777" w:rsidR="007A32D8" w:rsidRPr="007A32D8" w:rsidRDefault="007A32D8" w:rsidP="00415044">
      <w:pPr>
        <w:spacing w:line="360" w:lineRule="auto"/>
        <w:ind w:firstLine="851"/>
        <w:rPr>
          <w:sz w:val="22"/>
          <w:szCs w:val="22"/>
        </w:rPr>
      </w:pPr>
    </w:p>
    <w:p w14:paraId="3FABF9B5" w14:textId="7E24BA84" w:rsidR="007A32D8" w:rsidRDefault="007A32D8" w:rsidP="00415044">
      <w:pPr>
        <w:spacing w:line="360" w:lineRule="auto"/>
        <w:ind w:firstLine="851"/>
        <w:rPr>
          <w:sz w:val="22"/>
          <w:szCs w:val="22"/>
        </w:rPr>
      </w:pPr>
      <w:r w:rsidRPr="007A32D8">
        <w:rPr>
          <w:sz w:val="22"/>
          <w:szCs w:val="22"/>
        </w:rPr>
        <w:t>&lt;NOME_DO_FICHEIRO&gt;&lt;|SEP|&gt;&lt;CONTEUDO_CSV&gt;&lt;|EOM|&gt;</w:t>
      </w:r>
    </w:p>
    <w:p w14:paraId="231BB329" w14:textId="77777777" w:rsidR="007A32D8" w:rsidRDefault="007A32D8" w:rsidP="00415044">
      <w:pPr>
        <w:spacing w:line="360" w:lineRule="auto"/>
        <w:ind w:firstLine="851"/>
        <w:rPr>
          <w:sz w:val="22"/>
          <w:szCs w:val="22"/>
        </w:rPr>
      </w:pPr>
    </w:p>
    <w:p w14:paraId="2A9E3618" w14:textId="43976C1F" w:rsidR="007A32D8" w:rsidRPr="007A32D8" w:rsidRDefault="007A32D8" w:rsidP="00415044">
      <w:pPr>
        <w:spacing w:line="360" w:lineRule="auto"/>
        <w:ind w:firstLine="851"/>
        <w:rPr>
          <w:sz w:val="22"/>
          <w:szCs w:val="22"/>
        </w:rPr>
      </w:pPr>
      <w:r w:rsidRPr="007A32D8">
        <w:rPr>
          <w:sz w:val="22"/>
          <w:szCs w:val="22"/>
        </w:rPr>
        <w:t>O SERVIDOR CENTRAL lê a mensagem até encontrar o delimitador &lt;|EOM|&gt;, separa o nome do ficheiro dos dados com base no &lt;|SEP|&gt;, e guarda o conteúdo na pasta dados/.</w:t>
      </w:r>
    </w:p>
    <w:p w14:paraId="128E053F" w14:textId="77777777" w:rsidR="007A32D8" w:rsidRPr="007A32D8" w:rsidRDefault="007A32D8" w:rsidP="00415044">
      <w:pPr>
        <w:spacing w:line="360" w:lineRule="auto"/>
        <w:ind w:firstLine="851"/>
        <w:rPr>
          <w:sz w:val="22"/>
          <w:szCs w:val="22"/>
        </w:rPr>
      </w:pPr>
    </w:p>
    <w:p w14:paraId="5253B8ED" w14:textId="6D6C0326" w:rsidR="007A32D8" w:rsidRDefault="007A32D8" w:rsidP="00415044">
      <w:pPr>
        <w:spacing w:line="360" w:lineRule="auto"/>
        <w:ind w:firstLine="851"/>
        <w:rPr>
          <w:sz w:val="22"/>
          <w:szCs w:val="22"/>
        </w:rPr>
      </w:pPr>
      <w:r w:rsidRPr="007A32D8">
        <w:rPr>
          <w:sz w:val="22"/>
          <w:szCs w:val="22"/>
        </w:rPr>
        <w:t>Após o envio, o AGREGADOR limpa o ficheiro (mantendo o cabeçalho) e encerra a conexão TCP. O processo repete-se continuamente, com estados bem definidos em ambos os lados, garantindo uma comunicação eficiente e estruturada.</w:t>
      </w:r>
    </w:p>
    <w:p w14:paraId="45699CCF" w14:textId="77777777" w:rsidR="00415044" w:rsidRDefault="00415044" w:rsidP="00415044">
      <w:pPr>
        <w:spacing w:line="360" w:lineRule="auto"/>
        <w:ind w:firstLine="851"/>
        <w:rPr>
          <w:sz w:val="22"/>
          <w:szCs w:val="22"/>
        </w:rPr>
      </w:pPr>
    </w:p>
    <w:p w14:paraId="1F034E51" w14:textId="77777777" w:rsidR="00415044" w:rsidRDefault="00415044" w:rsidP="00265E51">
      <w:pPr>
        <w:pStyle w:val="Ttulo2"/>
      </w:pPr>
      <w:bookmarkStart w:id="7" w:name="_Toc195801736"/>
      <w:r w:rsidRPr="00415044">
        <w:t>Protocolo de Comunicação entre WAVY e AGREGADOR</w:t>
      </w:r>
      <w:bookmarkEnd w:id="7"/>
    </w:p>
    <w:p w14:paraId="2735DF40" w14:textId="77777777" w:rsidR="00265E51" w:rsidRDefault="00265E51" w:rsidP="00265E51"/>
    <w:p w14:paraId="316627A8" w14:textId="77777777" w:rsidR="00265E51" w:rsidRPr="00265E51" w:rsidRDefault="00265E51" w:rsidP="00265E51"/>
    <w:p w14:paraId="5CE03837" w14:textId="77777777" w:rsidR="00415044" w:rsidRPr="00415044" w:rsidRDefault="00415044" w:rsidP="00415044">
      <w:pPr>
        <w:spacing w:line="360" w:lineRule="auto"/>
        <w:ind w:firstLine="851"/>
        <w:rPr>
          <w:sz w:val="22"/>
          <w:szCs w:val="22"/>
        </w:rPr>
      </w:pPr>
      <w:r w:rsidRPr="00415044">
        <w:rPr>
          <w:sz w:val="22"/>
          <w:szCs w:val="22"/>
        </w:rPr>
        <w:t>O protocolo estabelecido entre o módulo WAVY e o sistema AGREGADOR visa garantir uma comunicação estruturada e eficiente para envio de dados sensoriais. A conexão é estabelecida via TCP na porta 11000, utilizando o IP local 127.0.0.1.</w:t>
      </w:r>
    </w:p>
    <w:p w14:paraId="20D97810" w14:textId="77777777" w:rsidR="00415044" w:rsidRPr="00415044" w:rsidRDefault="00415044" w:rsidP="00415044">
      <w:pPr>
        <w:spacing w:line="360" w:lineRule="auto"/>
        <w:ind w:firstLine="851"/>
        <w:rPr>
          <w:sz w:val="22"/>
          <w:szCs w:val="22"/>
        </w:rPr>
      </w:pPr>
    </w:p>
    <w:p w14:paraId="51DFCEBC" w14:textId="77777777" w:rsidR="00415044" w:rsidRPr="00415044" w:rsidRDefault="00415044" w:rsidP="00415044">
      <w:pPr>
        <w:spacing w:line="360" w:lineRule="auto"/>
        <w:ind w:firstLine="851"/>
        <w:rPr>
          <w:sz w:val="22"/>
          <w:szCs w:val="22"/>
        </w:rPr>
      </w:pPr>
      <w:r w:rsidRPr="00415044">
        <w:rPr>
          <w:sz w:val="22"/>
          <w:szCs w:val="22"/>
        </w:rPr>
        <w:t>Após a conexão, o WAVY inicia a comunicação enviando uma mensagem INIT, que inclui informações de identificação, parâmetros de pré-processamento, volume de dados e o servidor associado. O AGREGADOR, ao receber essa mensagem, armazena os dados de configuração no ficheiro configuracoes_wavy.csv e responde com ACK_INIT em caso de sucesso, ou ERRO_INIT em caso de falha.</w:t>
      </w:r>
    </w:p>
    <w:p w14:paraId="120AE2BC" w14:textId="77777777" w:rsidR="00415044" w:rsidRPr="00415044" w:rsidRDefault="00415044" w:rsidP="00415044">
      <w:pPr>
        <w:spacing w:line="360" w:lineRule="auto"/>
        <w:ind w:firstLine="851"/>
        <w:rPr>
          <w:sz w:val="22"/>
          <w:szCs w:val="22"/>
        </w:rPr>
      </w:pPr>
    </w:p>
    <w:p w14:paraId="46A8F102" w14:textId="77777777" w:rsidR="00415044" w:rsidRPr="00415044" w:rsidRDefault="00415044" w:rsidP="00415044">
      <w:pPr>
        <w:spacing w:line="360" w:lineRule="auto"/>
        <w:ind w:firstLine="851"/>
        <w:rPr>
          <w:sz w:val="22"/>
          <w:szCs w:val="22"/>
        </w:rPr>
      </w:pPr>
      <w:r w:rsidRPr="00415044">
        <w:rPr>
          <w:sz w:val="22"/>
          <w:szCs w:val="22"/>
        </w:rPr>
        <w:t>Com a sessão iniciada, o WAVY passa a transmitir periodicamente dados em formato JSON contendo leituras dos sensores: acelerômetro, giroscópio, transdutor e hidrofone. O AGREGADOR processa esses dados individualmente e os armazena em ficheiros CSV separados por tipo de sensor. Em paralelo, atualiza o estado de cada WAVY no ficheiro wavy_config.csv.</w:t>
      </w:r>
    </w:p>
    <w:p w14:paraId="5A32A1BB" w14:textId="77777777" w:rsidR="00415044" w:rsidRPr="00415044" w:rsidRDefault="00415044" w:rsidP="00415044">
      <w:pPr>
        <w:spacing w:line="360" w:lineRule="auto"/>
        <w:ind w:firstLine="851"/>
        <w:rPr>
          <w:sz w:val="22"/>
          <w:szCs w:val="22"/>
        </w:rPr>
      </w:pPr>
    </w:p>
    <w:p w14:paraId="50FACDE0" w14:textId="62144B8B" w:rsidR="007A32D8" w:rsidRDefault="00415044" w:rsidP="00415044">
      <w:pPr>
        <w:spacing w:line="360" w:lineRule="auto"/>
        <w:ind w:firstLine="851"/>
        <w:rPr>
          <w:sz w:val="22"/>
          <w:szCs w:val="22"/>
        </w:rPr>
      </w:pPr>
      <w:r w:rsidRPr="00415044">
        <w:rPr>
          <w:sz w:val="22"/>
          <w:szCs w:val="22"/>
        </w:rPr>
        <w:t>Além disso, o AGREGADOR verifica continuamente se algum dos ficheiros de dados atingiu 15 linhas. Quando essa condição é satisfeita, ele prepara o envio dos dados agregados para o Servidor Central.</w:t>
      </w:r>
    </w:p>
    <w:p w14:paraId="5CD2C964" w14:textId="77777777" w:rsidR="007A32D8" w:rsidRDefault="007A32D8" w:rsidP="00415044">
      <w:pPr>
        <w:spacing w:line="360" w:lineRule="auto"/>
        <w:jc w:val="both"/>
        <w:rPr>
          <w:sz w:val="22"/>
          <w:szCs w:val="22"/>
        </w:rPr>
      </w:pPr>
    </w:p>
    <w:p w14:paraId="4C4D91E5" w14:textId="370C2BBA" w:rsidR="007A32D8" w:rsidRDefault="007A32D8" w:rsidP="00265E51">
      <w:pPr>
        <w:spacing w:line="360" w:lineRule="auto"/>
        <w:jc w:val="both"/>
        <w:rPr>
          <w:sz w:val="22"/>
          <w:szCs w:val="22"/>
        </w:rPr>
      </w:pPr>
    </w:p>
    <w:p w14:paraId="0E699462" w14:textId="416B9FEF" w:rsidR="00415044" w:rsidRDefault="00415044" w:rsidP="00415044">
      <w:pPr>
        <w:pStyle w:val="Ttulo1"/>
        <w:numPr>
          <w:ilvl w:val="0"/>
          <w:numId w:val="1"/>
        </w:numPr>
        <w:tabs>
          <w:tab w:val="left" w:pos="476"/>
        </w:tabs>
        <w:spacing w:line="360" w:lineRule="auto"/>
        <w:ind w:left="357" w:hanging="357"/>
        <w:rPr>
          <w:color w:val="0070C0"/>
          <w:sz w:val="36"/>
          <w:szCs w:val="36"/>
        </w:rPr>
      </w:pPr>
      <w:bookmarkStart w:id="8" w:name="_Toc195801737"/>
      <w:r>
        <w:rPr>
          <w:color w:val="0070C0"/>
          <w:spacing w:val="-2"/>
          <w:sz w:val="40"/>
          <w:szCs w:val="40"/>
        </w:rPr>
        <w:lastRenderedPageBreak/>
        <w:t>Implementação</w:t>
      </w:r>
      <w:bookmarkEnd w:id="8"/>
    </w:p>
    <w:p w14:paraId="3D6C9769" w14:textId="598ABC9A" w:rsidR="00191805" w:rsidRPr="00191805" w:rsidRDefault="00191805" w:rsidP="00191805">
      <w:pPr>
        <w:spacing w:line="360" w:lineRule="auto"/>
        <w:jc w:val="both"/>
        <w:rPr>
          <w:sz w:val="22"/>
          <w:szCs w:val="22"/>
        </w:rPr>
      </w:pPr>
    </w:p>
    <w:p w14:paraId="731253B8" w14:textId="1C9D006B" w:rsidR="00191805" w:rsidRPr="00265E51" w:rsidRDefault="00191805" w:rsidP="00265E51">
      <w:pPr>
        <w:pStyle w:val="Ttulo2"/>
        <w:rPr>
          <w:rFonts w:ascii="Times New Roman" w:hAnsi="Times New Roman" w:cs="Times New Roman"/>
        </w:rPr>
      </w:pPr>
      <w:bookmarkStart w:id="9" w:name="_Toc195801738"/>
      <w:r w:rsidRPr="00265E51">
        <w:rPr>
          <w:rFonts w:ascii="Times New Roman" w:hAnsi="Times New Roman" w:cs="Times New Roman"/>
        </w:rPr>
        <w:t xml:space="preserve">Atendimento dos </w:t>
      </w:r>
      <w:proofErr w:type="spellStart"/>
      <w:r w:rsidRPr="00265E51">
        <w:rPr>
          <w:rFonts w:ascii="Times New Roman" w:hAnsi="Times New Roman" w:cs="Times New Roman"/>
        </w:rPr>
        <w:t>WAVYs</w:t>
      </w:r>
      <w:proofErr w:type="spellEnd"/>
      <w:r w:rsidRPr="00265E51">
        <w:rPr>
          <w:rFonts w:ascii="Times New Roman" w:hAnsi="Times New Roman" w:cs="Times New Roman"/>
        </w:rPr>
        <w:t>:</w:t>
      </w:r>
      <w:bookmarkEnd w:id="9"/>
    </w:p>
    <w:p w14:paraId="09249575" w14:textId="77777777" w:rsidR="00191805" w:rsidRPr="00265E51" w:rsidRDefault="00191805" w:rsidP="00265E51"/>
    <w:p w14:paraId="559CDA96" w14:textId="77777777" w:rsidR="00191805" w:rsidRPr="00265E51" w:rsidRDefault="00191805" w:rsidP="00265E51">
      <w:pPr>
        <w:spacing w:line="360" w:lineRule="auto"/>
        <w:ind w:firstLine="851"/>
        <w:rPr>
          <w:sz w:val="22"/>
          <w:szCs w:val="22"/>
        </w:rPr>
      </w:pPr>
      <w:proofErr w:type="spellStart"/>
      <w:r w:rsidRPr="00265E51">
        <w:rPr>
          <w:sz w:val="22"/>
          <w:szCs w:val="22"/>
        </w:rPr>
        <w:t>Socket</w:t>
      </w:r>
      <w:proofErr w:type="spellEnd"/>
      <w:r w:rsidRPr="00265E51">
        <w:rPr>
          <w:sz w:val="22"/>
          <w:szCs w:val="22"/>
        </w:rPr>
        <w:t xml:space="preserve"> </w:t>
      </w:r>
      <w:proofErr w:type="spellStart"/>
      <w:r w:rsidRPr="00265E51">
        <w:rPr>
          <w:sz w:val="22"/>
          <w:szCs w:val="22"/>
        </w:rPr>
        <w:t>handler</w:t>
      </w:r>
      <w:proofErr w:type="spellEnd"/>
      <w:r w:rsidRPr="00265E51">
        <w:rPr>
          <w:sz w:val="22"/>
          <w:szCs w:val="22"/>
        </w:rPr>
        <w:t xml:space="preserve"> = </w:t>
      </w:r>
      <w:proofErr w:type="spellStart"/>
      <w:r w:rsidRPr="00265E51">
        <w:rPr>
          <w:sz w:val="22"/>
          <w:szCs w:val="22"/>
        </w:rPr>
        <w:t>await</w:t>
      </w:r>
      <w:proofErr w:type="spellEnd"/>
      <w:r w:rsidRPr="00265E51">
        <w:rPr>
          <w:sz w:val="22"/>
          <w:szCs w:val="22"/>
        </w:rPr>
        <w:t xml:space="preserve"> </w:t>
      </w:r>
      <w:proofErr w:type="spellStart"/>
      <w:proofErr w:type="gramStart"/>
      <w:r w:rsidRPr="00265E51">
        <w:rPr>
          <w:sz w:val="22"/>
          <w:szCs w:val="22"/>
        </w:rPr>
        <w:t>listener.AcceptAsync</w:t>
      </w:r>
      <w:proofErr w:type="spellEnd"/>
      <w:proofErr w:type="gramEnd"/>
      <w:r w:rsidRPr="00265E51">
        <w:rPr>
          <w:sz w:val="22"/>
          <w:szCs w:val="22"/>
        </w:rPr>
        <w:t xml:space="preserve">();  </w:t>
      </w:r>
    </w:p>
    <w:p w14:paraId="1A9D3E27" w14:textId="7D7A9709" w:rsidR="00191805" w:rsidRPr="00265E51" w:rsidRDefault="00191805" w:rsidP="00265E51">
      <w:pPr>
        <w:spacing w:line="360" w:lineRule="auto"/>
        <w:ind w:firstLine="851"/>
        <w:rPr>
          <w:sz w:val="22"/>
          <w:szCs w:val="22"/>
        </w:rPr>
      </w:pPr>
      <w:r w:rsidRPr="00265E51">
        <w:rPr>
          <w:sz w:val="22"/>
          <w:szCs w:val="22"/>
        </w:rPr>
        <w:t xml:space="preserve">_ = </w:t>
      </w:r>
      <w:proofErr w:type="spellStart"/>
      <w:r w:rsidRPr="00265E51">
        <w:rPr>
          <w:sz w:val="22"/>
          <w:szCs w:val="22"/>
        </w:rPr>
        <w:t>Task.Run</w:t>
      </w:r>
      <w:proofErr w:type="spellEnd"/>
      <w:r w:rsidRPr="00265E51">
        <w:rPr>
          <w:sz w:val="22"/>
          <w:szCs w:val="22"/>
        </w:rPr>
        <w:t xml:space="preserve">(() =&gt; </w:t>
      </w:r>
      <w:proofErr w:type="spellStart"/>
      <w:r w:rsidRPr="00265E51">
        <w:rPr>
          <w:sz w:val="22"/>
          <w:szCs w:val="22"/>
        </w:rPr>
        <w:t>HandleWavy</w:t>
      </w:r>
      <w:proofErr w:type="spellEnd"/>
      <w:r w:rsidRPr="00265E51">
        <w:rPr>
          <w:sz w:val="22"/>
          <w:szCs w:val="22"/>
        </w:rPr>
        <w:t>(</w:t>
      </w:r>
      <w:proofErr w:type="spellStart"/>
      <w:r w:rsidRPr="00265E51">
        <w:rPr>
          <w:sz w:val="22"/>
          <w:szCs w:val="22"/>
        </w:rPr>
        <w:t>handler</w:t>
      </w:r>
      <w:proofErr w:type="spellEnd"/>
      <w:r w:rsidRPr="00265E51">
        <w:rPr>
          <w:sz w:val="22"/>
          <w:szCs w:val="22"/>
        </w:rPr>
        <w:t xml:space="preserve">));  </w:t>
      </w:r>
    </w:p>
    <w:p w14:paraId="193FA6E2" w14:textId="77777777" w:rsidR="00191805" w:rsidRPr="00265E51" w:rsidRDefault="00191805" w:rsidP="00265E51">
      <w:pPr>
        <w:spacing w:line="360" w:lineRule="auto"/>
        <w:ind w:firstLine="851"/>
        <w:rPr>
          <w:sz w:val="22"/>
          <w:szCs w:val="22"/>
        </w:rPr>
      </w:pPr>
    </w:p>
    <w:p w14:paraId="41F6044E" w14:textId="41CD1796" w:rsidR="00191805" w:rsidRPr="00265E51" w:rsidRDefault="00191805" w:rsidP="00265E51">
      <w:pPr>
        <w:spacing w:line="360" w:lineRule="auto"/>
        <w:ind w:firstLine="851"/>
        <w:rPr>
          <w:sz w:val="22"/>
          <w:szCs w:val="22"/>
        </w:rPr>
      </w:pPr>
      <w:r w:rsidRPr="00265E51">
        <w:rPr>
          <w:sz w:val="22"/>
          <w:szCs w:val="22"/>
        </w:rPr>
        <w:t xml:space="preserve">O Agregador é responsável por aceitar conexões TCP de múltiplos </w:t>
      </w:r>
      <w:proofErr w:type="spellStart"/>
      <w:r w:rsidRPr="00265E51">
        <w:rPr>
          <w:sz w:val="22"/>
          <w:szCs w:val="22"/>
        </w:rPr>
        <w:t>WAVYs</w:t>
      </w:r>
      <w:proofErr w:type="spellEnd"/>
      <w:r w:rsidRPr="00265E51">
        <w:rPr>
          <w:sz w:val="22"/>
          <w:szCs w:val="22"/>
        </w:rPr>
        <w:t xml:space="preserve"> simultaneamente. Cada conexão é tratada pela função </w:t>
      </w:r>
      <w:proofErr w:type="spellStart"/>
      <w:r w:rsidRPr="00265E51">
        <w:rPr>
          <w:sz w:val="22"/>
          <w:szCs w:val="22"/>
        </w:rPr>
        <w:t>HandleWavy</w:t>
      </w:r>
      <w:proofErr w:type="spellEnd"/>
      <w:r w:rsidRPr="00265E51">
        <w:rPr>
          <w:sz w:val="22"/>
          <w:szCs w:val="22"/>
        </w:rPr>
        <w:t xml:space="preserve">, que é iniciada em uma </w:t>
      </w:r>
      <w:proofErr w:type="spellStart"/>
      <w:r w:rsidRPr="00265E51">
        <w:rPr>
          <w:sz w:val="22"/>
          <w:szCs w:val="22"/>
        </w:rPr>
        <w:t>thread</w:t>
      </w:r>
      <w:proofErr w:type="spellEnd"/>
      <w:r w:rsidRPr="00265E51">
        <w:rPr>
          <w:sz w:val="22"/>
          <w:szCs w:val="22"/>
        </w:rPr>
        <w:t xml:space="preserve"> separada usando </w:t>
      </w:r>
      <w:proofErr w:type="spellStart"/>
      <w:r w:rsidRPr="00265E51">
        <w:rPr>
          <w:sz w:val="22"/>
          <w:szCs w:val="22"/>
        </w:rPr>
        <w:t>Task.Run</w:t>
      </w:r>
      <w:proofErr w:type="spellEnd"/>
      <w:r w:rsidRPr="00265E51">
        <w:rPr>
          <w:sz w:val="22"/>
          <w:szCs w:val="22"/>
        </w:rPr>
        <w:t>(). Isso permite que múltiplos atendimentos sejam realizados de forma paralela e independente, garantindo uma maior eficiência no processamento de dados.</w:t>
      </w:r>
    </w:p>
    <w:p w14:paraId="4A2317F4" w14:textId="77777777" w:rsidR="00191805" w:rsidRPr="00265E51" w:rsidRDefault="00191805" w:rsidP="00265E51">
      <w:pPr>
        <w:spacing w:line="360" w:lineRule="auto"/>
        <w:ind w:firstLine="851"/>
        <w:rPr>
          <w:sz w:val="22"/>
          <w:szCs w:val="22"/>
        </w:rPr>
      </w:pPr>
    </w:p>
    <w:p w14:paraId="7B9EE315" w14:textId="4F78543B" w:rsidR="00191805" w:rsidRPr="00265E51" w:rsidRDefault="00191805" w:rsidP="00265E51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0" w:name="_Toc195801739"/>
      <w:r w:rsidRPr="00265E51">
        <w:rPr>
          <w:rFonts w:ascii="Times New Roman" w:hAnsi="Times New Roman" w:cs="Times New Roman"/>
          <w:sz w:val="24"/>
          <w:szCs w:val="24"/>
        </w:rPr>
        <w:t>C</w:t>
      </w:r>
      <w:r w:rsidRPr="00265E51">
        <w:rPr>
          <w:rFonts w:ascii="Times New Roman" w:hAnsi="Times New Roman" w:cs="Times New Roman"/>
          <w:sz w:val="24"/>
          <w:szCs w:val="24"/>
        </w:rPr>
        <w:t>omunicação com Cada WAVY</w:t>
      </w:r>
      <w:r w:rsidRPr="00265E51">
        <w:rPr>
          <w:rFonts w:ascii="Times New Roman" w:hAnsi="Times New Roman" w:cs="Times New Roman"/>
          <w:sz w:val="24"/>
          <w:szCs w:val="24"/>
        </w:rPr>
        <w:t>:</w:t>
      </w:r>
      <w:bookmarkEnd w:id="10"/>
    </w:p>
    <w:p w14:paraId="488BCF9F" w14:textId="77777777" w:rsidR="00191805" w:rsidRPr="00265E51" w:rsidRDefault="00191805" w:rsidP="00265E51">
      <w:pPr>
        <w:rPr>
          <w:sz w:val="22"/>
          <w:szCs w:val="22"/>
        </w:rPr>
      </w:pPr>
    </w:p>
    <w:p w14:paraId="0FC6177A" w14:textId="3FF837B4" w:rsidR="00191805" w:rsidRPr="00265E51" w:rsidRDefault="00191805" w:rsidP="00265E51">
      <w:pPr>
        <w:pStyle w:val="PargrafodaLista"/>
        <w:spacing w:line="360" w:lineRule="auto"/>
        <w:ind w:left="1571" w:firstLine="0"/>
        <w:rPr>
          <w:sz w:val="22"/>
          <w:szCs w:val="22"/>
        </w:rPr>
      </w:pPr>
      <w:proofErr w:type="spellStart"/>
      <w:r w:rsidRPr="00265E51">
        <w:rPr>
          <w:sz w:val="22"/>
          <w:szCs w:val="22"/>
        </w:rPr>
        <w:t>if</w:t>
      </w:r>
      <w:proofErr w:type="spellEnd"/>
      <w:r w:rsidRPr="00265E51">
        <w:rPr>
          <w:sz w:val="22"/>
          <w:szCs w:val="22"/>
        </w:rPr>
        <w:t xml:space="preserve"> </w:t>
      </w:r>
      <w:proofErr w:type="gramStart"/>
      <w:r w:rsidRPr="00265E51">
        <w:rPr>
          <w:sz w:val="22"/>
          <w:szCs w:val="22"/>
        </w:rPr>
        <w:t>(!</w:t>
      </w:r>
      <w:proofErr w:type="spellStart"/>
      <w:r w:rsidRPr="00265E51">
        <w:rPr>
          <w:sz w:val="22"/>
          <w:szCs w:val="22"/>
        </w:rPr>
        <w:t>isInitDone</w:t>
      </w:r>
      <w:proofErr w:type="spellEnd"/>
      <w:proofErr w:type="gramEnd"/>
      <w:r w:rsidRPr="00265E51">
        <w:rPr>
          <w:sz w:val="22"/>
          <w:szCs w:val="22"/>
        </w:rPr>
        <w:t xml:space="preserve"> &amp;&amp; </w:t>
      </w:r>
      <w:proofErr w:type="spellStart"/>
      <w:proofErr w:type="gramStart"/>
      <w:r w:rsidRPr="00265E51">
        <w:rPr>
          <w:sz w:val="22"/>
          <w:szCs w:val="22"/>
        </w:rPr>
        <w:t>message.StartsWith</w:t>
      </w:r>
      <w:proofErr w:type="spellEnd"/>
      <w:proofErr w:type="gramEnd"/>
      <w:r w:rsidRPr="00265E51">
        <w:rPr>
          <w:sz w:val="22"/>
          <w:szCs w:val="22"/>
        </w:rPr>
        <w:t xml:space="preserve">("INIT"))  </w:t>
      </w:r>
    </w:p>
    <w:p w14:paraId="10C18F6E" w14:textId="77777777" w:rsidR="00191805" w:rsidRPr="00265E51" w:rsidRDefault="00191805" w:rsidP="00265E51">
      <w:pPr>
        <w:pStyle w:val="PargrafodaLista"/>
        <w:spacing w:line="360" w:lineRule="auto"/>
        <w:ind w:left="1571" w:firstLine="0"/>
        <w:rPr>
          <w:sz w:val="22"/>
          <w:szCs w:val="22"/>
        </w:rPr>
      </w:pPr>
    </w:p>
    <w:p w14:paraId="11E758FF" w14:textId="77777777" w:rsidR="00191805" w:rsidRPr="00191805" w:rsidRDefault="00191805" w:rsidP="00265E51">
      <w:pPr>
        <w:pStyle w:val="PargrafodaLista"/>
        <w:spacing w:line="360" w:lineRule="auto"/>
        <w:ind w:left="1571"/>
        <w:rPr>
          <w:sz w:val="22"/>
          <w:szCs w:val="22"/>
        </w:rPr>
      </w:pPr>
      <w:r w:rsidRPr="00191805">
        <w:rPr>
          <w:sz w:val="22"/>
          <w:szCs w:val="22"/>
        </w:rPr>
        <w:t xml:space="preserve">Cada WAVY envia uma mensagem inicial do tipo </w:t>
      </w:r>
      <w:proofErr w:type="gramStart"/>
      <w:r w:rsidRPr="00191805">
        <w:rPr>
          <w:sz w:val="22"/>
          <w:szCs w:val="22"/>
        </w:rPr>
        <w:t>INIT:...</w:t>
      </w:r>
      <w:proofErr w:type="gramEnd"/>
      <w:r w:rsidRPr="00191805">
        <w:rPr>
          <w:sz w:val="22"/>
          <w:szCs w:val="22"/>
        </w:rPr>
        <w:t>&lt;|EOM|&gt;, a qual é processada pelo Agregador. Em resposta, o Agregador envia uma mensagem de confirmação ACK_</w:t>
      </w:r>
      <w:proofErr w:type="gramStart"/>
      <w:r w:rsidRPr="00191805">
        <w:rPr>
          <w:sz w:val="22"/>
          <w:szCs w:val="22"/>
        </w:rPr>
        <w:t>INIT:...</w:t>
      </w:r>
      <w:proofErr w:type="gramEnd"/>
      <w:r w:rsidRPr="00191805">
        <w:rPr>
          <w:sz w:val="22"/>
          <w:szCs w:val="22"/>
        </w:rPr>
        <w:t xml:space="preserve">&lt;|EOM|&gt; para estabelecer a comunicação. Após essa troca inicial, as </w:t>
      </w:r>
      <w:proofErr w:type="spellStart"/>
      <w:r w:rsidRPr="00191805">
        <w:rPr>
          <w:sz w:val="22"/>
          <w:szCs w:val="22"/>
        </w:rPr>
        <w:t>WAVYs</w:t>
      </w:r>
      <w:proofErr w:type="spellEnd"/>
      <w:r w:rsidRPr="00191805">
        <w:rPr>
          <w:sz w:val="22"/>
          <w:szCs w:val="22"/>
        </w:rPr>
        <w:t xml:space="preserve"> começam a enviar dados no formato CSV ou JSON, que são processados e armazenados pelo Agregador.</w:t>
      </w:r>
    </w:p>
    <w:p w14:paraId="0D052E6D" w14:textId="77777777" w:rsidR="00191805" w:rsidRPr="00191805" w:rsidRDefault="00191805" w:rsidP="00265E51">
      <w:pPr>
        <w:pStyle w:val="PargrafodaLista"/>
        <w:numPr>
          <w:ilvl w:val="1"/>
          <w:numId w:val="15"/>
        </w:numPr>
        <w:spacing w:line="360" w:lineRule="auto"/>
        <w:rPr>
          <w:sz w:val="22"/>
          <w:szCs w:val="22"/>
        </w:rPr>
      </w:pPr>
      <w:r w:rsidRPr="00191805">
        <w:rPr>
          <w:sz w:val="22"/>
          <w:szCs w:val="22"/>
        </w:rPr>
        <w:t>As mensagens são marcadas com &lt;|EOM|&gt; para indicar o fim de uma mensagem.</w:t>
      </w:r>
    </w:p>
    <w:p w14:paraId="1AD2D15C" w14:textId="77777777" w:rsidR="00191805" w:rsidRPr="00265E51" w:rsidRDefault="00191805" w:rsidP="00265E51">
      <w:pPr>
        <w:pStyle w:val="PargrafodaLista"/>
        <w:numPr>
          <w:ilvl w:val="1"/>
          <w:numId w:val="15"/>
        </w:numPr>
        <w:spacing w:line="360" w:lineRule="auto"/>
        <w:rPr>
          <w:sz w:val="22"/>
          <w:szCs w:val="22"/>
        </w:rPr>
      </w:pPr>
      <w:r w:rsidRPr="00191805">
        <w:rPr>
          <w:sz w:val="22"/>
          <w:szCs w:val="22"/>
        </w:rPr>
        <w:t>O Agregador processa os dados de acordo com o formato (CSV ou JSON) recebido.</w:t>
      </w:r>
    </w:p>
    <w:p w14:paraId="0B0972C4" w14:textId="77777777" w:rsidR="00191805" w:rsidRPr="00265E51" w:rsidRDefault="00191805" w:rsidP="00265E51">
      <w:pPr>
        <w:pStyle w:val="PargrafodaLista"/>
        <w:spacing w:line="360" w:lineRule="auto"/>
        <w:ind w:left="1440" w:firstLine="0"/>
        <w:rPr>
          <w:b/>
          <w:bCs/>
          <w:sz w:val="22"/>
          <w:szCs w:val="22"/>
        </w:rPr>
      </w:pPr>
    </w:p>
    <w:p w14:paraId="611E247A" w14:textId="2C6DCACA" w:rsidR="00191805" w:rsidRPr="00265E51" w:rsidRDefault="00191805" w:rsidP="00265E51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1" w:name="_Toc195801740"/>
      <w:r w:rsidRPr="00265E51">
        <w:rPr>
          <w:rFonts w:ascii="Times New Roman" w:hAnsi="Times New Roman" w:cs="Times New Roman"/>
          <w:sz w:val="24"/>
          <w:szCs w:val="24"/>
        </w:rPr>
        <w:t>Garantia de Processamento dos Ficheiros</w:t>
      </w:r>
      <w:bookmarkEnd w:id="11"/>
    </w:p>
    <w:p w14:paraId="0A60474D" w14:textId="77777777" w:rsidR="00191805" w:rsidRPr="00265E51" w:rsidRDefault="00191805" w:rsidP="00265E51">
      <w:pPr>
        <w:rPr>
          <w:sz w:val="22"/>
          <w:szCs w:val="22"/>
        </w:rPr>
      </w:pPr>
    </w:p>
    <w:p w14:paraId="3FCBEC23" w14:textId="1E3A0C28" w:rsidR="00191805" w:rsidRPr="00265E51" w:rsidRDefault="00191805" w:rsidP="00265E51">
      <w:pPr>
        <w:rPr>
          <w:sz w:val="22"/>
          <w:szCs w:val="22"/>
        </w:rPr>
      </w:pPr>
      <w:proofErr w:type="spellStart"/>
      <w:r w:rsidRPr="00265E51">
        <w:rPr>
          <w:sz w:val="22"/>
          <w:szCs w:val="22"/>
        </w:rPr>
        <w:t>AppendAndCheckCsv</w:t>
      </w:r>
      <w:proofErr w:type="spellEnd"/>
      <w:r w:rsidRPr="00265E51">
        <w:rPr>
          <w:sz w:val="22"/>
          <w:szCs w:val="22"/>
        </w:rPr>
        <w:t>(...);</w:t>
      </w:r>
    </w:p>
    <w:p w14:paraId="41825699" w14:textId="77777777" w:rsidR="00191805" w:rsidRPr="00265E51" w:rsidRDefault="00191805" w:rsidP="00265E51">
      <w:pPr>
        <w:rPr>
          <w:sz w:val="22"/>
          <w:szCs w:val="22"/>
        </w:rPr>
      </w:pPr>
    </w:p>
    <w:p w14:paraId="20698C42" w14:textId="15B8C252" w:rsidR="00191805" w:rsidRDefault="00191805" w:rsidP="00265E51">
      <w:pPr>
        <w:rPr>
          <w:sz w:val="22"/>
          <w:szCs w:val="22"/>
        </w:rPr>
      </w:pPr>
      <w:r w:rsidRPr="00191805">
        <w:rPr>
          <w:sz w:val="22"/>
          <w:szCs w:val="22"/>
        </w:rPr>
        <w:t xml:space="preserve">Cada sensor tem um ficheiro CSV específico para armazenar seus dados. Quando um ficheiro atinge 15 </w:t>
      </w:r>
      <w:r w:rsidR="00265E51" w:rsidRPr="00191805">
        <w:rPr>
          <w:sz w:val="22"/>
          <w:szCs w:val="22"/>
        </w:rPr>
        <w:t>registos</w:t>
      </w:r>
      <w:r w:rsidRPr="00191805">
        <w:rPr>
          <w:sz w:val="22"/>
          <w:szCs w:val="22"/>
        </w:rPr>
        <w:t xml:space="preserve"> de dados e um cabeçalho (totalizando 16 linhas), os dados são enviados para o Servidor Central, e o ficheiro local é reiniciado, mantendo apenas o cabeçalho.</w:t>
      </w:r>
    </w:p>
    <w:p w14:paraId="7EF01AF0" w14:textId="77777777" w:rsidR="00265E51" w:rsidRPr="00191805" w:rsidRDefault="00265E51" w:rsidP="00265E51">
      <w:pPr>
        <w:rPr>
          <w:sz w:val="22"/>
          <w:szCs w:val="22"/>
        </w:rPr>
      </w:pPr>
    </w:p>
    <w:p w14:paraId="0C3688BC" w14:textId="77777777" w:rsidR="00191805" w:rsidRPr="00191805" w:rsidRDefault="00191805" w:rsidP="00265E51">
      <w:pPr>
        <w:numPr>
          <w:ilvl w:val="0"/>
          <w:numId w:val="18"/>
        </w:numPr>
        <w:rPr>
          <w:sz w:val="22"/>
          <w:szCs w:val="22"/>
        </w:rPr>
      </w:pPr>
      <w:r w:rsidRPr="00191805">
        <w:rPr>
          <w:b/>
          <w:bCs/>
          <w:sz w:val="22"/>
          <w:szCs w:val="22"/>
        </w:rPr>
        <w:t>Mecanismo robusto:</w:t>
      </w:r>
    </w:p>
    <w:p w14:paraId="23285616" w14:textId="77777777" w:rsidR="00191805" w:rsidRPr="00191805" w:rsidRDefault="00191805" w:rsidP="00265E51">
      <w:pPr>
        <w:numPr>
          <w:ilvl w:val="1"/>
          <w:numId w:val="18"/>
        </w:numPr>
        <w:rPr>
          <w:sz w:val="22"/>
          <w:szCs w:val="22"/>
        </w:rPr>
      </w:pPr>
      <w:r w:rsidRPr="00191805">
        <w:rPr>
          <w:sz w:val="22"/>
          <w:szCs w:val="22"/>
        </w:rPr>
        <w:t>Verifica a existência do cabeçalho e o cria caso o ficheiro não exista.</w:t>
      </w:r>
    </w:p>
    <w:p w14:paraId="5D7B4FE6" w14:textId="77777777" w:rsidR="00191805" w:rsidRPr="00191805" w:rsidRDefault="00191805" w:rsidP="00265E51">
      <w:pPr>
        <w:numPr>
          <w:ilvl w:val="1"/>
          <w:numId w:val="18"/>
        </w:numPr>
        <w:rPr>
          <w:sz w:val="22"/>
          <w:szCs w:val="22"/>
        </w:rPr>
      </w:pPr>
      <w:r w:rsidRPr="00191805">
        <w:rPr>
          <w:sz w:val="22"/>
          <w:szCs w:val="22"/>
        </w:rPr>
        <w:t>Garante que os dados são armazenados localmente antes de serem enviados ao Servidor Central.</w:t>
      </w:r>
    </w:p>
    <w:p w14:paraId="1868BE32" w14:textId="77777777" w:rsidR="00191805" w:rsidRPr="00265E51" w:rsidRDefault="00191805" w:rsidP="00265E51"/>
    <w:p w14:paraId="5C6A527B" w14:textId="77777777" w:rsidR="00191805" w:rsidRPr="00265E51" w:rsidRDefault="00191805" w:rsidP="00265E51">
      <w:pPr>
        <w:pStyle w:val="PargrafodaLista"/>
        <w:spacing w:line="360" w:lineRule="auto"/>
        <w:ind w:left="720" w:firstLine="0"/>
        <w:rPr>
          <w:sz w:val="22"/>
          <w:szCs w:val="22"/>
        </w:rPr>
      </w:pPr>
    </w:p>
    <w:p w14:paraId="68156AA4" w14:textId="77777777" w:rsidR="00191805" w:rsidRPr="00265E51" w:rsidRDefault="00191805" w:rsidP="00265E51">
      <w:pPr>
        <w:pStyle w:val="PargrafodaLista"/>
        <w:spacing w:line="360" w:lineRule="auto"/>
        <w:ind w:left="720" w:firstLine="0"/>
        <w:rPr>
          <w:sz w:val="22"/>
          <w:szCs w:val="22"/>
        </w:rPr>
      </w:pPr>
    </w:p>
    <w:p w14:paraId="287099F2" w14:textId="77777777" w:rsidR="00191805" w:rsidRPr="00265E51" w:rsidRDefault="00191805" w:rsidP="00265E51">
      <w:pPr>
        <w:pStyle w:val="PargrafodaLista"/>
        <w:spacing w:line="360" w:lineRule="auto"/>
        <w:ind w:left="720" w:firstLine="0"/>
        <w:rPr>
          <w:sz w:val="22"/>
          <w:szCs w:val="22"/>
        </w:rPr>
      </w:pPr>
    </w:p>
    <w:p w14:paraId="49A78198" w14:textId="77777777" w:rsidR="00191805" w:rsidRPr="00265E51" w:rsidRDefault="00191805" w:rsidP="00265E51">
      <w:pPr>
        <w:pStyle w:val="PargrafodaLista"/>
        <w:spacing w:line="360" w:lineRule="auto"/>
        <w:ind w:left="720" w:firstLine="0"/>
        <w:rPr>
          <w:sz w:val="22"/>
          <w:szCs w:val="22"/>
        </w:rPr>
      </w:pPr>
    </w:p>
    <w:p w14:paraId="119C76D8" w14:textId="77B97547" w:rsidR="00191805" w:rsidRPr="00265E51" w:rsidRDefault="00191805" w:rsidP="00265E51">
      <w:pPr>
        <w:pStyle w:val="Ttulo2"/>
        <w:rPr>
          <w:rFonts w:ascii="Times New Roman" w:hAnsi="Times New Roman" w:cs="Times New Roman"/>
          <w:sz w:val="22"/>
          <w:szCs w:val="22"/>
        </w:rPr>
      </w:pPr>
      <w:bookmarkStart w:id="12" w:name="_Toc195801741"/>
      <w:r w:rsidRPr="00265E51">
        <w:rPr>
          <w:rFonts w:ascii="Times New Roman" w:hAnsi="Times New Roman" w:cs="Times New Roman"/>
          <w:sz w:val="22"/>
          <w:szCs w:val="22"/>
        </w:rPr>
        <w:t>Atendimento Simultâneo de Múltiplos AGREGADORES</w:t>
      </w:r>
      <w:bookmarkEnd w:id="12"/>
    </w:p>
    <w:p w14:paraId="746255DF" w14:textId="77777777" w:rsidR="00191805" w:rsidRPr="00265E51" w:rsidRDefault="00191805" w:rsidP="00265E51">
      <w:pPr>
        <w:rPr>
          <w:sz w:val="22"/>
          <w:szCs w:val="22"/>
        </w:rPr>
      </w:pPr>
    </w:p>
    <w:p w14:paraId="54FEA1F8" w14:textId="77777777" w:rsidR="00191805" w:rsidRPr="00265E51" w:rsidRDefault="00191805" w:rsidP="00265E51">
      <w:pPr>
        <w:rPr>
          <w:sz w:val="22"/>
          <w:szCs w:val="22"/>
        </w:rPr>
      </w:pPr>
      <w:proofErr w:type="spellStart"/>
      <w:r w:rsidRPr="00265E51">
        <w:rPr>
          <w:sz w:val="22"/>
          <w:szCs w:val="22"/>
        </w:rPr>
        <w:t>while</w:t>
      </w:r>
      <w:proofErr w:type="spellEnd"/>
      <w:r w:rsidRPr="00265E51">
        <w:rPr>
          <w:sz w:val="22"/>
          <w:szCs w:val="22"/>
        </w:rPr>
        <w:t xml:space="preserve"> (</w:t>
      </w:r>
      <w:proofErr w:type="spellStart"/>
      <w:r w:rsidRPr="00265E51">
        <w:rPr>
          <w:sz w:val="22"/>
          <w:szCs w:val="22"/>
        </w:rPr>
        <w:t>true</w:t>
      </w:r>
      <w:proofErr w:type="spellEnd"/>
      <w:r w:rsidRPr="00265E51">
        <w:rPr>
          <w:sz w:val="22"/>
          <w:szCs w:val="22"/>
        </w:rPr>
        <w:t xml:space="preserve">)  </w:t>
      </w:r>
    </w:p>
    <w:p w14:paraId="47988966" w14:textId="77777777" w:rsidR="00191805" w:rsidRPr="00265E51" w:rsidRDefault="00191805" w:rsidP="00265E51">
      <w:pPr>
        <w:rPr>
          <w:sz w:val="22"/>
          <w:szCs w:val="22"/>
        </w:rPr>
      </w:pPr>
      <w:r w:rsidRPr="00265E51">
        <w:rPr>
          <w:sz w:val="22"/>
          <w:szCs w:val="22"/>
        </w:rPr>
        <w:t xml:space="preserve">{  </w:t>
      </w:r>
    </w:p>
    <w:p w14:paraId="41DBF3E2" w14:textId="77777777" w:rsidR="00191805" w:rsidRPr="00265E51" w:rsidRDefault="00191805" w:rsidP="00265E51">
      <w:pPr>
        <w:rPr>
          <w:sz w:val="22"/>
          <w:szCs w:val="22"/>
        </w:rPr>
      </w:pPr>
      <w:r w:rsidRPr="00265E51">
        <w:rPr>
          <w:sz w:val="22"/>
          <w:szCs w:val="22"/>
        </w:rPr>
        <w:t xml:space="preserve">    </w:t>
      </w:r>
      <w:proofErr w:type="spellStart"/>
      <w:r w:rsidRPr="00265E51">
        <w:rPr>
          <w:sz w:val="22"/>
          <w:szCs w:val="22"/>
        </w:rPr>
        <w:t>TcpClient</w:t>
      </w:r>
      <w:proofErr w:type="spellEnd"/>
      <w:r w:rsidRPr="00265E51">
        <w:rPr>
          <w:sz w:val="22"/>
          <w:szCs w:val="22"/>
        </w:rPr>
        <w:t xml:space="preserve"> </w:t>
      </w:r>
      <w:proofErr w:type="spellStart"/>
      <w:r w:rsidRPr="00265E51">
        <w:rPr>
          <w:sz w:val="22"/>
          <w:szCs w:val="22"/>
        </w:rPr>
        <w:t>client</w:t>
      </w:r>
      <w:proofErr w:type="spellEnd"/>
      <w:r w:rsidRPr="00265E51">
        <w:rPr>
          <w:sz w:val="22"/>
          <w:szCs w:val="22"/>
        </w:rPr>
        <w:t xml:space="preserve"> = </w:t>
      </w:r>
      <w:proofErr w:type="spellStart"/>
      <w:r w:rsidRPr="00265E51">
        <w:rPr>
          <w:sz w:val="22"/>
          <w:szCs w:val="22"/>
        </w:rPr>
        <w:t>await</w:t>
      </w:r>
      <w:proofErr w:type="spellEnd"/>
      <w:r w:rsidRPr="00265E51">
        <w:rPr>
          <w:sz w:val="22"/>
          <w:szCs w:val="22"/>
        </w:rPr>
        <w:t xml:space="preserve"> </w:t>
      </w:r>
      <w:proofErr w:type="spellStart"/>
      <w:proofErr w:type="gramStart"/>
      <w:r w:rsidRPr="00265E51">
        <w:rPr>
          <w:sz w:val="22"/>
          <w:szCs w:val="22"/>
        </w:rPr>
        <w:t>listener.AcceptTcpClientAsync</w:t>
      </w:r>
      <w:proofErr w:type="spellEnd"/>
      <w:proofErr w:type="gramEnd"/>
      <w:r w:rsidRPr="00265E51">
        <w:rPr>
          <w:sz w:val="22"/>
          <w:szCs w:val="22"/>
        </w:rPr>
        <w:t xml:space="preserve">();  </w:t>
      </w:r>
    </w:p>
    <w:p w14:paraId="2E27F92C" w14:textId="77777777" w:rsidR="00191805" w:rsidRPr="00265E51" w:rsidRDefault="00191805" w:rsidP="00265E51">
      <w:pPr>
        <w:rPr>
          <w:sz w:val="22"/>
          <w:szCs w:val="22"/>
        </w:rPr>
      </w:pPr>
      <w:r w:rsidRPr="00265E51">
        <w:rPr>
          <w:sz w:val="22"/>
          <w:szCs w:val="22"/>
        </w:rPr>
        <w:t xml:space="preserve">    _ = </w:t>
      </w:r>
      <w:proofErr w:type="spellStart"/>
      <w:r w:rsidRPr="00265E51">
        <w:rPr>
          <w:sz w:val="22"/>
          <w:szCs w:val="22"/>
        </w:rPr>
        <w:t>Task.Run</w:t>
      </w:r>
      <w:proofErr w:type="spellEnd"/>
      <w:r w:rsidRPr="00265E51">
        <w:rPr>
          <w:sz w:val="22"/>
          <w:szCs w:val="22"/>
        </w:rPr>
        <w:t xml:space="preserve">(() =&gt; </w:t>
      </w:r>
      <w:proofErr w:type="spellStart"/>
      <w:r w:rsidRPr="00265E51">
        <w:rPr>
          <w:sz w:val="22"/>
          <w:szCs w:val="22"/>
        </w:rPr>
        <w:t>HandleClient</w:t>
      </w:r>
      <w:proofErr w:type="spellEnd"/>
      <w:r w:rsidRPr="00265E51">
        <w:rPr>
          <w:sz w:val="22"/>
          <w:szCs w:val="22"/>
        </w:rPr>
        <w:t>(</w:t>
      </w:r>
      <w:proofErr w:type="spellStart"/>
      <w:r w:rsidRPr="00265E51">
        <w:rPr>
          <w:sz w:val="22"/>
          <w:szCs w:val="22"/>
        </w:rPr>
        <w:t>client</w:t>
      </w:r>
      <w:proofErr w:type="spellEnd"/>
      <w:r w:rsidRPr="00265E51">
        <w:rPr>
          <w:sz w:val="22"/>
          <w:szCs w:val="22"/>
        </w:rPr>
        <w:t xml:space="preserve">));  </w:t>
      </w:r>
    </w:p>
    <w:p w14:paraId="4259BC48" w14:textId="4E8EDF2E" w:rsidR="00191805" w:rsidRPr="00265E51" w:rsidRDefault="00191805" w:rsidP="00265E51">
      <w:pPr>
        <w:rPr>
          <w:sz w:val="22"/>
          <w:szCs w:val="22"/>
        </w:rPr>
      </w:pPr>
      <w:r w:rsidRPr="00265E51">
        <w:rPr>
          <w:sz w:val="22"/>
          <w:szCs w:val="22"/>
        </w:rPr>
        <w:t>}</w:t>
      </w:r>
    </w:p>
    <w:p w14:paraId="6AD05EB1" w14:textId="77777777" w:rsidR="00191805" w:rsidRPr="00265E51" w:rsidRDefault="00191805" w:rsidP="00265E51">
      <w:pPr>
        <w:rPr>
          <w:sz w:val="22"/>
          <w:szCs w:val="22"/>
        </w:rPr>
      </w:pPr>
    </w:p>
    <w:p w14:paraId="29A7D679" w14:textId="763746DB" w:rsidR="00191805" w:rsidRPr="00265E51" w:rsidRDefault="00191805" w:rsidP="00265E51">
      <w:pPr>
        <w:rPr>
          <w:sz w:val="22"/>
          <w:szCs w:val="22"/>
        </w:rPr>
      </w:pPr>
      <w:r w:rsidRPr="00265E51">
        <w:rPr>
          <w:sz w:val="22"/>
          <w:szCs w:val="22"/>
        </w:rPr>
        <w:t xml:space="preserve">O Servidor Central também é projetado para aceitar múltiplas conexões simultâneas de diferentes Agregadores. Utilizando uma estrutura semelhante à dos </w:t>
      </w:r>
      <w:proofErr w:type="spellStart"/>
      <w:r w:rsidRPr="00265E51">
        <w:rPr>
          <w:sz w:val="22"/>
          <w:szCs w:val="22"/>
        </w:rPr>
        <w:t>WAVYs</w:t>
      </w:r>
      <w:proofErr w:type="spellEnd"/>
      <w:r w:rsidRPr="00265E51">
        <w:rPr>
          <w:sz w:val="22"/>
          <w:szCs w:val="22"/>
        </w:rPr>
        <w:t xml:space="preserve">, o Servidor Central </w:t>
      </w:r>
      <w:proofErr w:type="spellStart"/>
      <w:r w:rsidRPr="00265E51">
        <w:rPr>
          <w:sz w:val="22"/>
          <w:szCs w:val="22"/>
        </w:rPr>
        <w:t>gerencia</w:t>
      </w:r>
      <w:proofErr w:type="spellEnd"/>
      <w:r w:rsidRPr="00265E51">
        <w:rPr>
          <w:sz w:val="22"/>
          <w:szCs w:val="22"/>
        </w:rPr>
        <w:t xml:space="preserve"> as conexões paralelas, tratando de cada cliente (Agregador) de forma independente.</w:t>
      </w:r>
    </w:p>
    <w:p w14:paraId="3B3C59C2" w14:textId="77777777" w:rsidR="00265E51" w:rsidRPr="00265E51" w:rsidRDefault="00265E51" w:rsidP="00265E51">
      <w:pPr>
        <w:rPr>
          <w:sz w:val="22"/>
          <w:szCs w:val="22"/>
        </w:rPr>
      </w:pPr>
    </w:p>
    <w:p w14:paraId="27E02434" w14:textId="77777777" w:rsidR="00265E51" w:rsidRPr="00265E51" w:rsidRDefault="00265E51" w:rsidP="00265E51">
      <w:pPr>
        <w:rPr>
          <w:sz w:val="22"/>
          <w:szCs w:val="22"/>
        </w:rPr>
      </w:pPr>
    </w:p>
    <w:p w14:paraId="27B8EDCC" w14:textId="77777777" w:rsidR="00265E51" w:rsidRPr="00265E51" w:rsidRDefault="00265E51" w:rsidP="00265E51">
      <w:pPr>
        <w:rPr>
          <w:sz w:val="22"/>
          <w:szCs w:val="22"/>
        </w:rPr>
      </w:pPr>
    </w:p>
    <w:p w14:paraId="730D5217" w14:textId="77777777" w:rsidR="00265E51" w:rsidRPr="00265E51" w:rsidRDefault="00265E51" w:rsidP="00265E51">
      <w:pPr>
        <w:rPr>
          <w:sz w:val="22"/>
          <w:szCs w:val="22"/>
        </w:rPr>
      </w:pPr>
    </w:p>
    <w:p w14:paraId="364CB6A2" w14:textId="77777777" w:rsidR="00265E51" w:rsidRPr="00265E51" w:rsidRDefault="00265E51" w:rsidP="00265E51">
      <w:pPr>
        <w:rPr>
          <w:sz w:val="22"/>
          <w:szCs w:val="22"/>
        </w:rPr>
      </w:pPr>
    </w:p>
    <w:p w14:paraId="3D371B9B" w14:textId="77777777" w:rsidR="00265E51" w:rsidRPr="00265E51" w:rsidRDefault="00265E51" w:rsidP="00265E51">
      <w:pPr>
        <w:rPr>
          <w:sz w:val="22"/>
          <w:szCs w:val="22"/>
        </w:rPr>
      </w:pPr>
    </w:p>
    <w:p w14:paraId="34A40E23" w14:textId="5ED06A2F" w:rsidR="00265E51" w:rsidRPr="00265E51" w:rsidRDefault="00265E51" w:rsidP="00265E51">
      <w:pPr>
        <w:pStyle w:val="Ttulo2"/>
        <w:rPr>
          <w:rFonts w:ascii="Times New Roman" w:hAnsi="Times New Roman" w:cs="Times New Roman"/>
          <w:sz w:val="22"/>
          <w:szCs w:val="22"/>
        </w:rPr>
      </w:pPr>
      <w:bookmarkStart w:id="13" w:name="_Toc195801742"/>
      <w:r w:rsidRPr="00265E51">
        <w:rPr>
          <w:rFonts w:ascii="Times New Roman" w:hAnsi="Times New Roman" w:cs="Times New Roman"/>
          <w:sz w:val="22"/>
          <w:szCs w:val="22"/>
        </w:rPr>
        <w:t>Resumo Visual do Sistema</w:t>
      </w:r>
      <w:bookmarkEnd w:id="13"/>
    </w:p>
    <w:p w14:paraId="59BDA978" w14:textId="77777777" w:rsidR="00265E51" w:rsidRPr="00265E51" w:rsidRDefault="00265E51" w:rsidP="00265E51">
      <w:pPr>
        <w:rPr>
          <w:sz w:val="22"/>
          <w:szCs w:val="22"/>
        </w:rPr>
      </w:pPr>
    </w:p>
    <w:p w14:paraId="080888F8" w14:textId="77777777" w:rsidR="00265E51" w:rsidRPr="00265E51" w:rsidRDefault="00265E51" w:rsidP="00265E51">
      <w:pPr>
        <w:numPr>
          <w:ilvl w:val="0"/>
          <w:numId w:val="20"/>
        </w:numPr>
        <w:rPr>
          <w:sz w:val="22"/>
          <w:szCs w:val="22"/>
        </w:rPr>
      </w:pPr>
      <w:r w:rsidRPr="00265E51">
        <w:rPr>
          <w:b/>
          <w:bCs/>
          <w:sz w:val="22"/>
          <w:szCs w:val="22"/>
        </w:rPr>
        <w:t>Fluxo de Comunicação:</w:t>
      </w:r>
    </w:p>
    <w:p w14:paraId="6BF01624" w14:textId="77777777" w:rsidR="00265E51" w:rsidRPr="00265E51" w:rsidRDefault="00265E51" w:rsidP="00265E51">
      <w:pPr>
        <w:ind w:left="720"/>
        <w:rPr>
          <w:sz w:val="22"/>
          <w:szCs w:val="22"/>
        </w:rPr>
      </w:pPr>
    </w:p>
    <w:p w14:paraId="7AB66166" w14:textId="04F5FCCE" w:rsidR="00265E51" w:rsidRPr="00265E51" w:rsidRDefault="00265E51" w:rsidP="00265E51">
      <w:pPr>
        <w:ind w:left="720"/>
        <w:rPr>
          <w:sz w:val="22"/>
          <w:szCs w:val="22"/>
        </w:rPr>
      </w:pPr>
      <w:r w:rsidRPr="00265E51">
        <w:rPr>
          <w:sz w:val="22"/>
          <w:szCs w:val="22"/>
        </w:rPr>
        <w:br/>
      </w:r>
      <w:r w:rsidRPr="00265E51">
        <w:rPr>
          <w:b/>
          <w:bCs/>
          <w:sz w:val="22"/>
          <w:szCs w:val="22"/>
        </w:rPr>
        <w:t>WAVY</w:t>
      </w:r>
      <w:r w:rsidRPr="00265E51">
        <w:rPr>
          <w:sz w:val="22"/>
          <w:szCs w:val="22"/>
        </w:rPr>
        <w:t xml:space="preserve"> </w:t>
      </w:r>
      <w:r w:rsidRPr="00265E51">
        <w:rPr>
          <w:rFonts w:ascii="Cambria Math" w:hAnsi="Cambria Math" w:cs="Cambria Math"/>
          <w:sz w:val="22"/>
          <w:szCs w:val="22"/>
        </w:rPr>
        <w:t>⇄</w:t>
      </w:r>
      <w:r w:rsidRPr="00265E51">
        <w:rPr>
          <w:sz w:val="22"/>
          <w:szCs w:val="22"/>
        </w:rPr>
        <w:t xml:space="preserve"> </w:t>
      </w:r>
      <w:r w:rsidRPr="00265E51">
        <w:rPr>
          <w:b/>
          <w:bCs/>
          <w:sz w:val="22"/>
          <w:szCs w:val="22"/>
        </w:rPr>
        <w:t xml:space="preserve">Agregador (TCP + </w:t>
      </w:r>
      <w:proofErr w:type="spellStart"/>
      <w:r w:rsidRPr="00265E51">
        <w:rPr>
          <w:b/>
          <w:bCs/>
          <w:sz w:val="22"/>
          <w:szCs w:val="22"/>
        </w:rPr>
        <w:t>Handshake</w:t>
      </w:r>
      <w:proofErr w:type="spellEnd"/>
      <w:r w:rsidRPr="00265E51">
        <w:rPr>
          <w:b/>
          <w:bCs/>
          <w:sz w:val="22"/>
          <w:szCs w:val="22"/>
        </w:rPr>
        <w:t xml:space="preserve"> + Dados em Loop)</w:t>
      </w:r>
      <w:r w:rsidRPr="00265E51">
        <w:rPr>
          <w:sz w:val="22"/>
          <w:szCs w:val="22"/>
        </w:rPr>
        <w:t xml:space="preserve"> </w:t>
      </w:r>
      <w:r w:rsidRPr="00265E51">
        <w:rPr>
          <w:rFonts w:ascii="Cambria Math" w:hAnsi="Cambria Math" w:cs="Cambria Math"/>
          <w:sz w:val="22"/>
          <w:szCs w:val="22"/>
        </w:rPr>
        <w:t>⇄</w:t>
      </w:r>
      <w:r w:rsidRPr="00265E51">
        <w:rPr>
          <w:sz w:val="22"/>
          <w:szCs w:val="22"/>
        </w:rPr>
        <w:t xml:space="preserve"> </w:t>
      </w:r>
      <w:r w:rsidRPr="00265E51">
        <w:rPr>
          <w:b/>
          <w:bCs/>
          <w:sz w:val="22"/>
          <w:szCs w:val="22"/>
        </w:rPr>
        <w:t>Servidor Central</w:t>
      </w:r>
    </w:p>
    <w:p w14:paraId="41C38F2C" w14:textId="77777777" w:rsidR="00265E51" w:rsidRPr="00265E51" w:rsidRDefault="00265E51" w:rsidP="00265E51">
      <w:pPr>
        <w:numPr>
          <w:ilvl w:val="1"/>
          <w:numId w:val="20"/>
        </w:numPr>
        <w:rPr>
          <w:sz w:val="22"/>
          <w:szCs w:val="22"/>
        </w:rPr>
      </w:pPr>
      <w:r w:rsidRPr="00265E51">
        <w:rPr>
          <w:b/>
          <w:bCs/>
          <w:sz w:val="22"/>
          <w:szCs w:val="22"/>
        </w:rPr>
        <w:t>Tipos de Dados:</w:t>
      </w:r>
      <w:r w:rsidRPr="00265E51">
        <w:rPr>
          <w:sz w:val="22"/>
          <w:szCs w:val="22"/>
        </w:rPr>
        <w:t xml:space="preserve"> JSON/CSV</w:t>
      </w:r>
    </w:p>
    <w:p w14:paraId="0658746A" w14:textId="77777777" w:rsidR="00265E51" w:rsidRPr="00265E51" w:rsidRDefault="00265E51" w:rsidP="00265E51">
      <w:pPr>
        <w:numPr>
          <w:ilvl w:val="1"/>
          <w:numId w:val="20"/>
        </w:numPr>
        <w:rPr>
          <w:sz w:val="22"/>
          <w:szCs w:val="22"/>
        </w:rPr>
      </w:pPr>
      <w:r w:rsidRPr="00265E51">
        <w:rPr>
          <w:b/>
          <w:bCs/>
          <w:sz w:val="22"/>
          <w:szCs w:val="22"/>
        </w:rPr>
        <w:t>Ficheiros CSV:</w:t>
      </w:r>
      <w:r w:rsidRPr="00265E51">
        <w:rPr>
          <w:sz w:val="22"/>
          <w:szCs w:val="22"/>
        </w:rPr>
        <w:t xml:space="preserve"> Armazenamento com buffer e envio a cada 15 </w:t>
      </w:r>
      <w:proofErr w:type="gramStart"/>
      <w:r w:rsidRPr="00265E51">
        <w:rPr>
          <w:sz w:val="22"/>
          <w:szCs w:val="22"/>
        </w:rPr>
        <w:t>registros</w:t>
      </w:r>
      <w:proofErr w:type="gramEnd"/>
    </w:p>
    <w:p w14:paraId="0A76A96E" w14:textId="77777777" w:rsidR="00265E51" w:rsidRPr="00265E51" w:rsidRDefault="00265E51" w:rsidP="00265E51">
      <w:pPr>
        <w:numPr>
          <w:ilvl w:val="1"/>
          <w:numId w:val="20"/>
        </w:numPr>
        <w:rPr>
          <w:sz w:val="22"/>
          <w:szCs w:val="22"/>
        </w:rPr>
      </w:pPr>
      <w:r w:rsidRPr="00265E51">
        <w:rPr>
          <w:b/>
          <w:bCs/>
          <w:sz w:val="22"/>
          <w:szCs w:val="22"/>
        </w:rPr>
        <w:t>Armazenamento de Estado/Configuração</w:t>
      </w:r>
    </w:p>
    <w:p w14:paraId="7F3EA51B" w14:textId="77777777" w:rsidR="00265E51" w:rsidRPr="00265E51" w:rsidRDefault="00265E51" w:rsidP="00265E51">
      <w:pPr>
        <w:rPr>
          <w:b/>
          <w:bCs/>
          <w:sz w:val="22"/>
          <w:szCs w:val="22"/>
        </w:rPr>
      </w:pPr>
    </w:p>
    <w:p w14:paraId="3D547340" w14:textId="77777777" w:rsidR="00265E51" w:rsidRPr="00265E51" w:rsidRDefault="00265E51" w:rsidP="00265E51">
      <w:pPr>
        <w:rPr>
          <w:sz w:val="22"/>
          <w:szCs w:val="22"/>
        </w:rPr>
      </w:pPr>
    </w:p>
    <w:p w14:paraId="054E86CE" w14:textId="77777777" w:rsidR="00265E51" w:rsidRPr="00265E51" w:rsidRDefault="00265E51" w:rsidP="00265E51">
      <w:pPr>
        <w:rPr>
          <w:sz w:val="22"/>
          <w:szCs w:val="22"/>
        </w:rPr>
      </w:pPr>
      <w:r w:rsidRPr="00265E51">
        <w:rPr>
          <w:sz w:val="22"/>
          <w:szCs w:val="22"/>
        </w:rPr>
        <w:t>Este sistema foi projetado para garantir a comunicação eficiente e o processamento paralelo de dados provenientes de múltiplos dispositivos (</w:t>
      </w:r>
      <w:proofErr w:type="spellStart"/>
      <w:r w:rsidRPr="00265E51">
        <w:rPr>
          <w:sz w:val="22"/>
          <w:szCs w:val="22"/>
        </w:rPr>
        <w:t>WAVYs</w:t>
      </w:r>
      <w:proofErr w:type="spellEnd"/>
      <w:r w:rsidRPr="00265E51">
        <w:rPr>
          <w:sz w:val="22"/>
          <w:szCs w:val="22"/>
        </w:rPr>
        <w:t>) e agregadores, com um fluxo robusto de dados entre os componentes, e medidas de segurança para garantir a integridade e a confiabilidade do processo.</w:t>
      </w:r>
    </w:p>
    <w:p w14:paraId="1C1C004F" w14:textId="77777777" w:rsidR="00265E51" w:rsidRPr="00265E51" w:rsidRDefault="00265E51" w:rsidP="00265E51"/>
    <w:p w14:paraId="3A880274" w14:textId="77777777" w:rsidR="00191805" w:rsidRPr="00191805" w:rsidRDefault="00191805" w:rsidP="00265E51">
      <w:pPr>
        <w:pStyle w:val="PargrafodaLista"/>
        <w:spacing w:line="360" w:lineRule="auto"/>
        <w:ind w:left="720" w:firstLine="0"/>
        <w:rPr>
          <w:sz w:val="22"/>
          <w:szCs w:val="22"/>
        </w:rPr>
      </w:pPr>
    </w:p>
    <w:p w14:paraId="7EB08DBC" w14:textId="77777777" w:rsidR="00191805" w:rsidRPr="00191805" w:rsidRDefault="00191805" w:rsidP="00265E51">
      <w:pPr>
        <w:pStyle w:val="PargrafodaLista"/>
        <w:spacing w:line="360" w:lineRule="auto"/>
        <w:ind w:left="720" w:firstLine="0"/>
        <w:rPr>
          <w:sz w:val="22"/>
          <w:szCs w:val="22"/>
        </w:rPr>
      </w:pPr>
    </w:p>
    <w:p w14:paraId="7553D21C" w14:textId="77777777" w:rsidR="00191805" w:rsidRPr="00191805" w:rsidRDefault="00191805" w:rsidP="00191805">
      <w:pPr>
        <w:pStyle w:val="PargrafodaLista"/>
        <w:spacing w:line="360" w:lineRule="auto"/>
        <w:ind w:left="1440" w:firstLine="0"/>
        <w:jc w:val="both"/>
        <w:rPr>
          <w:sz w:val="22"/>
          <w:szCs w:val="22"/>
        </w:rPr>
      </w:pPr>
    </w:p>
    <w:p w14:paraId="670F8B93" w14:textId="77777777" w:rsidR="00191805" w:rsidRPr="00191805" w:rsidRDefault="00191805" w:rsidP="00191805">
      <w:pPr>
        <w:pStyle w:val="PargrafodaLista"/>
        <w:spacing w:line="360" w:lineRule="auto"/>
        <w:ind w:left="1571" w:firstLine="0"/>
        <w:jc w:val="both"/>
        <w:rPr>
          <w:sz w:val="22"/>
          <w:szCs w:val="22"/>
        </w:rPr>
      </w:pPr>
    </w:p>
    <w:p w14:paraId="1D244E88" w14:textId="77777777" w:rsidR="00415044" w:rsidRDefault="00415044">
      <w:pPr>
        <w:spacing w:line="360" w:lineRule="auto"/>
        <w:ind w:firstLine="851"/>
        <w:jc w:val="both"/>
        <w:rPr>
          <w:sz w:val="22"/>
          <w:szCs w:val="22"/>
        </w:rPr>
      </w:pPr>
    </w:p>
    <w:p w14:paraId="21781E3D" w14:textId="77777777" w:rsidR="00415044" w:rsidRDefault="00415044">
      <w:pPr>
        <w:spacing w:line="360" w:lineRule="auto"/>
        <w:ind w:firstLine="851"/>
        <w:jc w:val="both"/>
        <w:rPr>
          <w:sz w:val="22"/>
          <w:szCs w:val="22"/>
        </w:rPr>
      </w:pPr>
    </w:p>
    <w:p w14:paraId="666271B5" w14:textId="77777777" w:rsidR="00415044" w:rsidRDefault="00415044">
      <w:pPr>
        <w:spacing w:line="360" w:lineRule="auto"/>
        <w:ind w:firstLine="851"/>
        <w:jc w:val="both"/>
        <w:rPr>
          <w:sz w:val="22"/>
          <w:szCs w:val="22"/>
        </w:rPr>
      </w:pPr>
    </w:p>
    <w:p w14:paraId="230C60E0" w14:textId="77777777" w:rsidR="00415044" w:rsidRDefault="00415044">
      <w:pPr>
        <w:spacing w:line="360" w:lineRule="auto"/>
        <w:ind w:firstLine="851"/>
        <w:jc w:val="both"/>
        <w:rPr>
          <w:sz w:val="22"/>
          <w:szCs w:val="22"/>
        </w:rPr>
      </w:pPr>
    </w:p>
    <w:p w14:paraId="54ADA781" w14:textId="77777777" w:rsidR="00265E51" w:rsidRDefault="00265E51">
      <w:pPr>
        <w:spacing w:line="360" w:lineRule="auto"/>
        <w:ind w:firstLine="851"/>
        <w:jc w:val="both"/>
        <w:rPr>
          <w:sz w:val="22"/>
          <w:szCs w:val="22"/>
        </w:rPr>
      </w:pPr>
    </w:p>
    <w:p w14:paraId="157253AF" w14:textId="77777777" w:rsidR="00265E51" w:rsidRDefault="00265E51">
      <w:pPr>
        <w:spacing w:line="360" w:lineRule="auto"/>
        <w:ind w:firstLine="851"/>
        <w:jc w:val="both"/>
        <w:rPr>
          <w:sz w:val="22"/>
          <w:szCs w:val="22"/>
        </w:rPr>
      </w:pPr>
    </w:p>
    <w:p w14:paraId="09B978C0" w14:textId="77777777" w:rsidR="00265E51" w:rsidRDefault="00265E51">
      <w:pPr>
        <w:spacing w:line="360" w:lineRule="auto"/>
        <w:ind w:firstLine="851"/>
        <w:jc w:val="both"/>
        <w:rPr>
          <w:sz w:val="22"/>
          <w:szCs w:val="22"/>
        </w:rPr>
      </w:pPr>
    </w:p>
    <w:p w14:paraId="4D2B1279" w14:textId="77777777" w:rsidR="00415044" w:rsidRDefault="00415044">
      <w:pPr>
        <w:spacing w:line="360" w:lineRule="auto"/>
        <w:ind w:firstLine="851"/>
        <w:jc w:val="both"/>
        <w:rPr>
          <w:sz w:val="22"/>
          <w:szCs w:val="22"/>
        </w:rPr>
      </w:pPr>
    </w:p>
    <w:p w14:paraId="522308EC" w14:textId="77777777" w:rsidR="00415044" w:rsidRDefault="00415044">
      <w:pPr>
        <w:spacing w:line="360" w:lineRule="auto"/>
        <w:ind w:firstLine="851"/>
        <w:jc w:val="both"/>
        <w:rPr>
          <w:sz w:val="22"/>
          <w:szCs w:val="22"/>
        </w:rPr>
      </w:pPr>
    </w:p>
    <w:p w14:paraId="543DCD95" w14:textId="77777777" w:rsidR="00415044" w:rsidRDefault="00415044">
      <w:pPr>
        <w:spacing w:line="360" w:lineRule="auto"/>
        <w:ind w:firstLine="851"/>
        <w:jc w:val="both"/>
        <w:rPr>
          <w:sz w:val="22"/>
          <w:szCs w:val="22"/>
        </w:rPr>
      </w:pPr>
    </w:p>
    <w:p w14:paraId="34A47E97" w14:textId="77777777" w:rsidR="007D42E1" w:rsidRDefault="00000000">
      <w:pPr>
        <w:pStyle w:val="Ttulo1"/>
        <w:numPr>
          <w:ilvl w:val="0"/>
          <w:numId w:val="1"/>
        </w:numPr>
        <w:tabs>
          <w:tab w:val="left" w:pos="476"/>
        </w:tabs>
        <w:spacing w:line="360" w:lineRule="auto"/>
        <w:ind w:left="357" w:hanging="357"/>
        <w:rPr>
          <w:color w:val="0070C0"/>
          <w:sz w:val="36"/>
          <w:szCs w:val="36"/>
        </w:rPr>
      </w:pPr>
      <w:bookmarkStart w:id="14" w:name="_Toc195801743"/>
      <w:r>
        <w:rPr>
          <w:color w:val="0070C0"/>
          <w:spacing w:val="-2"/>
          <w:sz w:val="40"/>
          <w:szCs w:val="40"/>
        </w:rPr>
        <w:t>Conclusão</w:t>
      </w:r>
      <w:bookmarkEnd w:id="14"/>
      <w:r>
        <w:rPr>
          <w:color w:val="0070C0"/>
          <w:sz w:val="40"/>
          <w:szCs w:val="40"/>
        </w:rPr>
        <w:t xml:space="preserve">                                                                                                                                       </w:t>
      </w:r>
    </w:p>
    <w:p w14:paraId="1F88D84D" w14:textId="34C59200" w:rsidR="00002921" w:rsidRPr="00002921" w:rsidRDefault="00002921" w:rsidP="00002921">
      <w:pPr>
        <w:pStyle w:val="NormalWeb"/>
        <w:spacing w:beforeAutospacing="0" w:afterAutospacing="0" w:line="360" w:lineRule="auto"/>
        <w:ind w:firstLine="851"/>
        <w:jc w:val="both"/>
        <w:rPr>
          <w:sz w:val="22"/>
          <w:szCs w:val="22"/>
        </w:rPr>
      </w:pPr>
      <w:r w:rsidRPr="00002921">
        <w:rPr>
          <w:sz w:val="22"/>
          <w:szCs w:val="22"/>
        </w:rPr>
        <w:t>Este projeto permitiu-nos aplicar, na prática, vários conceitos abordados nas aulas</w:t>
      </w:r>
      <w:r w:rsidR="002643E0">
        <w:rPr>
          <w:sz w:val="22"/>
          <w:szCs w:val="22"/>
        </w:rPr>
        <w:t xml:space="preserve"> </w:t>
      </w:r>
      <w:r w:rsidRPr="00002921">
        <w:rPr>
          <w:sz w:val="22"/>
          <w:szCs w:val="22"/>
        </w:rPr>
        <w:t>de Sistemas Distribuídos, desde a comunicação via sockets TCP até à sincronização entre threads. A divisão clara entre os módulos e o protocolo definido permitiram uma boa organização do sistema, facilitando o desenvolvimento e testes de cada parte.</w:t>
      </w:r>
    </w:p>
    <w:p w14:paraId="5FDEC0C3" w14:textId="77777777" w:rsidR="00002921" w:rsidRPr="00002921" w:rsidRDefault="00002921" w:rsidP="00002921">
      <w:pPr>
        <w:pStyle w:val="NormalWeb"/>
        <w:spacing w:beforeAutospacing="0" w:afterAutospacing="0" w:line="360" w:lineRule="auto"/>
        <w:ind w:firstLine="851"/>
        <w:jc w:val="both"/>
        <w:rPr>
          <w:sz w:val="22"/>
          <w:szCs w:val="22"/>
        </w:rPr>
      </w:pPr>
      <w:r w:rsidRPr="00002921">
        <w:rPr>
          <w:sz w:val="22"/>
          <w:szCs w:val="22"/>
        </w:rPr>
        <w:t>Apesar de alguns desafios técnicos — como a gestão de múltiplas ligações simultâneas e a necessidade de assegurar integridade nos acessos concorrentes a ficheiros — consideramos que os objetivos principais foram cumpridos. O sistema está funcional e pronto a ser testado em cenários mais complexos.</w:t>
      </w:r>
    </w:p>
    <w:p w14:paraId="7F95DAEB" w14:textId="77777777" w:rsidR="00002921" w:rsidRPr="00002921" w:rsidRDefault="00002921" w:rsidP="00002921">
      <w:pPr>
        <w:pStyle w:val="NormalWeb"/>
        <w:spacing w:beforeAutospacing="0" w:afterAutospacing="0" w:line="360" w:lineRule="auto"/>
        <w:ind w:firstLine="851"/>
        <w:jc w:val="both"/>
        <w:rPr>
          <w:sz w:val="22"/>
          <w:szCs w:val="22"/>
        </w:rPr>
      </w:pPr>
      <w:r w:rsidRPr="00002921">
        <w:rPr>
          <w:sz w:val="22"/>
          <w:szCs w:val="22"/>
        </w:rPr>
        <w:t>Este trabalho contribuiu significativamente para o nosso entendimento dos sistemas distribuídos e reforçou a importância de planear bem a comunicação entre processos. O desenvolvimento colaborativo também foi essencial, tanto na definição do protocolo como na implementação e testes dos diferentes módulos.</w:t>
      </w:r>
    </w:p>
    <w:p w14:paraId="5EFE4891" w14:textId="32FC60A8" w:rsidR="0063252D" w:rsidRPr="002643E0" w:rsidRDefault="0063252D" w:rsidP="00002921">
      <w:pPr>
        <w:pStyle w:val="NormalWeb"/>
        <w:spacing w:beforeAutospacing="0" w:afterAutospacing="0" w:line="360" w:lineRule="auto"/>
        <w:ind w:firstLine="851"/>
        <w:jc w:val="both"/>
        <w:rPr>
          <w:sz w:val="22"/>
          <w:szCs w:val="22"/>
        </w:rPr>
      </w:pPr>
    </w:p>
    <w:sectPr w:rsidR="0063252D" w:rsidRPr="002643E0">
      <w:footerReference w:type="default" r:id="rId11"/>
      <w:footerReference w:type="first" r:id="rId12"/>
      <w:pgSz w:w="11906" w:h="16838"/>
      <w:pgMar w:top="1620" w:right="960" w:bottom="1520" w:left="1300" w:header="0" w:footer="132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6C4B2" w14:textId="77777777" w:rsidR="003C3972" w:rsidRDefault="003C3972">
      <w:r>
        <w:separator/>
      </w:r>
    </w:p>
  </w:endnote>
  <w:endnote w:type="continuationSeparator" w:id="0">
    <w:p w14:paraId="6B0F295D" w14:textId="77777777" w:rsidR="003C3972" w:rsidRDefault="003C3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adea">
    <w:altName w:val="Cambria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C9921" w14:textId="26A4E28B" w:rsidR="007D42E1" w:rsidRDefault="00265E51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0" allowOverlap="1" wp14:anchorId="01C79BFC" wp14:editId="47F53FFF">
              <wp:simplePos x="0" y="0"/>
              <wp:positionH relativeFrom="page">
                <wp:posOffset>886460</wp:posOffset>
              </wp:positionH>
              <wp:positionV relativeFrom="page">
                <wp:posOffset>9711690</wp:posOffset>
              </wp:positionV>
              <wp:extent cx="2080260" cy="167640"/>
              <wp:effectExtent l="0" t="0" r="0" b="0"/>
              <wp:wrapNone/>
              <wp:docPr id="896278458" name="Retângul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080260" cy="167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2600409" w14:textId="77777777" w:rsidR="007D42E1" w:rsidRDefault="00000000">
                          <w:pPr>
                            <w:pStyle w:val="Contedodamoldura"/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E5395"/>
                              <w:sz w:val="20"/>
                            </w:rPr>
                            <w:t>Licenciatura</w:t>
                          </w:r>
                          <w:r>
                            <w:rPr>
                              <w:color w:val="2E5395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0"/>
                            </w:rPr>
                            <w:t>em</w:t>
                          </w:r>
                          <w:r>
                            <w:rPr>
                              <w:color w:val="2E5395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0"/>
                            </w:rPr>
                            <w:t>Engenharia</w:t>
                          </w:r>
                          <w:r>
                            <w:rPr>
                              <w:color w:val="2E5395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pacing w:val="-2"/>
                              <w:sz w:val="20"/>
                            </w:rPr>
                            <w:t>Informática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C79BFC" id="Retângulo 11" o:spid="_x0000_s1026" style="position:absolute;margin-left:69.8pt;margin-top:764.7pt;width:163.8pt;height:13.2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" o:allowincell="f" filled="f" stroked="f" strokeweight="0">
              <v:textbox inset="0,0,0,0">
                <w:txbxContent>
                  <w:p w14:paraId="32600409" w14:textId="77777777" w:rsidR="007D42E1" w:rsidRDefault="00000000">
                    <w:pPr>
                      <w:pStyle w:val="Contedodamoldura"/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E5395"/>
                        <w:sz w:val="20"/>
                      </w:rPr>
                      <w:t>Licenciatura</w:t>
                    </w:r>
                    <w:r>
                      <w:rPr>
                        <w:color w:val="2E5395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2E5395"/>
                        <w:sz w:val="20"/>
                      </w:rPr>
                      <w:t>em</w:t>
                    </w:r>
                    <w:r>
                      <w:rPr>
                        <w:color w:val="2E5395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2E5395"/>
                        <w:sz w:val="20"/>
                      </w:rPr>
                      <w:t>Engenharia</w:t>
                    </w:r>
                    <w:r>
                      <w:rPr>
                        <w:color w:val="2E5395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E5395"/>
                        <w:spacing w:val="-2"/>
                        <w:sz w:val="20"/>
                      </w:rPr>
                      <w:t>Informática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0" allowOverlap="1" wp14:anchorId="3E6B7DF7" wp14:editId="682F8525">
              <wp:simplePos x="0" y="0"/>
              <wp:positionH relativeFrom="page">
                <wp:posOffset>2784475</wp:posOffset>
              </wp:positionH>
              <wp:positionV relativeFrom="page">
                <wp:posOffset>9718675</wp:posOffset>
              </wp:positionV>
              <wp:extent cx="3172460" cy="200660"/>
              <wp:effectExtent l="0" t="0" r="0" b="0"/>
              <wp:wrapNone/>
              <wp:docPr id="2139968759" name="Retângul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72460" cy="2006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84E02CD" w14:textId="2075F96B" w:rsidR="007D42E1" w:rsidRDefault="0075169F">
                          <w:pPr>
                            <w:pStyle w:val="Contedodamoldura"/>
                            <w:spacing w:before="13"/>
                            <w:ind w:left="20"/>
                            <w:rPr>
                              <w:color w:val="1F497D" w:themeColor="text2"/>
                              <w:sz w:val="20"/>
                            </w:rPr>
                          </w:pPr>
                          <w:r>
                            <w:rPr>
                              <w:color w:val="1F497D" w:themeColor="text2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1F497D" w:themeColor="text2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1F497D" w:themeColor="text2"/>
                              <w:sz w:val="20"/>
                              <w:szCs w:val="20"/>
                            </w:rPr>
                            <w:tab/>
                            <w:t>Sistemas Distribuídos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6B7DF7" id="Retângulo 9" o:spid="_x0000_s1027" style="position:absolute;margin-left:219.25pt;margin-top:765.25pt;width:249.8pt;height:15.8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" o:allowincell="f" filled="f" stroked="f" strokeweight="0">
              <v:textbox inset="0,0,0,0">
                <w:txbxContent>
                  <w:p w14:paraId="184E02CD" w14:textId="2075F96B" w:rsidR="007D42E1" w:rsidRDefault="0075169F">
                    <w:pPr>
                      <w:pStyle w:val="Contedodamoldura"/>
                      <w:spacing w:before="13"/>
                      <w:ind w:left="20"/>
                      <w:rPr>
                        <w:color w:val="1F497D" w:themeColor="text2"/>
                        <w:sz w:val="20"/>
                      </w:rPr>
                    </w:pPr>
                    <w:r>
                      <w:rPr>
                        <w:color w:val="1F497D" w:themeColor="text2"/>
                        <w:sz w:val="20"/>
                        <w:szCs w:val="20"/>
                      </w:rPr>
                      <w:tab/>
                    </w:r>
                    <w:r>
                      <w:rPr>
                        <w:color w:val="1F497D" w:themeColor="text2"/>
                        <w:sz w:val="20"/>
                        <w:szCs w:val="20"/>
                      </w:rPr>
                      <w:tab/>
                    </w:r>
                    <w:r>
                      <w:rPr>
                        <w:color w:val="1F497D" w:themeColor="text2"/>
                        <w:sz w:val="20"/>
                        <w:szCs w:val="20"/>
                      </w:rPr>
                      <w:tab/>
                      <w:t>Sistemas Distribuídos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0" allowOverlap="1" wp14:anchorId="61E5D79A" wp14:editId="00FB8B0A">
              <wp:simplePos x="0" y="0"/>
              <wp:positionH relativeFrom="page">
                <wp:posOffset>5832475</wp:posOffset>
              </wp:positionH>
              <wp:positionV relativeFrom="page">
                <wp:posOffset>9711690</wp:posOffset>
              </wp:positionV>
              <wp:extent cx="571500" cy="167640"/>
              <wp:effectExtent l="0" t="0" r="0" b="0"/>
              <wp:wrapNone/>
              <wp:docPr id="1883087249" name="Retângul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1500" cy="167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66A6EC3" w14:textId="77777777" w:rsidR="007D42E1" w:rsidRDefault="00000000">
                          <w:pPr>
                            <w:pStyle w:val="Contedodamoldura"/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E5395"/>
                              <w:spacing w:val="-2"/>
                              <w:sz w:val="20"/>
                            </w:rPr>
                            <w:t>2024/2025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E5D79A" id="Retângulo 7" o:spid="_x0000_s1028" style="position:absolute;margin-left:459.25pt;margin-top:764.7pt;width:45pt;height:13.2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" o:allowincell="f" filled="f" stroked="f" strokeweight="0">
              <v:textbox inset="0,0,0,0">
                <w:txbxContent>
                  <w:p w14:paraId="166A6EC3" w14:textId="77777777" w:rsidR="007D42E1" w:rsidRDefault="00000000">
                    <w:pPr>
                      <w:pStyle w:val="Contedodamoldura"/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E5395"/>
                        <w:spacing w:val="-2"/>
                        <w:sz w:val="20"/>
                      </w:rPr>
                      <w:t>2024/2025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0" allowOverlap="1" wp14:anchorId="779AEE2D" wp14:editId="3FBFCAE9">
              <wp:simplePos x="0" y="0"/>
              <wp:positionH relativeFrom="page">
                <wp:posOffset>6706235</wp:posOffset>
              </wp:positionH>
              <wp:positionV relativeFrom="page">
                <wp:posOffset>9711690</wp:posOffset>
              </wp:positionV>
              <wp:extent cx="217170" cy="167640"/>
              <wp:effectExtent l="0" t="0" r="0" b="0"/>
              <wp:wrapNone/>
              <wp:docPr id="2042756403" name="Retâ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17170" cy="167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3F66E81" w14:textId="77777777" w:rsidR="007D42E1" w:rsidRDefault="00000000">
                          <w:pPr>
                            <w:pStyle w:val="Contedodamoldura"/>
                            <w:spacing w:before="1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2E5395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E5395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E5395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E5395"/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color w:val="2E5395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9AEE2D" id="Retângulo 5" o:spid="_x0000_s1029" style="position:absolute;margin-left:528.05pt;margin-top:764.7pt;width:17.1pt;height:13.2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" o:allowincell="f" filled="f" stroked="f" strokeweight="0">
              <v:textbox inset="0,0,0,0">
                <w:txbxContent>
                  <w:p w14:paraId="73F66E81" w14:textId="77777777" w:rsidR="007D42E1" w:rsidRDefault="00000000">
                    <w:pPr>
                      <w:pStyle w:val="Contedodamoldura"/>
                      <w:spacing w:before="13"/>
                      <w:ind w:left="60"/>
                      <w:rPr>
                        <w:sz w:val="20"/>
                      </w:rPr>
                    </w:pPr>
                    <w:r>
                      <w:rPr>
                        <w:color w:val="2E5395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2E5395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2E5395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2E5395"/>
                        <w:spacing w:val="-5"/>
                        <w:sz w:val="20"/>
                      </w:rPr>
                      <w:t>11</w:t>
                    </w:r>
                    <w:r>
                      <w:rPr>
                        <w:color w:val="2E5395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37396" w14:textId="77777777" w:rsidR="007D42E1" w:rsidRDefault="007D42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C6B09" w14:textId="77777777" w:rsidR="003C3972" w:rsidRDefault="003C3972">
      <w:r>
        <w:separator/>
      </w:r>
    </w:p>
  </w:footnote>
  <w:footnote w:type="continuationSeparator" w:id="0">
    <w:p w14:paraId="1C70432F" w14:textId="77777777" w:rsidR="003C3972" w:rsidRDefault="003C3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8A2"/>
    <w:multiLevelType w:val="multilevel"/>
    <w:tmpl w:val="C18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E4B75"/>
    <w:multiLevelType w:val="multilevel"/>
    <w:tmpl w:val="29B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653FA"/>
    <w:multiLevelType w:val="multilevel"/>
    <w:tmpl w:val="B232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70225"/>
    <w:multiLevelType w:val="multilevel"/>
    <w:tmpl w:val="DCB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13752"/>
    <w:multiLevelType w:val="multilevel"/>
    <w:tmpl w:val="243E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A5ABE"/>
    <w:multiLevelType w:val="multilevel"/>
    <w:tmpl w:val="E7C29A38"/>
    <w:lvl w:ilvl="0">
      <w:start w:val="1"/>
      <w:numFmt w:val="decimal"/>
      <w:lvlText w:val="%1."/>
      <w:lvlJc w:val="left"/>
      <w:pPr>
        <w:tabs>
          <w:tab w:val="num" w:pos="0"/>
        </w:tabs>
        <w:ind w:left="428" w:hanging="428"/>
      </w:pPr>
      <w:rPr>
        <w:rFonts w:ascii="Times New Roman" w:eastAsia="Times New Roman" w:hAnsi="Times New Roman" w:cs="Times New Roman"/>
        <w:b/>
        <w:bCs/>
        <w:i w:val="0"/>
        <w:iCs w:val="0"/>
        <w:color w:val="0070C0"/>
        <w:spacing w:val="0"/>
        <w:w w:val="100"/>
        <w:sz w:val="40"/>
        <w:szCs w:val="40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324" w:hanging="361"/>
      </w:pPr>
      <w:rPr>
        <w:rFonts w:ascii="Times New Roman" w:eastAsia="Times New Roman" w:hAnsi="Times New Roman" w:cs="Times New Roman"/>
        <w:b/>
        <w:bCs/>
        <w:i w:val="0"/>
        <w:iCs w:val="0"/>
        <w:color w:val="0070C0"/>
        <w:spacing w:val="0"/>
        <w:w w:val="100"/>
        <w:sz w:val="28"/>
        <w:szCs w:val="28"/>
        <w:lang w:val="pt-PT" w:eastAsia="en-US" w:bidi="ar-SA"/>
      </w:rPr>
    </w:lvl>
    <w:lvl w:ilvl="2">
      <w:numFmt w:val="bullet"/>
      <w:lvlText w:val=""/>
      <w:lvlJc w:val="left"/>
      <w:pPr>
        <w:tabs>
          <w:tab w:val="num" w:pos="0"/>
        </w:tabs>
        <w:ind w:left="1257" w:hanging="361"/>
      </w:pPr>
      <w:rPr>
        <w:rFonts w:ascii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320" w:hanging="361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509" w:hanging="361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3698" w:hanging="361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4887" w:hanging="361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076" w:hanging="361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265" w:hanging="361"/>
      </w:pPr>
      <w:rPr>
        <w:rFonts w:ascii="Symbol" w:hAnsi="Symbol" w:cs="Symbol" w:hint="default"/>
        <w:lang w:val="pt-PT" w:eastAsia="en-US" w:bidi="ar-SA"/>
      </w:rPr>
    </w:lvl>
  </w:abstractNum>
  <w:abstractNum w:abstractNumId="6" w15:restartNumberingAfterBreak="0">
    <w:nsid w:val="1E8D377F"/>
    <w:multiLevelType w:val="hybridMultilevel"/>
    <w:tmpl w:val="D9F076D0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D9A2025"/>
    <w:multiLevelType w:val="multilevel"/>
    <w:tmpl w:val="29B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B3D12"/>
    <w:multiLevelType w:val="multilevel"/>
    <w:tmpl w:val="3D4E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C5CA0"/>
    <w:multiLevelType w:val="multilevel"/>
    <w:tmpl w:val="52C8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2200F"/>
    <w:multiLevelType w:val="multilevel"/>
    <w:tmpl w:val="489CE5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48AC41B2"/>
    <w:multiLevelType w:val="multilevel"/>
    <w:tmpl w:val="397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022A2"/>
    <w:multiLevelType w:val="multilevel"/>
    <w:tmpl w:val="29B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A4A90"/>
    <w:multiLevelType w:val="multilevel"/>
    <w:tmpl w:val="756E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03B65"/>
    <w:multiLevelType w:val="multilevel"/>
    <w:tmpl w:val="A5F435C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03E0412"/>
    <w:multiLevelType w:val="multilevel"/>
    <w:tmpl w:val="BADC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77F65E46"/>
    <w:multiLevelType w:val="multilevel"/>
    <w:tmpl w:val="D54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0347C"/>
    <w:multiLevelType w:val="multilevel"/>
    <w:tmpl w:val="67AEDD4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BF24541"/>
    <w:multiLevelType w:val="multilevel"/>
    <w:tmpl w:val="29B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6681E"/>
    <w:multiLevelType w:val="multilevel"/>
    <w:tmpl w:val="4348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81848">
    <w:abstractNumId w:val="5"/>
  </w:num>
  <w:num w:numId="2" w16cid:durableId="1943493445">
    <w:abstractNumId w:val="17"/>
  </w:num>
  <w:num w:numId="3" w16cid:durableId="468665579">
    <w:abstractNumId w:val="14"/>
  </w:num>
  <w:num w:numId="4" w16cid:durableId="873229909">
    <w:abstractNumId w:val="15"/>
  </w:num>
  <w:num w:numId="5" w16cid:durableId="1736512159">
    <w:abstractNumId w:val="10"/>
  </w:num>
  <w:num w:numId="6" w16cid:durableId="1199584310">
    <w:abstractNumId w:val="16"/>
  </w:num>
  <w:num w:numId="7" w16cid:durableId="1159614939">
    <w:abstractNumId w:val="8"/>
  </w:num>
  <w:num w:numId="8" w16cid:durableId="1265073013">
    <w:abstractNumId w:val="3"/>
  </w:num>
  <w:num w:numId="9" w16cid:durableId="1994672229">
    <w:abstractNumId w:val="19"/>
  </w:num>
  <w:num w:numId="10" w16cid:durableId="570502804">
    <w:abstractNumId w:val="2"/>
  </w:num>
  <w:num w:numId="11" w16cid:durableId="482501995">
    <w:abstractNumId w:val="9"/>
  </w:num>
  <w:num w:numId="12" w16cid:durableId="649023121">
    <w:abstractNumId w:val="0"/>
  </w:num>
  <w:num w:numId="13" w16cid:durableId="397941026">
    <w:abstractNumId w:val="11"/>
  </w:num>
  <w:num w:numId="14" w16cid:durableId="1529298304">
    <w:abstractNumId w:val="6"/>
  </w:num>
  <w:num w:numId="15" w16cid:durableId="132871542">
    <w:abstractNumId w:val="18"/>
  </w:num>
  <w:num w:numId="16" w16cid:durableId="1085762647">
    <w:abstractNumId w:val="13"/>
  </w:num>
  <w:num w:numId="17" w16cid:durableId="152457017">
    <w:abstractNumId w:val="4"/>
  </w:num>
  <w:num w:numId="18" w16cid:durableId="207763004">
    <w:abstractNumId w:val="1"/>
  </w:num>
  <w:num w:numId="19" w16cid:durableId="1421366081">
    <w:abstractNumId w:val="7"/>
  </w:num>
  <w:num w:numId="20" w16cid:durableId="16465446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E1"/>
    <w:rsid w:val="00002921"/>
    <w:rsid w:val="00002FAF"/>
    <w:rsid w:val="00014EB0"/>
    <w:rsid w:val="000202F5"/>
    <w:rsid w:val="0003137B"/>
    <w:rsid w:val="000567C7"/>
    <w:rsid w:val="0005776C"/>
    <w:rsid w:val="000612AE"/>
    <w:rsid w:val="0007095F"/>
    <w:rsid w:val="00077712"/>
    <w:rsid w:val="00077F80"/>
    <w:rsid w:val="00081B12"/>
    <w:rsid w:val="00085488"/>
    <w:rsid w:val="000876F5"/>
    <w:rsid w:val="000A1586"/>
    <w:rsid w:val="000B6149"/>
    <w:rsid w:val="000C54AB"/>
    <w:rsid w:val="000C664A"/>
    <w:rsid w:val="000E2C7F"/>
    <w:rsid w:val="000E5075"/>
    <w:rsid w:val="00102CC7"/>
    <w:rsid w:val="00105E76"/>
    <w:rsid w:val="00111C4D"/>
    <w:rsid w:val="001139B3"/>
    <w:rsid w:val="00113C10"/>
    <w:rsid w:val="00144CC6"/>
    <w:rsid w:val="00153A83"/>
    <w:rsid w:val="001578D6"/>
    <w:rsid w:val="00161D39"/>
    <w:rsid w:val="00171AFE"/>
    <w:rsid w:val="00172066"/>
    <w:rsid w:val="00175A6B"/>
    <w:rsid w:val="001868EF"/>
    <w:rsid w:val="00187359"/>
    <w:rsid w:val="001878D4"/>
    <w:rsid w:val="00191805"/>
    <w:rsid w:val="00193ACC"/>
    <w:rsid w:val="0019513E"/>
    <w:rsid w:val="00195287"/>
    <w:rsid w:val="001A73F9"/>
    <w:rsid w:val="001C3A66"/>
    <w:rsid w:val="001D119F"/>
    <w:rsid w:val="001D2EAA"/>
    <w:rsid w:val="001E4613"/>
    <w:rsid w:val="001E6A81"/>
    <w:rsid w:val="001F3EDE"/>
    <w:rsid w:val="001F66E7"/>
    <w:rsid w:val="00201AF2"/>
    <w:rsid w:val="00207625"/>
    <w:rsid w:val="002152C9"/>
    <w:rsid w:val="00221F02"/>
    <w:rsid w:val="002343B7"/>
    <w:rsid w:val="00244671"/>
    <w:rsid w:val="00245134"/>
    <w:rsid w:val="00247C04"/>
    <w:rsid w:val="00257420"/>
    <w:rsid w:val="002643E0"/>
    <w:rsid w:val="00265E51"/>
    <w:rsid w:val="00271652"/>
    <w:rsid w:val="00272354"/>
    <w:rsid w:val="0027290E"/>
    <w:rsid w:val="002B44B4"/>
    <w:rsid w:val="002B534A"/>
    <w:rsid w:val="002C075B"/>
    <w:rsid w:val="002C1471"/>
    <w:rsid w:val="002C4C2D"/>
    <w:rsid w:val="002C67ED"/>
    <w:rsid w:val="002D1F90"/>
    <w:rsid w:val="002F2461"/>
    <w:rsid w:val="002F2663"/>
    <w:rsid w:val="003342E3"/>
    <w:rsid w:val="003349BD"/>
    <w:rsid w:val="0034282D"/>
    <w:rsid w:val="00351DD1"/>
    <w:rsid w:val="00356A8B"/>
    <w:rsid w:val="003615EE"/>
    <w:rsid w:val="00362F5D"/>
    <w:rsid w:val="00366F62"/>
    <w:rsid w:val="00367D8F"/>
    <w:rsid w:val="00392444"/>
    <w:rsid w:val="00393FE5"/>
    <w:rsid w:val="00393FEE"/>
    <w:rsid w:val="00396278"/>
    <w:rsid w:val="0039656D"/>
    <w:rsid w:val="003A3FF5"/>
    <w:rsid w:val="003A7456"/>
    <w:rsid w:val="003B4FB6"/>
    <w:rsid w:val="003B4FF1"/>
    <w:rsid w:val="003B74F8"/>
    <w:rsid w:val="003C2979"/>
    <w:rsid w:val="003C3972"/>
    <w:rsid w:val="003C4D1A"/>
    <w:rsid w:val="003C609B"/>
    <w:rsid w:val="003D054F"/>
    <w:rsid w:val="003D6F4A"/>
    <w:rsid w:val="003E37D4"/>
    <w:rsid w:val="003E5347"/>
    <w:rsid w:val="003E69AB"/>
    <w:rsid w:val="003F18DE"/>
    <w:rsid w:val="003F5EBA"/>
    <w:rsid w:val="00403999"/>
    <w:rsid w:val="0040413D"/>
    <w:rsid w:val="004141DF"/>
    <w:rsid w:val="00415044"/>
    <w:rsid w:val="0042654F"/>
    <w:rsid w:val="00430177"/>
    <w:rsid w:val="00431C81"/>
    <w:rsid w:val="00432338"/>
    <w:rsid w:val="004350C0"/>
    <w:rsid w:val="00441FEC"/>
    <w:rsid w:val="004465B0"/>
    <w:rsid w:val="00454113"/>
    <w:rsid w:val="00472BF4"/>
    <w:rsid w:val="004773FE"/>
    <w:rsid w:val="004818F9"/>
    <w:rsid w:val="004919F9"/>
    <w:rsid w:val="004967E4"/>
    <w:rsid w:val="004C5ADF"/>
    <w:rsid w:val="004D07ED"/>
    <w:rsid w:val="004D3374"/>
    <w:rsid w:val="004D45CE"/>
    <w:rsid w:val="004E34FF"/>
    <w:rsid w:val="004E51E5"/>
    <w:rsid w:val="004E6AAB"/>
    <w:rsid w:val="004F236F"/>
    <w:rsid w:val="004F3C06"/>
    <w:rsid w:val="005038B6"/>
    <w:rsid w:val="00504702"/>
    <w:rsid w:val="00513E67"/>
    <w:rsid w:val="00530A8C"/>
    <w:rsid w:val="00533146"/>
    <w:rsid w:val="005365CF"/>
    <w:rsid w:val="00547BD5"/>
    <w:rsid w:val="00550716"/>
    <w:rsid w:val="00551F09"/>
    <w:rsid w:val="00553444"/>
    <w:rsid w:val="00560E27"/>
    <w:rsid w:val="00562B85"/>
    <w:rsid w:val="00567747"/>
    <w:rsid w:val="00571467"/>
    <w:rsid w:val="00576CD1"/>
    <w:rsid w:val="00585C0A"/>
    <w:rsid w:val="00587C93"/>
    <w:rsid w:val="005A0EF0"/>
    <w:rsid w:val="005B2A4F"/>
    <w:rsid w:val="005C0943"/>
    <w:rsid w:val="005C2A15"/>
    <w:rsid w:val="005D231F"/>
    <w:rsid w:val="005E3796"/>
    <w:rsid w:val="005E7A61"/>
    <w:rsid w:val="006072A0"/>
    <w:rsid w:val="00607418"/>
    <w:rsid w:val="006131E8"/>
    <w:rsid w:val="006132C1"/>
    <w:rsid w:val="0062404C"/>
    <w:rsid w:val="0063252D"/>
    <w:rsid w:val="006326E2"/>
    <w:rsid w:val="00661039"/>
    <w:rsid w:val="00661E68"/>
    <w:rsid w:val="006658A8"/>
    <w:rsid w:val="00677372"/>
    <w:rsid w:val="00686FDE"/>
    <w:rsid w:val="00692EE0"/>
    <w:rsid w:val="006978FC"/>
    <w:rsid w:val="006A032F"/>
    <w:rsid w:val="006A606D"/>
    <w:rsid w:val="006B17D2"/>
    <w:rsid w:val="006B6C58"/>
    <w:rsid w:val="006B7826"/>
    <w:rsid w:val="006C3535"/>
    <w:rsid w:val="006C49AD"/>
    <w:rsid w:val="006D4ACA"/>
    <w:rsid w:val="006D6D64"/>
    <w:rsid w:val="006F51AD"/>
    <w:rsid w:val="007146D0"/>
    <w:rsid w:val="007216DB"/>
    <w:rsid w:val="00722729"/>
    <w:rsid w:val="00723233"/>
    <w:rsid w:val="00726EE5"/>
    <w:rsid w:val="00731F5B"/>
    <w:rsid w:val="00733BF6"/>
    <w:rsid w:val="00735A3D"/>
    <w:rsid w:val="00736C5A"/>
    <w:rsid w:val="00737FF1"/>
    <w:rsid w:val="007448AA"/>
    <w:rsid w:val="0074654B"/>
    <w:rsid w:val="0075169F"/>
    <w:rsid w:val="007562F3"/>
    <w:rsid w:val="0075714E"/>
    <w:rsid w:val="00757C35"/>
    <w:rsid w:val="0076277F"/>
    <w:rsid w:val="007666E7"/>
    <w:rsid w:val="00767659"/>
    <w:rsid w:val="007867EA"/>
    <w:rsid w:val="007920FE"/>
    <w:rsid w:val="007935E1"/>
    <w:rsid w:val="00795FE2"/>
    <w:rsid w:val="007A32D8"/>
    <w:rsid w:val="007A529A"/>
    <w:rsid w:val="007A542B"/>
    <w:rsid w:val="007B15DC"/>
    <w:rsid w:val="007B5FE2"/>
    <w:rsid w:val="007C55C2"/>
    <w:rsid w:val="007C654D"/>
    <w:rsid w:val="007D3AB1"/>
    <w:rsid w:val="007D42E1"/>
    <w:rsid w:val="007D43D5"/>
    <w:rsid w:val="007D46A2"/>
    <w:rsid w:val="007E11EE"/>
    <w:rsid w:val="007E5139"/>
    <w:rsid w:val="007E71BA"/>
    <w:rsid w:val="007E775A"/>
    <w:rsid w:val="007F167C"/>
    <w:rsid w:val="00800258"/>
    <w:rsid w:val="008006CD"/>
    <w:rsid w:val="00804ACB"/>
    <w:rsid w:val="0080605A"/>
    <w:rsid w:val="00816718"/>
    <w:rsid w:val="008302C9"/>
    <w:rsid w:val="0085614E"/>
    <w:rsid w:val="00870F87"/>
    <w:rsid w:val="00876116"/>
    <w:rsid w:val="008941EB"/>
    <w:rsid w:val="008944DD"/>
    <w:rsid w:val="0089659F"/>
    <w:rsid w:val="008A1C2D"/>
    <w:rsid w:val="008A53BD"/>
    <w:rsid w:val="008B0A84"/>
    <w:rsid w:val="008C73AE"/>
    <w:rsid w:val="008E2192"/>
    <w:rsid w:val="008E21AE"/>
    <w:rsid w:val="009103C9"/>
    <w:rsid w:val="00912BDF"/>
    <w:rsid w:val="00915233"/>
    <w:rsid w:val="00922105"/>
    <w:rsid w:val="00922342"/>
    <w:rsid w:val="00926399"/>
    <w:rsid w:val="00927B18"/>
    <w:rsid w:val="009419E2"/>
    <w:rsid w:val="00942363"/>
    <w:rsid w:val="00950D07"/>
    <w:rsid w:val="00951762"/>
    <w:rsid w:val="009574EE"/>
    <w:rsid w:val="0096179D"/>
    <w:rsid w:val="009617CD"/>
    <w:rsid w:val="0097206F"/>
    <w:rsid w:val="009728D8"/>
    <w:rsid w:val="009741E8"/>
    <w:rsid w:val="00996F4A"/>
    <w:rsid w:val="009A5FD3"/>
    <w:rsid w:val="009B0885"/>
    <w:rsid w:val="009B49BE"/>
    <w:rsid w:val="009C1DAA"/>
    <w:rsid w:val="009D1F84"/>
    <w:rsid w:val="009D447E"/>
    <w:rsid w:val="009D6FAB"/>
    <w:rsid w:val="009E5133"/>
    <w:rsid w:val="009E5DD0"/>
    <w:rsid w:val="009F3076"/>
    <w:rsid w:val="00A11EB5"/>
    <w:rsid w:val="00A14E8B"/>
    <w:rsid w:val="00A176F0"/>
    <w:rsid w:val="00A20F27"/>
    <w:rsid w:val="00A22FC8"/>
    <w:rsid w:val="00A4040C"/>
    <w:rsid w:val="00A43C3E"/>
    <w:rsid w:val="00A54146"/>
    <w:rsid w:val="00A56B40"/>
    <w:rsid w:val="00A571CB"/>
    <w:rsid w:val="00A627C5"/>
    <w:rsid w:val="00A6655D"/>
    <w:rsid w:val="00A734DC"/>
    <w:rsid w:val="00A82C32"/>
    <w:rsid w:val="00A84C80"/>
    <w:rsid w:val="00A941A4"/>
    <w:rsid w:val="00A94E57"/>
    <w:rsid w:val="00AA4067"/>
    <w:rsid w:val="00AB51E1"/>
    <w:rsid w:val="00AB55D0"/>
    <w:rsid w:val="00AC0EC1"/>
    <w:rsid w:val="00AC445E"/>
    <w:rsid w:val="00AE197D"/>
    <w:rsid w:val="00AE4051"/>
    <w:rsid w:val="00AE5CBD"/>
    <w:rsid w:val="00AF4E29"/>
    <w:rsid w:val="00B11F8D"/>
    <w:rsid w:val="00B14717"/>
    <w:rsid w:val="00B1654E"/>
    <w:rsid w:val="00B21F8A"/>
    <w:rsid w:val="00B2348B"/>
    <w:rsid w:val="00B33227"/>
    <w:rsid w:val="00B34531"/>
    <w:rsid w:val="00B34D8E"/>
    <w:rsid w:val="00B35616"/>
    <w:rsid w:val="00B442E2"/>
    <w:rsid w:val="00B52BAA"/>
    <w:rsid w:val="00B54910"/>
    <w:rsid w:val="00B62985"/>
    <w:rsid w:val="00B664FD"/>
    <w:rsid w:val="00B75248"/>
    <w:rsid w:val="00B770DA"/>
    <w:rsid w:val="00B866BF"/>
    <w:rsid w:val="00B91F41"/>
    <w:rsid w:val="00B95741"/>
    <w:rsid w:val="00B957F3"/>
    <w:rsid w:val="00B97E75"/>
    <w:rsid w:val="00BA0519"/>
    <w:rsid w:val="00BB40AB"/>
    <w:rsid w:val="00BB71BE"/>
    <w:rsid w:val="00BB798F"/>
    <w:rsid w:val="00BD2E58"/>
    <w:rsid w:val="00BE1C6D"/>
    <w:rsid w:val="00BE2D1D"/>
    <w:rsid w:val="00BE38E1"/>
    <w:rsid w:val="00BE40F8"/>
    <w:rsid w:val="00BF60CE"/>
    <w:rsid w:val="00C03E7D"/>
    <w:rsid w:val="00C04F40"/>
    <w:rsid w:val="00C1051F"/>
    <w:rsid w:val="00C11738"/>
    <w:rsid w:val="00C14D76"/>
    <w:rsid w:val="00C157E0"/>
    <w:rsid w:val="00C17497"/>
    <w:rsid w:val="00C17A05"/>
    <w:rsid w:val="00C209A5"/>
    <w:rsid w:val="00C2776A"/>
    <w:rsid w:val="00C40CDA"/>
    <w:rsid w:val="00C50A5B"/>
    <w:rsid w:val="00C62877"/>
    <w:rsid w:val="00C70F2A"/>
    <w:rsid w:val="00C76621"/>
    <w:rsid w:val="00C976FE"/>
    <w:rsid w:val="00CB1674"/>
    <w:rsid w:val="00CD14C0"/>
    <w:rsid w:val="00CD2EBD"/>
    <w:rsid w:val="00CD60A1"/>
    <w:rsid w:val="00CE006D"/>
    <w:rsid w:val="00CE74C6"/>
    <w:rsid w:val="00CF6DF5"/>
    <w:rsid w:val="00CF7526"/>
    <w:rsid w:val="00D10495"/>
    <w:rsid w:val="00D14B5E"/>
    <w:rsid w:val="00D20C02"/>
    <w:rsid w:val="00D222DB"/>
    <w:rsid w:val="00D23525"/>
    <w:rsid w:val="00D42C49"/>
    <w:rsid w:val="00D51253"/>
    <w:rsid w:val="00D53CDB"/>
    <w:rsid w:val="00D542F7"/>
    <w:rsid w:val="00D55BD9"/>
    <w:rsid w:val="00D629C3"/>
    <w:rsid w:val="00D730FE"/>
    <w:rsid w:val="00D84606"/>
    <w:rsid w:val="00D84F11"/>
    <w:rsid w:val="00D94714"/>
    <w:rsid w:val="00D96E51"/>
    <w:rsid w:val="00DD7760"/>
    <w:rsid w:val="00DF0B30"/>
    <w:rsid w:val="00DF1BCE"/>
    <w:rsid w:val="00E02DFC"/>
    <w:rsid w:val="00E049CA"/>
    <w:rsid w:val="00E13C67"/>
    <w:rsid w:val="00E14B73"/>
    <w:rsid w:val="00E1580A"/>
    <w:rsid w:val="00E173D4"/>
    <w:rsid w:val="00E21E0D"/>
    <w:rsid w:val="00E21EA5"/>
    <w:rsid w:val="00E3440A"/>
    <w:rsid w:val="00E40EC9"/>
    <w:rsid w:val="00E47751"/>
    <w:rsid w:val="00E76871"/>
    <w:rsid w:val="00E77550"/>
    <w:rsid w:val="00E82E26"/>
    <w:rsid w:val="00E84563"/>
    <w:rsid w:val="00E91E80"/>
    <w:rsid w:val="00EA6EB3"/>
    <w:rsid w:val="00EC3DA2"/>
    <w:rsid w:val="00ED3772"/>
    <w:rsid w:val="00ED5022"/>
    <w:rsid w:val="00EE1E39"/>
    <w:rsid w:val="00EF2F67"/>
    <w:rsid w:val="00EF4109"/>
    <w:rsid w:val="00F007A3"/>
    <w:rsid w:val="00F01590"/>
    <w:rsid w:val="00F052D7"/>
    <w:rsid w:val="00F05776"/>
    <w:rsid w:val="00F06B1A"/>
    <w:rsid w:val="00F0713C"/>
    <w:rsid w:val="00F164DA"/>
    <w:rsid w:val="00F250DD"/>
    <w:rsid w:val="00F3516D"/>
    <w:rsid w:val="00F52143"/>
    <w:rsid w:val="00F62074"/>
    <w:rsid w:val="00F659C0"/>
    <w:rsid w:val="00F65F68"/>
    <w:rsid w:val="00F67D51"/>
    <w:rsid w:val="00F75869"/>
    <w:rsid w:val="00F8052A"/>
    <w:rsid w:val="00F822B2"/>
    <w:rsid w:val="00F832F8"/>
    <w:rsid w:val="00FA02FD"/>
    <w:rsid w:val="00FA5839"/>
    <w:rsid w:val="00FB3900"/>
    <w:rsid w:val="00FB57E9"/>
    <w:rsid w:val="00FC2200"/>
    <w:rsid w:val="00FD3AE0"/>
    <w:rsid w:val="00FD788C"/>
    <w:rsid w:val="00FF3AEA"/>
    <w:rsid w:val="00FF4C5A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A3C4E"/>
  <w15:docId w15:val="{1B61179F-6814-4E2E-9EE8-429DB3C0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93A"/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styleId="Ttulo1">
    <w:name w:val="heading 1"/>
    <w:basedOn w:val="Normal"/>
    <w:uiPriority w:val="9"/>
    <w:qFormat/>
    <w:pPr>
      <w:spacing w:before="62"/>
      <w:ind w:left="896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550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B2B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8E7931"/>
    <w:rPr>
      <w:rFonts w:ascii="Times New Roman" w:eastAsia="Times New Roman" w:hAnsi="Times New Roman" w:cs="Times New Roman"/>
      <w:lang w:val="pt-PT"/>
    </w:r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8E7931"/>
    <w:rPr>
      <w:rFonts w:ascii="Times New Roman" w:eastAsia="Times New Roman" w:hAnsi="Times New Roman" w:cs="Times New Roman"/>
      <w:lang w:val="pt-PT"/>
    </w:rPr>
  </w:style>
  <w:style w:type="character" w:styleId="Hiperligao">
    <w:name w:val="Hyperlink"/>
    <w:basedOn w:val="Tipodeletrapredefinidodopargrafo"/>
    <w:uiPriority w:val="99"/>
    <w:unhideWhenUsed/>
    <w:rsid w:val="00AE159C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qFormat/>
    <w:rsid w:val="00163558"/>
    <w:rPr>
      <w:color w:val="605E5C"/>
      <w:shd w:val="clear" w:color="auto" w:fill="E1DFDD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qFormat/>
    <w:rsid w:val="00AB2B8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qFormat/>
    <w:rsid w:val="00C550E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 w:eastAsia="pt-PT"/>
    </w:rPr>
  </w:style>
  <w:style w:type="character" w:styleId="Forte">
    <w:name w:val="Strong"/>
    <w:basedOn w:val="Tipodeletrapredefinidodopargrafo"/>
    <w:uiPriority w:val="22"/>
    <w:qFormat/>
    <w:rsid w:val="00666495"/>
    <w:rPr>
      <w:b/>
      <w:bCs/>
    </w:rPr>
  </w:style>
  <w:style w:type="character" w:styleId="nfase">
    <w:name w:val="Emphasis"/>
    <w:basedOn w:val="Tipodeletrapredefinidodopargrafo"/>
    <w:uiPriority w:val="20"/>
    <w:qFormat/>
    <w:rsid w:val="000F5FF4"/>
    <w:rPr>
      <w:i/>
      <w:iCs/>
    </w:rPr>
  </w:style>
  <w:style w:type="character" w:customStyle="1" w:styleId="overflow-hidden">
    <w:name w:val="overflow-hidden"/>
    <w:basedOn w:val="Tipodeletrapredefinidodopargrafo"/>
    <w:qFormat/>
    <w:rsid w:val="00210B4E"/>
  </w:style>
  <w:style w:type="character" w:styleId="Hiperligaovisitada">
    <w:name w:val="FollowedHyperlink"/>
    <w:basedOn w:val="Tipodeletrapredefinidodopargrafo"/>
    <w:uiPriority w:val="99"/>
    <w:semiHidden/>
    <w:unhideWhenUsed/>
    <w:rsid w:val="00BF43DE"/>
    <w:rPr>
      <w:color w:val="800080" w:themeColor="followedHyperlink"/>
      <w:u w:val="single"/>
    </w:rPr>
  </w:style>
  <w:style w:type="character" w:customStyle="1" w:styleId="Ligaodendice">
    <w:name w:val="Ligação de índice"/>
    <w:qFormat/>
  </w:style>
  <w:style w:type="paragraph" w:styleId="Ttulo">
    <w:name w:val="Title"/>
    <w:basedOn w:val="Normal"/>
    <w:next w:val="Corpodetexto"/>
    <w:uiPriority w:val="10"/>
    <w:qFormat/>
    <w:pPr>
      <w:ind w:left="731" w:right="711"/>
      <w:jc w:val="center"/>
    </w:pPr>
    <w:rPr>
      <w:rFonts w:ascii="Caladea" w:eastAsia="Caladea" w:hAnsi="Caladea" w:cs="Caladea"/>
      <w:sz w:val="52"/>
      <w:szCs w:val="52"/>
    </w:rPr>
  </w:style>
  <w:style w:type="paragraph" w:styleId="Corpodetexto">
    <w:name w:val="Body Text"/>
    <w:basedOn w:val="Normal"/>
    <w:uiPriority w:val="1"/>
    <w:qFormat/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ndice1">
    <w:name w:val="toc 1"/>
    <w:basedOn w:val="Normal"/>
    <w:uiPriority w:val="39"/>
    <w:qFormat/>
    <w:pPr>
      <w:spacing w:before="232"/>
      <w:ind w:left="1856" w:hanging="623"/>
    </w:pPr>
    <w:rPr>
      <w:rFonts w:ascii="Arial" w:eastAsia="Arial" w:hAnsi="Arial" w:cs="Arial"/>
    </w:rPr>
  </w:style>
  <w:style w:type="paragraph" w:styleId="ndice2">
    <w:name w:val="toc 2"/>
    <w:basedOn w:val="Normal"/>
    <w:uiPriority w:val="39"/>
    <w:qFormat/>
    <w:pPr>
      <w:spacing w:before="237"/>
      <w:ind w:left="2077" w:hanging="604"/>
    </w:pPr>
    <w:rPr>
      <w:rFonts w:ascii="Arial" w:eastAsia="Arial" w:hAnsi="Arial" w:cs="Arial"/>
    </w:rPr>
  </w:style>
  <w:style w:type="paragraph" w:styleId="ndice3">
    <w:name w:val="toc 3"/>
    <w:basedOn w:val="Normal"/>
    <w:uiPriority w:val="1"/>
    <w:qFormat/>
    <w:pPr>
      <w:spacing w:before="232"/>
      <w:ind w:left="1713"/>
    </w:pPr>
    <w:rPr>
      <w:rFonts w:ascii="Arial" w:eastAsia="Arial" w:hAnsi="Arial" w:cs="Arial"/>
    </w:rPr>
  </w:style>
  <w:style w:type="paragraph" w:styleId="PargrafodaLista">
    <w:name w:val="List Paragraph"/>
    <w:basedOn w:val="Normal"/>
    <w:uiPriority w:val="1"/>
    <w:qFormat/>
    <w:pPr>
      <w:ind w:left="125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arter"/>
    <w:uiPriority w:val="99"/>
    <w:unhideWhenUsed/>
    <w:rsid w:val="008E793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arter"/>
    <w:uiPriority w:val="99"/>
    <w:unhideWhenUsed/>
    <w:rsid w:val="008E7931"/>
    <w:pPr>
      <w:tabs>
        <w:tab w:val="center" w:pos="4252"/>
        <w:tab w:val="right" w:pos="8504"/>
      </w:tabs>
    </w:pPr>
  </w:style>
  <w:style w:type="paragraph" w:styleId="Cabealhodendiceremissivo">
    <w:name w:val="index heading"/>
    <w:basedOn w:val="Ttulo"/>
  </w:style>
  <w:style w:type="paragraph" w:styleId="Cabealhodondice">
    <w:name w:val="TOC Heading"/>
    <w:basedOn w:val="Ttulo1"/>
    <w:next w:val="Normal"/>
    <w:uiPriority w:val="39"/>
    <w:unhideWhenUsed/>
    <w:qFormat/>
    <w:rsid w:val="00AE159C"/>
    <w:pPr>
      <w:keepNext/>
      <w:keepLines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qFormat/>
    <w:rsid w:val="006E338F"/>
    <w:pPr>
      <w:spacing w:beforeAutospacing="1" w:afterAutospacing="1"/>
    </w:pPr>
  </w:style>
  <w:style w:type="paragraph" w:customStyle="1" w:styleId="Contedodamoldura">
    <w:name w:val="Conteúdo da moldura"/>
    <w:basedOn w:val="Normal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elha">
    <w:name w:val="Table Grid"/>
    <w:basedOn w:val="Tabelanormal"/>
    <w:uiPriority w:val="39"/>
    <w:rsid w:val="00742C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2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6F812-EF57-45F3-B1CE-2A642C779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1310</Words>
  <Characters>7074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Martins</dc:creator>
  <dc:description/>
  <cp:lastModifiedBy>TIAGO PEREIRA CUNHA</cp:lastModifiedBy>
  <cp:revision>4</cp:revision>
  <cp:lastPrinted>2025-04-04T20:32:00Z</cp:lastPrinted>
  <dcterms:created xsi:type="dcterms:W3CDTF">2025-04-17T16:02:00Z</dcterms:created>
  <dcterms:modified xsi:type="dcterms:W3CDTF">2025-04-17T16:03:00Z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2024-10-04T00:00:00Z</vt:filetime>
  </property>
  <property fmtid="{D5CDD505-2E9C-101B-9397-08002B2CF9AE}" pid="5" name="Producer">
    <vt:lpwstr>3-Heights(TM) PDF Security Shell 4.8.25.2 (http://www.pdf-tools.com)</vt:lpwstr>
  </property>
</Properties>
</file>