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C4583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C4583E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C4583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90BB8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Tarea Leer dos artículos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C4583E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90BB8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Tarea Leer dos artículos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72375D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805DEC" w:rsidRDefault="00F93C9D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1070" w:history="1">
            <w:r w:rsidR="00805DEC" w:rsidRPr="00C75EFC">
              <w:rPr>
                <w:rStyle w:val="Hipervnculo"/>
                <w:noProof/>
              </w:rPr>
              <w:t>1</w:t>
            </w:r>
            <w:r w:rsidR="00805DEC">
              <w:rPr>
                <w:rFonts w:eastAsiaTheme="minorEastAsia"/>
                <w:noProof/>
                <w:lang w:eastAsia="es-ES"/>
              </w:rPr>
              <w:tab/>
            </w:r>
            <w:r w:rsidR="00805DEC" w:rsidRPr="00C75EFC">
              <w:rPr>
                <w:rStyle w:val="Hipervnculo"/>
                <w:noProof/>
              </w:rPr>
              <w:t>Título 1</w:t>
            </w:r>
            <w:r w:rsidR="00805DEC">
              <w:rPr>
                <w:noProof/>
                <w:webHidden/>
              </w:rPr>
              <w:tab/>
            </w:r>
            <w:r w:rsidR="00805DEC">
              <w:rPr>
                <w:noProof/>
                <w:webHidden/>
              </w:rPr>
              <w:fldChar w:fldCharType="begin"/>
            </w:r>
            <w:r w:rsidR="00805DEC">
              <w:rPr>
                <w:noProof/>
                <w:webHidden/>
              </w:rPr>
              <w:instrText xml:space="preserve"> PAGEREF _Toc51601070 \h </w:instrText>
            </w:r>
            <w:r w:rsidR="00805DEC">
              <w:rPr>
                <w:noProof/>
                <w:webHidden/>
              </w:rPr>
            </w:r>
            <w:r w:rsidR="00805DEC">
              <w:rPr>
                <w:noProof/>
                <w:webHidden/>
              </w:rPr>
              <w:fldChar w:fldCharType="separate"/>
            </w:r>
            <w:r w:rsidR="00805DEC">
              <w:rPr>
                <w:noProof/>
                <w:webHidden/>
              </w:rPr>
              <w:t>2</w:t>
            </w:r>
            <w:r w:rsidR="00805DEC">
              <w:rPr>
                <w:noProof/>
                <w:webHidden/>
              </w:rPr>
              <w:fldChar w:fldCharType="end"/>
            </w:r>
          </w:hyperlink>
        </w:p>
        <w:p w:rsidR="00805DEC" w:rsidRDefault="00C4583E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51601071" w:history="1">
            <w:r w:rsidR="00805DEC" w:rsidRPr="00C75EFC">
              <w:rPr>
                <w:rStyle w:val="Hipervnculo"/>
                <w:noProof/>
              </w:rPr>
              <w:t>1.1</w:t>
            </w:r>
            <w:r w:rsidR="00805DEC">
              <w:rPr>
                <w:rFonts w:eastAsiaTheme="minorEastAsia"/>
                <w:noProof/>
                <w:lang w:eastAsia="es-ES"/>
              </w:rPr>
              <w:tab/>
            </w:r>
            <w:r w:rsidR="00805DEC" w:rsidRPr="00C75EFC">
              <w:rPr>
                <w:rStyle w:val="Hipervnculo"/>
                <w:noProof/>
              </w:rPr>
              <w:t>Título 2</w:t>
            </w:r>
            <w:r w:rsidR="00805DEC">
              <w:rPr>
                <w:noProof/>
                <w:webHidden/>
              </w:rPr>
              <w:tab/>
            </w:r>
            <w:r w:rsidR="00805DEC">
              <w:rPr>
                <w:noProof/>
                <w:webHidden/>
              </w:rPr>
              <w:fldChar w:fldCharType="begin"/>
            </w:r>
            <w:r w:rsidR="00805DEC">
              <w:rPr>
                <w:noProof/>
                <w:webHidden/>
              </w:rPr>
              <w:instrText xml:space="preserve"> PAGEREF _Toc51601071 \h </w:instrText>
            </w:r>
            <w:r w:rsidR="00805DEC">
              <w:rPr>
                <w:noProof/>
                <w:webHidden/>
              </w:rPr>
            </w:r>
            <w:r w:rsidR="00805DEC">
              <w:rPr>
                <w:noProof/>
                <w:webHidden/>
              </w:rPr>
              <w:fldChar w:fldCharType="separate"/>
            </w:r>
            <w:r w:rsidR="00805DEC">
              <w:rPr>
                <w:noProof/>
                <w:webHidden/>
              </w:rPr>
              <w:t>2</w:t>
            </w:r>
            <w:r w:rsidR="00805DEC">
              <w:rPr>
                <w:noProof/>
                <w:webHidden/>
              </w:rPr>
              <w:fldChar w:fldCharType="end"/>
            </w:r>
          </w:hyperlink>
        </w:p>
        <w:p w:rsidR="00805DEC" w:rsidRDefault="00C4583E">
          <w:pPr>
            <w:pStyle w:val="TDC3"/>
            <w:tabs>
              <w:tab w:val="left" w:pos="1320"/>
            </w:tabs>
            <w:rPr>
              <w:rFonts w:eastAsiaTheme="minorEastAsia"/>
              <w:noProof/>
              <w:lang w:eastAsia="es-ES"/>
            </w:rPr>
          </w:pPr>
          <w:hyperlink w:anchor="_Toc51601072" w:history="1">
            <w:r w:rsidR="00805DEC" w:rsidRPr="00C75EFC">
              <w:rPr>
                <w:rStyle w:val="Hipervnculo"/>
                <w:noProof/>
              </w:rPr>
              <w:t>1.1.1</w:t>
            </w:r>
            <w:r w:rsidR="00805DEC">
              <w:rPr>
                <w:rFonts w:eastAsiaTheme="minorEastAsia"/>
                <w:noProof/>
                <w:lang w:eastAsia="es-ES"/>
              </w:rPr>
              <w:tab/>
            </w:r>
            <w:r w:rsidR="00805DEC" w:rsidRPr="00C75EFC">
              <w:rPr>
                <w:rStyle w:val="Hipervnculo"/>
                <w:noProof/>
              </w:rPr>
              <w:t>Título 3</w:t>
            </w:r>
            <w:r w:rsidR="00805DEC">
              <w:rPr>
                <w:noProof/>
                <w:webHidden/>
              </w:rPr>
              <w:tab/>
            </w:r>
            <w:r w:rsidR="00805DEC">
              <w:rPr>
                <w:noProof/>
                <w:webHidden/>
              </w:rPr>
              <w:fldChar w:fldCharType="begin"/>
            </w:r>
            <w:r w:rsidR="00805DEC">
              <w:rPr>
                <w:noProof/>
                <w:webHidden/>
              </w:rPr>
              <w:instrText xml:space="preserve"> PAGEREF _Toc51601072 \h </w:instrText>
            </w:r>
            <w:r w:rsidR="00805DEC">
              <w:rPr>
                <w:noProof/>
                <w:webHidden/>
              </w:rPr>
            </w:r>
            <w:r w:rsidR="00805DEC">
              <w:rPr>
                <w:noProof/>
                <w:webHidden/>
              </w:rPr>
              <w:fldChar w:fldCharType="separate"/>
            </w:r>
            <w:r w:rsidR="00805DEC">
              <w:rPr>
                <w:noProof/>
                <w:webHidden/>
              </w:rPr>
              <w:t>2</w:t>
            </w:r>
            <w:r w:rsidR="00805DEC">
              <w:rPr>
                <w:noProof/>
                <w:webHidden/>
              </w:rPr>
              <w:fldChar w:fldCharType="end"/>
            </w:r>
          </w:hyperlink>
        </w:p>
        <w:p w:rsidR="00805DEC" w:rsidRDefault="00C4583E">
          <w:pPr>
            <w:pStyle w:val="TDC3"/>
            <w:tabs>
              <w:tab w:val="left" w:pos="1320"/>
            </w:tabs>
            <w:rPr>
              <w:rFonts w:eastAsiaTheme="minorEastAsia"/>
              <w:noProof/>
              <w:lang w:eastAsia="es-ES"/>
            </w:rPr>
          </w:pPr>
          <w:hyperlink w:anchor="_Toc51601073" w:history="1">
            <w:r w:rsidR="00805DEC" w:rsidRPr="00C75EFC">
              <w:rPr>
                <w:rStyle w:val="Hipervnculo"/>
                <w:noProof/>
              </w:rPr>
              <w:t>1.1.2</w:t>
            </w:r>
            <w:r w:rsidR="00805DEC">
              <w:rPr>
                <w:rFonts w:eastAsiaTheme="minorEastAsia"/>
                <w:noProof/>
                <w:lang w:eastAsia="es-ES"/>
              </w:rPr>
              <w:tab/>
            </w:r>
            <w:r w:rsidR="00805DEC" w:rsidRPr="00C75EFC">
              <w:rPr>
                <w:rStyle w:val="Hipervnculo"/>
                <w:noProof/>
              </w:rPr>
              <w:t>lhkjh</w:t>
            </w:r>
            <w:r w:rsidR="00805DEC">
              <w:rPr>
                <w:noProof/>
                <w:webHidden/>
              </w:rPr>
              <w:tab/>
            </w:r>
            <w:r w:rsidR="00805DEC">
              <w:rPr>
                <w:noProof/>
                <w:webHidden/>
              </w:rPr>
              <w:fldChar w:fldCharType="begin"/>
            </w:r>
            <w:r w:rsidR="00805DEC">
              <w:rPr>
                <w:noProof/>
                <w:webHidden/>
              </w:rPr>
              <w:instrText xml:space="preserve"> PAGEREF _Toc51601073 \h </w:instrText>
            </w:r>
            <w:r w:rsidR="00805DEC">
              <w:rPr>
                <w:noProof/>
                <w:webHidden/>
              </w:rPr>
            </w:r>
            <w:r w:rsidR="00805DEC">
              <w:rPr>
                <w:noProof/>
                <w:webHidden/>
              </w:rPr>
              <w:fldChar w:fldCharType="separate"/>
            </w:r>
            <w:r w:rsidR="00805DEC">
              <w:rPr>
                <w:noProof/>
                <w:webHidden/>
              </w:rPr>
              <w:t>2</w:t>
            </w:r>
            <w:r w:rsidR="00805DEC">
              <w:rPr>
                <w:noProof/>
                <w:webHidden/>
              </w:rPr>
              <w:fldChar w:fldCharType="end"/>
            </w:r>
          </w:hyperlink>
        </w:p>
        <w:p w:rsidR="00805DEC" w:rsidRDefault="00C4583E">
          <w:pPr>
            <w:pStyle w:val="TDC3"/>
            <w:tabs>
              <w:tab w:val="left" w:pos="1320"/>
            </w:tabs>
            <w:rPr>
              <w:rFonts w:eastAsiaTheme="minorEastAsia"/>
              <w:noProof/>
              <w:lang w:eastAsia="es-ES"/>
            </w:rPr>
          </w:pPr>
          <w:hyperlink w:anchor="_Toc51601074" w:history="1">
            <w:r w:rsidR="00805DEC" w:rsidRPr="00C75EFC">
              <w:rPr>
                <w:rStyle w:val="Hipervnculo"/>
                <w:noProof/>
              </w:rPr>
              <w:t>1.1.3</w:t>
            </w:r>
            <w:r w:rsidR="00805DEC">
              <w:rPr>
                <w:rFonts w:eastAsiaTheme="minorEastAsia"/>
                <w:noProof/>
                <w:lang w:eastAsia="es-ES"/>
              </w:rPr>
              <w:tab/>
            </w:r>
            <w:r w:rsidR="00805DEC" w:rsidRPr="00C75EFC">
              <w:rPr>
                <w:rStyle w:val="Hipervnculo"/>
                <w:noProof/>
              </w:rPr>
              <w:t>adsfadfa</w:t>
            </w:r>
            <w:r w:rsidR="00805DEC">
              <w:rPr>
                <w:noProof/>
                <w:webHidden/>
              </w:rPr>
              <w:tab/>
            </w:r>
            <w:r w:rsidR="00805DEC">
              <w:rPr>
                <w:noProof/>
                <w:webHidden/>
              </w:rPr>
              <w:fldChar w:fldCharType="begin"/>
            </w:r>
            <w:r w:rsidR="00805DEC">
              <w:rPr>
                <w:noProof/>
                <w:webHidden/>
              </w:rPr>
              <w:instrText xml:space="preserve"> PAGEREF _Toc51601074 \h </w:instrText>
            </w:r>
            <w:r w:rsidR="00805DEC">
              <w:rPr>
                <w:noProof/>
                <w:webHidden/>
              </w:rPr>
            </w:r>
            <w:r w:rsidR="00805DEC">
              <w:rPr>
                <w:noProof/>
                <w:webHidden/>
              </w:rPr>
              <w:fldChar w:fldCharType="separate"/>
            </w:r>
            <w:r w:rsidR="00805DEC">
              <w:rPr>
                <w:noProof/>
                <w:webHidden/>
              </w:rPr>
              <w:t>2</w:t>
            </w:r>
            <w:r w:rsidR="00805DEC">
              <w:rPr>
                <w:noProof/>
                <w:webHidden/>
              </w:rPr>
              <w:fldChar w:fldCharType="end"/>
            </w:r>
          </w:hyperlink>
        </w:p>
        <w:p w:rsidR="00805DEC" w:rsidRDefault="00C4583E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51601075" w:history="1">
            <w:r w:rsidR="00805DEC" w:rsidRPr="00C75EFC">
              <w:rPr>
                <w:rStyle w:val="Hipervnculo"/>
                <w:noProof/>
              </w:rPr>
              <w:t>1.2</w:t>
            </w:r>
            <w:r w:rsidR="00805DEC">
              <w:rPr>
                <w:rFonts w:eastAsiaTheme="minorEastAsia"/>
                <w:noProof/>
                <w:lang w:eastAsia="es-ES"/>
              </w:rPr>
              <w:tab/>
            </w:r>
            <w:r w:rsidR="00805DEC" w:rsidRPr="00C75EFC">
              <w:rPr>
                <w:rStyle w:val="Hipervnculo"/>
                <w:noProof/>
              </w:rPr>
              <w:t>asfasdf</w:t>
            </w:r>
            <w:r w:rsidR="00805DEC">
              <w:rPr>
                <w:noProof/>
                <w:webHidden/>
              </w:rPr>
              <w:tab/>
            </w:r>
            <w:r w:rsidR="00805DEC">
              <w:rPr>
                <w:noProof/>
                <w:webHidden/>
              </w:rPr>
              <w:fldChar w:fldCharType="begin"/>
            </w:r>
            <w:r w:rsidR="00805DEC">
              <w:rPr>
                <w:noProof/>
                <w:webHidden/>
              </w:rPr>
              <w:instrText xml:space="preserve"> PAGEREF _Toc51601075 \h </w:instrText>
            </w:r>
            <w:r w:rsidR="00805DEC">
              <w:rPr>
                <w:noProof/>
                <w:webHidden/>
              </w:rPr>
            </w:r>
            <w:r w:rsidR="00805DEC">
              <w:rPr>
                <w:noProof/>
                <w:webHidden/>
              </w:rPr>
              <w:fldChar w:fldCharType="separate"/>
            </w:r>
            <w:r w:rsidR="00805DEC">
              <w:rPr>
                <w:noProof/>
                <w:webHidden/>
              </w:rPr>
              <w:t>2</w:t>
            </w:r>
            <w:r w:rsidR="00805DEC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CC418F" w:rsidP="0072375D">
      <w:pPr>
        <w:pStyle w:val="Ttulo1"/>
      </w:pPr>
      <w:r>
        <w:lastRenderedPageBreak/>
        <w:t>Leer los dos artículos introductorios y sintetizar en una frase la conclusión.</w:t>
      </w:r>
    </w:p>
    <w:p w:rsidR="0072375D" w:rsidRDefault="00C4583E" w:rsidP="00C4583E">
      <w:pPr>
        <w:pStyle w:val="Prrafodelista"/>
        <w:numPr>
          <w:ilvl w:val="0"/>
          <w:numId w:val="13"/>
        </w:numPr>
      </w:pPr>
      <w:r>
        <w:t>Zona de confort.</w:t>
      </w:r>
    </w:p>
    <w:p w:rsidR="00C4583E" w:rsidRPr="0072375D" w:rsidRDefault="00C4583E" w:rsidP="00C4583E">
      <w:pPr>
        <w:pStyle w:val="Prrafodelista"/>
        <w:numPr>
          <w:ilvl w:val="0"/>
          <w:numId w:val="13"/>
        </w:numPr>
      </w:pPr>
      <w:r>
        <w:t>El emprendedor y la idea.</w:t>
      </w:r>
      <w:bookmarkStart w:id="0" w:name="_GoBack"/>
      <w:bookmarkEnd w:id="0"/>
    </w:p>
    <w:sectPr w:rsidR="00C4583E" w:rsidRPr="0072375D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C4583E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C4583E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0BB8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Tarea Leer dos artículos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849"/>
    <w:multiLevelType w:val="multilevel"/>
    <w:tmpl w:val="F4FAC7F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0916B6"/>
    <w:multiLevelType w:val="multilevel"/>
    <w:tmpl w:val="0C0A001D"/>
    <w:numStyleLink w:val="Estilo2"/>
  </w:abstractNum>
  <w:abstractNum w:abstractNumId="6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E1688"/>
    <w:rsid w:val="001F3C34"/>
    <w:rsid w:val="002D3C4B"/>
    <w:rsid w:val="00327D68"/>
    <w:rsid w:val="00337F08"/>
    <w:rsid w:val="00380B86"/>
    <w:rsid w:val="003A640F"/>
    <w:rsid w:val="00465630"/>
    <w:rsid w:val="005D18F4"/>
    <w:rsid w:val="005D3279"/>
    <w:rsid w:val="005E7E03"/>
    <w:rsid w:val="0072375D"/>
    <w:rsid w:val="00790BB8"/>
    <w:rsid w:val="0080022B"/>
    <w:rsid w:val="00805DEC"/>
    <w:rsid w:val="0084789A"/>
    <w:rsid w:val="008621E9"/>
    <w:rsid w:val="008A450B"/>
    <w:rsid w:val="008E32A1"/>
    <w:rsid w:val="00A07BC5"/>
    <w:rsid w:val="00A52D84"/>
    <w:rsid w:val="00C34BA9"/>
    <w:rsid w:val="00C4583E"/>
    <w:rsid w:val="00C87C47"/>
    <w:rsid w:val="00CC1D55"/>
    <w:rsid w:val="00CC418F"/>
    <w:rsid w:val="00DE1601"/>
    <w:rsid w:val="00E6702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B7BF238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375D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72375D"/>
    <w:rPr>
      <w:rFonts w:asciiTheme="majorHAnsi" w:eastAsiaTheme="majorEastAsia" w:hAnsiTheme="majorHAnsi" w:cstheme="majorBidi"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B15AEA-A195-4C19-9427-A0A3C1F7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I.E.S Ribera de Castilla, 1º DAW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Leer dos artículos</dc:title>
  <dc:subject>Empresa e Iniciativa Emprendedora</dc:subject>
  <dc:creator>Carlos Palacios Alonso</dc:creator>
  <cp:lastModifiedBy>DAW2</cp:lastModifiedBy>
  <cp:revision>6</cp:revision>
  <dcterms:created xsi:type="dcterms:W3CDTF">2020-09-23T14:06:00Z</dcterms:created>
  <dcterms:modified xsi:type="dcterms:W3CDTF">2020-09-23T14:09:00Z</dcterms:modified>
</cp:coreProperties>
</file>