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976DF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1F722A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2ED4A594" w14:textId="77777777" w:rsidR="00F25EF5" w:rsidRDefault="00F25EF5" w:rsidP="004A7D4F">
      <w:pPr>
        <w:rPr>
          <w:color w:val="333333"/>
          <w:sz w:val="32"/>
          <w:szCs w:val="32"/>
        </w:rPr>
      </w:pPr>
    </w:p>
    <w:p w14:paraId="07E627F0" w14:textId="22B806D1" w:rsidR="002664C7" w:rsidRDefault="00B23809"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75F093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v:stroke joinstyle="miter"/>
              </v:roundrect>
            </w:pict>
          </mc:Fallback>
        </mc:AlternateContent>
      </w:r>
    </w:p>
    <w:p w14:paraId="2214CF40" w14:textId="6783B55E" w:rsidR="00220E71" w:rsidRPr="00C44FAD" w:rsidRDefault="00220E71" w:rsidP="00C709BC">
      <w:pPr>
        <w:pStyle w:val="carrera1"/>
        <w:rPr>
          <w:u w:val="single"/>
        </w:rPr>
      </w:pPr>
      <w:r w:rsidRPr="00EA22DE">
        <w:t xml:space="preserve">Semana </w:t>
      </w:r>
      <w:r w:rsidR="001D7AAF">
        <w:t>9</w:t>
      </w:r>
    </w:p>
    <w:p w14:paraId="135F87EB" w14:textId="51AC8876" w:rsidR="00220E71" w:rsidRDefault="001D7AAF" w:rsidP="00C709BC">
      <w:pPr>
        <w:pStyle w:val="carrera2"/>
      </w:pPr>
      <w:r>
        <w:t>Desarrollo Cloud Native II</w:t>
      </w:r>
      <w:r w:rsidR="00220E71" w:rsidRPr="00EA22DE">
        <w:t xml:space="preserve"> (</w:t>
      </w:r>
      <w:r>
        <w:t>DSY2207</w:t>
      </w:r>
      <w:r w:rsidR="00220E71" w:rsidRPr="00EA22DE">
        <w:t>)</w:t>
      </w:r>
    </w:p>
    <w:p w14:paraId="046DC80D" w14:textId="53D39991" w:rsidR="00814722" w:rsidRPr="00814722" w:rsidRDefault="00814722" w:rsidP="00814722">
      <w:pPr>
        <w:pStyle w:val="BajadaTtulo"/>
      </w:pPr>
    </w:p>
    <w:tbl>
      <w:tblPr>
        <w:tblStyle w:val="Tablaconcuadrcula"/>
        <w:tblW w:w="0" w:type="auto"/>
        <w:tblLook w:val="04A0" w:firstRow="1" w:lastRow="0" w:firstColumn="1" w:lastColumn="0" w:noHBand="0" w:noVBand="1"/>
      </w:tblPr>
      <w:tblGrid>
        <w:gridCol w:w="4961"/>
        <w:gridCol w:w="4952"/>
      </w:tblGrid>
      <w:tr w:rsidR="00814722" w:rsidRPr="00814722" w14:paraId="677EF835" w14:textId="77777777">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02A0430A" w14:textId="77777777" w:rsidR="00814722" w:rsidRPr="00814722" w:rsidRDefault="00814722" w:rsidP="00814722">
            <w:pPr>
              <w:pStyle w:val="BajadaTtulo"/>
              <w:spacing w:after="160"/>
              <w:rPr>
                <w:sz w:val="24"/>
                <w:szCs w:val="36"/>
              </w:rPr>
            </w:pPr>
            <w:r w:rsidRPr="00814722">
              <w:rPr>
                <w:b/>
                <w:bCs/>
                <w:sz w:val="24"/>
                <w:szCs w:val="36"/>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59387F78" w14:textId="77777777" w:rsidR="00814722" w:rsidRPr="00814722" w:rsidRDefault="00814722" w:rsidP="00814722">
            <w:pPr>
              <w:pStyle w:val="BajadaTtulo"/>
              <w:spacing w:after="160"/>
              <w:rPr>
                <w:sz w:val="24"/>
                <w:szCs w:val="36"/>
              </w:rPr>
            </w:pPr>
            <w:r w:rsidRPr="00814722">
              <w:rPr>
                <w:b/>
                <w:bCs/>
                <w:sz w:val="24"/>
                <w:szCs w:val="36"/>
              </w:rPr>
              <w:t>Carlos Orrego – Alberto Diaz</w:t>
            </w:r>
          </w:p>
        </w:tc>
      </w:tr>
      <w:tr w:rsidR="00814722" w:rsidRPr="00814722" w14:paraId="39C7D998" w14:textId="77777777">
        <w:trPr>
          <w:trHeight w:val="531"/>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0D050364" w14:textId="77777777" w:rsidR="00814722" w:rsidRPr="00814722" w:rsidRDefault="00814722" w:rsidP="00814722">
            <w:pPr>
              <w:pStyle w:val="BajadaTtulo"/>
              <w:spacing w:after="160"/>
              <w:rPr>
                <w:b/>
                <w:bCs/>
                <w:sz w:val="24"/>
                <w:szCs w:val="36"/>
              </w:rPr>
            </w:pPr>
            <w:r w:rsidRPr="00814722">
              <w:rPr>
                <w:b/>
                <w:bCs/>
                <w:sz w:val="24"/>
                <w:szCs w:val="36"/>
              </w:rPr>
              <w:t>Asignatura: Desarrollo Cloud Native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145FC9A7" w14:textId="77777777" w:rsidR="00814722" w:rsidRPr="00814722" w:rsidRDefault="00814722" w:rsidP="00814722">
            <w:pPr>
              <w:pStyle w:val="BajadaTtulo"/>
              <w:spacing w:after="160"/>
              <w:rPr>
                <w:b/>
                <w:bCs/>
                <w:sz w:val="24"/>
                <w:szCs w:val="36"/>
              </w:rPr>
            </w:pPr>
            <w:r w:rsidRPr="00814722">
              <w:rPr>
                <w:b/>
                <w:bCs/>
                <w:sz w:val="24"/>
                <w:szCs w:val="36"/>
              </w:rPr>
              <w:t>Carrera: Ing. En desarrollo de Software</w:t>
            </w:r>
          </w:p>
        </w:tc>
      </w:tr>
      <w:tr w:rsidR="00814722" w:rsidRPr="00814722" w14:paraId="582276E6" w14:textId="77777777">
        <w:trPr>
          <w:trHeight w:val="536"/>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42F37276" w14:textId="77777777" w:rsidR="00814722" w:rsidRPr="00814722" w:rsidRDefault="00814722" w:rsidP="00814722">
            <w:pPr>
              <w:pStyle w:val="BajadaTtulo"/>
              <w:spacing w:after="160"/>
              <w:rPr>
                <w:sz w:val="24"/>
                <w:szCs w:val="36"/>
              </w:rPr>
            </w:pPr>
            <w:r w:rsidRPr="00814722">
              <w:rPr>
                <w:b/>
                <w:bCs/>
                <w:sz w:val="24"/>
                <w:szCs w:val="36"/>
              </w:rPr>
              <w:t>Profesor: IGNACIO PASTENET.</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hideMark/>
          </w:tcPr>
          <w:p w14:paraId="107AF555" w14:textId="31B80F38" w:rsidR="00814722" w:rsidRPr="00814722" w:rsidRDefault="00814722" w:rsidP="00814722">
            <w:pPr>
              <w:pStyle w:val="BajadaTtulo"/>
              <w:spacing w:after="160"/>
              <w:rPr>
                <w:sz w:val="24"/>
                <w:szCs w:val="36"/>
              </w:rPr>
            </w:pPr>
            <w:r w:rsidRPr="00814722">
              <w:rPr>
                <w:b/>
                <w:bCs/>
                <w:sz w:val="24"/>
                <w:szCs w:val="36"/>
              </w:rPr>
              <w:t>Fecha:</w:t>
            </w:r>
            <w:r>
              <w:rPr>
                <w:b/>
                <w:bCs/>
                <w:sz w:val="24"/>
                <w:szCs w:val="36"/>
              </w:rPr>
              <w:t>11</w:t>
            </w:r>
            <w:r w:rsidRPr="00814722">
              <w:rPr>
                <w:b/>
                <w:bCs/>
                <w:sz w:val="24"/>
                <w:szCs w:val="36"/>
              </w:rPr>
              <w:t>-10-2026</w:t>
            </w:r>
          </w:p>
        </w:tc>
      </w:tr>
    </w:tbl>
    <w:p w14:paraId="198167F4" w14:textId="77777777" w:rsidR="00814722" w:rsidRDefault="00814722" w:rsidP="00814722">
      <w:pPr>
        <w:pStyle w:val="BajadaTtulo"/>
      </w:pPr>
    </w:p>
    <w:p w14:paraId="389C3691" w14:textId="77777777" w:rsidR="00814722" w:rsidRDefault="00814722" w:rsidP="00814722">
      <w:pPr>
        <w:pStyle w:val="BajadaTtulo"/>
      </w:pPr>
    </w:p>
    <w:p w14:paraId="5C387CC7" w14:textId="147DC932" w:rsidR="00C72D0C" w:rsidRDefault="002260F7" w:rsidP="00814722">
      <w:pPr>
        <w:pStyle w:val="BajadaTtulo"/>
        <w:rPr>
          <w:rFonts w:eastAsiaTheme="majorEastAsia" w:cstheme="majorBidi"/>
          <w:b/>
          <w:sz w:val="44"/>
          <w:szCs w:val="32"/>
        </w:rPr>
      </w:pPr>
      <w:r>
        <w:lastRenderedPageBreak/>
        <w:t>Instrucciones Espec</w:t>
      </w:r>
      <w:r w:rsidR="235EED57">
        <w:t>í</w:t>
      </w:r>
      <w:r>
        <w:t>ficas</w:t>
      </w:r>
    </w:p>
    <w:p w14:paraId="78864FD8" w14:textId="0EE75870" w:rsidR="00C66182" w:rsidRDefault="00C66182" w:rsidP="00C66182">
      <w:pPr>
        <w:pStyle w:val="Ttulo1"/>
      </w:pPr>
      <w:r>
        <w:t>Descripción de la actividad</w:t>
      </w:r>
    </w:p>
    <w:p w14:paraId="31742C12" w14:textId="41F5A9D3" w:rsidR="001F6534" w:rsidRDefault="001D7AAF" w:rsidP="36239EAD">
      <w:r>
        <w:t>En esta novena semana se llevará a cabo la evaluación final transversal la cual tendrá dos instancias</w:t>
      </w:r>
      <w:r w:rsidR="53018329">
        <w:t>.</w:t>
      </w:r>
      <w:r>
        <w:t xml:space="preserve"> Para la primera parte </w:t>
      </w:r>
      <w:r w:rsidR="3F434A5E">
        <w:t xml:space="preserve">de manera </w:t>
      </w:r>
      <w:r w:rsidR="0F14F90A">
        <w:t>grupal,</w:t>
      </w:r>
      <w:r w:rsidR="3F434A5E">
        <w:t xml:space="preserve"> </w:t>
      </w:r>
      <w:r>
        <w:t>se deberá presentar la evidencia del producto desarrollado durante las tres experiencias. La evidencia del producto consiste en la explicación del proyecto desarrollado utilizando funciones Serverless en la nube sobre una arquitectura basada en eventos. El proyecto debe cumplir con los requisitos obligatorios establecidos, y entregarse como archivo comprimido que contenga el código fuente del desarrollo y la documentación generada. Para la segunda parte de la evaluación</w:t>
      </w:r>
      <w:r w:rsidR="4EE0096D">
        <w:t xml:space="preserve"> de manera individual</w:t>
      </w:r>
      <w:r>
        <w:t>, se requerirá la presentación en video del caso desarrollado, junto con el diseño propuesto para resolverla. Además, se mostrará el sistema en funcionamiento.</w:t>
      </w:r>
    </w:p>
    <w:p w14:paraId="7877D07F" w14:textId="5B4162A9" w:rsidR="7AFA169F" w:rsidRDefault="7AFA169F" w:rsidP="7AFA169F"/>
    <w:p w14:paraId="02900AD8" w14:textId="7CCCC63E" w:rsidR="001D7AAF" w:rsidRPr="009012CA" w:rsidRDefault="001D7AAF" w:rsidP="001D7AAF">
      <w:pPr>
        <w:pStyle w:val="Ttulo2"/>
      </w:pPr>
      <w:r>
        <w:t>Instrucciones específicas</w:t>
      </w:r>
    </w:p>
    <w:p w14:paraId="7D228A7B" w14:textId="77777777" w:rsidR="001D7AAF" w:rsidRDefault="001D7AAF" w:rsidP="001D7AAF">
      <w:pPr>
        <w:pStyle w:val="paragraph"/>
        <w:spacing w:before="0" w:beforeAutospacing="0" w:after="0" w:afterAutospacing="0"/>
        <w:jc w:val="both"/>
        <w:textAlignment w:val="baseline"/>
        <w:rPr>
          <w:rStyle w:val="eop"/>
          <w:rFonts w:ascii="Arial" w:hAnsi="Arial" w:cs="Arial"/>
          <w:color w:val="404040"/>
        </w:rPr>
      </w:pPr>
      <w:r>
        <w:rPr>
          <w:rStyle w:val="normaltextrun"/>
          <w:rFonts w:ascii="Arial" w:hAnsi="Arial" w:cs="Arial"/>
          <w:b/>
          <w:bCs/>
          <w:color w:val="404040"/>
          <w:shd w:val="clear" w:color="auto" w:fill="FFFFFF"/>
        </w:rPr>
        <w:t xml:space="preserve">Parte I: Documentación </w:t>
      </w:r>
    </w:p>
    <w:p w14:paraId="31277FA7" w14:textId="77777777" w:rsidR="001D7AAF" w:rsidRPr="00617B7E" w:rsidRDefault="001D7AAF" w:rsidP="001D7AAF">
      <w:pPr>
        <w:pStyle w:val="Prrafodelista"/>
        <w:numPr>
          <w:ilvl w:val="0"/>
          <w:numId w:val="0"/>
        </w:numPr>
        <w:spacing w:after="0"/>
        <w:ind w:left="720"/>
        <w:jc w:val="both"/>
        <w:rPr>
          <w:rFonts w:eastAsia="Arial" w:cs="Arial"/>
        </w:rPr>
      </w:pPr>
    </w:p>
    <w:p w14:paraId="535903F5" w14:textId="77777777" w:rsidR="001D7AAF" w:rsidRPr="00617B7E" w:rsidRDefault="001D7AAF" w:rsidP="001D7AAF">
      <w:pPr>
        <w:pStyle w:val="Prrafodelista"/>
        <w:numPr>
          <w:ilvl w:val="0"/>
          <w:numId w:val="10"/>
        </w:numPr>
        <w:spacing w:after="0"/>
        <w:jc w:val="both"/>
        <w:rPr>
          <w:rFonts w:eastAsia="Arial" w:cs="Arial"/>
        </w:rPr>
      </w:pPr>
      <w:r w:rsidRPr="1779803C">
        <w:rPr>
          <w:rFonts w:eastAsia="Arial" w:cs="Arial"/>
        </w:rPr>
        <w:t xml:space="preserve">Deberás </w:t>
      </w:r>
      <w:r w:rsidRPr="001D7AAF">
        <w:rPr>
          <w:rFonts w:eastAsia="Arial" w:cs="Arial"/>
          <w:b/>
          <w:bCs/>
        </w:rPr>
        <w:t xml:space="preserve">entregar en un archivo comprimido (.rar o .zip) la aplicación creada. </w:t>
      </w:r>
      <w:r w:rsidRPr="1779803C">
        <w:rPr>
          <w:rFonts w:eastAsia="Arial" w:cs="Arial"/>
        </w:rPr>
        <w:t>El comprimido deberá contener el código fuente de la aplicación (Microservicios desarrollados en java, script de la BD Oracle y funciones desarrolladas en java).</w:t>
      </w:r>
    </w:p>
    <w:p w14:paraId="18F9A320" w14:textId="77777777" w:rsidR="001D7AAF" w:rsidRPr="00337DB2" w:rsidRDefault="001D7AAF" w:rsidP="001D7AAF">
      <w:pPr>
        <w:pStyle w:val="Prrafodelista"/>
        <w:numPr>
          <w:ilvl w:val="0"/>
          <w:numId w:val="9"/>
        </w:numPr>
        <w:spacing w:before="240" w:after="240"/>
        <w:jc w:val="both"/>
        <w:rPr>
          <w:rFonts w:ascii="Calibri" w:eastAsia="Calibri" w:hAnsi="Calibri" w:cs="Calibri"/>
          <w:sz w:val="22"/>
        </w:rPr>
      </w:pPr>
      <w:r w:rsidRPr="1779803C">
        <w:rPr>
          <w:rFonts w:eastAsia="Arial" w:cs="Arial"/>
        </w:rPr>
        <w:t>Para la creación del de los microservicios del BackEnd se deben cumplir los siguientes aspectos:</w:t>
      </w:r>
    </w:p>
    <w:p w14:paraId="3BF3C34A" w14:textId="77777777" w:rsidR="001D7AAF" w:rsidRPr="00337DB2" w:rsidRDefault="001D7AAF" w:rsidP="001D7AAF">
      <w:pPr>
        <w:pStyle w:val="Prrafodelista"/>
        <w:numPr>
          <w:ilvl w:val="1"/>
          <w:numId w:val="9"/>
        </w:numPr>
        <w:spacing w:before="240" w:after="240"/>
        <w:jc w:val="both"/>
        <w:rPr>
          <w:rFonts w:eastAsia="Calibri" w:cs="Arial"/>
          <w:szCs w:val="24"/>
        </w:rPr>
      </w:pPr>
      <w:r w:rsidRPr="00337DB2">
        <w:rPr>
          <w:rFonts w:eastAsia="Calibri" w:cs="Arial"/>
          <w:szCs w:val="24"/>
        </w:rPr>
        <w:t>Deben ser desarrollados bajo el Framework Spring con spring boot.</w:t>
      </w:r>
    </w:p>
    <w:p w14:paraId="1197BE5C" w14:textId="77777777" w:rsidR="001D7AAF" w:rsidRPr="00337DB2" w:rsidRDefault="001D7AAF" w:rsidP="001D7AAF">
      <w:pPr>
        <w:pStyle w:val="Prrafodelista"/>
        <w:numPr>
          <w:ilvl w:val="1"/>
          <w:numId w:val="9"/>
        </w:numPr>
        <w:spacing w:before="240" w:after="240"/>
        <w:jc w:val="both"/>
        <w:rPr>
          <w:rFonts w:eastAsia="Calibri" w:cs="Arial"/>
          <w:szCs w:val="24"/>
        </w:rPr>
      </w:pPr>
      <w:r w:rsidRPr="00337DB2">
        <w:rPr>
          <w:rFonts w:eastAsia="Calibri" w:cs="Arial"/>
          <w:szCs w:val="24"/>
        </w:rPr>
        <w:t>Manejo y organización del trabajo</w:t>
      </w:r>
      <w:r>
        <w:rPr>
          <w:rFonts w:eastAsia="Calibri" w:cs="Arial"/>
          <w:szCs w:val="24"/>
        </w:rPr>
        <w:t xml:space="preserve"> </w:t>
      </w:r>
      <w:r w:rsidRPr="00337DB2">
        <w:rPr>
          <w:rFonts w:eastAsia="Calibri" w:cs="Arial"/>
          <w:szCs w:val="24"/>
        </w:rPr>
        <w:t>utilizando herramientas colaborativas y de repositorios en GIT.</w:t>
      </w:r>
    </w:p>
    <w:p w14:paraId="056E860C" w14:textId="77777777" w:rsidR="001D7AAF" w:rsidRDefault="001D7AAF" w:rsidP="001D7AAF">
      <w:pPr>
        <w:pStyle w:val="Prrafodelista"/>
        <w:numPr>
          <w:ilvl w:val="1"/>
          <w:numId w:val="9"/>
        </w:numPr>
        <w:spacing w:before="240" w:after="240"/>
        <w:jc w:val="both"/>
        <w:rPr>
          <w:rFonts w:eastAsia="Calibri" w:cs="Arial"/>
          <w:szCs w:val="24"/>
        </w:rPr>
      </w:pPr>
      <w:r w:rsidRPr="00337DB2">
        <w:rPr>
          <w:rFonts w:eastAsia="Calibri" w:cs="Arial"/>
          <w:szCs w:val="24"/>
        </w:rPr>
        <w:t xml:space="preserve">Deberán cumplir con todos los requisitos de usuarios y devolver </w:t>
      </w:r>
      <w:r>
        <w:rPr>
          <w:rFonts w:eastAsia="Calibri" w:cs="Arial"/>
          <w:szCs w:val="24"/>
        </w:rPr>
        <w:t>la información mediante APIs en formato</w:t>
      </w:r>
      <w:r w:rsidRPr="00337DB2">
        <w:rPr>
          <w:rFonts w:eastAsia="Calibri" w:cs="Arial"/>
          <w:szCs w:val="24"/>
        </w:rPr>
        <w:t xml:space="preserve"> JSON para los endpoints.</w:t>
      </w:r>
    </w:p>
    <w:p w14:paraId="7C193DCB" w14:textId="77777777" w:rsidR="001D7AAF" w:rsidRDefault="001D7AAF" w:rsidP="001D7AAF">
      <w:pPr>
        <w:pStyle w:val="Prrafodelista"/>
        <w:numPr>
          <w:ilvl w:val="0"/>
          <w:numId w:val="9"/>
        </w:numPr>
        <w:spacing w:before="240" w:after="240"/>
        <w:jc w:val="both"/>
        <w:rPr>
          <w:rFonts w:eastAsia="Calibri" w:cs="Arial"/>
          <w:szCs w:val="24"/>
        </w:rPr>
      </w:pPr>
      <w:r w:rsidRPr="1779803C">
        <w:rPr>
          <w:rFonts w:eastAsia="Calibri" w:cs="Arial"/>
        </w:rPr>
        <w:t>Para la creación de las funciones serverless, usadas en FaaS, se deben cumplir los siguientes aspectos:</w:t>
      </w:r>
    </w:p>
    <w:p w14:paraId="6F6480DD" w14:textId="77777777" w:rsidR="001D7AAF" w:rsidRDefault="001D7AAF" w:rsidP="001D7AAF">
      <w:pPr>
        <w:pStyle w:val="Prrafodelista"/>
        <w:numPr>
          <w:ilvl w:val="1"/>
          <w:numId w:val="9"/>
        </w:numPr>
        <w:spacing w:before="240" w:after="240"/>
        <w:jc w:val="both"/>
        <w:rPr>
          <w:rFonts w:eastAsia="Calibri" w:cs="Arial"/>
          <w:szCs w:val="24"/>
        </w:rPr>
      </w:pPr>
      <w:r>
        <w:rPr>
          <w:rFonts w:eastAsia="Calibri" w:cs="Arial"/>
          <w:szCs w:val="24"/>
        </w:rPr>
        <w:lastRenderedPageBreak/>
        <w:t>Deberán ser desarrolladas en Java.</w:t>
      </w:r>
    </w:p>
    <w:p w14:paraId="7DB0A2AE" w14:textId="77777777" w:rsidR="001D7AAF" w:rsidRPr="000C4D65" w:rsidRDefault="001D7AAF" w:rsidP="001D7AAF">
      <w:pPr>
        <w:pStyle w:val="Prrafodelista"/>
        <w:numPr>
          <w:ilvl w:val="1"/>
          <w:numId w:val="9"/>
        </w:numPr>
        <w:spacing w:before="240" w:after="240"/>
        <w:jc w:val="both"/>
        <w:rPr>
          <w:rFonts w:eastAsia="Calibri" w:cs="Arial"/>
          <w:szCs w:val="24"/>
        </w:rPr>
      </w:pPr>
      <w:r w:rsidRPr="00337DB2">
        <w:rPr>
          <w:rFonts w:eastAsia="Calibri" w:cs="Arial"/>
          <w:szCs w:val="24"/>
        </w:rPr>
        <w:t>Manejo y organización del trabajo</w:t>
      </w:r>
      <w:r>
        <w:rPr>
          <w:rFonts w:eastAsia="Calibri" w:cs="Arial"/>
          <w:szCs w:val="24"/>
        </w:rPr>
        <w:t xml:space="preserve"> </w:t>
      </w:r>
      <w:r w:rsidRPr="00337DB2">
        <w:rPr>
          <w:rFonts w:eastAsia="Calibri" w:cs="Arial"/>
          <w:szCs w:val="24"/>
        </w:rPr>
        <w:t>utilizando herramientas colaborativas y de repositorios en GIT</w:t>
      </w:r>
      <w:r>
        <w:rPr>
          <w:rFonts w:eastAsia="Calibri" w:cs="Arial"/>
          <w:szCs w:val="24"/>
        </w:rPr>
        <w:t>.</w:t>
      </w:r>
    </w:p>
    <w:p w14:paraId="7C5DEBE9" w14:textId="77777777" w:rsidR="001D7AAF" w:rsidRDefault="001D7AAF" w:rsidP="001D7AAF">
      <w:pPr>
        <w:pStyle w:val="Prrafodelista"/>
        <w:numPr>
          <w:ilvl w:val="0"/>
          <w:numId w:val="9"/>
        </w:numPr>
        <w:spacing w:after="0"/>
        <w:jc w:val="both"/>
        <w:rPr>
          <w:rFonts w:eastAsia="Arial" w:cs="Arial"/>
        </w:rPr>
      </w:pPr>
      <w:r w:rsidRPr="1779803C">
        <w:rPr>
          <w:rFonts w:eastAsia="Arial" w:cs="Arial"/>
        </w:rPr>
        <w:t xml:space="preserve">Para la creación del sistema cloud deberán tener en cuenta el siguiente caso: </w:t>
      </w:r>
    </w:p>
    <w:p w14:paraId="3A304FD7" w14:textId="77777777" w:rsidR="001D7AAF" w:rsidRPr="00B4686D" w:rsidRDefault="001D7AAF" w:rsidP="001D7AAF">
      <w:pPr>
        <w:pStyle w:val="Prrafodelista"/>
        <w:numPr>
          <w:ilvl w:val="1"/>
          <w:numId w:val="9"/>
        </w:numPr>
        <w:spacing w:after="0"/>
        <w:jc w:val="both"/>
        <w:rPr>
          <w:rFonts w:eastAsia="Arial" w:cs="Arial"/>
        </w:rPr>
      </w:pPr>
      <w:r w:rsidRPr="1779803C">
        <w:rPr>
          <w:rFonts w:eastAsia="Arial" w:cs="Arial"/>
        </w:rPr>
        <w:t>Requerimiento: “Sistema de Gestión de Usuarios y Roles”. Corresponde a un sistema conformado por varios componentes backend. El sistema permitirá operaciones CRUD sobre usuarios y roles, aquellas operaciones deberán ser realizadas por funciones serverless. Se debe agregar tecnologías de eventos que permitan:</w:t>
      </w:r>
    </w:p>
    <w:p w14:paraId="6A73D13B" w14:textId="77777777" w:rsidR="001D7AAF" w:rsidRPr="00B4686D" w:rsidRDefault="001D7AAF" w:rsidP="001D7AAF">
      <w:pPr>
        <w:pStyle w:val="Prrafodelista"/>
        <w:numPr>
          <w:ilvl w:val="3"/>
          <w:numId w:val="9"/>
        </w:numPr>
        <w:spacing w:after="0"/>
        <w:jc w:val="both"/>
        <w:rPr>
          <w:rFonts w:eastAsia="Arial" w:cs="Arial"/>
        </w:rPr>
      </w:pPr>
      <w:r>
        <w:rPr>
          <w:rFonts w:eastAsia="Arial" w:cs="Arial"/>
          <w:szCs w:val="24"/>
        </w:rPr>
        <w:t>Cuando se cree un usuario, automáticamente se le deberá asignar un rol por defecto.</w:t>
      </w:r>
    </w:p>
    <w:p w14:paraId="782EB460" w14:textId="77777777" w:rsidR="001D7AAF" w:rsidRDefault="001D7AAF" w:rsidP="001D7AAF">
      <w:pPr>
        <w:pStyle w:val="Prrafodelista"/>
        <w:numPr>
          <w:ilvl w:val="3"/>
          <w:numId w:val="9"/>
        </w:numPr>
        <w:spacing w:after="0"/>
        <w:jc w:val="both"/>
        <w:rPr>
          <w:rFonts w:eastAsia="Arial" w:cs="Arial"/>
        </w:rPr>
      </w:pPr>
      <w:r>
        <w:rPr>
          <w:rFonts w:eastAsia="Arial" w:cs="Arial"/>
          <w:szCs w:val="24"/>
        </w:rPr>
        <w:t>Cuando se elimine un rol automáticamente se deberá actualizar los usuarios pertenecientes a ese rol y se les deberá quitar.</w:t>
      </w:r>
    </w:p>
    <w:p w14:paraId="32CAAEF4" w14:textId="77777777" w:rsidR="001D7AAF" w:rsidRDefault="001D7AAF" w:rsidP="001D7AAF">
      <w:pPr>
        <w:pStyle w:val="Prrafodelista"/>
        <w:numPr>
          <w:ilvl w:val="1"/>
          <w:numId w:val="9"/>
        </w:numPr>
        <w:spacing w:after="0"/>
        <w:jc w:val="both"/>
        <w:rPr>
          <w:rFonts w:eastAsia="Arial" w:cs="Arial"/>
        </w:rPr>
      </w:pPr>
      <w:r w:rsidRPr="1779803C">
        <w:rPr>
          <w:rFonts w:eastAsia="Arial" w:cs="Arial"/>
        </w:rPr>
        <w:t xml:space="preserve">Alcance del requerimiento: </w:t>
      </w:r>
    </w:p>
    <w:p w14:paraId="24A685A8" w14:textId="77777777" w:rsidR="001D7AAF" w:rsidRDefault="001D7AAF" w:rsidP="001D7AAF">
      <w:pPr>
        <w:pStyle w:val="Prrafodelista"/>
        <w:numPr>
          <w:ilvl w:val="3"/>
          <w:numId w:val="8"/>
        </w:numPr>
        <w:spacing w:after="0"/>
        <w:jc w:val="both"/>
        <w:rPr>
          <w:rFonts w:eastAsia="Arial" w:cs="Arial"/>
        </w:rPr>
      </w:pPr>
      <w:r w:rsidRPr="1779803C">
        <w:rPr>
          <w:rFonts w:eastAsia="Arial" w:cs="Arial"/>
        </w:rPr>
        <w:t>Backend:</w:t>
      </w:r>
    </w:p>
    <w:p w14:paraId="23624EA8" w14:textId="77777777" w:rsidR="001D7AAF" w:rsidRPr="00910D5B" w:rsidRDefault="001D7AAF" w:rsidP="001D7AAF">
      <w:pPr>
        <w:pStyle w:val="Prrafodelista"/>
        <w:numPr>
          <w:ilvl w:val="4"/>
          <w:numId w:val="8"/>
        </w:numPr>
        <w:spacing w:after="0"/>
        <w:jc w:val="both"/>
        <w:rPr>
          <w:rFonts w:eastAsia="Arial" w:cs="Arial"/>
        </w:rPr>
      </w:pPr>
      <w:r>
        <w:rPr>
          <w:rFonts w:eastAsia="Arial" w:cs="Arial"/>
        </w:rPr>
        <w:t>El sistema deberá contar como mínimo con un componente Microservicio BFF, su función será orquestar las llamadas a las funciones serverless.</w:t>
      </w:r>
    </w:p>
    <w:p w14:paraId="0D704798" w14:textId="77777777" w:rsidR="001D7AAF" w:rsidRDefault="001D7AAF" w:rsidP="001D7AAF">
      <w:pPr>
        <w:pStyle w:val="Prrafodelista"/>
        <w:numPr>
          <w:ilvl w:val="4"/>
          <w:numId w:val="8"/>
        </w:numPr>
        <w:spacing w:after="0"/>
        <w:jc w:val="both"/>
        <w:rPr>
          <w:rFonts w:eastAsia="Arial" w:cs="Arial"/>
        </w:rPr>
      </w:pPr>
      <w:r>
        <w:rPr>
          <w:rFonts w:eastAsia="Arial" w:cs="Arial"/>
        </w:rPr>
        <w:t>El sistema deberá contar como mínimo con 2 funciones serverless con sus correspondientes capas API REST.</w:t>
      </w:r>
    </w:p>
    <w:p w14:paraId="27774D6A" w14:textId="77777777" w:rsidR="001D7AAF" w:rsidRPr="009E7834" w:rsidRDefault="001D7AAF" w:rsidP="001D7AAF">
      <w:pPr>
        <w:pStyle w:val="Prrafodelista"/>
        <w:numPr>
          <w:ilvl w:val="4"/>
          <w:numId w:val="8"/>
        </w:numPr>
        <w:spacing w:after="0"/>
        <w:jc w:val="both"/>
        <w:rPr>
          <w:rFonts w:eastAsia="Arial" w:cs="Arial"/>
        </w:rPr>
      </w:pPr>
      <w:r>
        <w:rPr>
          <w:rFonts w:eastAsia="Arial" w:cs="Arial"/>
        </w:rPr>
        <w:t>El sistema deberá contar como mínimo con 1 componente que implemente tecnologías de eventos.</w:t>
      </w:r>
    </w:p>
    <w:p w14:paraId="26E1A204" w14:textId="77777777" w:rsidR="001D7AAF" w:rsidRDefault="001D7AAF" w:rsidP="001D7AAF">
      <w:pPr>
        <w:spacing w:after="0"/>
        <w:jc w:val="both"/>
        <w:rPr>
          <w:rFonts w:eastAsia="Calibri"/>
        </w:rPr>
      </w:pPr>
    </w:p>
    <w:p w14:paraId="39114A5F" w14:textId="5AE26CFB" w:rsidR="001D7AAF" w:rsidRDefault="001D7AAF" w:rsidP="001D7AAF">
      <w:pPr>
        <w:pStyle w:val="Prrafodelista"/>
        <w:numPr>
          <w:ilvl w:val="0"/>
          <w:numId w:val="9"/>
        </w:numPr>
        <w:spacing w:after="0"/>
        <w:jc w:val="both"/>
        <w:rPr>
          <w:rFonts w:eastAsia="Arial" w:cs="Arial"/>
        </w:rPr>
      </w:pPr>
      <w:r w:rsidRPr="1779803C">
        <w:rPr>
          <w:rFonts w:eastAsia="Arial" w:cs="Arial"/>
        </w:rPr>
        <w:t>Deberán usar Docker para su desarrollo y deben tomar en consideración al momento de probar su desarrollo final cambiar las urls de las APIs de comunicación a las que genera Docker Lab una vez que los hayan subido y puesto a funcionar en el mismo.</w:t>
      </w:r>
    </w:p>
    <w:p w14:paraId="3B7BBEB6" w14:textId="77777777" w:rsidR="001D7AAF" w:rsidRDefault="001D7AAF">
      <w:pPr>
        <w:ind w:left="459"/>
        <w:rPr>
          <w:rFonts w:eastAsia="Arial" w:cs="Arial"/>
          <w:kern w:val="0"/>
          <w14:ligatures w14:val="none"/>
        </w:rPr>
      </w:pPr>
      <w:r>
        <w:rPr>
          <w:rFonts w:eastAsia="Arial" w:cs="Arial"/>
        </w:rPr>
        <w:br w:type="page"/>
      </w:r>
    </w:p>
    <w:p w14:paraId="3FB57A06" w14:textId="77777777" w:rsidR="001D7AAF" w:rsidRPr="00F42145" w:rsidRDefault="001D7AAF" w:rsidP="001D7AAF">
      <w:pPr>
        <w:spacing w:after="0"/>
        <w:ind w:left="360" w:hanging="360"/>
        <w:jc w:val="both"/>
      </w:pPr>
      <w:r w:rsidRPr="00F42145">
        <w:rPr>
          <w:rFonts w:eastAsia="Arial" w:cs="Arial"/>
          <w:b/>
          <w:bCs/>
          <w:szCs w:val="24"/>
        </w:rPr>
        <w:lastRenderedPageBreak/>
        <w:t>Para la Parte II</w:t>
      </w:r>
      <w:r>
        <w:rPr>
          <w:rFonts w:eastAsia="Arial" w:cs="Arial"/>
          <w:b/>
          <w:bCs/>
          <w:szCs w:val="24"/>
        </w:rPr>
        <w:t>: Presentación</w:t>
      </w:r>
    </w:p>
    <w:p w14:paraId="30171E29" w14:textId="77777777" w:rsidR="001D7AAF" w:rsidRDefault="001D7AAF" w:rsidP="001D7AAF">
      <w:pPr>
        <w:jc w:val="both"/>
        <w:rPr>
          <w:rStyle w:val="normaltextrun"/>
        </w:rPr>
      </w:pPr>
      <w:r w:rsidRPr="1779803C">
        <w:rPr>
          <w:rStyle w:val="normaltextrun"/>
        </w:rPr>
        <w:t>Para la presentación del sistema cloud deberán usar la herramienta de Kaltura, mostrando su funcionamiento y comunicación de las distintas piezas de BackEnd en el Cloud Docker, explicar sus características, diseño y funcionalidades. Es importante destacar que deben mostrar en tiempo real todas las funcionalidades requeridas del desarrollo donde se cumplan todos los requerimientos solicitados del caso.</w:t>
      </w:r>
    </w:p>
    <w:p w14:paraId="01ECC68B" w14:textId="77777777" w:rsidR="001D7AAF" w:rsidRPr="000B66FB" w:rsidRDefault="001D7AAF" w:rsidP="001D7AAF">
      <w:pPr>
        <w:pStyle w:val="paragraph"/>
        <w:spacing w:before="0" w:beforeAutospacing="0" w:after="0" w:afterAutospacing="0" w:line="360" w:lineRule="auto"/>
        <w:textAlignment w:val="baseline"/>
        <w:rPr>
          <w:rStyle w:val="normaltextrun"/>
          <w:rFonts w:eastAsia="Arial"/>
          <w:color w:val="000000" w:themeColor="text1"/>
        </w:rPr>
      </w:pPr>
      <w:r w:rsidRPr="000B66FB">
        <w:rPr>
          <w:rStyle w:val="normaltextrun"/>
          <w:rFonts w:ascii="Arial" w:hAnsi="Arial"/>
        </w:rPr>
        <w:t xml:space="preserve">Recuerda que puedes descargar el instructivo de Kaltura en la guía de la semana. </w:t>
      </w:r>
    </w:p>
    <w:p w14:paraId="73896616" w14:textId="77777777" w:rsidR="001D7AAF" w:rsidRPr="000B66FB" w:rsidRDefault="001D7AAF" w:rsidP="001D7AAF">
      <w:pPr>
        <w:spacing w:after="0"/>
        <w:jc w:val="both"/>
        <w:rPr>
          <w:rStyle w:val="normaltextrun"/>
          <w:rFonts w:eastAsia="Times New Roman"/>
          <w:kern w:val="0"/>
          <w:szCs w:val="24"/>
          <w:lang w:eastAsia="es-CL"/>
          <w14:ligatures w14:val="none"/>
        </w:rPr>
      </w:pPr>
      <w:r w:rsidRPr="000B66FB">
        <w:rPr>
          <w:rStyle w:val="normaltextrun"/>
          <w:rFonts w:eastAsia="Times New Roman"/>
          <w:kern w:val="0"/>
          <w:szCs w:val="24"/>
          <w:lang w:eastAsia="es-CL"/>
          <w14:ligatures w14:val="none"/>
        </w:rPr>
        <w:t xml:space="preserve">Adjunta el video al momento de subir tu actividad. </w:t>
      </w:r>
    </w:p>
    <w:p w14:paraId="791E3E8C" w14:textId="77777777" w:rsidR="001D7AAF" w:rsidRDefault="001D7AAF" w:rsidP="001D7AAF">
      <w:pPr>
        <w:spacing w:after="0"/>
      </w:pPr>
    </w:p>
    <w:tbl>
      <w:tblPr>
        <w:tblW w:w="0" w:type="auto"/>
        <w:tblLayout w:type="fixed"/>
        <w:tblLook w:val="06A0" w:firstRow="1" w:lastRow="0" w:firstColumn="1" w:lastColumn="0" w:noHBand="1" w:noVBand="1"/>
      </w:tblPr>
      <w:tblGrid>
        <w:gridCol w:w="9915"/>
      </w:tblGrid>
      <w:tr w:rsidR="001D7AAF" w14:paraId="6E08335C" w14:textId="77777777" w:rsidTr="00FE2057">
        <w:trPr>
          <w:trHeight w:val="300"/>
        </w:trPr>
        <w:tc>
          <w:tcPr>
            <w:tcW w:w="9915" w:type="dxa"/>
            <w:shd w:val="clear" w:color="auto" w:fill="F2F2F2" w:themeFill="background1" w:themeFillShade="F2"/>
            <w:vAlign w:val="center"/>
          </w:tcPr>
          <w:p w14:paraId="185268A3" w14:textId="77777777" w:rsidR="001D7AAF" w:rsidRDefault="001D7AAF" w:rsidP="00FE2057">
            <w:pPr>
              <w:spacing w:before="160"/>
              <w:ind w:left="284" w:right="284"/>
            </w:pPr>
            <w:r w:rsidRPr="26BA1CE4">
              <w:rPr>
                <w:rFonts w:eastAsia="Arial" w:cs="Arial"/>
                <w:b/>
                <w:bCs/>
                <w:sz w:val="28"/>
                <w:szCs w:val="28"/>
              </w:rPr>
              <w:t>Importante</w:t>
            </w:r>
          </w:p>
          <w:p w14:paraId="2C84FEB9" w14:textId="77777777" w:rsidR="001D7AAF" w:rsidRDefault="001D7AAF" w:rsidP="00FE2057">
            <w:pPr>
              <w:spacing w:before="160"/>
              <w:ind w:left="284" w:right="284"/>
              <w:rPr>
                <w:rFonts w:eastAsia="Arial" w:cs="Arial"/>
                <w:szCs w:val="24"/>
              </w:rPr>
            </w:pPr>
            <w:r w:rsidRPr="00960B3C">
              <w:rPr>
                <w:rFonts w:eastAsia="Arial" w:cs="Arial"/>
                <w:szCs w:val="24"/>
              </w:rPr>
              <w:t xml:space="preserve">Las temáticas desarrolladas deben cumplir con las indicaciones entregadas por el Profesor de la asignatura.   </w:t>
            </w:r>
          </w:p>
          <w:p w14:paraId="052CB9F4" w14:textId="77777777" w:rsidR="001D7AAF" w:rsidRDefault="001D7AAF" w:rsidP="00FE2057">
            <w:pPr>
              <w:spacing w:before="160"/>
              <w:ind w:left="284" w:right="284"/>
            </w:pPr>
            <w:r w:rsidRPr="26BA1CE4">
              <w:rPr>
                <w:rFonts w:eastAsia="Arial" w:cs="Arial"/>
                <w:szCs w:val="24"/>
              </w:rPr>
              <w:t xml:space="preserve">Consulta con él si tienes dudas. </w:t>
            </w:r>
          </w:p>
          <w:p w14:paraId="1FE688B4" w14:textId="77777777" w:rsidR="001D7AAF" w:rsidRDefault="001D7AAF" w:rsidP="00FE2057">
            <w:pPr>
              <w:spacing w:after="0"/>
              <w:ind w:left="270" w:right="270"/>
              <w:jc w:val="both"/>
            </w:pPr>
            <w:r w:rsidRPr="26BA1CE4">
              <w:rPr>
                <w:rFonts w:eastAsia="Arial" w:cs="Arial"/>
                <w:szCs w:val="24"/>
              </w:rPr>
              <w:t xml:space="preserve">Considera los siguientes entregables al momento de rendir tu </w:t>
            </w:r>
            <w:r>
              <w:rPr>
                <w:rFonts w:eastAsia="Arial" w:cs="Arial"/>
                <w:szCs w:val="24"/>
              </w:rPr>
              <w:t>evaluación</w:t>
            </w:r>
            <w:r w:rsidRPr="26BA1CE4">
              <w:rPr>
                <w:rFonts w:eastAsia="Arial" w:cs="Arial"/>
                <w:szCs w:val="24"/>
              </w:rPr>
              <w:t>:</w:t>
            </w:r>
            <w:r w:rsidRPr="26BA1CE4">
              <w:rPr>
                <w:rFonts w:ascii="Times New Roman" w:eastAsia="Times New Roman" w:hAnsi="Times New Roman" w:cs="Times New Roman"/>
                <w:szCs w:val="24"/>
              </w:rPr>
              <w:t xml:space="preserve"> </w:t>
            </w:r>
          </w:p>
          <w:p w14:paraId="6A172AAB" w14:textId="77777777" w:rsidR="001D7AAF" w:rsidRDefault="001D7AAF" w:rsidP="001D7AAF">
            <w:pPr>
              <w:pStyle w:val="Prrafodelista"/>
              <w:numPr>
                <w:ilvl w:val="0"/>
                <w:numId w:val="7"/>
              </w:numPr>
              <w:spacing w:after="0"/>
              <w:ind w:left="1428" w:right="-20"/>
              <w:jc w:val="both"/>
            </w:pPr>
            <w:r w:rsidRPr="26BA1CE4">
              <w:rPr>
                <w:rFonts w:eastAsia="Arial" w:cs="Arial"/>
              </w:rPr>
              <w:t xml:space="preserve">Zip o rar </w:t>
            </w:r>
            <w:r>
              <w:rPr>
                <w:rFonts w:eastAsia="Arial" w:cs="Arial"/>
              </w:rPr>
              <w:t>con los componentes frontend y backend</w:t>
            </w:r>
            <w:r w:rsidRPr="26BA1CE4">
              <w:t>.</w:t>
            </w:r>
          </w:p>
          <w:p w14:paraId="15CCD4B0" w14:textId="77777777" w:rsidR="001D7AAF" w:rsidRDefault="001D7AAF" w:rsidP="001D7AAF">
            <w:pPr>
              <w:pStyle w:val="Prrafodelista"/>
              <w:numPr>
                <w:ilvl w:val="0"/>
                <w:numId w:val="7"/>
              </w:numPr>
              <w:spacing w:after="0"/>
              <w:ind w:left="1428" w:right="-20"/>
              <w:jc w:val="both"/>
            </w:pPr>
            <w:r w:rsidRPr="26BA1CE4">
              <w:rPr>
                <w:rFonts w:eastAsia="Arial" w:cs="Arial"/>
              </w:rPr>
              <w:t>Comparte los links de Git</w:t>
            </w:r>
            <w:r>
              <w:rPr>
                <w:rFonts w:eastAsia="Arial" w:cs="Arial"/>
              </w:rPr>
              <w:t xml:space="preserve"> </w:t>
            </w:r>
            <w:r w:rsidRPr="26BA1CE4">
              <w:rPr>
                <w:rFonts w:eastAsia="Arial" w:cs="Arial"/>
              </w:rPr>
              <w:t>y la grabación de la presentación en el AVA,</w:t>
            </w:r>
            <w:r>
              <w:rPr>
                <w:rFonts w:eastAsia="Arial" w:cs="Arial"/>
              </w:rPr>
              <w:t xml:space="preserve"> al momento de adjuntar el ZIP.</w:t>
            </w:r>
          </w:p>
        </w:tc>
      </w:tr>
      <w:tr w:rsidR="001D7AAF" w14:paraId="6A267A64" w14:textId="77777777" w:rsidTr="00FE2057">
        <w:trPr>
          <w:trHeight w:val="300"/>
        </w:trPr>
        <w:tc>
          <w:tcPr>
            <w:tcW w:w="9915" w:type="dxa"/>
            <w:shd w:val="clear" w:color="auto" w:fill="F2F2F2" w:themeFill="background1" w:themeFillShade="F2"/>
            <w:vAlign w:val="center"/>
          </w:tcPr>
          <w:p w14:paraId="4BA73EF1" w14:textId="77777777" w:rsidR="001D7AAF" w:rsidRDefault="001D7AAF" w:rsidP="00FE2057">
            <w:pPr>
              <w:rPr>
                <w:rFonts w:eastAsia="Arial" w:cs="Arial"/>
                <w:b/>
                <w:bCs/>
                <w:sz w:val="28"/>
                <w:szCs w:val="28"/>
              </w:rPr>
            </w:pPr>
          </w:p>
        </w:tc>
      </w:tr>
    </w:tbl>
    <w:p w14:paraId="34D8E70A" w14:textId="77777777" w:rsidR="0094777E" w:rsidRDefault="0094777E" w:rsidP="001D7AAF">
      <w:pPr>
        <w:rPr>
          <w:b/>
          <w:bCs/>
        </w:rPr>
      </w:pPr>
    </w:p>
    <w:p w14:paraId="54B92760" w14:textId="039527FB" w:rsidR="00EA7403" w:rsidRDefault="00EA7403" w:rsidP="00BA661B">
      <w:pPr>
        <w:sectPr w:rsidR="00EA7403" w:rsidSect="00F63273">
          <w:headerReference w:type="default" r:id="rId14"/>
          <w:footerReference w:type="default" r:id="rId15"/>
          <w:pgSz w:w="12240" w:h="15840"/>
          <w:pgMar w:top="1560" w:right="1183" w:bottom="1417" w:left="1134" w:header="708" w:footer="708" w:gutter="0"/>
          <w:cols w:space="708"/>
          <w:titlePg/>
          <w:docGrid w:linePitch="360"/>
        </w:sectPr>
      </w:pPr>
    </w:p>
    <w:p w14:paraId="69A763FF" w14:textId="77777777" w:rsidR="006B1635" w:rsidRDefault="006B1635" w:rsidP="006B1635"/>
    <w:p w14:paraId="55B40E71" w14:textId="77777777" w:rsidR="006B1635" w:rsidRDefault="006B1635" w:rsidP="006B1635">
      <w:pPr>
        <w:jc w:val="center"/>
      </w:pPr>
    </w:p>
    <w:p w14:paraId="779AF8F6" w14:textId="77777777" w:rsidR="006B1635" w:rsidRDefault="006B1635" w:rsidP="006B1635">
      <w:pPr>
        <w:jc w:val="center"/>
      </w:pPr>
    </w:p>
    <w:p w14:paraId="0F4DF57F" w14:textId="77777777" w:rsidR="006B1635" w:rsidRDefault="006B1635" w:rsidP="006B1635"/>
    <w:p w14:paraId="3CCFD3FE" w14:textId="77777777" w:rsidR="006B1635" w:rsidRDefault="006B1635" w:rsidP="006B1635"/>
    <w:p w14:paraId="0C047C5C" w14:textId="77777777" w:rsidR="006B1635" w:rsidRDefault="006B1635" w:rsidP="006B1635"/>
    <w:p w14:paraId="23239B08" w14:textId="77777777" w:rsidR="006B1635" w:rsidRDefault="006B1635" w:rsidP="006B1635"/>
    <w:p w14:paraId="27FF51EE" w14:textId="2EBF0823" w:rsidR="006B1635" w:rsidRDefault="00326263" w:rsidP="006B1635">
      <w:r>
        <w:rPr>
          <w:noProof/>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xmlns:adec="http://schemas.microsoft.com/office/drawing/2017/decorative" xmlns:a14="http://schemas.microsoft.com/office/drawing/2010/main" xmlns:pic="http://schemas.openxmlformats.org/drawingml/2006/picture" xmlns:a="http://schemas.openxmlformats.org/drawingml/2006/main">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7D2CB7E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57274249"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w:t>
      </w:r>
      <w:r w:rsidR="008F3E8E">
        <w:t>.</w:t>
      </w:r>
      <w:r w:rsidRPr="00C677FA">
        <w:t xml:space="preserve">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1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7D4D78" w14:textId="77777777" w:rsidR="00B806E4" w:rsidRDefault="00B806E4" w:rsidP="004F1A07">
      <w:pPr>
        <w:spacing w:after="0" w:line="240" w:lineRule="auto"/>
      </w:pPr>
      <w:r>
        <w:separator/>
      </w:r>
    </w:p>
  </w:endnote>
  <w:endnote w:type="continuationSeparator" w:id="0">
    <w:p w14:paraId="0C294A00" w14:textId="77777777" w:rsidR="00B806E4" w:rsidRDefault="00B806E4" w:rsidP="004F1A07">
      <w:pPr>
        <w:spacing w:after="0" w:line="240" w:lineRule="auto"/>
      </w:pPr>
      <w:r>
        <w:continuationSeparator/>
      </w:r>
    </w:p>
  </w:endnote>
  <w:endnote w:type="continuationNotice" w:id="1">
    <w:p w14:paraId="0F4FBB83" w14:textId="77777777" w:rsidR="00B806E4" w:rsidRDefault="00B806E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70158945"/>
      <w:docPartObj>
        <w:docPartGallery w:val="Page Numbers (Bottom of Page)"/>
        <w:docPartUnique/>
      </w:docPartObj>
    </w:sdtPr>
    <w:sdtContent>
      <w:p w14:paraId="586E538C" w14:textId="389CD87C" w:rsidR="0067245D" w:rsidRDefault="00326263" w:rsidP="004F1A07">
        <w:pPr>
          <w:pStyle w:val="Piedepgina"/>
          <w:jc w:val="right"/>
        </w:pPr>
        <w:r>
          <w:rPr>
            <w:noProof/>
            <w:lang w:eastAsia="es-CL"/>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rto="http://schemas.microsoft.com/office/word/2006/arto"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94080" alt="&quot;&quot;" coordsize="11957,2882" o:spid="_x0000_s1026" w14:anchorId="6CCFE1D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">
                    <v:imagedata o:title="Logotipo&#10;&#10;Descripción generada automáticamente" r:id="rId3"/>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">
                    <v:stroke joinstyle="miter"/>
                    <o:lock v:ext="edit" shapetype="f"/>
                  </v:line>
                </v:group>
              </w:pict>
            </mc:Fallback>
          </mc:AlternateContent>
        </w:r>
        <w:r w:rsidR="0067245D" w:rsidRPr="00396097">
          <w:fldChar w:fldCharType="begin"/>
        </w:r>
        <w:r w:rsidR="0067245D" w:rsidRPr="00396097">
          <w:instrText>PAGE   \* MERGEFORMAT</w:instrText>
        </w:r>
        <w:r w:rsidR="0067245D" w:rsidRPr="00396097">
          <w:fldChar w:fldCharType="separate"/>
        </w:r>
        <w:r w:rsidR="00C10CD1">
          <w:rPr>
            <w:noProof/>
          </w:rPr>
          <w:t>2</w:t>
        </w:r>
        <w:r w:rsidR="0067245D"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DEB391" w14:textId="77777777" w:rsidR="00B806E4" w:rsidRDefault="00B806E4" w:rsidP="004F1A07">
      <w:pPr>
        <w:spacing w:after="0" w:line="240" w:lineRule="auto"/>
      </w:pPr>
      <w:r>
        <w:separator/>
      </w:r>
    </w:p>
  </w:footnote>
  <w:footnote w:type="continuationSeparator" w:id="0">
    <w:p w14:paraId="16A1CB8C" w14:textId="77777777" w:rsidR="00B806E4" w:rsidRDefault="00B806E4" w:rsidP="004F1A07">
      <w:pPr>
        <w:spacing w:after="0" w:line="240" w:lineRule="auto"/>
      </w:pPr>
      <w:r>
        <w:continuationSeparator/>
      </w:r>
    </w:p>
  </w:footnote>
  <w:footnote w:type="continuationNotice" w:id="1">
    <w:p w14:paraId="2305CE6F" w14:textId="77777777" w:rsidR="00B806E4" w:rsidRDefault="00B806E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CDFD9" w14:textId="39D415C7" w:rsidR="00583892" w:rsidRDefault="00971CEE">
    <w:pPr>
      <w:pStyle w:val="Encabezado"/>
    </w:pPr>
    <w:r>
      <w:rPr>
        <w:noProof/>
        <w:color w:val="000000" w:themeColor="text1"/>
        <w:lang w:eastAsia="es-CL"/>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5C14FFB"/>
    <w:multiLevelType w:val="hybridMultilevel"/>
    <w:tmpl w:val="E7CC3C9A"/>
    <w:lvl w:ilvl="0" w:tplc="4CF2649C">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4"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5"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57A446AE"/>
    <w:multiLevelType w:val="hybridMultilevel"/>
    <w:tmpl w:val="E08AC462"/>
    <w:lvl w:ilvl="0" w:tplc="F5AEBE20">
      <w:start w:val="1"/>
      <w:numFmt w:val="bullet"/>
      <w:lvlText w:val=""/>
      <w:lvlJc w:val="left"/>
      <w:pPr>
        <w:ind w:left="720" w:hanging="360"/>
      </w:pPr>
      <w:rPr>
        <w:rFonts w:ascii="Symbol" w:hAnsi="Symbol" w:hint="default"/>
      </w:rPr>
    </w:lvl>
    <w:lvl w:ilvl="1" w:tplc="8C88C79C">
      <w:start w:val="1"/>
      <w:numFmt w:val="bullet"/>
      <w:lvlText w:val="o"/>
      <w:lvlJc w:val="left"/>
      <w:pPr>
        <w:ind w:left="1440" w:hanging="360"/>
      </w:pPr>
      <w:rPr>
        <w:rFonts w:ascii="Courier New" w:hAnsi="Courier New" w:hint="default"/>
      </w:rPr>
    </w:lvl>
    <w:lvl w:ilvl="2" w:tplc="3086EADA">
      <w:start w:val="1"/>
      <w:numFmt w:val="bullet"/>
      <w:lvlText w:val=""/>
      <w:lvlJc w:val="left"/>
      <w:pPr>
        <w:ind w:left="2160" w:hanging="360"/>
      </w:pPr>
      <w:rPr>
        <w:rFonts w:ascii="Wingdings" w:hAnsi="Wingdings" w:hint="default"/>
      </w:rPr>
    </w:lvl>
    <w:lvl w:ilvl="3" w:tplc="697290CE">
      <w:start w:val="1"/>
      <w:numFmt w:val="bullet"/>
      <w:lvlText w:val=""/>
      <w:lvlJc w:val="left"/>
      <w:pPr>
        <w:ind w:left="2880" w:hanging="360"/>
      </w:pPr>
      <w:rPr>
        <w:rFonts w:ascii="Symbol" w:hAnsi="Symbol" w:hint="default"/>
      </w:rPr>
    </w:lvl>
    <w:lvl w:ilvl="4" w:tplc="A3EE7054">
      <w:start w:val="1"/>
      <w:numFmt w:val="bullet"/>
      <w:lvlText w:val="·"/>
      <w:lvlJc w:val="left"/>
      <w:pPr>
        <w:ind w:left="3600" w:hanging="360"/>
      </w:pPr>
      <w:rPr>
        <w:rFonts w:ascii="Symbol" w:hAnsi="Symbol" w:hint="default"/>
      </w:rPr>
    </w:lvl>
    <w:lvl w:ilvl="5" w:tplc="CC741898">
      <w:start w:val="1"/>
      <w:numFmt w:val="bullet"/>
      <w:lvlText w:val="Ø"/>
      <w:lvlJc w:val="left"/>
      <w:pPr>
        <w:ind w:left="4320" w:hanging="360"/>
      </w:pPr>
      <w:rPr>
        <w:rFonts w:ascii="Wingdings" w:hAnsi="Wingdings" w:hint="default"/>
      </w:rPr>
    </w:lvl>
    <w:lvl w:ilvl="6" w:tplc="CB1EF760">
      <w:start w:val="1"/>
      <w:numFmt w:val="bullet"/>
      <w:lvlText w:val=""/>
      <w:lvlJc w:val="left"/>
      <w:pPr>
        <w:ind w:left="5040" w:hanging="360"/>
      </w:pPr>
      <w:rPr>
        <w:rFonts w:ascii="Symbol" w:hAnsi="Symbol" w:hint="default"/>
      </w:rPr>
    </w:lvl>
    <w:lvl w:ilvl="7" w:tplc="DAA694D0">
      <w:start w:val="1"/>
      <w:numFmt w:val="bullet"/>
      <w:lvlText w:val="o"/>
      <w:lvlJc w:val="left"/>
      <w:pPr>
        <w:ind w:left="5760" w:hanging="360"/>
      </w:pPr>
      <w:rPr>
        <w:rFonts w:ascii="Courier New" w:hAnsi="Courier New" w:hint="default"/>
      </w:rPr>
    </w:lvl>
    <w:lvl w:ilvl="8" w:tplc="9D789582">
      <w:start w:val="1"/>
      <w:numFmt w:val="bullet"/>
      <w:lvlText w:val=""/>
      <w:lvlJc w:val="left"/>
      <w:pPr>
        <w:ind w:left="6480" w:hanging="360"/>
      </w:pPr>
      <w:rPr>
        <w:rFonts w:ascii="Wingdings" w:hAnsi="Wingdings" w:hint="default"/>
      </w:rPr>
    </w:lvl>
  </w:abstractNum>
  <w:abstractNum w:abstractNumId="7" w15:restartNumberingAfterBreak="0">
    <w:nsid w:val="673A9DB3"/>
    <w:multiLevelType w:val="hybridMultilevel"/>
    <w:tmpl w:val="DE340CBA"/>
    <w:lvl w:ilvl="0" w:tplc="9FBED528">
      <w:start w:val="1"/>
      <w:numFmt w:val="bullet"/>
      <w:lvlText w:val="·"/>
      <w:lvlJc w:val="left"/>
      <w:pPr>
        <w:ind w:left="2168" w:hanging="360"/>
      </w:pPr>
      <w:rPr>
        <w:rFonts w:ascii="Symbol" w:hAnsi="Symbol" w:hint="default"/>
      </w:rPr>
    </w:lvl>
    <w:lvl w:ilvl="1" w:tplc="17567C48">
      <w:start w:val="1"/>
      <w:numFmt w:val="bullet"/>
      <w:lvlText w:val="o"/>
      <w:lvlJc w:val="left"/>
      <w:pPr>
        <w:ind w:left="2888" w:hanging="360"/>
      </w:pPr>
      <w:rPr>
        <w:rFonts w:ascii="Courier New" w:hAnsi="Courier New" w:hint="default"/>
      </w:rPr>
    </w:lvl>
    <w:lvl w:ilvl="2" w:tplc="42BA41A2">
      <w:start w:val="1"/>
      <w:numFmt w:val="bullet"/>
      <w:lvlText w:val=""/>
      <w:lvlJc w:val="left"/>
      <w:pPr>
        <w:ind w:left="3608" w:hanging="360"/>
      </w:pPr>
      <w:rPr>
        <w:rFonts w:ascii="Wingdings" w:hAnsi="Wingdings" w:hint="default"/>
      </w:rPr>
    </w:lvl>
    <w:lvl w:ilvl="3" w:tplc="5B205FDE">
      <w:start w:val="1"/>
      <w:numFmt w:val="bullet"/>
      <w:lvlText w:val=""/>
      <w:lvlJc w:val="left"/>
      <w:pPr>
        <w:ind w:left="4328" w:hanging="360"/>
      </w:pPr>
      <w:rPr>
        <w:rFonts w:ascii="Symbol" w:hAnsi="Symbol" w:hint="default"/>
      </w:rPr>
    </w:lvl>
    <w:lvl w:ilvl="4" w:tplc="63BE0E86">
      <w:start w:val="1"/>
      <w:numFmt w:val="bullet"/>
      <w:lvlText w:val="o"/>
      <w:lvlJc w:val="left"/>
      <w:pPr>
        <w:ind w:left="5048" w:hanging="360"/>
      </w:pPr>
      <w:rPr>
        <w:rFonts w:ascii="Courier New" w:hAnsi="Courier New" w:hint="default"/>
      </w:rPr>
    </w:lvl>
    <w:lvl w:ilvl="5" w:tplc="A57AA66E">
      <w:start w:val="1"/>
      <w:numFmt w:val="bullet"/>
      <w:lvlText w:val=""/>
      <w:lvlJc w:val="left"/>
      <w:pPr>
        <w:ind w:left="5768" w:hanging="360"/>
      </w:pPr>
      <w:rPr>
        <w:rFonts w:ascii="Wingdings" w:hAnsi="Wingdings" w:hint="default"/>
      </w:rPr>
    </w:lvl>
    <w:lvl w:ilvl="6" w:tplc="48D478E0">
      <w:start w:val="1"/>
      <w:numFmt w:val="bullet"/>
      <w:lvlText w:val=""/>
      <w:lvlJc w:val="left"/>
      <w:pPr>
        <w:ind w:left="6488" w:hanging="360"/>
      </w:pPr>
      <w:rPr>
        <w:rFonts w:ascii="Symbol" w:hAnsi="Symbol" w:hint="default"/>
      </w:rPr>
    </w:lvl>
    <w:lvl w:ilvl="7" w:tplc="9A088E68">
      <w:start w:val="1"/>
      <w:numFmt w:val="bullet"/>
      <w:lvlText w:val="o"/>
      <w:lvlJc w:val="left"/>
      <w:pPr>
        <w:ind w:left="7208" w:hanging="360"/>
      </w:pPr>
      <w:rPr>
        <w:rFonts w:ascii="Courier New" w:hAnsi="Courier New" w:hint="default"/>
      </w:rPr>
    </w:lvl>
    <w:lvl w:ilvl="8" w:tplc="A4C0E8DE">
      <w:start w:val="1"/>
      <w:numFmt w:val="bullet"/>
      <w:lvlText w:val=""/>
      <w:lvlJc w:val="left"/>
      <w:pPr>
        <w:ind w:left="7928" w:hanging="360"/>
      </w:pPr>
      <w:rPr>
        <w:rFonts w:ascii="Wingdings" w:hAnsi="Wingdings" w:hint="default"/>
      </w:rPr>
    </w:lvl>
  </w:abstractNum>
  <w:abstractNum w:abstractNumId="8" w15:restartNumberingAfterBreak="0">
    <w:nsid w:val="695B02BE"/>
    <w:multiLevelType w:val="hybridMultilevel"/>
    <w:tmpl w:val="3CE8F276"/>
    <w:lvl w:ilvl="0" w:tplc="6C440580">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77A72D3E"/>
    <w:multiLevelType w:val="hybridMultilevel"/>
    <w:tmpl w:val="FB22E3C2"/>
    <w:lvl w:ilvl="0" w:tplc="141AA6C2">
      <w:start w:val="1"/>
      <w:numFmt w:val="decimal"/>
      <w:lvlText w:val="%1."/>
      <w:lvlJc w:val="left"/>
      <w:pPr>
        <w:ind w:left="720" w:hanging="360"/>
      </w:pPr>
    </w:lvl>
    <w:lvl w:ilvl="1" w:tplc="0730FCB0">
      <w:start w:val="1"/>
      <w:numFmt w:val="lowerLetter"/>
      <w:lvlText w:val="%2."/>
      <w:lvlJc w:val="left"/>
      <w:pPr>
        <w:ind w:left="1440" w:hanging="360"/>
      </w:pPr>
    </w:lvl>
    <w:lvl w:ilvl="2" w:tplc="6FC09F26">
      <w:start w:val="1"/>
      <w:numFmt w:val="lowerRoman"/>
      <w:lvlText w:val="%3."/>
      <w:lvlJc w:val="right"/>
      <w:pPr>
        <w:ind w:left="2160" w:hanging="180"/>
      </w:pPr>
    </w:lvl>
    <w:lvl w:ilvl="3" w:tplc="076E76B8">
      <w:start w:val="1"/>
      <w:numFmt w:val="decimal"/>
      <w:lvlText w:val="%4."/>
      <w:lvlJc w:val="left"/>
      <w:pPr>
        <w:ind w:left="2880" w:hanging="360"/>
      </w:pPr>
    </w:lvl>
    <w:lvl w:ilvl="4" w:tplc="F1FC12FC">
      <w:start w:val="1"/>
      <w:numFmt w:val="lowerLetter"/>
      <w:lvlText w:val="%5."/>
      <w:lvlJc w:val="left"/>
      <w:pPr>
        <w:ind w:left="3600" w:hanging="360"/>
      </w:pPr>
    </w:lvl>
    <w:lvl w:ilvl="5" w:tplc="B532BDBA">
      <w:start w:val="1"/>
      <w:numFmt w:val="lowerRoman"/>
      <w:lvlText w:val="%6."/>
      <w:lvlJc w:val="right"/>
      <w:pPr>
        <w:ind w:left="4320" w:hanging="180"/>
      </w:pPr>
    </w:lvl>
    <w:lvl w:ilvl="6" w:tplc="42A88FEE">
      <w:start w:val="1"/>
      <w:numFmt w:val="decimal"/>
      <w:lvlText w:val="%7."/>
      <w:lvlJc w:val="left"/>
      <w:pPr>
        <w:ind w:left="5040" w:hanging="360"/>
      </w:pPr>
    </w:lvl>
    <w:lvl w:ilvl="7" w:tplc="33DCD3B4">
      <w:start w:val="1"/>
      <w:numFmt w:val="lowerLetter"/>
      <w:lvlText w:val="%8."/>
      <w:lvlJc w:val="left"/>
      <w:pPr>
        <w:ind w:left="5760" w:hanging="360"/>
      </w:pPr>
    </w:lvl>
    <w:lvl w:ilvl="8" w:tplc="60EA583C">
      <w:start w:val="1"/>
      <w:numFmt w:val="lowerRoman"/>
      <w:lvlText w:val="%9."/>
      <w:lvlJc w:val="right"/>
      <w:pPr>
        <w:ind w:left="6480" w:hanging="180"/>
      </w:pPr>
    </w:lvl>
  </w:abstractNum>
  <w:num w:numId="1" w16cid:durableId="585531134">
    <w:abstractNumId w:val="2"/>
  </w:num>
  <w:num w:numId="2" w16cid:durableId="230969819">
    <w:abstractNumId w:val="4"/>
  </w:num>
  <w:num w:numId="3" w16cid:durableId="1887446037">
    <w:abstractNumId w:val="5"/>
  </w:num>
  <w:num w:numId="4" w16cid:durableId="1181121136">
    <w:abstractNumId w:val="1"/>
  </w:num>
  <w:num w:numId="5" w16cid:durableId="483788680">
    <w:abstractNumId w:val="3"/>
  </w:num>
  <w:num w:numId="6" w16cid:durableId="1685128870">
    <w:abstractNumId w:val="0"/>
  </w:num>
  <w:num w:numId="7" w16cid:durableId="1497957281">
    <w:abstractNumId w:val="7"/>
  </w:num>
  <w:num w:numId="8" w16cid:durableId="1750299661">
    <w:abstractNumId w:val="6"/>
  </w:num>
  <w:num w:numId="9" w16cid:durableId="1680153768">
    <w:abstractNumId w:val="9"/>
  </w:num>
  <w:num w:numId="10" w16cid:durableId="16704497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E88"/>
    <w:rsid w:val="000A6102"/>
    <w:rsid w:val="000B0D93"/>
    <w:rsid w:val="000C6E41"/>
    <w:rsid w:val="000E3DD9"/>
    <w:rsid w:val="000F29A4"/>
    <w:rsid w:val="00101BE9"/>
    <w:rsid w:val="001422D1"/>
    <w:rsid w:val="00147282"/>
    <w:rsid w:val="00161A35"/>
    <w:rsid w:val="00166F0B"/>
    <w:rsid w:val="00173699"/>
    <w:rsid w:val="00173E92"/>
    <w:rsid w:val="00183B00"/>
    <w:rsid w:val="001B4CE8"/>
    <w:rsid w:val="001D116C"/>
    <w:rsid w:val="001D7AAF"/>
    <w:rsid w:val="001F6534"/>
    <w:rsid w:val="00204426"/>
    <w:rsid w:val="00214463"/>
    <w:rsid w:val="00214DA9"/>
    <w:rsid w:val="00215B23"/>
    <w:rsid w:val="00220E71"/>
    <w:rsid w:val="002221CD"/>
    <w:rsid w:val="0022496A"/>
    <w:rsid w:val="002260F7"/>
    <w:rsid w:val="00231062"/>
    <w:rsid w:val="00241DB1"/>
    <w:rsid w:val="00263DCB"/>
    <w:rsid w:val="002664C7"/>
    <w:rsid w:val="002736B7"/>
    <w:rsid w:val="00283159"/>
    <w:rsid w:val="00290F70"/>
    <w:rsid w:val="002D0ABD"/>
    <w:rsid w:val="002D34D6"/>
    <w:rsid w:val="002E7FC9"/>
    <w:rsid w:val="0030501B"/>
    <w:rsid w:val="00306B8D"/>
    <w:rsid w:val="00317E2F"/>
    <w:rsid w:val="00325547"/>
    <w:rsid w:val="00326263"/>
    <w:rsid w:val="00347C3B"/>
    <w:rsid w:val="00361B3F"/>
    <w:rsid w:val="003669A2"/>
    <w:rsid w:val="00383628"/>
    <w:rsid w:val="003C23CD"/>
    <w:rsid w:val="003C77E4"/>
    <w:rsid w:val="003D0152"/>
    <w:rsid w:val="003E5066"/>
    <w:rsid w:val="004018DF"/>
    <w:rsid w:val="0041305A"/>
    <w:rsid w:val="00445A4F"/>
    <w:rsid w:val="00445E1A"/>
    <w:rsid w:val="00451CAD"/>
    <w:rsid w:val="00452762"/>
    <w:rsid w:val="00470BD8"/>
    <w:rsid w:val="004A7D4F"/>
    <w:rsid w:val="004A7EA3"/>
    <w:rsid w:val="004B0DEA"/>
    <w:rsid w:val="004C27B6"/>
    <w:rsid w:val="004C68F9"/>
    <w:rsid w:val="004D05F5"/>
    <w:rsid w:val="004F1A07"/>
    <w:rsid w:val="005161F6"/>
    <w:rsid w:val="00517FFC"/>
    <w:rsid w:val="005263FF"/>
    <w:rsid w:val="005426FF"/>
    <w:rsid w:val="005557B4"/>
    <w:rsid w:val="00563770"/>
    <w:rsid w:val="00583892"/>
    <w:rsid w:val="005B71AE"/>
    <w:rsid w:val="005C2A04"/>
    <w:rsid w:val="005D5D8F"/>
    <w:rsid w:val="005D7179"/>
    <w:rsid w:val="005D7B8B"/>
    <w:rsid w:val="005F107F"/>
    <w:rsid w:val="00620812"/>
    <w:rsid w:val="0062759D"/>
    <w:rsid w:val="006409EA"/>
    <w:rsid w:val="0065508A"/>
    <w:rsid w:val="0067245D"/>
    <w:rsid w:val="00694AD5"/>
    <w:rsid w:val="006A4DF3"/>
    <w:rsid w:val="006B1635"/>
    <w:rsid w:val="006B447A"/>
    <w:rsid w:val="006D3918"/>
    <w:rsid w:val="006F52D3"/>
    <w:rsid w:val="006F6199"/>
    <w:rsid w:val="0071377E"/>
    <w:rsid w:val="007149E0"/>
    <w:rsid w:val="00716388"/>
    <w:rsid w:val="0073023A"/>
    <w:rsid w:val="00761548"/>
    <w:rsid w:val="007647AE"/>
    <w:rsid w:val="007856A3"/>
    <w:rsid w:val="00793B5B"/>
    <w:rsid w:val="00795717"/>
    <w:rsid w:val="007D135D"/>
    <w:rsid w:val="007D4205"/>
    <w:rsid w:val="00803190"/>
    <w:rsid w:val="00814722"/>
    <w:rsid w:val="00835397"/>
    <w:rsid w:val="008536BE"/>
    <w:rsid w:val="00855386"/>
    <w:rsid w:val="00857CD2"/>
    <w:rsid w:val="00877DA1"/>
    <w:rsid w:val="00886159"/>
    <w:rsid w:val="00892032"/>
    <w:rsid w:val="008C2278"/>
    <w:rsid w:val="008E17DF"/>
    <w:rsid w:val="008E33EC"/>
    <w:rsid w:val="008F0142"/>
    <w:rsid w:val="008F36E0"/>
    <w:rsid w:val="008F3E8E"/>
    <w:rsid w:val="0094777E"/>
    <w:rsid w:val="00954CC0"/>
    <w:rsid w:val="009611E8"/>
    <w:rsid w:val="009638E4"/>
    <w:rsid w:val="00970DA9"/>
    <w:rsid w:val="00971CEE"/>
    <w:rsid w:val="00973280"/>
    <w:rsid w:val="009A45B5"/>
    <w:rsid w:val="009A4D13"/>
    <w:rsid w:val="009A7652"/>
    <w:rsid w:val="009B1257"/>
    <w:rsid w:val="009B703C"/>
    <w:rsid w:val="009C497A"/>
    <w:rsid w:val="009C76C4"/>
    <w:rsid w:val="009D783B"/>
    <w:rsid w:val="009F5908"/>
    <w:rsid w:val="009F76BD"/>
    <w:rsid w:val="00A117E1"/>
    <w:rsid w:val="00A22BA3"/>
    <w:rsid w:val="00A30355"/>
    <w:rsid w:val="00A34AFF"/>
    <w:rsid w:val="00A50897"/>
    <w:rsid w:val="00A97FAF"/>
    <w:rsid w:val="00AC7E78"/>
    <w:rsid w:val="00AE5714"/>
    <w:rsid w:val="00AF1B2A"/>
    <w:rsid w:val="00B23809"/>
    <w:rsid w:val="00B26994"/>
    <w:rsid w:val="00B352B3"/>
    <w:rsid w:val="00B4235A"/>
    <w:rsid w:val="00B45471"/>
    <w:rsid w:val="00B50F94"/>
    <w:rsid w:val="00B70F8F"/>
    <w:rsid w:val="00B806E4"/>
    <w:rsid w:val="00B83580"/>
    <w:rsid w:val="00B94BB9"/>
    <w:rsid w:val="00BA661B"/>
    <w:rsid w:val="00BB56F9"/>
    <w:rsid w:val="00BC7CCA"/>
    <w:rsid w:val="00BE75A8"/>
    <w:rsid w:val="00C06AEE"/>
    <w:rsid w:val="00C10CD1"/>
    <w:rsid w:val="00C148E8"/>
    <w:rsid w:val="00C4282A"/>
    <w:rsid w:val="00C44FAD"/>
    <w:rsid w:val="00C66182"/>
    <w:rsid w:val="00C66AF8"/>
    <w:rsid w:val="00C677FA"/>
    <w:rsid w:val="00C709BC"/>
    <w:rsid w:val="00C72D0C"/>
    <w:rsid w:val="00C76476"/>
    <w:rsid w:val="00C83447"/>
    <w:rsid w:val="00CA5A66"/>
    <w:rsid w:val="00CC16E4"/>
    <w:rsid w:val="00CD0140"/>
    <w:rsid w:val="00CD7279"/>
    <w:rsid w:val="00CE53DB"/>
    <w:rsid w:val="00CF6757"/>
    <w:rsid w:val="00D16427"/>
    <w:rsid w:val="00D3346D"/>
    <w:rsid w:val="00D36C1F"/>
    <w:rsid w:val="00D54FDE"/>
    <w:rsid w:val="00E0598F"/>
    <w:rsid w:val="00E05D9E"/>
    <w:rsid w:val="00E63541"/>
    <w:rsid w:val="00E86514"/>
    <w:rsid w:val="00E92505"/>
    <w:rsid w:val="00E95DF2"/>
    <w:rsid w:val="00EA22DE"/>
    <w:rsid w:val="00EA7403"/>
    <w:rsid w:val="00ED605C"/>
    <w:rsid w:val="00ED7196"/>
    <w:rsid w:val="00F03021"/>
    <w:rsid w:val="00F25EF5"/>
    <w:rsid w:val="00F52673"/>
    <w:rsid w:val="00F616BC"/>
    <w:rsid w:val="00F63273"/>
    <w:rsid w:val="00FA1CF5"/>
    <w:rsid w:val="00FC2811"/>
    <w:rsid w:val="00FE2057"/>
    <w:rsid w:val="00FE60BA"/>
    <w:rsid w:val="00FE7E69"/>
    <w:rsid w:val="0F14F90A"/>
    <w:rsid w:val="1B2A976C"/>
    <w:rsid w:val="1B33F07B"/>
    <w:rsid w:val="1BA601A7"/>
    <w:rsid w:val="1ED08400"/>
    <w:rsid w:val="235EED57"/>
    <w:rsid w:val="25CB8868"/>
    <w:rsid w:val="36239EAD"/>
    <w:rsid w:val="3739DE85"/>
    <w:rsid w:val="38D675A3"/>
    <w:rsid w:val="3F434A5E"/>
    <w:rsid w:val="4EE0096D"/>
    <w:rsid w:val="53018329"/>
    <w:rsid w:val="5444AAE7"/>
    <w:rsid w:val="54A7D57F"/>
    <w:rsid w:val="7AFA169F"/>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A3DF149C-A7FE-470E-A885-BD56C8D383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4"/>
      </w:numPr>
      <w:ind w:left="360"/>
      <w:contextualSpacing/>
    </w:pPr>
    <w:rPr>
      <w:kern w:val="0"/>
      <w14:ligatures w14:val="none"/>
    </w:r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character" w:customStyle="1" w:styleId="normaltextrun">
    <w:name w:val="normaltextrun"/>
    <w:basedOn w:val="Fuentedeprrafopredeter"/>
    <w:rsid w:val="001D7A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0.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image" Target="media/image6.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939682-24F3-4831-83C1-47FEE6330D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DEB73F9D-F662-47F0-B1B4-CC4EDF51573A}">
  <ds:schemaRefs>
    <ds:schemaRef ds:uri="http://schemas.openxmlformats.org/officeDocument/2006/bibliography"/>
  </ds:schemaRefs>
</ds:datastoreItem>
</file>

<file path=docMetadata/LabelInfo.xml><?xml version="1.0" encoding="utf-8"?>
<clbl:labelList xmlns:clbl="http://schemas.microsoft.com/office/2020/mipLabelMetadata">
  <clbl:label id="{349e4846-88cf-4894-bf06-ac98d70f27be}" enabled="1" method="Privileged" siteId="{5fd5460a-b425-49de-9bd0-fcd26270d30c}" contentBits="0" removed="0"/>
</clbl:labelList>
</file>

<file path=docProps/app.xml><?xml version="1.0" encoding="utf-8"?>
<Properties xmlns="http://schemas.openxmlformats.org/officeDocument/2006/extended-properties" xmlns:vt="http://schemas.openxmlformats.org/officeDocument/2006/docPropsVTypes">
  <Template>Normal</Template>
  <TotalTime>2</TotalTime>
  <Pages>5</Pages>
  <Words>730</Words>
  <Characters>4018</Characters>
  <Application>Microsoft Office Word</Application>
  <DocSecurity>0</DocSecurity>
  <Lines>33</Lines>
  <Paragraphs>9</Paragraphs>
  <ScaleCrop>false</ScaleCrop>
  <Company/>
  <LinksUpToDate>false</LinksUpToDate>
  <CharactersWithSpaces>4739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Carlos Eduardo Orrego Pizarro</cp:lastModifiedBy>
  <cp:revision>8</cp:revision>
  <dcterms:created xsi:type="dcterms:W3CDTF">2024-05-30T16:54:00Z</dcterms:created>
  <dcterms:modified xsi:type="dcterms:W3CDTF">2026-10-11T23:44:00Z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