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CE5D" w14:textId="32B836A8" w:rsidR="002C276B" w:rsidRPr="00D835C6" w:rsidRDefault="00D835C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Research</w:t>
      </w:r>
    </w:p>
    <w:p w14:paraId="3E0F9608" w14:textId="73B0A0D4" w:rsidR="00954EF5" w:rsidRPr="000D1CC3" w:rsidRDefault="00954EF5">
      <w:pPr>
        <w:rPr>
          <w:b/>
          <w:bCs/>
          <w:sz w:val="24"/>
          <w:szCs w:val="24"/>
        </w:rPr>
      </w:pPr>
      <w:r w:rsidRPr="000D1CC3">
        <w:rPr>
          <w:b/>
          <w:bCs/>
          <w:sz w:val="24"/>
          <w:szCs w:val="24"/>
        </w:rPr>
        <w:t>Landing page (when not signed up)</w:t>
      </w:r>
    </w:p>
    <w:p w14:paraId="7D2B29DE" w14:textId="6776FA5E" w:rsidR="00EB7A87" w:rsidRDefault="008302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F5FCF" wp14:editId="45D3D4F0">
                <wp:simplePos x="0" y="0"/>
                <wp:positionH relativeFrom="margin">
                  <wp:posOffset>3086100</wp:posOffset>
                </wp:positionH>
                <wp:positionV relativeFrom="paragraph">
                  <wp:posOffset>2466340</wp:posOffset>
                </wp:positionV>
                <wp:extent cx="2825750" cy="323850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A6225" w14:textId="6678D9C8" w:rsidR="00EB7A87" w:rsidRPr="00784438" w:rsidRDefault="00EB7A87" w:rsidP="00EB7A8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Showing affiliations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the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5F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194.2pt;width:222.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" stroked="f">
                <v:textbox>
                  <w:txbxContent>
                    <w:p w14:paraId="569A6225" w14:textId="6678D9C8" w:rsidR="00EB7A87" w:rsidRPr="00784438" w:rsidRDefault="00EB7A87" w:rsidP="00EB7A8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Showing affiliations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on the homepage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831398" wp14:editId="4784C821">
                <wp:simplePos x="0" y="0"/>
                <wp:positionH relativeFrom="margin">
                  <wp:align>left</wp:align>
                </wp:positionH>
                <wp:positionV relativeFrom="paragraph">
                  <wp:posOffset>2466340</wp:posOffset>
                </wp:positionV>
                <wp:extent cx="2825750" cy="3238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7B1F0" w14:textId="7B4531D9" w:rsidR="00C64375" w:rsidRPr="00784438" w:rsidRDefault="00784438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Figure 1: Explaining the feature</w:t>
                            </w:r>
                            <w:r w:rsidR="00EB7A8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the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1398" id="_x0000_s1027" type="#_x0000_t202" style="position:absolute;margin-left:0;margin-top:194.2pt;width:222.5pt;height:25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" stroked="f">
                <v:textbox>
                  <w:txbxContent>
                    <w:p w14:paraId="5BD7B1F0" w14:textId="7B4531D9" w:rsidR="00C64375" w:rsidRPr="00784438" w:rsidRDefault="00784438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>Figure 1: Explaining the feature</w:t>
                      </w:r>
                      <w:r w:rsidR="00EB7A87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on the homepage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B0BFBB" wp14:editId="68343D77">
            <wp:simplePos x="0" y="0"/>
            <wp:positionH relativeFrom="margin">
              <wp:posOffset>3098165</wp:posOffset>
            </wp:positionH>
            <wp:positionV relativeFrom="paragraph">
              <wp:posOffset>935990</wp:posOffset>
            </wp:positionV>
            <wp:extent cx="2894330" cy="1377950"/>
            <wp:effectExtent l="19050" t="19050" r="20320" b="1270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ay landing afflia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37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CFAF7F" wp14:editId="0FEA4372">
            <wp:simplePos x="0" y="0"/>
            <wp:positionH relativeFrom="margin">
              <wp:align>left</wp:align>
            </wp:positionH>
            <wp:positionV relativeFrom="paragraph">
              <wp:posOffset>927100</wp:posOffset>
            </wp:positionV>
            <wp:extent cx="2870835" cy="1377950"/>
            <wp:effectExtent l="19050" t="19050" r="24765" b="1270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day landing fe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37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11">
        <w:t xml:space="preserve">The first website I looked at was Monday.com. </w:t>
      </w:r>
      <w:r w:rsidR="00F25BC0">
        <w:t xml:space="preserve">Upon </w:t>
      </w:r>
      <w:r w:rsidR="004018BA">
        <w:t>accessing the landing page</w:t>
      </w:r>
      <w:r w:rsidR="00BE7663">
        <w:t xml:space="preserve">, </w:t>
      </w:r>
      <w:r w:rsidR="00920707">
        <w:t xml:space="preserve">it revealed its </w:t>
      </w:r>
      <w:r w:rsidR="00983F21">
        <w:t xml:space="preserve">product </w:t>
      </w:r>
      <w:r w:rsidR="00920707">
        <w:t xml:space="preserve">features, positive reviews from </w:t>
      </w:r>
      <w:r w:rsidR="00BC4136">
        <w:t xml:space="preserve">past users and companies </w:t>
      </w:r>
      <w:proofErr w:type="gramStart"/>
      <w:r w:rsidR="00BC4136">
        <w:t>they’re</w:t>
      </w:r>
      <w:proofErr w:type="gramEnd"/>
      <w:r w:rsidR="00BC4136">
        <w:t xml:space="preserve"> affiliated with</w:t>
      </w:r>
      <w:r w:rsidR="008E593E">
        <w:t>.</w:t>
      </w:r>
      <w:r w:rsidR="00A07BD1">
        <w:t xml:space="preserve"> These together uplift the image of the company</w:t>
      </w:r>
      <w:r w:rsidR="006D6AFA">
        <w:t xml:space="preserve">. </w:t>
      </w:r>
      <w:r w:rsidR="00352B78">
        <w:t>The d</w:t>
      </w:r>
      <w:r w:rsidR="00610710">
        <w:t xml:space="preserve">escription of features </w:t>
      </w:r>
      <w:proofErr w:type="gramStart"/>
      <w:r w:rsidR="00610710">
        <w:t>do</w:t>
      </w:r>
      <w:proofErr w:type="gramEnd"/>
      <w:r w:rsidR="00610710">
        <w:t xml:space="preserve"> a great job of letting the user know whether what they offer can match their needs</w:t>
      </w:r>
    </w:p>
    <w:p w14:paraId="0C38DB28" w14:textId="1E7E4504" w:rsidR="007F65C4" w:rsidRDefault="00903941">
      <w:r>
        <w:t xml:space="preserve">What I liked about this landing page was its visually </w:t>
      </w:r>
      <w:r w:rsidR="006D6AFA">
        <w:t>appealing design</w:t>
      </w:r>
      <w:r w:rsidR="00DD054F">
        <w:t xml:space="preserve">; dark font colour in a white background to increase contrast and therefore readability; </w:t>
      </w:r>
      <w:r w:rsidR="005F689D">
        <w:t xml:space="preserve">professional fonts; </w:t>
      </w:r>
      <w:r w:rsidR="00FA0BB8">
        <w:t xml:space="preserve">an even </w:t>
      </w:r>
      <w:r w:rsidR="005F689D">
        <w:t>distribution of headers and paragraphs</w:t>
      </w:r>
      <w:r w:rsidR="00F174B5">
        <w:t xml:space="preserve"> to</w:t>
      </w:r>
      <w:r w:rsidR="00610710">
        <w:t xml:space="preserve"> reduce</w:t>
      </w:r>
      <w:r w:rsidR="0032223D">
        <w:t xml:space="preserve"> large blobs of text</w:t>
      </w:r>
      <w:r w:rsidR="005F689D">
        <w:t xml:space="preserve"> and well </w:t>
      </w:r>
      <w:r w:rsidR="00914A7D">
        <w:t>cropped</w:t>
      </w:r>
      <w:r w:rsidR="005A22A6">
        <w:t>/rendered</w:t>
      </w:r>
      <w:r w:rsidR="00DC7D49">
        <w:t xml:space="preserve"> and laid out images</w:t>
      </w:r>
      <w:r w:rsidR="005046B3">
        <w:t xml:space="preserve"> t</w:t>
      </w:r>
      <w:r w:rsidR="00872A58">
        <w:t>o provide another way of conveying information</w:t>
      </w:r>
      <w:r w:rsidR="00E65515">
        <w:t xml:space="preserve">. </w:t>
      </w:r>
      <w:r w:rsidR="00787D7D">
        <w:t>Along with the</w:t>
      </w:r>
      <w:r w:rsidR="00DE5A58">
        <w:t xml:space="preserve"> information presented on the landing page, </w:t>
      </w:r>
      <w:r w:rsidR="00CA7243">
        <w:t>the visually appealing design increase the professionalism of the website and therefore build user trust.</w:t>
      </w:r>
    </w:p>
    <w:p w14:paraId="7D35A4C7" w14:textId="6E300DB9" w:rsidR="00C85D05" w:rsidRDefault="00756E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D52635" wp14:editId="448B6D77">
                <wp:simplePos x="0" y="0"/>
                <wp:positionH relativeFrom="margin">
                  <wp:align>center</wp:align>
                </wp:positionH>
                <wp:positionV relativeFrom="paragraph">
                  <wp:posOffset>3265805</wp:posOffset>
                </wp:positionV>
                <wp:extent cx="2825750" cy="323850"/>
                <wp:effectExtent l="0" t="0" r="0" b="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16AEE" w14:textId="6949180B" w:rsidR="00D956BA" w:rsidRPr="00784438" w:rsidRDefault="00D956BA" w:rsidP="00D956BA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Sign up interface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the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2635" id="_x0000_s1028" type="#_x0000_t202" style="position:absolute;margin-left:0;margin-top:257.15pt;width:222.5pt;height:25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" stroked="f">
                <v:textbox>
                  <w:txbxContent>
                    <w:p w14:paraId="5C016AEE" w14:textId="6949180B" w:rsidR="00D956BA" w:rsidRPr="00784438" w:rsidRDefault="00D956BA" w:rsidP="00D956BA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Sign up interface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on the homepage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C3331" wp14:editId="55A1FAF8">
            <wp:simplePos x="0" y="0"/>
            <wp:positionH relativeFrom="margin">
              <wp:align>center</wp:align>
            </wp:positionH>
            <wp:positionV relativeFrom="paragraph">
              <wp:posOffset>818515</wp:posOffset>
            </wp:positionV>
            <wp:extent cx="4075430" cy="2292350"/>
            <wp:effectExtent l="19050" t="19050" r="20320" b="1270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day landing sign 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29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C4">
        <w:t>Its landing page is also a sign up/log in page.</w:t>
      </w:r>
      <w:r w:rsidR="00617246">
        <w:t xml:space="preserve"> Unlike the </w:t>
      </w:r>
      <w:r w:rsidR="004310E7">
        <w:t xml:space="preserve">many other buttons </w:t>
      </w:r>
      <w:proofErr w:type="gramStart"/>
      <w:r w:rsidR="004310E7">
        <w:t>in</w:t>
      </w:r>
      <w:proofErr w:type="gramEnd"/>
      <w:r w:rsidR="004310E7">
        <w:t xml:space="preserve"> the website, the sign up button is the only button that is coloure</w:t>
      </w:r>
      <w:r w:rsidR="007154E2">
        <w:t>d</w:t>
      </w:r>
      <w:r w:rsidR="00B5090F">
        <w:t>. This is to give the user direction, as the website relies on the user to sign up first before their roster system can be used.</w:t>
      </w:r>
    </w:p>
    <w:p w14:paraId="7A81E7B4" w14:textId="39EA62D0" w:rsidR="00C85D05" w:rsidRDefault="00C85D05"/>
    <w:p w14:paraId="562BA3EE" w14:textId="77777777" w:rsidR="00C85D05" w:rsidRDefault="00C85D05"/>
    <w:p w14:paraId="350F3DAA" w14:textId="744C4171" w:rsidR="00C4322D" w:rsidRDefault="00610692" w:rsidP="00C432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6CB280" wp14:editId="756FB78F">
                <wp:simplePos x="0" y="0"/>
                <wp:positionH relativeFrom="margin">
                  <wp:posOffset>508000</wp:posOffset>
                </wp:positionH>
                <wp:positionV relativeFrom="paragraph">
                  <wp:posOffset>4737100</wp:posOffset>
                </wp:positionV>
                <wp:extent cx="5480050" cy="323850"/>
                <wp:effectExtent l="0" t="0" r="6350" b="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C235" w14:textId="77777777" w:rsidR="00610692" w:rsidRPr="00610692" w:rsidRDefault="00610692" w:rsidP="0061069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106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Figure 6 and 7: The second question will not show up unless the first question was answered.</w:t>
                            </w:r>
                          </w:p>
                          <w:p w14:paraId="44590257" w14:textId="364D1CDB" w:rsidR="00610692" w:rsidRPr="00610692" w:rsidRDefault="00610692" w:rsidP="0061069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106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B280" id="_x0000_s1029" type="#_x0000_t202" style="position:absolute;margin-left:40pt;margin-top:373pt;width:431.5pt;height:2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" stroked="f">
                <v:textbox>
                  <w:txbxContent>
                    <w:p w14:paraId="085EC235" w14:textId="77777777" w:rsidR="00610692" w:rsidRPr="00610692" w:rsidRDefault="00610692" w:rsidP="0061069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10692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 w:rsidRPr="00610692">
                        <w:rPr>
                          <w:i/>
                          <w:iCs/>
                          <w:sz w:val="20"/>
                          <w:szCs w:val="20"/>
                        </w:rPr>
                        <w:t>6 and 7</w:t>
                      </w:r>
                      <w:r w:rsidRPr="00610692">
                        <w:rPr>
                          <w:i/>
                          <w:iCs/>
                          <w:sz w:val="20"/>
                          <w:szCs w:val="20"/>
                        </w:rPr>
                        <w:t>: The second question will not show up unless the first question was answered.</w:t>
                      </w:r>
                    </w:p>
                    <w:p w14:paraId="44590257" w14:textId="364D1CDB" w:rsidR="00610692" w:rsidRPr="00610692" w:rsidRDefault="00610692" w:rsidP="0061069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10692">
                        <w:rPr>
                          <w:i/>
                          <w:iCs/>
                          <w:sz w:val="20"/>
                          <w:szCs w:val="20"/>
                        </w:rPr>
                        <w:t>up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23B852" wp14:editId="409DC920">
            <wp:simplePos x="0" y="0"/>
            <wp:positionH relativeFrom="margin">
              <wp:posOffset>3068955</wp:posOffset>
            </wp:positionH>
            <wp:positionV relativeFrom="paragraph">
              <wp:posOffset>3226435</wp:posOffset>
            </wp:positionV>
            <wp:extent cx="2686050" cy="1281430"/>
            <wp:effectExtent l="19050" t="19050" r="19050" b="1397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day signu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01E662" wp14:editId="63924661">
            <wp:simplePos x="0" y="0"/>
            <wp:positionH relativeFrom="margin">
              <wp:posOffset>31750</wp:posOffset>
            </wp:positionH>
            <wp:positionV relativeFrom="paragraph">
              <wp:posOffset>3234055</wp:posOffset>
            </wp:positionV>
            <wp:extent cx="2795905" cy="1331595"/>
            <wp:effectExtent l="19050" t="19050" r="23495" b="20955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day signup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F4C7BD" wp14:editId="5D60E6E3">
                <wp:simplePos x="0" y="0"/>
                <wp:positionH relativeFrom="margin">
                  <wp:posOffset>-95250</wp:posOffset>
                </wp:positionH>
                <wp:positionV relativeFrom="paragraph">
                  <wp:posOffset>2711450</wp:posOffset>
                </wp:positionV>
                <wp:extent cx="3048000" cy="323850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81B6" w14:textId="1C872F2D" w:rsidR="00345DB2" w:rsidRPr="00784438" w:rsidRDefault="00345DB2" w:rsidP="00345DB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Asking for email only first when signing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C7BD" id="_x0000_s1030" type="#_x0000_t202" style="position:absolute;margin-left:-7.5pt;margin-top:213.5pt;width:240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" stroked="f">
                <v:textbox>
                  <w:txbxContent>
                    <w:p w14:paraId="021481B6" w14:textId="1C872F2D" w:rsidR="00345DB2" w:rsidRPr="00784438" w:rsidRDefault="00345DB2" w:rsidP="00345DB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Asking for email only first when signing up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BD6F38" wp14:editId="4E36077F">
                <wp:simplePos x="0" y="0"/>
                <wp:positionH relativeFrom="margin">
                  <wp:posOffset>3185160</wp:posOffset>
                </wp:positionH>
                <wp:positionV relativeFrom="paragraph">
                  <wp:posOffset>2705735</wp:posOffset>
                </wp:positionV>
                <wp:extent cx="3048000" cy="323850"/>
                <wp:effectExtent l="0" t="0" r="0" b="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C0D2" w14:textId="5C6B9A0E" w:rsidR="00345DB2" w:rsidRPr="00784438" w:rsidRDefault="00345DB2" w:rsidP="00345DB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Asking for name only when signing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6F38" id="_x0000_s1031" type="#_x0000_t202" style="position:absolute;margin-left:250.8pt;margin-top:213.05pt;width:240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" stroked="f">
                <v:textbox>
                  <w:txbxContent>
                    <w:p w14:paraId="080FC0D2" w14:textId="5C6B9A0E" w:rsidR="00345DB2" w:rsidRPr="00784438" w:rsidRDefault="00345DB2" w:rsidP="00345DB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Asking for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name only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when signing up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DB2">
        <w:rPr>
          <w:noProof/>
        </w:rPr>
        <w:drawing>
          <wp:anchor distT="0" distB="0" distL="114300" distR="114300" simplePos="0" relativeHeight="251665408" behindDoc="0" locked="0" layoutInCell="1" allowOverlap="1" wp14:anchorId="22F4F98A" wp14:editId="6E5AAE79">
            <wp:simplePos x="0" y="0"/>
            <wp:positionH relativeFrom="margin">
              <wp:posOffset>2995295</wp:posOffset>
            </wp:positionH>
            <wp:positionV relativeFrom="paragraph">
              <wp:posOffset>1238250</wp:posOffset>
            </wp:positionV>
            <wp:extent cx="2730500" cy="1289050"/>
            <wp:effectExtent l="19050" t="19050" r="12700" b="2540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day signup 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" b="16468"/>
                    <a:stretch/>
                  </pic:blipFill>
                  <pic:spPr bwMode="auto">
                    <a:xfrm>
                      <a:off x="0" y="0"/>
                      <a:ext cx="273050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DB2">
        <w:rPr>
          <w:noProof/>
        </w:rPr>
        <w:drawing>
          <wp:anchor distT="0" distB="0" distL="114300" distR="114300" simplePos="0" relativeHeight="251664384" behindDoc="0" locked="0" layoutInCell="1" allowOverlap="1" wp14:anchorId="12853C5C" wp14:editId="06643991">
            <wp:simplePos x="0" y="0"/>
            <wp:positionH relativeFrom="margin">
              <wp:align>left</wp:align>
            </wp:positionH>
            <wp:positionV relativeFrom="paragraph">
              <wp:posOffset>1232535</wp:posOffset>
            </wp:positionV>
            <wp:extent cx="2639060" cy="1270000"/>
            <wp:effectExtent l="19050" t="19050" r="27940" b="2540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day signup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93" cy="1275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3A7">
        <w:t>The landing page being a sign up page</w:t>
      </w:r>
      <w:r w:rsidR="007B19B3">
        <w:t xml:space="preserve"> makes a lot of sense because in order to view a homepage </w:t>
      </w:r>
      <w:r w:rsidR="004E6261">
        <w:t xml:space="preserve">that is </w:t>
      </w:r>
      <w:r w:rsidR="007B19B3">
        <w:t xml:space="preserve">a roster, the user would have to be known first </w:t>
      </w:r>
      <w:r w:rsidR="00BD3BE5">
        <w:t>so the website knows which roster to display</w:t>
      </w:r>
      <w:r w:rsidR="007A3B5F">
        <w:t xml:space="preserve"> (There is even a sign up button at the bottom of the page, visible after the user has read </w:t>
      </w:r>
      <w:r w:rsidR="00ED79B9">
        <w:t>all of what the website offers)</w:t>
      </w:r>
      <w:r w:rsidR="00965A23">
        <w:t>.</w:t>
      </w:r>
      <w:r w:rsidR="00D50EF5">
        <w:t xml:space="preserve"> The </w:t>
      </w:r>
      <w:proofErr w:type="gramStart"/>
      <w:r w:rsidR="00D50EF5">
        <w:t>sign up</w:t>
      </w:r>
      <w:proofErr w:type="gramEnd"/>
      <w:r w:rsidR="00D50EF5">
        <w:t xml:space="preserve"> </w:t>
      </w:r>
      <w:r w:rsidR="001970FA">
        <w:t>process is smooth in that it asks for a f</w:t>
      </w:r>
      <w:r w:rsidR="008F5789">
        <w:t>ew pieces of information at a time. This prevents overwhelming the user</w:t>
      </w:r>
      <w:r w:rsidR="00B20A37">
        <w:t>.</w:t>
      </w:r>
      <w:r w:rsidR="00C4322D" w:rsidRPr="00C4322D">
        <w:rPr>
          <w:noProof/>
        </w:rPr>
        <w:t xml:space="preserve"> </w:t>
      </w:r>
      <w:r w:rsidR="004C55A6">
        <w:rPr>
          <w:noProof/>
        </w:rPr>
        <w:t xml:space="preserve">In my website, as the sign up will be through social media, these will transform into </w:t>
      </w:r>
      <w:r w:rsidR="00260983">
        <w:rPr>
          <w:noProof/>
        </w:rPr>
        <w:t>avaialability, tasks that can be performed and more.</w:t>
      </w:r>
    </w:p>
    <w:p w14:paraId="2C778B81" w14:textId="77777777" w:rsidR="00610692" w:rsidRPr="00C4322D" w:rsidRDefault="00610692" w:rsidP="00C4322D"/>
    <w:p w14:paraId="5C836243" w14:textId="53447B65" w:rsidR="005A6FC2" w:rsidRDefault="00610692" w:rsidP="00C43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3EADA2" wp14:editId="5D1623F5">
                <wp:simplePos x="0" y="0"/>
                <wp:positionH relativeFrom="margin">
                  <wp:posOffset>201930</wp:posOffset>
                </wp:positionH>
                <wp:positionV relativeFrom="paragraph">
                  <wp:posOffset>2953385</wp:posOffset>
                </wp:positionV>
                <wp:extent cx="5353050" cy="514350"/>
                <wp:effectExtent l="0" t="0" r="0" b="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7863" w14:textId="2DFB61FD" w:rsidR="00610692" w:rsidRPr="00784438" w:rsidRDefault="00610692" w:rsidP="0061069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clean </w:t>
                            </w:r>
                            <w:r w:rsidR="00F562F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homepage of teamwork.com includes a </w:t>
                            </w:r>
                            <w:r w:rsidR="002429F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navigation bar that stays in place,</w:t>
                            </w:r>
                            <w:r w:rsidR="004D176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 neat heading and text for information,</w:t>
                            </w:r>
                            <w:r w:rsidR="002429F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 prominent signup button and a visually appealing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ADA2" id="_x0000_s1032" type="#_x0000_t202" style="position:absolute;margin-left:15.9pt;margin-top:232.55pt;width:421.5pt;height: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OLIgIAACMEAAAOAAAAZHJzL2Uyb0RvYy54bWysU81u2zAMvg/YOwi6L3acuGu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" stroked="f">
                <v:textbox>
                  <w:txbxContent>
                    <w:p w14:paraId="05767863" w14:textId="2DFB61FD" w:rsidR="00610692" w:rsidRPr="00784438" w:rsidRDefault="00610692" w:rsidP="0061069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The clean </w:t>
                      </w:r>
                      <w:r w:rsidR="00F562F6">
                        <w:rPr>
                          <w:i/>
                          <w:iCs/>
                          <w:sz w:val="20"/>
                          <w:szCs w:val="20"/>
                        </w:rPr>
                        <w:t xml:space="preserve">homepage of teamwork.com includes a </w:t>
                      </w:r>
                      <w:r w:rsidR="002429FE">
                        <w:rPr>
                          <w:i/>
                          <w:iCs/>
                          <w:sz w:val="20"/>
                          <w:szCs w:val="20"/>
                        </w:rPr>
                        <w:t>navigation bar that stays in place,</w:t>
                      </w:r>
                      <w:r w:rsidR="004D1760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 neat heading and text for information,</w:t>
                      </w:r>
                      <w:r w:rsidR="002429F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 prominent signup button and a visually appealing design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73162B4" wp14:editId="268F3446">
            <wp:simplePos x="0" y="0"/>
            <wp:positionH relativeFrom="margin">
              <wp:align>center</wp:align>
            </wp:positionH>
            <wp:positionV relativeFrom="paragraph">
              <wp:posOffset>1446530</wp:posOffset>
            </wp:positionV>
            <wp:extent cx="3941445" cy="1879600"/>
            <wp:effectExtent l="19050" t="19050" r="20955" b="25400"/>
            <wp:wrapTopAndBottom/>
            <wp:docPr id="12" name="Picture 1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elo land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87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C2">
        <w:t>The second website I looked at was teamwork.com. This website</w:t>
      </w:r>
      <w:r w:rsidR="004A4276">
        <w:t xml:space="preserve">’s homepage is almost a copy of Monday.com. </w:t>
      </w:r>
      <w:r w:rsidR="00D62C7B">
        <w:t xml:space="preserve">Like the former, it has a professional font, a dark font colour on a white background, an even distribution of headers and text </w:t>
      </w:r>
      <w:r w:rsidR="00F365A4">
        <w:t xml:space="preserve">to showcase its features </w:t>
      </w:r>
      <w:r w:rsidR="00D62C7B">
        <w:t>and well rendered and laid out images. I</w:t>
      </w:r>
      <w:r w:rsidR="00C731CB">
        <w:t>ts signup button, titled ‘Try now for free’ is also</w:t>
      </w:r>
      <w:r w:rsidR="00FF0F20">
        <w:t xml:space="preserve"> an eyecatcher of the homepage of the website.</w:t>
      </w:r>
      <w:r w:rsidR="0075058B">
        <w:t xml:space="preserve"> It further builds on this by making the header remain visible as the page is scrolled through. </w:t>
      </w:r>
      <w:r w:rsidR="004A4276">
        <w:t>Th</w:t>
      </w:r>
      <w:r w:rsidR="00665714">
        <w:t>e</w:t>
      </w:r>
      <w:r w:rsidR="006844D4">
        <w:t xml:space="preserve"> presence of these similarities </w:t>
      </w:r>
      <w:proofErr w:type="gramStart"/>
      <w:r w:rsidR="006844D4">
        <w:t>show</w:t>
      </w:r>
      <w:proofErr w:type="gramEnd"/>
      <w:r w:rsidR="006844D4">
        <w:t xml:space="preserve"> that the</w:t>
      </w:r>
      <w:r w:rsidR="006B72A3">
        <w:t xml:space="preserve"> elements aforementioned</w:t>
      </w:r>
      <w:r w:rsidR="006844D4">
        <w:t xml:space="preserve"> are</w:t>
      </w:r>
      <w:r w:rsidR="004A4276">
        <w:t xml:space="preserve"> major element</w:t>
      </w:r>
      <w:r w:rsidR="006844D4">
        <w:t>s</w:t>
      </w:r>
      <w:r w:rsidR="004A4276">
        <w:t xml:space="preserve"> in order for </w:t>
      </w:r>
      <w:r w:rsidR="004126A2">
        <w:t xml:space="preserve">roster </w:t>
      </w:r>
      <w:r w:rsidR="004A4276">
        <w:t>websites to succeed.</w:t>
      </w:r>
      <w:r w:rsidR="00714758">
        <w:t xml:space="preserve"> </w:t>
      </w:r>
    </w:p>
    <w:p w14:paraId="23FFDA3B" w14:textId="3D727443" w:rsidR="00EF3BCC" w:rsidRDefault="004B4AB1" w:rsidP="00C432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BF7969" wp14:editId="6AE302EE">
                <wp:simplePos x="0" y="0"/>
                <wp:positionH relativeFrom="margin">
                  <wp:align>center</wp:align>
                </wp:positionH>
                <wp:positionV relativeFrom="paragraph">
                  <wp:posOffset>2883535</wp:posOffset>
                </wp:positionV>
                <wp:extent cx="3048000" cy="323850"/>
                <wp:effectExtent l="0" t="0" r="0" b="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C6DA9" w14:textId="21E20B76" w:rsidR="002429FE" w:rsidRPr="00784438" w:rsidRDefault="002429FE" w:rsidP="002429F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9: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AB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Professionally laid out homepage of Jira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7969" id="_x0000_s1033" type="#_x0000_t202" style="position:absolute;margin-left:0;margin-top:227.05pt;width:240pt;height:25.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" stroked="f">
                <v:textbox>
                  <w:txbxContent>
                    <w:p w14:paraId="168C6DA9" w14:textId="21E20B76" w:rsidR="002429FE" w:rsidRPr="00784438" w:rsidRDefault="002429FE" w:rsidP="002429F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9: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B4AB1">
                        <w:rPr>
                          <w:i/>
                          <w:iCs/>
                          <w:sz w:val="20"/>
                          <w:szCs w:val="20"/>
                        </w:rPr>
                        <w:t>Professionally laid out homepage of Jira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29FE">
        <w:rPr>
          <w:noProof/>
        </w:rPr>
        <w:drawing>
          <wp:anchor distT="0" distB="0" distL="114300" distR="114300" simplePos="0" relativeHeight="251670528" behindDoc="0" locked="0" layoutInCell="1" allowOverlap="1" wp14:anchorId="2E5FBF1A" wp14:editId="4CBCFA01">
            <wp:simplePos x="0" y="0"/>
            <wp:positionH relativeFrom="margin">
              <wp:align>center</wp:align>
            </wp:positionH>
            <wp:positionV relativeFrom="paragraph">
              <wp:posOffset>927100</wp:posOffset>
            </wp:positionV>
            <wp:extent cx="3676650" cy="1739900"/>
            <wp:effectExtent l="19050" t="19050" r="19050" b="12700"/>
            <wp:wrapTopAndBottom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lassian land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BCC">
        <w:t xml:space="preserve">The third website I looked at was </w:t>
      </w:r>
      <w:proofErr w:type="spellStart"/>
      <w:r w:rsidR="00EF3BCC">
        <w:t>Atlassian.com’s</w:t>
      </w:r>
      <w:proofErr w:type="spellEnd"/>
      <w:r w:rsidR="00EF3BCC">
        <w:t xml:space="preserve"> Jira. Its landing page is visually appealing</w:t>
      </w:r>
      <w:r w:rsidR="00630845">
        <w:t xml:space="preserve">, containing </w:t>
      </w:r>
      <w:r w:rsidR="00923526">
        <w:t xml:space="preserve">all </w:t>
      </w:r>
      <w:r w:rsidR="00630845">
        <w:t xml:space="preserve">elements </w:t>
      </w:r>
      <w:proofErr w:type="gramStart"/>
      <w:r w:rsidR="00630845">
        <w:t>aforementioned in</w:t>
      </w:r>
      <w:proofErr w:type="gramEnd"/>
      <w:r w:rsidR="00630845">
        <w:t xml:space="preserve"> the first two websites</w:t>
      </w:r>
      <w:r w:rsidR="00EF3BCC">
        <w:t xml:space="preserve">. It uses themes </w:t>
      </w:r>
      <w:proofErr w:type="gramStart"/>
      <w:r w:rsidR="00EF3BCC">
        <w:t>similar to</w:t>
      </w:r>
      <w:proofErr w:type="gramEnd"/>
      <w:r w:rsidR="00EF3BCC">
        <w:t xml:space="preserve"> </w:t>
      </w:r>
      <w:r w:rsidR="00FA2B82">
        <w:t>teamwork.com: cartoon images</w:t>
      </w:r>
      <w:r w:rsidR="00255DCA">
        <w:t xml:space="preserve"> and</w:t>
      </w:r>
      <w:r w:rsidR="00EF2112">
        <w:t xml:space="preserve"> a modern looking palette.</w:t>
      </w:r>
      <w:r w:rsidR="00BE4D3F">
        <w:t xml:space="preserve"> Like the first two</w:t>
      </w:r>
      <w:r w:rsidR="00A86617">
        <w:t xml:space="preserve"> websites</w:t>
      </w:r>
      <w:r w:rsidR="00BE4D3F">
        <w:t xml:space="preserve">, Jira’s landing page showcases its features and its </w:t>
      </w:r>
      <w:proofErr w:type="gramStart"/>
      <w:r w:rsidR="00BE4D3F">
        <w:t>sign up</w:t>
      </w:r>
      <w:proofErr w:type="gramEnd"/>
      <w:r w:rsidR="00BE4D3F">
        <w:t xml:space="preserve"> button is also prominent.</w:t>
      </w:r>
    </w:p>
    <w:p w14:paraId="0D35E0CA" w14:textId="77777777" w:rsidR="00B27992" w:rsidRDefault="00B27992" w:rsidP="00C4322D"/>
    <w:p w14:paraId="0AE2B24A" w14:textId="05F87C4F" w:rsidR="00FD7A54" w:rsidRPr="000D1CC3" w:rsidRDefault="00FD7A54" w:rsidP="00C4322D">
      <w:pPr>
        <w:rPr>
          <w:b/>
          <w:bCs/>
          <w:sz w:val="28"/>
          <w:szCs w:val="28"/>
        </w:rPr>
      </w:pPr>
      <w:r w:rsidRPr="000D1CC3">
        <w:rPr>
          <w:b/>
          <w:bCs/>
          <w:sz w:val="28"/>
          <w:szCs w:val="28"/>
        </w:rPr>
        <w:t>Task system</w:t>
      </w:r>
    </w:p>
    <w:p w14:paraId="72A3E0DF" w14:textId="2F5CE1D0" w:rsidR="00B27992" w:rsidRDefault="00E96C51" w:rsidP="00C43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592B00" wp14:editId="73F309E0">
                <wp:simplePos x="0" y="0"/>
                <wp:positionH relativeFrom="margin">
                  <wp:align>center</wp:align>
                </wp:positionH>
                <wp:positionV relativeFrom="paragraph">
                  <wp:posOffset>3390265</wp:posOffset>
                </wp:positionV>
                <wp:extent cx="3898900" cy="323850"/>
                <wp:effectExtent l="0" t="0" r="635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4FF" w14:textId="5B033D11" w:rsidR="00B27992" w:rsidRPr="00784438" w:rsidRDefault="00B27992" w:rsidP="00B27992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96C5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Homepage of Monday.com showing board, project and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2B00" id="_x0000_s1034" type="#_x0000_t202" style="position:absolute;margin-left:0;margin-top:266.95pt;width:307pt;height:25.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" stroked="f">
                <v:textbox>
                  <w:txbxContent>
                    <w:p w14:paraId="13F6C4FF" w14:textId="5B033D11" w:rsidR="00B27992" w:rsidRPr="00784438" w:rsidRDefault="00B27992" w:rsidP="00B27992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10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E96C51">
                        <w:rPr>
                          <w:i/>
                          <w:iCs/>
                          <w:sz w:val="20"/>
                          <w:szCs w:val="20"/>
                        </w:rPr>
                        <w:t>Homepage of Monday.com showing board, project and tasks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992">
        <w:rPr>
          <w:noProof/>
        </w:rPr>
        <w:drawing>
          <wp:anchor distT="0" distB="0" distL="114300" distR="114300" simplePos="0" relativeHeight="251672576" behindDoc="0" locked="0" layoutInCell="1" allowOverlap="1" wp14:anchorId="0180110C" wp14:editId="5FDE143A">
            <wp:simplePos x="0" y="0"/>
            <wp:positionH relativeFrom="margin">
              <wp:align>center</wp:align>
            </wp:positionH>
            <wp:positionV relativeFrom="paragraph">
              <wp:posOffset>1016000</wp:posOffset>
            </wp:positionV>
            <wp:extent cx="4488180" cy="2171700"/>
            <wp:effectExtent l="19050" t="19050" r="26670" b="19050"/>
            <wp:wrapTopAndBottom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 label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" b="15356"/>
                    <a:stretch/>
                  </pic:blipFill>
                  <pic:spPr bwMode="auto">
                    <a:xfrm>
                      <a:off x="0" y="0"/>
                      <a:ext cx="448818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40D9">
        <w:t>The design of the</w:t>
      </w:r>
      <w:r w:rsidR="00E04DD7">
        <w:t xml:space="preserve"> </w:t>
      </w:r>
      <w:proofErr w:type="spellStart"/>
      <w:r w:rsidR="000204CC">
        <w:t>Monday.com’s</w:t>
      </w:r>
      <w:proofErr w:type="spellEnd"/>
      <w:r w:rsidR="008F40D9">
        <w:t xml:space="preserve"> roster system is</w:t>
      </w:r>
      <w:r w:rsidR="00F718CE">
        <w:t xml:space="preserve"> modular. It consists of boards, </w:t>
      </w:r>
      <w:r w:rsidR="000B7EC5">
        <w:t>projects, and tasks. A user can have many boards, boards can contain many projects, and projects have tasks.</w:t>
      </w:r>
      <w:r w:rsidR="00001BCA">
        <w:t xml:space="preserve"> The</w:t>
      </w:r>
      <w:r w:rsidR="006D4C7A">
        <w:t xml:space="preserve"> boards are presented as the </w:t>
      </w:r>
      <w:r w:rsidR="003013BD">
        <w:t>main page</w:t>
      </w:r>
      <w:r w:rsidR="006D4C7A">
        <w:t xml:space="preserve">, </w:t>
      </w:r>
      <w:r w:rsidR="00CB0D2B">
        <w:t>containing projects represented as tables, and tasks are presented as rows of the projects table</w:t>
      </w:r>
      <w:r w:rsidR="00001BCA">
        <w:t>.</w:t>
      </w:r>
      <w:r w:rsidR="00CE04B4">
        <w:t xml:space="preserve"> </w:t>
      </w:r>
      <w:r w:rsidR="00DF2E57">
        <w:t xml:space="preserve">I like it because </w:t>
      </w:r>
      <w:proofErr w:type="spellStart"/>
      <w:r w:rsidR="00DF2E57">
        <w:t>its</w:t>
      </w:r>
      <w:proofErr w:type="spellEnd"/>
      <w:r w:rsidR="00DF2E57">
        <w:t xml:space="preserve"> easy to navigate, </w:t>
      </w:r>
      <w:r w:rsidR="00052350">
        <w:t>comprehend</w:t>
      </w:r>
      <w:r w:rsidR="00DF2E57">
        <w:t xml:space="preserve"> and makes sense </w:t>
      </w:r>
      <w:r w:rsidR="005F6DDD">
        <w:t>as I</w:t>
      </w:r>
      <w:r w:rsidR="00DF2E57">
        <w:t xml:space="preserve"> use</w:t>
      </w:r>
      <w:r w:rsidR="005F6DDD">
        <w:t xml:space="preserve"> it</w:t>
      </w:r>
      <w:r w:rsidR="00E53651">
        <w:t>.</w:t>
      </w:r>
      <w:r w:rsidR="00F05BED">
        <w:t xml:space="preserve"> </w:t>
      </w:r>
    </w:p>
    <w:p w14:paraId="3D24C528" w14:textId="5DFF9478" w:rsidR="004A46AA" w:rsidRDefault="006F6B37" w:rsidP="00C4322D">
      <w:r>
        <w:t>This</w:t>
      </w:r>
      <w:r w:rsidR="009235BB">
        <w:t xml:space="preserve"> modularity creates a good </w:t>
      </w:r>
      <w:r w:rsidR="00366353">
        <w:t xml:space="preserve">and flexible </w:t>
      </w:r>
      <w:r>
        <w:t xml:space="preserve">roster system </w:t>
      </w:r>
      <w:r w:rsidR="009235BB">
        <w:t xml:space="preserve">which </w:t>
      </w:r>
      <w:r>
        <w:t>can be used anywhere</w:t>
      </w:r>
      <w:r w:rsidR="00613A0E">
        <w:t>. The user may have a board for his hotel environment (managing employees) and another for his personal environment (managing exercises for fitness).</w:t>
      </w:r>
      <w:r w:rsidR="00687C96">
        <w:t xml:space="preserve"> An example is provided below</w:t>
      </w:r>
      <w:r w:rsidR="00EF6B5E">
        <w:t>: A board named “WDC”, inside “WDC” I have a project called “milestone”, and inside milestone I have tasks called “research” and “design”.</w:t>
      </w:r>
      <w:r w:rsidR="00213087" w:rsidRPr="00213087">
        <w:rPr>
          <w:noProof/>
        </w:rPr>
        <w:t xml:space="preserve"> </w:t>
      </w:r>
    </w:p>
    <w:p w14:paraId="5C9E725A" w14:textId="3A9ACF11" w:rsidR="004A46AA" w:rsidRDefault="004A46AA" w:rsidP="00C4322D">
      <w:r>
        <w:lastRenderedPageBreak/>
        <w:t>Like the sign up, this was also done in step by step</w:t>
      </w:r>
      <w:r w:rsidR="00E53651">
        <w:t xml:space="preserve"> (or page by page)</w:t>
      </w:r>
      <w:r>
        <w:t xml:space="preserve"> to prevent overwhelming the user</w:t>
      </w:r>
      <w:r w:rsidR="001E5AD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280"/>
      </w:tblGrid>
      <w:tr w:rsidR="001E5ADE" w14:paraId="57F76C84" w14:textId="77777777" w:rsidTr="00A15B18">
        <w:tc>
          <w:tcPr>
            <w:tcW w:w="4508" w:type="dxa"/>
          </w:tcPr>
          <w:p w14:paraId="1AB1894F" w14:textId="29302036" w:rsidR="001E5ADE" w:rsidRPr="00A15B18" w:rsidRDefault="001014E8" w:rsidP="001014E8">
            <w:pPr>
              <w:rPr>
                <w:i/>
                <w:iCs/>
              </w:rPr>
            </w:pPr>
            <w:r w:rsidRPr="00A15B18">
              <w:rPr>
                <w:i/>
                <w:iCs/>
              </w:rPr>
              <w:t>1.</w:t>
            </w:r>
            <w:r w:rsidR="00A15B18" w:rsidRPr="00A15B18">
              <w:rPr>
                <w:i/>
                <w:iCs/>
              </w:rPr>
              <w:t xml:space="preserve"> C</w:t>
            </w:r>
            <w:r w:rsidR="001E5ADE" w:rsidRPr="00A15B18">
              <w:rPr>
                <w:i/>
                <w:iCs/>
              </w:rPr>
              <w:t>reating the first board (The board was named “WDC”)</w:t>
            </w:r>
          </w:p>
        </w:tc>
        <w:tc>
          <w:tcPr>
            <w:tcW w:w="4508" w:type="dxa"/>
          </w:tcPr>
          <w:p w14:paraId="27ED5C37" w14:textId="4030AEC8" w:rsidR="001E5ADE" w:rsidRPr="00A15B18" w:rsidRDefault="00A15B18" w:rsidP="00A15B18">
            <w:pPr>
              <w:rPr>
                <w:i/>
                <w:iCs/>
              </w:rPr>
            </w:pPr>
            <w:r w:rsidRPr="00A15B18">
              <w:rPr>
                <w:i/>
                <w:iCs/>
              </w:rPr>
              <w:t>2. C</w:t>
            </w:r>
            <w:r w:rsidR="001E5ADE" w:rsidRPr="00A15B18">
              <w:rPr>
                <w:i/>
                <w:iCs/>
              </w:rPr>
              <w:t>reating the first project in the board (The project was named “milestone”)</w:t>
            </w:r>
          </w:p>
        </w:tc>
      </w:tr>
      <w:tr w:rsidR="001E5ADE" w14:paraId="695F6FA4" w14:textId="77777777" w:rsidTr="00A15B18">
        <w:tc>
          <w:tcPr>
            <w:tcW w:w="4508" w:type="dxa"/>
          </w:tcPr>
          <w:p w14:paraId="4A0AE92E" w14:textId="7C4C12D9" w:rsidR="001E5ADE" w:rsidRDefault="001E5ADE" w:rsidP="001014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0D7C1854" wp14:editId="3500278E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61595</wp:posOffset>
                  </wp:positionV>
                  <wp:extent cx="2749550" cy="1303655"/>
                  <wp:effectExtent l="19050" t="19050" r="12700" b="10795"/>
                  <wp:wrapTopAndBottom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dular 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13036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FA072C3" w14:textId="13E4D142" w:rsidR="001E5ADE" w:rsidRDefault="001E5ADE" w:rsidP="001014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C3C8C9E" wp14:editId="299B701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40640</wp:posOffset>
                  </wp:positionV>
                  <wp:extent cx="2489200" cy="1351280"/>
                  <wp:effectExtent l="19050" t="19050" r="25400" b="20320"/>
                  <wp:wrapTopAndBottom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dular 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351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E5ADE" w14:paraId="2BFE17B8" w14:textId="77777777" w:rsidTr="00A15B18">
        <w:tc>
          <w:tcPr>
            <w:tcW w:w="4508" w:type="dxa"/>
          </w:tcPr>
          <w:p w14:paraId="0D4AC764" w14:textId="741201C0" w:rsidR="001E5ADE" w:rsidRPr="00A15B18" w:rsidRDefault="00A15B18" w:rsidP="001014E8">
            <w:pPr>
              <w:jc w:val="center"/>
              <w:rPr>
                <w:i/>
                <w:iCs/>
              </w:rPr>
            </w:pPr>
            <w:r w:rsidRPr="00A15B18">
              <w:rPr>
                <w:i/>
                <w:iCs/>
              </w:rPr>
              <w:t xml:space="preserve">3. </w:t>
            </w:r>
            <w:r w:rsidR="001E5ADE" w:rsidRPr="00A15B18">
              <w:rPr>
                <w:i/>
                <w:iCs/>
              </w:rPr>
              <w:t>Creating the first two task in the project (The tasks were named “research” and “design”)</w:t>
            </w:r>
          </w:p>
        </w:tc>
        <w:tc>
          <w:tcPr>
            <w:tcW w:w="4508" w:type="dxa"/>
          </w:tcPr>
          <w:p w14:paraId="08CFEE85" w14:textId="77777777" w:rsidR="001E5ADE" w:rsidRDefault="001E5ADE" w:rsidP="001014E8">
            <w:pPr>
              <w:jc w:val="center"/>
            </w:pPr>
          </w:p>
        </w:tc>
      </w:tr>
      <w:tr w:rsidR="001E5ADE" w14:paraId="51BEFA5D" w14:textId="77777777" w:rsidTr="00A15B18">
        <w:tc>
          <w:tcPr>
            <w:tcW w:w="4508" w:type="dxa"/>
          </w:tcPr>
          <w:p w14:paraId="4DE0B88C" w14:textId="42B2316B" w:rsidR="001E5ADE" w:rsidRDefault="001014E8" w:rsidP="001014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91EA36C" wp14:editId="74ECC677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73025</wp:posOffset>
                  </wp:positionV>
                  <wp:extent cx="2838450" cy="1384300"/>
                  <wp:effectExtent l="19050" t="19050" r="19050" b="25400"/>
                  <wp:wrapTopAndBottom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dular 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84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508" w:type="dxa"/>
          </w:tcPr>
          <w:p w14:paraId="4114B05F" w14:textId="77777777" w:rsidR="001E5ADE" w:rsidRDefault="001E5ADE" w:rsidP="001014E8">
            <w:pPr>
              <w:jc w:val="center"/>
            </w:pPr>
          </w:p>
        </w:tc>
      </w:tr>
    </w:tbl>
    <w:p w14:paraId="0F3EFECC" w14:textId="487D2A60" w:rsidR="00C4322D" w:rsidRPr="00C4322D" w:rsidRDefault="00C4322D" w:rsidP="006400E7"/>
    <w:p w14:paraId="64F1CA2F" w14:textId="40B0D9EA" w:rsidR="00C4322D" w:rsidRDefault="00CE32F1" w:rsidP="00C4322D">
      <w:r>
        <w:t>The tasks have attribute</w:t>
      </w:r>
      <w:r w:rsidR="00112ADD">
        <w:t>s that</w:t>
      </w:r>
      <w:r w:rsidR="0014102B">
        <w:t xml:space="preserve"> </w:t>
      </w:r>
      <w:proofErr w:type="gramStart"/>
      <w:r w:rsidR="0014102B">
        <w:t>are capable of describing</w:t>
      </w:r>
      <w:proofErr w:type="gramEnd"/>
      <w:r w:rsidR="0014102B">
        <w:t xml:space="preserve"> the task to a great detail. These include</w:t>
      </w:r>
      <w:r>
        <w:t xml:space="preserve"> </w:t>
      </w:r>
      <w:r w:rsidR="00FB1664">
        <w:t>progress, person responsible</w:t>
      </w:r>
      <w:r w:rsidR="00112ADD">
        <w:t>, location</w:t>
      </w:r>
      <w:r w:rsidR="00FB1664">
        <w:t xml:space="preserve"> and due date. The</w:t>
      </w:r>
      <w:r w:rsidR="00274003">
        <w:t xml:space="preserve"> user can also add customised </w:t>
      </w:r>
      <w:r w:rsidR="0014102B">
        <w:t>attributes</w:t>
      </w:r>
      <w:r w:rsidR="00274003">
        <w:t xml:space="preserve">, one such </w:t>
      </w:r>
      <w:r w:rsidR="002670AE">
        <w:t xml:space="preserve">attribute </w:t>
      </w:r>
      <w:r w:rsidR="006A7EC5">
        <w:t>can be</w:t>
      </w:r>
      <w:r w:rsidR="00274003">
        <w:t xml:space="preserve"> </w:t>
      </w:r>
      <w:r w:rsidR="006A7EC5">
        <w:t>“</w:t>
      </w:r>
      <w:r w:rsidR="00274003">
        <w:t>priority</w:t>
      </w:r>
      <w:r w:rsidR="006A7EC5">
        <w:t>” and it can have values such as “high” “low” “urgent”</w:t>
      </w:r>
      <w:r w:rsidR="00160B16">
        <w:t>.</w:t>
      </w:r>
      <w:r w:rsidR="00112ADD">
        <w:t xml:space="preserve"> </w:t>
      </w:r>
      <w:r w:rsidR="002670AE">
        <w:t>These attributes are presented in columns</w:t>
      </w:r>
      <w:r w:rsidR="00083901">
        <w:t xml:space="preserve"> of the project table</w:t>
      </w:r>
      <w:r w:rsidR="00261449">
        <w:t>. T</w:t>
      </w:r>
      <w:r w:rsidR="002E4C6B">
        <w:t xml:space="preserve">he website does a good job of </w:t>
      </w:r>
      <w:r w:rsidR="00261449">
        <w:t>customisability</w:t>
      </w:r>
      <w:r w:rsidR="00541AA7">
        <w:t xml:space="preserve"> by allowing the user to change the size and order of these columns.</w:t>
      </w:r>
    </w:p>
    <w:p w14:paraId="73F0C6A6" w14:textId="2BDE1906" w:rsidR="0016136C" w:rsidRDefault="006400E7" w:rsidP="00C43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A0AB5D" wp14:editId="183A3686">
                <wp:simplePos x="0" y="0"/>
                <wp:positionH relativeFrom="margin">
                  <wp:align>center</wp:align>
                </wp:positionH>
                <wp:positionV relativeFrom="paragraph">
                  <wp:posOffset>947420</wp:posOffset>
                </wp:positionV>
                <wp:extent cx="3898900" cy="520700"/>
                <wp:effectExtent l="0" t="0" r="6350" b="0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5ABF" w14:textId="604E24A4" w:rsidR="006400E7" w:rsidRPr="00784438" w:rsidRDefault="006400E7" w:rsidP="002D50B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11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Project table</w:t>
                            </w:r>
                            <w:r w:rsidR="00ED37D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named Milestone </w:t>
                            </w:r>
                            <w:proofErr w:type="gramStart"/>
                            <w:r w:rsidR="00ED37D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2D50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showing</w:t>
                            </w:r>
                            <w:proofErr w:type="gramEnd"/>
                            <w:r w:rsidR="002D50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tasks and their attributes which are represented as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AB5D" id="_x0000_s1035" type="#_x0000_t202" style="position:absolute;margin-left:0;margin-top:74.6pt;width:307pt;height:41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" stroked="f">
                <v:textbox>
                  <w:txbxContent>
                    <w:p w14:paraId="253C5ABF" w14:textId="604E24A4" w:rsidR="006400E7" w:rsidRPr="00784438" w:rsidRDefault="006400E7" w:rsidP="002D50B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Project table</w:t>
                      </w:r>
                      <w:r w:rsidR="00ED37D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named Milestone </w:t>
                      </w:r>
                      <w:proofErr w:type="gramStart"/>
                      <w:r w:rsidR="00ED37D2">
                        <w:rPr>
                          <w:i/>
                          <w:iCs/>
                          <w:sz w:val="20"/>
                          <w:szCs w:val="20"/>
                        </w:rPr>
                        <w:t xml:space="preserve">1 </w:t>
                      </w:r>
                      <w:r w:rsidR="002D50B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showing</w:t>
                      </w:r>
                      <w:proofErr w:type="gramEnd"/>
                      <w:r w:rsidR="002D50B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tasks and their attributes which are represented as columns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136C">
        <w:rPr>
          <w:noProof/>
        </w:rPr>
        <w:drawing>
          <wp:inline distT="0" distB="0" distL="0" distR="0" wp14:anchorId="099BCC14" wp14:editId="27DA7556">
            <wp:extent cx="5731510" cy="728980"/>
            <wp:effectExtent l="19050" t="19050" r="21590" b="1397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nday.com tas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DB021" w14:textId="1D84F32B" w:rsidR="006400E7" w:rsidRDefault="00756E03" w:rsidP="00C43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B55520F" wp14:editId="128D6B89">
                <wp:simplePos x="0" y="0"/>
                <wp:positionH relativeFrom="margin">
                  <wp:posOffset>995680</wp:posOffset>
                </wp:positionH>
                <wp:positionV relativeFrom="paragraph">
                  <wp:posOffset>1551305</wp:posOffset>
                </wp:positionV>
                <wp:extent cx="3898900" cy="520700"/>
                <wp:effectExtent l="0" t="0" r="635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A26D" w14:textId="78363B08" w:rsidR="002D50BB" w:rsidRPr="00784438" w:rsidRDefault="002D50BB" w:rsidP="002D50B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12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people column is wider and has changed position to the </w:t>
                            </w:r>
                            <w:r w:rsidR="00050C7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="00050C7D" w:rsidRPr="00050C7D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050C7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520F" id="_x0000_s1036" type="#_x0000_t202" style="position:absolute;margin-left:78.4pt;margin-top:122.15pt;width:307pt;height:4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xCIgIAACQ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" stroked="f">
                <v:textbox>
                  <w:txbxContent>
                    <w:p w14:paraId="410CA26D" w14:textId="78363B08" w:rsidR="002D50BB" w:rsidRPr="00784438" w:rsidRDefault="002D50BB" w:rsidP="002D50B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The people column is wider and has changed position to the </w:t>
                      </w:r>
                      <w:r w:rsidR="00050C7D">
                        <w:rPr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="00050C7D" w:rsidRPr="00050C7D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050C7D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column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FD4471" wp14:editId="20B426AC">
            <wp:extent cx="5731510" cy="740410"/>
            <wp:effectExtent l="19050" t="19050" r="21590" b="2159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day.com task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AE91B" w14:textId="0760896E" w:rsidR="00C4322D" w:rsidRDefault="00C4322D" w:rsidP="00C4322D"/>
    <w:p w14:paraId="33AE4AD1" w14:textId="7FE0459A" w:rsidR="008B7AFD" w:rsidRDefault="005A3E02" w:rsidP="00C432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C3C124F" wp14:editId="6A428DE7">
                <wp:simplePos x="0" y="0"/>
                <wp:positionH relativeFrom="margin">
                  <wp:align>center</wp:align>
                </wp:positionH>
                <wp:positionV relativeFrom="paragraph">
                  <wp:posOffset>2365375</wp:posOffset>
                </wp:positionV>
                <wp:extent cx="5137150" cy="520700"/>
                <wp:effectExtent l="0" t="0" r="6350" b="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6E834" w14:textId="761882FF" w:rsidR="00BC2A71" w:rsidRPr="00784438" w:rsidRDefault="00BC2A71" w:rsidP="00BC2A7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13</w:t>
                            </w: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main page </w:t>
                            </w:r>
                            <w:r w:rsidR="000325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 a project</w:t>
                            </w:r>
                            <w:r w:rsidR="004724C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 Navigation buttons on the top and left side of the page and information showcase in the 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124F" id="_x0000_s1037" type="#_x0000_t202" style="position:absolute;margin-left:0;margin-top:186.25pt;width:404.5pt;height:41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" stroked="f">
                <v:textbox>
                  <w:txbxContent>
                    <w:p w14:paraId="7076E834" w14:textId="761882FF" w:rsidR="00BC2A71" w:rsidRPr="00784438" w:rsidRDefault="00BC2A71" w:rsidP="00BC2A71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The main page </w:t>
                      </w:r>
                      <w:r w:rsidR="0003259A">
                        <w:rPr>
                          <w:i/>
                          <w:iCs/>
                          <w:sz w:val="20"/>
                          <w:szCs w:val="20"/>
                        </w:rPr>
                        <w:t>of a project</w:t>
                      </w:r>
                      <w:r w:rsidR="004724C2">
                        <w:rPr>
                          <w:i/>
                          <w:iCs/>
                          <w:sz w:val="20"/>
                          <w:szCs w:val="20"/>
                        </w:rPr>
                        <w:t>. Navigation buttons on the top and left side of the page and information showcase in the middle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83AD574" wp14:editId="1D65EB23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4298950" cy="1704625"/>
            <wp:effectExtent l="19050" t="19050" r="25400" b="10160"/>
            <wp:wrapTopAndBottom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amwork task ma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70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47499">
        <w:t>The second website I looked at was teamwork.com. T</w:t>
      </w:r>
      <w:r w:rsidR="005866C2">
        <w:t xml:space="preserve">his website </w:t>
      </w:r>
      <w:r w:rsidR="007F4718">
        <w:t xml:space="preserve">usefully provides many settings however it </w:t>
      </w:r>
      <w:r w:rsidR="00A52C5D">
        <w:t xml:space="preserve">confused me a lot. </w:t>
      </w:r>
      <w:r w:rsidR="0027723A">
        <w:t xml:space="preserve">This main page </w:t>
      </w:r>
      <w:r w:rsidR="0003259A">
        <w:t>of a project</w:t>
      </w:r>
      <w:r w:rsidR="00412728">
        <w:t xml:space="preserve"> </w:t>
      </w:r>
      <w:r w:rsidR="0027723A">
        <w:t>has a lot of attributes and buttons</w:t>
      </w:r>
    </w:p>
    <w:p w14:paraId="59DB278B" w14:textId="77777777" w:rsidR="00B3588E" w:rsidRDefault="00B3588E" w:rsidP="00C4322D"/>
    <w:p w14:paraId="5E87B67D" w14:textId="38D7BF56" w:rsidR="004724C2" w:rsidRDefault="005A3E02" w:rsidP="00C43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514673" wp14:editId="6AFBD0FD">
                <wp:simplePos x="0" y="0"/>
                <wp:positionH relativeFrom="margin">
                  <wp:posOffset>927100</wp:posOffset>
                </wp:positionH>
                <wp:positionV relativeFrom="paragraph">
                  <wp:posOffset>3748405</wp:posOffset>
                </wp:positionV>
                <wp:extent cx="3898900" cy="361950"/>
                <wp:effectExtent l="0" t="0" r="6350" b="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0C8E8" w14:textId="7D12E7B1" w:rsidR="004724C2" w:rsidRPr="00784438" w:rsidRDefault="004724C2" w:rsidP="004724C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14:</w:t>
                            </w:r>
                            <w:r w:rsidR="00B31F4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304E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‘</w:t>
                            </w:r>
                            <w:r w:rsidR="00B31F4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task</w:t>
                            </w:r>
                            <w:r w:rsidR="00304E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s’</w:t>
                            </w:r>
                            <w:r w:rsidR="00CD710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tab inside the project “milestone 1”</w:t>
                            </w:r>
                            <w:r w:rsidR="00CC7F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4673" id="_x0000_s1038" type="#_x0000_t202" style="position:absolute;margin-left:73pt;margin-top:295.15pt;width:307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" stroked="f">
                <v:textbox>
                  <w:txbxContent>
                    <w:p w14:paraId="1770C8E8" w14:textId="7D12E7B1" w:rsidR="004724C2" w:rsidRPr="00784438" w:rsidRDefault="004724C2" w:rsidP="004724C2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14:</w:t>
                      </w:r>
                      <w:r w:rsidR="00B31F4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The </w:t>
                      </w:r>
                      <w:r w:rsidR="00304E9B">
                        <w:rPr>
                          <w:i/>
                          <w:iCs/>
                          <w:sz w:val="20"/>
                          <w:szCs w:val="20"/>
                        </w:rPr>
                        <w:t>‘</w:t>
                      </w:r>
                      <w:r w:rsidR="00B31F4C">
                        <w:rPr>
                          <w:i/>
                          <w:iCs/>
                          <w:sz w:val="20"/>
                          <w:szCs w:val="20"/>
                        </w:rPr>
                        <w:t>task</w:t>
                      </w:r>
                      <w:r w:rsidR="00304E9B">
                        <w:rPr>
                          <w:i/>
                          <w:iCs/>
                          <w:sz w:val="20"/>
                          <w:szCs w:val="20"/>
                        </w:rPr>
                        <w:t>s’</w:t>
                      </w:r>
                      <w:r w:rsidR="00CD710D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tab inside the project “milestone 1”</w:t>
                      </w:r>
                      <w:r w:rsidR="00CC7FBB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41BCF17" wp14:editId="099991B7">
            <wp:simplePos x="0" y="0"/>
            <wp:positionH relativeFrom="margin">
              <wp:align>center</wp:align>
            </wp:positionH>
            <wp:positionV relativeFrom="paragraph">
              <wp:posOffset>1428750</wp:posOffset>
            </wp:positionV>
            <wp:extent cx="4508500" cy="2159000"/>
            <wp:effectExtent l="19050" t="19050" r="25400" b="12700"/>
            <wp:wrapTopAndBottom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amwork task exampl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9C4">
        <w:t xml:space="preserve">Its modularity is different from </w:t>
      </w:r>
      <w:r w:rsidR="00653D94">
        <w:t>monday</w:t>
      </w:r>
      <w:r w:rsidR="008979C4">
        <w:t>.com</w:t>
      </w:r>
      <w:r w:rsidR="00B33101">
        <w:t>. It has no board</w:t>
      </w:r>
      <w:r w:rsidR="00737E00">
        <w:t>, the second element down is projects, then below projects is task list and then tasks.</w:t>
      </w:r>
      <w:r w:rsidR="00DA538B">
        <w:t xml:space="preserve"> </w:t>
      </w:r>
      <w:r w:rsidR="004B5396">
        <w:t xml:space="preserve">From what I gather, this will be useful in </w:t>
      </w:r>
      <w:r w:rsidR="00766C62">
        <w:t xml:space="preserve">dividing and therefore organising the project. </w:t>
      </w:r>
      <w:r w:rsidR="00160F3A">
        <w:t xml:space="preserve">In an example of a </w:t>
      </w:r>
      <w:proofErr w:type="gramStart"/>
      <w:r w:rsidR="00160F3A">
        <w:t>time based</w:t>
      </w:r>
      <w:proofErr w:type="gramEnd"/>
      <w:r w:rsidR="00160F3A">
        <w:t xml:space="preserve"> project, task lists can serve as stage 1, sta</w:t>
      </w:r>
      <w:r w:rsidR="0062548E">
        <w:t xml:space="preserve">ge 2 and so on. And each </w:t>
      </w:r>
      <w:proofErr w:type="gramStart"/>
      <w:r w:rsidR="009D1392">
        <w:t>tasks</w:t>
      </w:r>
      <w:proofErr w:type="gramEnd"/>
      <w:r w:rsidR="0062548E">
        <w:t xml:space="preserve"> are the ‘tasks’ required to complete that stage. </w:t>
      </w:r>
      <w:r w:rsidR="00DC4A32">
        <w:t xml:space="preserve">In another example, a project that is divided by </w:t>
      </w:r>
      <w:r w:rsidR="007A703C">
        <w:t>departments. One task list for the accounting department, one for coding and so on.</w:t>
      </w:r>
      <w:r w:rsidR="007E2472">
        <w:t xml:space="preserve"> Below is an example I made of project WDC, task list named documentation and task named research.</w:t>
      </w:r>
    </w:p>
    <w:p w14:paraId="550924C2" w14:textId="63F48F50" w:rsidR="006E7428" w:rsidRDefault="00B86C15" w:rsidP="00C4322D">
      <w:r>
        <w:t>Each task has a person who takes responsibility. In the above ex</w:t>
      </w:r>
      <w:r w:rsidR="00E26B4E">
        <w:t>ample, I took responsibility of the research task. I can click the tick button</w:t>
      </w:r>
      <w:r w:rsidR="00F55295">
        <w:t xml:space="preserve">, signifying </w:t>
      </w:r>
      <w:r w:rsidR="00583B04">
        <w:t>the task was finished and visually, the task name would simply be crossed out.</w:t>
      </w:r>
      <w:r w:rsidR="00302DAC">
        <w:t xml:space="preserve"> If I decide the task was unfinished, the line that crosses out disappears and the task is more visible again.</w:t>
      </w:r>
    </w:p>
    <w:p w14:paraId="10177DAF" w14:textId="6341267B" w:rsidR="002B2CCE" w:rsidRDefault="00680E76" w:rsidP="00C4322D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DD2819" wp14:editId="5CCD9383">
            <wp:simplePos x="0" y="0"/>
            <wp:positionH relativeFrom="margin">
              <wp:posOffset>558800</wp:posOffset>
            </wp:positionH>
            <wp:positionV relativeFrom="paragraph">
              <wp:posOffset>742950</wp:posOffset>
            </wp:positionV>
            <wp:extent cx="1375410" cy="2901950"/>
            <wp:effectExtent l="19050" t="19050" r="15240" b="12700"/>
            <wp:wrapTopAndBottom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ira task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C980BF0" wp14:editId="2EFC8EC2">
            <wp:simplePos x="0" y="0"/>
            <wp:positionH relativeFrom="margin">
              <wp:align>right</wp:align>
            </wp:positionH>
            <wp:positionV relativeFrom="paragraph">
              <wp:posOffset>897255</wp:posOffset>
            </wp:positionV>
            <wp:extent cx="2801620" cy="1864360"/>
            <wp:effectExtent l="19050" t="19050" r="17780" b="21590"/>
            <wp:wrapTopAndBottom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ira task 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0B0A2B" wp14:editId="39EBB751">
                <wp:simplePos x="0" y="0"/>
                <wp:positionH relativeFrom="margin">
                  <wp:align>right</wp:align>
                </wp:positionH>
                <wp:positionV relativeFrom="paragraph">
                  <wp:posOffset>2985135</wp:posOffset>
                </wp:positionV>
                <wp:extent cx="3187700" cy="552450"/>
                <wp:effectExtent l="0" t="0" r="0" b="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C5E6" w14:textId="1D42B64F" w:rsidR="00CC7FBB" w:rsidRPr="00784438" w:rsidRDefault="00CC7FBB" w:rsidP="00CC7FB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16: Task creation window showing software development related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0A2B" id="_x0000_s1039" type="#_x0000_t202" style="position:absolute;margin-left:199.8pt;margin-top:235.05pt;width:251pt;height:43.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" stroked="f">
                <v:textbox>
                  <w:txbxContent>
                    <w:p w14:paraId="498DC5E6" w14:textId="1D42B64F" w:rsidR="00CC7FBB" w:rsidRPr="00784438" w:rsidRDefault="00CC7FBB" w:rsidP="00CC7FB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Task creation window showing software development related options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132D281" wp14:editId="599579B5">
                <wp:simplePos x="0" y="0"/>
                <wp:positionH relativeFrom="margin">
                  <wp:align>left</wp:align>
                </wp:positionH>
                <wp:positionV relativeFrom="paragraph">
                  <wp:posOffset>3931285</wp:posOffset>
                </wp:positionV>
                <wp:extent cx="3187700" cy="260350"/>
                <wp:effectExtent l="0" t="0" r="0" b="635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2DF86" w14:textId="137B5F03" w:rsidR="00CC7FBB" w:rsidRPr="00784438" w:rsidRDefault="00CC7FBB" w:rsidP="00CC7FB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15: Side bar showing development related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D281" id="_x0000_s1040" type="#_x0000_t202" style="position:absolute;margin-left:0;margin-top:309.55pt;width:251pt;height:20.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" stroked="f">
                <v:textbox>
                  <w:txbxContent>
                    <w:p w14:paraId="5D32DF86" w14:textId="137B5F03" w:rsidR="00CC7FBB" w:rsidRPr="00784438" w:rsidRDefault="00CC7FBB" w:rsidP="00CC7FB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15: Side bar showing development related options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26EE">
        <w:t xml:space="preserve">The third website I looked at was </w:t>
      </w:r>
      <w:proofErr w:type="spellStart"/>
      <w:r w:rsidR="001A26EE">
        <w:t>Atlassi</w:t>
      </w:r>
      <w:r w:rsidR="005B609C">
        <w:t>an.com’s</w:t>
      </w:r>
      <w:proofErr w:type="spellEnd"/>
      <w:r w:rsidR="005B609C">
        <w:t xml:space="preserve"> Jira. This website is specific for software development.</w:t>
      </w:r>
      <w:r w:rsidR="00AA5465">
        <w:t xml:space="preserve"> It does a good job of simulating a working environment of a software developer, seen by the buttons on the side of the page and the attributes linked to creating a task such as</w:t>
      </w:r>
      <w:r w:rsidR="00E75E8B">
        <w:t xml:space="preserve"> </w:t>
      </w:r>
      <w:r w:rsidR="0096687C">
        <w:t>i</w:t>
      </w:r>
      <w:r w:rsidR="00E75E8B">
        <w:t>ssue type, linked issue</w:t>
      </w:r>
      <w:r w:rsidR="006A0659">
        <w:t xml:space="preserve"> and versions.</w:t>
      </w:r>
    </w:p>
    <w:p w14:paraId="4FCA3C9A" w14:textId="77697A32" w:rsidR="003E0444" w:rsidRDefault="002A09C2" w:rsidP="00C4322D">
      <w:pPr>
        <w:rPr>
          <w:noProof/>
        </w:rPr>
      </w:pPr>
      <w:r>
        <w:rPr>
          <w:noProof/>
        </w:rPr>
        <w:t xml:space="preserve"> </w:t>
      </w:r>
    </w:p>
    <w:p w14:paraId="6F50DF88" w14:textId="130718F0" w:rsidR="005645C6" w:rsidRDefault="006E49DC" w:rsidP="00C432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23E525" wp14:editId="055703D6">
                <wp:simplePos x="0" y="0"/>
                <wp:positionH relativeFrom="margin">
                  <wp:posOffset>328930</wp:posOffset>
                </wp:positionH>
                <wp:positionV relativeFrom="paragraph">
                  <wp:posOffset>3475990</wp:posOffset>
                </wp:positionV>
                <wp:extent cx="5194300" cy="488950"/>
                <wp:effectExtent l="0" t="0" r="6350" b="635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FF6CF" w14:textId="568FB674" w:rsidR="00CC7FBB" w:rsidRPr="00784438" w:rsidRDefault="00CC7FBB" w:rsidP="00CC7FB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8443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17: Task</w:t>
                            </w:r>
                            <w:r w:rsidR="00680E7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called ‘Research’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represented as card showcasing its attributes on the right side, comments on the bottom side and </w:t>
                            </w:r>
                            <w:r w:rsidR="00680E7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file options underneath the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E525" id="_x0000_s1041" type="#_x0000_t202" style="position:absolute;margin-left:25.9pt;margin-top:273.7pt;width:409pt;height:38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" stroked="f">
                <v:textbox>
                  <w:txbxContent>
                    <w:p w14:paraId="085FF6CF" w14:textId="568FB674" w:rsidR="00CC7FBB" w:rsidRPr="00784438" w:rsidRDefault="00CC7FBB" w:rsidP="00CC7FB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84438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Task</w:t>
                      </w:r>
                      <w:r w:rsidR="00680E7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called ‘Research’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represented as card showcasing its attributes on the right side, comments on the bottom side and </w:t>
                      </w:r>
                      <w:r w:rsidR="00680E76">
                        <w:rPr>
                          <w:i/>
                          <w:iCs/>
                          <w:sz w:val="20"/>
                          <w:szCs w:val="20"/>
                        </w:rPr>
                        <w:t>file options underneath the 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0E76">
        <w:rPr>
          <w:noProof/>
        </w:rPr>
        <w:drawing>
          <wp:anchor distT="0" distB="0" distL="114300" distR="114300" simplePos="0" relativeHeight="251714560" behindDoc="0" locked="0" layoutInCell="1" allowOverlap="1" wp14:anchorId="13961DB7" wp14:editId="53A86C79">
            <wp:simplePos x="0" y="0"/>
            <wp:positionH relativeFrom="margin">
              <wp:align>center</wp:align>
            </wp:positionH>
            <wp:positionV relativeFrom="paragraph">
              <wp:posOffset>1010285</wp:posOffset>
            </wp:positionV>
            <wp:extent cx="4194810" cy="2368550"/>
            <wp:effectExtent l="19050" t="19050" r="15240" b="12700"/>
            <wp:wrapTopAndBottom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ira task 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36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44">
        <w:rPr>
          <w:noProof/>
        </w:rPr>
        <w:t xml:space="preserve">Unlike the first two websites, the tasks UI for Jira can be expanded and </w:t>
      </w:r>
      <w:r w:rsidR="00980474">
        <w:rPr>
          <w:noProof/>
        </w:rPr>
        <w:t xml:space="preserve">be represented as cards. This emphasises details on the task. It also improves communication as it makes commenting on the task easier. </w:t>
      </w:r>
      <w:r w:rsidR="005645C6">
        <w:rPr>
          <w:noProof/>
        </w:rPr>
        <w:t>The tasks weight/usefulness can be increased as users can upload files onto it.</w:t>
      </w:r>
    </w:p>
    <w:p w14:paraId="2253586B" w14:textId="10FE9E2F" w:rsidR="003E0444" w:rsidRPr="00C4322D" w:rsidRDefault="003E0444" w:rsidP="00C4322D"/>
    <w:sectPr w:rsidR="003E0444" w:rsidRPr="00C4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C0B52"/>
    <w:multiLevelType w:val="hybridMultilevel"/>
    <w:tmpl w:val="02DE6EB4"/>
    <w:lvl w:ilvl="0" w:tplc="5A7EFC4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37C"/>
    <w:multiLevelType w:val="hybridMultilevel"/>
    <w:tmpl w:val="15720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76B7"/>
    <w:multiLevelType w:val="hybridMultilevel"/>
    <w:tmpl w:val="3550C1B6"/>
    <w:lvl w:ilvl="0" w:tplc="05EC7C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1"/>
    <w:rsid w:val="00001BCA"/>
    <w:rsid w:val="000204CC"/>
    <w:rsid w:val="00031731"/>
    <w:rsid w:val="0003259A"/>
    <w:rsid w:val="00050C7D"/>
    <w:rsid w:val="00052350"/>
    <w:rsid w:val="00083901"/>
    <w:rsid w:val="000B7EC5"/>
    <w:rsid w:val="000D1CC3"/>
    <w:rsid w:val="000D1EC8"/>
    <w:rsid w:val="001014E8"/>
    <w:rsid w:val="00112ADD"/>
    <w:rsid w:val="001153E8"/>
    <w:rsid w:val="0014102B"/>
    <w:rsid w:val="00160B16"/>
    <w:rsid w:val="00160F3A"/>
    <w:rsid w:val="0016136C"/>
    <w:rsid w:val="00193BA9"/>
    <w:rsid w:val="001970FA"/>
    <w:rsid w:val="001A26EE"/>
    <w:rsid w:val="001C7AEB"/>
    <w:rsid w:val="001E5ADE"/>
    <w:rsid w:val="00213087"/>
    <w:rsid w:val="002429FE"/>
    <w:rsid w:val="00255DCA"/>
    <w:rsid w:val="00260983"/>
    <w:rsid w:val="00261449"/>
    <w:rsid w:val="002670AE"/>
    <w:rsid w:val="00274003"/>
    <w:rsid w:val="002754F7"/>
    <w:rsid w:val="0027723A"/>
    <w:rsid w:val="002907EA"/>
    <w:rsid w:val="002A09C2"/>
    <w:rsid w:val="002B2CCE"/>
    <w:rsid w:val="002B2D75"/>
    <w:rsid w:val="002C276B"/>
    <w:rsid w:val="002D50BB"/>
    <w:rsid w:val="002E4C6B"/>
    <w:rsid w:val="003013BD"/>
    <w:rsid w:val="00302DAC"/>
    <w:rsid w:val="00304E9B"/>
    <w:rsid w:val="0032223D"/>
    <w:rsid w:val="00345DB2"/>
    <w:rsid w:val="00352B78"/>
    <w:rsid w:val="00366353"/>
    <w:rsid w:val="00381B39"/>
    <w:rsid w:val="003C7054"/>
    <w:rsid w:val="003E0444"/>
    <w:rsid w:val="004018BA"/>
    <w:rsid w:val="004126A2"/>
    <w:rsid w:val="00412728"/>
    <w:rsid w:val="00424BDF"/>
    <w:rsid w:val="004310E7"/>
    <w:rsid w:val="00445F48"/>
    <w:rsid w:val="004724C2"/>
    <w:rsid w:val="004A0677"/>
    <w:rsid w:val="004A4276"/>
    <w:rsid w:val="004A46AA"/>
    <w:rsid w:val="004B4AB1"/>
    <w:rsid w:val="004B5396"/>
    <w:rsid w:val="004C55A6"/>
    <w:rsid w:val="004D1760"/>
    <w:rsid w:val="004E6261"/>
    <w:rsid w:val="004F3DCE"/>
    <w:rsid w:val="005046B3"/>
    <w:rsid w:val="00541AA7"/>
    <w:rsid w:val="005645C6"/>
    <w:rsid w:val="00574911"/>
    <w:rsid w:val="0057582B"/>
    <w:rsid w:val="0057615A"/>
    <w:rsid w:val="00583B04"/>
    <w:rsid w:val="0058619E"/>
    <w:rsid w:val="005866C2"/>
    <w:rsid w:val="005A22A6"/>
    <w:rsid w:val="005A3E02"/>
    <w:rsid w:val="005A6FC2"/>
    <w:rsid w:val="005B609C"/>
    <w:rsid w:val="005C5BA2"/>
    <w:rsid w:val="005F689D"/>
    <w:rsid w:val="005F6DDD"/>
    <w:rsid w:val="00610692"/>
    <w:rsid w:val="00610710"/>
    <w:rsid w:val="00613A0E"/>
    <w:rsid w:val="00617246"/>
    <w:rsid w:val="00620203"/>
    <w:rsid w:val="0062548E"/>
    <w:rsid w:val="006259A9"/>
    <w:rsid w:val="00630845"/>
    <w:rsid w:val="006400E7"/>
    <w:rsid w:val="00652324"/>
    <w:rsid w:val="00653D94"/>
    <w:rsid w:val="006622BC"/>
    <w:rsid w:val="00665714"/>
    <w:rsid w:val="00680E76"/>
    <w:rsid w:val="006844D4"/>
    <w:rsid w:val="00687C96"/>
    <w:rsid w:val="006A0659"/>
    <w:rsid w:val="006A7EC5"/>
    <w:rsid w:val="006B72A3"/>
    <w:rsid w:val="006D4C7A"/>
    <w:rsid w:val="006D6AFA"/>
    <w:rsid w:val="006E49DC"/>
    <w:rsid w:val="006E7428"/>
    <w:rsid w:val="006F6B37"/>
    <w:rsid w:val="00713B74"/>
    <w:rsid w:val="00714758"/>
    <w:rsid w:val="007154E2"/>
    <w:rsid w:val="00724703"/>
    <w:rsid w:val="00737E00"/>
    <w:rsid w:val="0075058B"/>
    <w:rsid w:val="00756E03"/>
    <w:rsid w:val="00766C62"/>
    <w:rsid w:val="00782EDC"/>
    <w:rsid w:val="00784438"/>
    <w:rsid w:val="00787D7D"/>
    <w:rsid w:val="007A3B5F"/>
    <w:rsid w:val="007A703C"/>
    <w:rsid w:val="007B19B3"/>
    <w:rsid w:val="007D061D"/>
    <w:rsid w:val="007E2472"/>
    <w:rsid w:val="007E7BCE"/>
    <w:rsid w:val="007F4718"/>
    <w:rsid w:val="007F65C4"/>
    <w:rsid w:val="00830279"/>
    <w:rsid w:val="008555AA"/>
    <w:rsid w:val="00872A58"/>
    <w:rsid w:val="008979C4"/>
    <w:rsid w:val="008B3689"/>
    <w:rsid w:val="008B70EA"/>
    <w:rsid w:val="008B7AFD"/>
    <w:rsid w:val="008E593E"/>
    <w:rsid w:val="008F40D9"/>
    <w:rsid w:val="008F5789"/>
    <w:rsid w:val="00903941"/>
    <w:rsid w:val="009137EA"/>
    <w:rsid w:val="00914A7D"/>
    <w:rsid w:val="00920707"/>
    <w:rsid w:val="00923526"/>
    <w:rsid w:val="009235BB"/>
    <w:rsid w:val="00926C46"/>
    <w:rsid w:val="00954EF5"/>
    <w:rsid w:val="00965A23"/>
    <w:rsid w:val="0096687C"/>
    <w:rsid w:val="00980474"/>
    <w:rsid w:val="00983F21"/>
    <w:rsid w:val="009A398D"/>
    <w:rsid w:val="009D1392"/>
    <w:rsid w:val="00A07BD1"/>
    <w:rsid w:val="00A15B18"/>
    <w:rsid w:val="00A324FA"/>
    <w:rsid w:val="00A5134B"/>
    <w:rsid w:val="00A52C5D"/>
    <w:rsid w:val="00A86617"/>
    <w:rsid w:val="00AA5465"/>
    <w:rsid w:val="00AB2AD8"/>
    <w:rsid w:val="00B20A37"/>
    <w:rsid w:val="00B27992"/>
    <w:rsid w:val="00B31F4C"/>
    <w:rsid w:val="00B33101"/>
    <w:rsid w:val="00B3588E"/>
    <w:rsid w:val="00B5090F"/>
    <w:rsid w:val="00B86C15"/>
    <w:rsid w:val="00B91F9D"/>
    <w:rsid w:val="00BB7FD7"/>
    <w:rsid w:val="00BC2A71"/>
    <w:rsid w:val="00BC4136"/>
    <w:rsid w:val="00BD3BE5"/>
    <w:rsid w:val="00BE4D3F"/>
    <w:rsid w:val="00BE7663"/>
    <w:rsid w:val="00BF47E4"/>
    <w:rsid w:val="00C16223"/>
    <w:rsid w:val="00C4322D"/>
    <w:rsid w:val="00C64375"/>
    <w:rsid w:val="00C731CB"/>
    <w:rsid w:val="00C85D05"/>
    <w:rsid w:val="00CA7243"/>
    <w:rsid w:val="00CB0D2B"/>
    <w:rsid w:val="00CC7FBB"/>
    <w:rsid w:val="00CD2448"/>
    <w:rsid w:val="00CD70B4"/>
    <w:rsid w:val="00CD710D"/>
    <w:rsid w:val="00CE04B4"/>
    <w:rsid w:val="00CE32F1"/>
    <w:rsid w:val="00D313A7"/>
    <w:rsid w:val="00D327E0"/>
    <w:rsid w:val="00D3782E"/>
    <w:rsid w:val="00D50EF5"/>
    <w:rsid w:val="00D62C7B"/>
    <w:rsid w:val="00D835C6"/>
    <w:rsid w:val="00D956BA"/>
    <w:rsid w:val="00DA538B"/>
    <w:rsid w:val="00DC4A32"/>
    <w:rsid w:val="00DC7D49"/>
    <w:rsid w:val="00DD054F"/>
    <w:rsid w:val="00DE5A58"/>
    <w:rsid w:val="00DF2311"/>
    <w:rsid w:val="00DF2E57"/>
    <w:rsid w:val="00E04DD7"/>
    <w:rsid w:val="00E26B4E"/>
    <w:rsid w:val="00E53651"/>
    <w:rsid w:val="00E65515"/>
    <w:rsid w:val="00E75E8B"/>
    <w:rsid w:val="00E96C51"/>
    <w:rsid w:val="00EB7A87"/>
    <w:rsid w:val="00ED37D2"/>
    <w:rsid w:val="00ED79B9"/>
    <w:rsid w:val="00EE6E1F"/>
    <w:rsid w:val="00EF2112"/>
    <w:rsid w:val="00EF3BCC"/>
    <w:rsid w:val="00EF6B5E"/>
    <w:rsid w:val="00F05BED"/>
    <w:rsid w:val="00F174B5"/>
    <w:rsid w:val="00F25BC0"/>
    <w:rsid w:val="00F365A4"/>
    <w:rsid w:val="00F36747"/>
    <w:rsid w:val="00F47499"/>
    <w:rsid w:val="00F476DF"/>
    <w:rsid w:val="00F55295"/>
    <w:rsid w:val="00F562F6"/>
    <w:rsid w:val="00F718CE"/>
    <w:rsid w:val="00FA0BB8"/>
    <w:rsid w:val="00FA2B82"/>
    <w:rsid w:val="00FB1664"/>
    <w:rsid w:val="00FD7A54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C8C4"/>
  <w15:chartTrackingRefBased/>
  <w15:docId w15:val="{11D9D104-B24D-4FFD-A678-76A765E4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46"/>
    <w:pPr>
      <w:ind w:left="720"/>
      <w:contextualSpacing/>
    </w:pPr>
  </w:style>
  <w:style w:type="table" w:styleId="TableGrid">
    <w:name w:val="Table Grid"/>
    <w:basedOn w:val="TableNormal"/>
    <w:uiPriority w:val="39"/>
    <w:rsid w:val="001E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4611-3E04-4BA4-803C-F96BA84F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Atis</cp:lastModifiedBy>
  <cp:revision>224</cp:revision>
  <dcterms:created xsi:type="dcterms:W3CDTF">2020-05-09T07:04:00Z</dcterms:created>
  <dcterms:modified xsi:type="dcterms:W3CDTF">2020-05-15T01:35:00Z</dcterms:modified>
</cp:coreProperties>
</file>