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4C240">
      <w:r>
        <w:drawing>
          <wp:inline distT="0" distB="0" distL="0" distR="0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39A">
      <w:pPr>
        <w:rPr>
          <w:lang w:val="es-HN"/>
        </w:rPr>
      </w:pPr>
      <w:r>
        <w:rPr>
          <w:lang w:val="es-HN"/>
        </w:rPr>
        <w:t>FrmLogin</w:t>
      </w:r>
    </w:p>
    <w:p w14:paraId="7428C72E">
      <w:pPr>
        <w:rPr>
          <w:lang w:val="es-HN"/>
        </w:rPr>
      </w:pPr>
    </w:p>
    <w:p w14:paraId="5B6E208D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349CB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2AE3B058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BF0E1C1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3119562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5F438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7BFB236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Usuario</w:t>
            </w:r>
          </w:p>
        </w:tc>
        <w:tc>
          <w:tcPr>
            <w:tcW w:w="2943" w:type="dxa"/>
          </w:tcPr>
          <w:p w14:paraId="6C8AE62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1.Cadenas d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e 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dígitos o menores</w:t>
            </w:r>
          </w:p>
          <w:p w14:paraId="27ABA8F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7F7D633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dígitos</w:t>
            </w:r>
          </w:p>
          <w:p w14:paraId="085344B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4. Caracteres símbolos o barra espaciadora</w:t>
            </w:r>
          </w:p>
          <w:p w14:paraId="7D80DCE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5. Letras</w:t>
            </w:r>
          </w:p>
          <w:p w14:paraId="53A7666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6. Registros repetidos</w:t>
            </w:r>
          </w:p>
          <w:p w14:paraId="580F76C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7.Cadena nula o “Usuario:”</w:t>
            </w:r>
          </w:p>
          <w:p w14:paraId="644C541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8. Valores no registrados</w:t>
            </w:r>
          </w:p>
        </w:tc>
      </w:tr>
      <w:tr w14:paraId="6FC6E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3CF5E06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3FAE9C1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o más caracteres </w:t>
            </w:r>
          </w:p>
          <w:p w14:paraId="28A6316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10. Registro Repetido</w:t>
            </w:r>
          </w:p>
          <w:p w14:paraId="0AC25EF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11. Cadena con espacios en blanco</w:t>
            </w:r>
          </w:p>
          <w:p w14:paraId="5DC0F63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4EB1FAA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13. Caracteres símbolos</w:t>
            </w:r>
          </w:p>
          <w:p w14:paraId="1CE91F9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366D148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15. (8)</w:t>
            </w:r>
          </w:p>
          <w:p w14:paraId="563907E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caracteres</w:t>
            </w:r>
          </w:p>
          <w:p w14:paraId="11B88B5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3D1F963B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</w:p>
    <w:p w14:paraId="7FD32BF9">
      <w:pPr>
        <w:shd w:val="clear" w:color="auto" w:fill="FFFFFF"/>
        <w:spacing w:line="276" w:lineRule="auto"/>
        <w:rPr>
          <w:rFonts w:ascii="Arial" w:hAnsi="Arial" w:eastAsia="Times New Roman" w:cs="Arial"/>
          <w:color w:val="000000"/>
          <w:lang w:eastAsia="es-HN"/>
        </w:rPr>
      </w:pPr>
      <w:r>
        <w:rPr>
          <w:rFonts w:ascii="Arial" w:hAnsi="Arial" w:eastAsia="Times New Roman" w:cs="Arial"/>
          <w:color w:val="000000"/>
          <w:lang w:eastAsia="es-HN"/>
        </w:rPr>
        <w:t xml:space="preserve">CASOS DE PRUEBA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972"/>
        <w:gridCol w:w="142"/>
        <w:gridCol w:w="992"/>
        <w:gridCol w:w="2268"/>
        <w:gridCol w:w="3543"/>
      </w:tblGrid>
      <w:tr w14:paraId="7AED0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634AE7C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Caso de Prueba</w:t>
            </w:r>
          </w:p>
        </w:tc>
        <w:tc>
          <w:tcPr>
            <w:tcW w:w="972" w:type="dxa"/>
          </w:tcPr>
          <w:p w14:paraId="4BAB25C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Válidas</w:t>
            </w:r>
          </w:p>
        </w:tc>
        <w:tc>
          <w:tcPr>
            <w:tcW w:w="1134" w:type="dxa"/>
            <w:gridSpan w:val="2"/>
          </w:tcPr>
          <w:p w14:paraId="7FD5CEC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268" w:type="dxa"/>
          </w:tcPr>
          <w:p w14:paraId="486AE06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Esperada</w:t>
            </w:r>
          </w:p>
        </w:tc>
        <w:tc>
          <w:tcPr>
            <w:tcW w:w="3543" w:type="dxa"/>
          </w:tcPr>
          <w:p w14:paraId="472F416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Obtenida</w:t>
            </w:r>
          </w:p>
        </w:tc>
      </w:tr>
      <w:tr w14:paraId="40237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7B7EE33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(vacío o “Usuario:”, vacío o “Contra</w:t>
            </w:r>
          </w:p>
          <w:p w14:paraId="733ADF3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3492E0E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1CBE61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06472C8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vacío, “Usuario:”, “Contraseña:” en cadenas de usuario y contraseña con botón o “Enter”</w:t>
            </w:r>
          </w:p>
        </w:tc>
        <w:tc>
          <w:tcPr>
            <w:tcW w:w="3543" w:type="dxa"/>
          </w:tcPr>
          <w:p w14:paraId="738493B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MessageBox.Show("Datos no ingresados, ingrese sus datos")</w:t>
            </w:r>
          </w:p>
        </w:tc>
      </w:tr>
      <w:tr w14:paraId="43224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3833315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7A672C4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765D1D2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o “_” o “,” o “- “ o entre otros conocidos o vacío o “Contraseña:” o espacio o “1234ABC</w:t>
            </w:r>
          </w:p>
          <w:p w14:paraId="6D348DE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1433BE7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201DB67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2EEDBCA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detectó diferente a “Usuario:” y caracteres mayores a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usuario, con botón o “Enter”</w:t>
            </w:r>
          </w:p>
        </w:tc>
        <w:tc>
          <w:tcPr>
            <w:tcW w:w="3543" w:type="dxa"/>
          </w:tcPr>
          <w:p w14:paraId="716B798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MessageBox.Show("Su usuario debe contener cuatro o menos caracteres.");</w:t>
            </w:r>
          </w:p>
        </w:tc>
      </w:tr>
      <w:tr w14:paraId="03B6B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6185AB8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(espacio o “_” o “,” o “-“ o entre otros conocidos, “1234ABC</w:t>
            </w:r>
          </w:p>
          <w:p w14:paraId="4DA87A5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53699DF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15DCED9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57934E7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4935DCD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de control txtusuario_KeyPress detectó un carácter del teclado que no es letra con diferencia de la tecla “retroceso”</w:t>
            </w:r>
          </w:p>
        </w:tc>
        <w:tc>
          <w:tcPr>
            <w:tcW w:w="3543" w:type="dxa"/>
          </w:tcPr>
          <w:p w14:paraId="3265BAA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no puede quedar vacío."); </w:t>
            </w:r>
          </w:p>
        </w:tc>
      </w:tr>
      <w:tr w14:paraId="48CE5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1554EB3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(“a”, “1234ABCD” o “_” como espacio en “Decano _123” o “Decano _123” o “_” o “,” o “-“ o entre otros conocidos o vacío o “Contra</w:t>
            </w:r>
          </w:p>
          <w:p w14:paraId="75D185E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espacio o “1234ABC</w:t>
            </w:r>
          </w:p>
          <w:p w14:paraId="020B141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7E0D6A2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63AF1B5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4FB7AA3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en la declaración de “SoloNumero” un valor que no es dígito cadena de usuario, con botón o “Enter”</w:t>
            </w:r>
          </w:p>
        </w:tc>
        <w:tc>
          <w:tcPr>
            <w:tcW w:w="3543" w:type="dxa"/>
          </w:tcPr>
          <w:p w14:paraId="540B191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MessageBox.Show("El usuario corresponde a números");       </w:t>
            </w:r>
          </w:p>
        </w:tc>
      </w:tr>
      <w:tr w14:paraId="499C7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2F0F1CE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“1234ABCD” o “_” como espacio en “Decano _123” o “Decano _123”</w:t>
            </w:r>
          </w:p>
          <w:p w14:paraId="71D37CB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o “_” o “,” o “-“ o entre otros conocidos o espacio vacío o “Contra</w:t>
            </w:r>
          </w:p>
          <w:p w14:paraId="5963586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espacio o “1234ABC</w:t>
            </w:r>
          </w:p>
          <w:p w14:paraId="534474C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04403FE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1, 2, 9, 10, 11</w:t>
            </w:r>
          </w:p>
        </w:tc>
        <w:tc>
          <w:tcPr>
            <w:tcW w:w="992" w:type="dxa"/>
          </w:tcPr>
          <w:p w14:paraId="2FE012F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4244D20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La base de datos detecta valor del campo único “codigo_</w:t>
            </w:r>
          </w:p>
          <w:p w14:paraId="653AC5F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empleado” de la tabla </w:t>
            </w:r>
          </w:p>
          <w:p w14:paraId="1AC86F2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165C819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Violation of UNIQUE KEY constraint 'UQ__Empleado__CDEF1DDF8EC4AC66'. Cannot insert duplicate key in object 'dbo.Empleados'. The duplicate key value is (1).</w:t>
            </w:r>
          </w:p>
          <w:p w14:paraId="75E4123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14:paraId="4833A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2A72720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(vacío o “Usuario:”, “1234AB</w:t>
            </w:r>
          </w:p>
          <w:p w14:paraId="368875F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2C230FD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5823E6B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745740D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525E643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 o “Usuario: en cadena de usuario con botón o “Enter”</w:t>
            </w:r>
          </w:p>
        </w:tc>
        <w:tc>
          <w:tcPr>
            <w:tcW w:w="3543" w:type="dxa"/>
          </w:tcPr>
          <w:p w14:paraId="0A36BD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7100D68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14:paraId="7EE2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760DD28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(“21”, “1234ABCD” o “_” como espacio en “Decano _123” o “Decano _123” o “1234ABC</w:t>
            </w:r>
          </w:p>
          <w:p w14:paraId="0B51EE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6137263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1, 9, 10, 11</w:t>
            </w:r>
          </w:p>
        </w:tc>
        <w:tc>
          <w:tcPr>
            <w:tcW w:w="992" w:type="dxa"/>
          </w:tcPr>
          <w:p w14:paraId="1BC2395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051F8AC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detectó un else al ejecutar PA_Login (no creó la tabla con los parámetros usuario y contraseña encontrada) con botón o “Enter”</w:t>
            </w:r>
          </w:p>
        </w:tc>
        <w:tc>
          <w:tcPr>
            <w:tcW w:w="3543" w:type="dxa"/>
          </w:tcPr>
          <w:p w14:paraId="261B3CD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7DFA1AC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77CE3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50C5594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“_” o “,” o “-“ o entre otros conocidos)</w:t>
            </w:r>
          </w:p>
        </w:tc>
        <w:tc>
          <w:tcPr>
            <w:tcW w:w="1114" w:type="dxa"/>
            <w:gridSpan w:val="2"/>
          </w:tcPr>
          <w:p w14:paraId="3DFDC5C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4B99B28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6263685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de control txtcontraseña</w:t>
            </w:r>
          </w:p>
          <w:p w14:paraId="1AA7D13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_KeyPress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3312EB0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14:paraId="2DF7D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3C2E0FE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(“2” o “21”, </w:t>
            </w:r>
          </w:p>
          <w:p w14:paraId="4E23D2A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vacío o “Contra</w:t>
            </w:r>
          </w:p>
          <w:p w14:paraId="4F56099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32B9EDE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21E84B7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67A34BC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 o espacio en blanco o “Contraseña:" en cadena de contraseña con botón o “Enter”</w:t>
            </w:r>
          </w:p>
        </w:tc>
        <w:tc>
          <w:tcPr>
            <w:tcW w:w="3543" w:type="dxa"/>
          </w:tcPr>
          <w:p w14:paraId="7E9ED25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14:paraId="51279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17865AD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“super</w:t>
            </w:r>
          </w:p>
          <w:p w14:paraId="1857900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723CE63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255869A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4BDA02C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detectó un else al ejecutar “PA_Login” (no creó la tabla con los parámetros usuario y contraseña encontrada) con botón o “Enter”</w:t>
            </w:r>
          </w:p>
        </w:tc>
        <w:tc>
          <w:tcPr>
            <w:tcW w:w="3543" w:type="dxa"/>
          </w:tcPr>
          <w:p w14:paraId="05AAA28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7E2AF5E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769E1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782BD28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44391DB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5E362C8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5F572D9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detectó diferente a “Contraseña:” y caracteres menores a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2E7C6E3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MessageBox.Show("Su contraseña debe contener más de ocho caracteres.\nComuníquese con el Administrador, y espere a que le asigne contraseña correcta");</w:t>
            </w:r>
          </w:p>
        </w:tc>
      </w:tr>
      <w:tr w14:paraId="111AF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29831DA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“-“ o “,” o “.” o entre otros conocidos o vacío o “Contra</w:t>
            </w:r>
          </w:p>
          <w:p w14:paraId="26163B9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3DF9874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</w:t>
            </w:r>
          </w:p>
        </w:tc>
        <w:tc>
          <w:tcPr>
            <w:tcW w:w="992" w:type="dxa"/>
          </w:tcPr>
          <w:p w14:paraId="28C7335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7D0A53B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en la declaración de otro método “AdminCasoContra” detectó vacío o espacio en blanco o “Contraseña:" en cadena de contraseña con botón o “Enter” </w:t>
            </w:r>
          </w:p>
        </w:tc>
        <w:tc>
          <w:tcPr>
            <w:tcW w:w="3543" w:type="dxa"/>
          </w:tcPr>
          <w:p w14:paraId="1039B6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no podemos otorgar el acceso con su contraseña no ingresada, ¿olvidó su contraseña?");</w:t>
            </w:r>
          </w:p>
        </w:tc>
      </w:tr>
      <w:tr w14:paraId="742A1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517986E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“Administra</w:t>
            </w:r>
          </w:p>
          <w:p w14:paraId="3E39695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3B8B20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636A859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08931F4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“Login” en else donde se encuentra la declaración de otro método “AdminContraseñaError” detectó al ejecutar “PA_Admin_Save” la pérdida de datos para crear la tabla de acuerdo a los parámetros usuario y contraseña con  botón o “Enter” </w:t>
            </w:r>
          </w:p>
        </w:tc>
        <w:tc>
          <w:tcPr>
            <w:tcW w:w="3543" w:type="dxa"/>
          </w:tcPr>
          <w:p w14:paraId="0F2406E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su contraseña es incorrecta, ¿olvidó su contraseña?");</w:t>
            </w:r>
          </w:p>
        </w:tc>
      </w:tr>
      <w:tr w14:paraId="4129D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0EFC638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03826D0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3D9DC0F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67FFD31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en la declaración del método “AdminCasoContra” detectó diferente a “Contraseña:” y caracteres menores a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5C52D92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su contraseña debe contener más de ocho caracteres, ¿olvidó su contraseña?")</w:t>
            </w:r>
          </w:p>
          <w:p w14:paraId="716169E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4A9B4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7DD98A0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(“6725, “_” es un espacio en “Decano</w:t>
            </w:r>
          </w:p>
          <w:p w14:paraId="1D909FB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504BBE1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04C8624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16701E0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if al ejecutar “PA_Login” (creó la tabla con los parámetros usuario y contraseña encontrada) con botón o “Enter”</w:t>
            </w:r>
          </w:p>
        </w:tc>
        <w:tc>
          <w:tcPr>
            <w:tcW w:w="3543" w:type="dxa"/>
          </w:tcPr>
          <w:p w14:paraId="663CEE9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  <w:tr w14:paraId="3D8C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</w:tcPr>
          <w:p w14:paraId="0ECCFF6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“_” como espacio en “_Adminis</w:t>
            </w:r>
          </w:p>
          <w:p w14:paraId="3A45127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trador_1</w:t>
            </w:r>
          </w:p>
        </w:tc>
        <w:tc>
          <w:tcPr>
            <w:tcW w:w="1114" w:type="dxa"/>
            <w:gridSpan w:val="2"/>
          </w:tcPr>
          <w:p w14:paraId="06E28A7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  <w:tc>
          <w:tcPr>
            <w:tcW w:w="992" w:type="dxa"/>
          </w:tcPr>
          <w:p w14:paraId="3BE5ECC3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  <w:tc>
          <w:tcPr>
            <w:tcW w:w="2268" w:type="dxa"/>
          </w:tcPr>
          <w:p w14:paraId="7EB8DB4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En el método de código “Login” el texto del Textbox de contraseña asignando a contraseña, operó en referenciar la eliminación de espacios al inicio y final ( Trim() ) con botón o “Enter” </w:t>
            </w:r>
          </w:p>
        </w:tc>
        <w:tc>
          <w:tcPr>
            <w:tcW w:w="3543" w:type="dxa"/>
          </w:tcPr>
          <w:p w14:paraId="14C0A52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</w:tbl>
    <w:p w14:paraId="414667DA">
      <w:pPr>
        <w:rPr>
          <w:lang w:val="es-HN"/>
        </w:rPr>
      </w:pPr>
    </w:p>
    <w:p w14:paraId="450AF62E">
      <w:r>
        <w:drawing>
          <wp:inline distT="0" distB="0" distL="0" distR="0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4D">
      <w:r>
        <w:t>frmPierdoContraseña</w:t>
      </w:r>
    </w:p>
    <w:p w14:paraId="47BD7E83"/>
    <w:p w14:paraId="70A237AA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25CBC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1A3E55CB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646E08E9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C58CD60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6DBC1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160F1C50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Código de Acceso</w:t>
            </w:r>
          </w:p>
        </w:tc>
        <w:tc>
          <w:tcPr>
            <w:tcW w:w="2943" w:type="dxa"/>
          </w:tcPr>
          <w:p w14:paraId="5CBDE2E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1. Cadena de 5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42AB22B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2. Letras minúsculas</w:t>
            </w:r>
          </w:p>
          <w:p w14:paraId="315FA0F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3. Caracteres símbolos o barra espaciadora</w:t>
            </w:r>
          </w:p>
          <w:p w14:paraId="2D0FBFE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4. Cadena diferente de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cinco</w:t>
            </w: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caracteres</w:t>
            </w:r>
          </w:p>
          <w:p w14:paraId="5042FBAE">
            <w:pPr>
              <w:spacing w:after="0" w:line="276" w:lineRule="auto"/>
              <w:ind w:left="720" w:hanging="720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5. Cadena nula o “Código:”</w:t>
            </w:r>
          </w:p>
          <w:p w14:paraId="7D638396">
            <w:pPr>
              <w:spacing w:after="0" w:line="276" w:lineRule="auto"/>
              <w:ind w:left="720" w:hanging="720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6. Valores no registrados</w:t>
            </w:r>
          </w:p>
        </w:tc>
      </w:tr>
    </w:tbl>
    <w:p w14:paraId="6507F3ED">
      <w:pPr>
        <w:rPr>
          <w:lang w:val="es-HN"/>
        </w:rPr>
      </w:pPr>
    </w:p>
    <w:p w14:paraId="7D25B9EA">
      <w:pPr>
        <w:shd w:val="clear" w:color="auto" w:fill="FFFFFF"/>
        <w:spacing w:line="276" w:lineRule="auto"/>
        <w:rPr>
          <w:rFonts w:ascii="Arial" w:hAnsi="Arial" w:eastAsia="Times New Roman" w:cs="Arial"/>
          <w:color w:val="000000"/>
          <w:lang w:eastAsia="es-HN"/>
        </w:rPr>
      </w:pPr>
      <w:r>
        <w:rPr>
          <w:rFonts w:ascii="Arial" w:hAnsi="Arial" w:eastAsia="Times New Roman" w:cs="Arial"/>
          <w:color w:val="000000"/>
          <w:lang w:eastAsia="es-HN"/>
        </w:rPr>
        <w:t xml:space="preserve">CASOS DE PRUEBA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2"/>
        <w:gridCol w:w="920"/>
        <w:gridCol w:w="1085"/>
        <w:gridCol w:w="2809"/>
        <w:gridCol w:w="2981"/>
      </w:tblGrid>
      <w:tr w14:paraId="1729D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2B5A38A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Caso de Prueba</w:t>
            </w:r>
          </w:p>
        </w:tc>
        <w:tc>
          <w:tcPr>
            <w:tcW w:w="1062" w:type="dxa"/>
            <w:gridSpan w:val="2"/>
          </w:tcPr>
          <w:p w14:paraId="3F3C0ED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Válidas</w:t>
            </w:r>
          </w:p>
        </w:tc>
        <w:tc>
          <w:tcPr>
            <w:tcW w:w="1085" w:type="dxa"/>
          </w:tcPr>
          <w:p w14:paraId="7E126CC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809" w:type="dxa"/>
          </w:tcPr>
          <w:p w14:paraId="23E4E9B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Esperada</w:t>
            </w:r>
          </w:p>
        </w:tc>
        <w:tc>
          <w:tcPr>
            <w:tcW w:w="2981" w:type="dxa"/>
          </w:tcPr>
          <w:p w14:paraId="1FE7B57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Obtenida</w:t>
            </w:r>
          </w:p>
        </w:tc>
      </w:tr>
      <w:tr w14:paraId="10CF3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</w:tcPr>
          <w:p w14:paraId="5996A5D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(“abcde”)</w:t>
            </w:r>
          </w:p>
        </w:tc>
        <w:tc>
          <w:tcPr>
            <w:tcW w:w="920" w:type="dxa"/>
          </w:tcPr>
          <w:p w14:paraId="0364BD7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1085" w:type="dxa"/>
          </w:tcPr>
          <w:p w14:paraId="4AC6277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2,6</w:t>
            </w:r>
          </w:p>
        </w:tc>
        <w:tc>
          <w:tcPr>
            <w:tcW w:w="2809" w:type="dxa"/>
          </w:tcPr>
          <w:p w14:paraId="2EE5163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El método del Código de control “txtCode_KeyPress” asignó referencia a mayúscula de cada Tecla presionada ( ToUpper() )</w:t>
            </w:r>
          </w:p>
        </w:tc>
        <w:tc>
          <w:tcPr>
            <w:tcW w:w="2981" w:type="dxa"/>
          </w:tcPr>
          <w:p w14:paraId="2592EE5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“ABCDE”</w:t>
            </w:r>
          </w:p>
        </w:tc>
      </w:tr>
      <w:tr w14:paraId="49A65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</w:tcPr>
          <w:p w14:paraId="2AB7BDB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(espacio o “_” o “-“ o “,” o entre otros conocidos) </w:t>
            </w:r>
          </w:p>
        </w:tc>
        <w:tc>
          <w:tcPr>
            <w:tcW w:w="920" w:type="dxa"/>
          </w:tcPr>
          <w:p w14:paraId="65F6F2F2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DD30E5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809" w:type="dxa"/>
          </w:tcPr>
          <w:p w14:paraId="34DA3D6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El método del Código de control “txtCode_KeyPress” detectó 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un carácter del teclado que no es letra con diferencia de la tecla “retroceso”.</w:t>
            </w:r>
          </w:p>
        </w:tc>
        <w:tc>
          <w:tcPr>
            <w:tcW w:w="2981" w:type="dxa"/>
          </w:tcPr>
          <w:p w14:paraId="337286CA">
            <w:pPr>
              <w:spacing w:after="0" w:line="276" w:lineRule="auto"/>
              <w:rPr>
                <w:rFonts w:ascii="Arial" w:hAnsi="Arial" w:eastAsia="Times New Roman"/>
                <w:color w:val="000000"/>
                <w:lang w:val="es-ES" w:eastAsia="es-HN"/>
              </w:rPr>
            </w:pPr>
            <w:r>
              <w:rPr>
                <w:rFonts w:ascii="Arial" w:hAnsi="Arial" w:eastAsia="Times New Roman"/>
                <w:color w:val="000000"/>
                <w:lang w:val="es-HN" w:eastAsia="es-HN"/>
              </w:rPr>
              <w:t>MessageBox.Show("Código no ingresado, ingresar código</w:t>
            </w:r>
            <w:r>
              <w:rPr>
                <w:rFonts w:ascii="Arial" w:hAnsi="Arial" w:eastAsia="Times New Roman"/>
                <w:color w:val="000000"/>
                <w:lang w:val="es-ES" w:eastAsia="es-HN"/>
              </w:rPr>
              <w:t>”);</w:t>
            </w:r>
          </w:p>
          <w:p w14:paraId="4BA9BC3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2504F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</w:tcPr>
          <w:p w14:paraId="149C4DB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(vacío o “Codigo:”)</w:t>
            </w:r>
          </w:p>
        </w:tc>
        <w:tc>
          <w:tcPr>
            <w:tcW w:w="920" w:type="dxa"/>
          </w:tcPr>
          <w:p w14:paraId="4B5EDF5E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11ABEA3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4, 5, 6</w:t>
            </w:r>
          </w:p>
        </w:tc>
        <w:tc>
          <w:tcPr>
            <w:tcW w:w="2809" w:type="dxa"/>
          </w:tcPr>
          <w:p w14:paraId="0B4554B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El método del código “CodeVale” detectó vacío o “Código:” en el texto de txtCode de “código” con botón o “Enter”</w:t>
            </w:r>
          </w:p>
        </w:tc>
        <w:tc>
          <w:tcPr>
            <w:tcW w:w="2981" w:type="dxa"/>
          </w:tcPr>
          <w:p w14:paraId="5F8534D9">
            <w:pPr>
              <w:spacing w:after="0" w:line="276" w:lineRule="auto"/>
              <w:rPr>
                <w:rFonts w:ascii="Arial" w:hAnsi="Arial" w:eastAsia="Times New Roman"/>
                <w:color w:val="000000"/>
                <w:lang w:val="es-ES" w:eastAsia="es-HN"/>
              </w:rPr>
            </w:pPr>
            <w:r>
              <w:rPr>
                <w:rFonts w:ascii="Arial" w:hAnsi="Arial" w:eastAsia="Times New Roman"/>
                <w:color w:val="000000"/>
                <w:lang w:val="es-HN" w:eastAsia="es-HN"/>
              </w:rPr>
              <w:t>MessageBox.Show("Código no ingresado, ingresar código</w:t>
            </w:r>
            <w:r>
              <w:rPr>
                <w:rFonts w:ascii="Arial" w:hAnsi="Arial" w:eastAsia="Times New Roman"/>
                <w:color w:val="000000"/>
                <w:lang w:val="es-ES" w:eastAsia="es-HN"/>
              </w:rPr>
              <w:t>”);</w:t>
            </w:r>
          </w:p>
          <w:p w14:paraId="7DCFB94F">
            <w:pPr>
              <w:spacing w:after="0" w:line="276" w:lineRule="auto"/>
              <w:rPr>
                <w:rFonts w:ascii="Arial" w:hAnsi="Arial" w:eastAsia="Times New Roman"/>
                <w:color w:val="000000"/>
                <w:lang w:val="es-HN" w:eastAsia="es-HN"/>
              </w:rPr>
            </w:pPr>
          </w:p>
        </w:tc>
      </w:tr>
      <w:tr w14:paraId="23CF2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</w:tcPr>
          <w:p w14:paraId="0CC0DE7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(“1”)</w:t>
            </w:r>
          </w:p>
        </w:tc>
        <w:tc>
          <w:tcPr>
            <w:tcW w:w="920" w:type="dxa"/>
          </w:tcPr>
          <w:p w14:paraId="5E22A7A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287D07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4</w:t>
            </w:r>
          </w:p>
        </w:tc>
        <w:tc>
          <w:tcPr>
            <w:tcW w:w="2809" w:type="dxa"/>
          </w:tcPr>
          <w:p w14:paraId="5F557B0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El método del código CodeVale detectó diferente cadena del texto de txtCode con “Código:” y diferente cantidad de caracteres a cinco con botón o “Enter”</w:t>
            </w:r>
          </w:p>
        </w:tc>
        <w:tc>
          <w:tcPr>
            <w:tcW w:w="2981" w:type="dxa"/>
          </w:tcPr>
          <w:p w14:paraId="0553A867">
            <w:pPr>
              <w:spacing w:after="0" w:line="276" w:lineRule="auto"/>
              <w:rPr>
                <w:rFonts w:ascii="Arial" w:hAnsi="Arial" w:eastAsia="Times New Roman"/>
                <w:color w:val="000000"/>
                <w:lang w:val="es-ES" w:eastAsia="es-HN"/>
              </w:rPr>
            </w:pPr>
            <w:r>
              <w:rPr>
                <w:rFonts w:ascii="Arial" w:hAnsi="Arial" w:eastAsia="Times New Roman"/>
                <w:color w:val="000000"/>
                <w:lang w:eastAsia="es-HN"/>
              </w:rPr>
              <w:t>MessageBox.Show("El código debe contener cinco caracteres”);</w:t>
            </w:r>
          </w:p>
          <w:p w14:paraId="6D5CFFD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10DD9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gridSpan w:val="2"/>
          </w:tcPr>
          <w:p w14:paraId="3EDDE8A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(codigo != txtCode.Text)</w:t>
            </w:r>
          </w:p>
        </w:tc>
        <w:tc>
          <w:tcPr>
            <w:tcW w:w="920" w:type="dxa"/>
          </w:tcPr>
          <w:p w14:paraId="6233D537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79878AC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6</w:t>
            </w:r>
          </w:p>
        </w:tc>
        <w:tc>
          <w:tcPr>
            <w:tcW w:w="2809" w:type="dxa"/>
          </w:tcPr>
          <w:p w14:paraId="5FE4C2E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Los métodos de los controles btnEnviar_Click y txtCode_KeyPress detectaron que el texto de txtCode no coincidió con la cadena asignada “codigo”</w:t>
            </w:r>
          </w:p>
        </w:tc>
        <w:tc>
          <w:tcPr>
            <w:tcW w:w="2981" w:type="dxa"/>
          </w:tcPr>
          <w:p w14:paraId="6616B9A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MessageBox.Show("Código inválido");</w:t>
            </w:r>
          </w:p>
        </w:tc>
      </w:tr>
      <w:tr w14:paraId="24C6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55" w:type="dxa"/>
            <w:gridSpan w:val="2"/>
          </w:tcPr>
          <w:p w14:paraId="475212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codigo == txtCode.Text)</w:t>
            </w:r>
          </w:p>
        </w:tc>
        <w:tc>
          <w:tcPr>
            <w:tcW w:w="920" w:type="dxa"/>
          </w:tcPr>
          <w:p w14:paraId="329C75A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3759F6C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809" w:type="dxa"/>
          </w:tcPr>
          <w:p w14:paraId="115E421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Los métodos de los controles btnEnviar_Click y txtCode_KeyPress detectaron que el texto de txtCode coincidió con la cadena asignada “codigo”</w:t>
            </w:r>
          </w:p>
        </w:tc>
        <w:tc>
          <w:tcPr>
            <w:tcW w:w="2981" w:type="dxa"/>
          </w:tcPr>
          <w:p w14:paraId="6CA4D7B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frmCambioContraseña Cambio = new frmCambioContraseña();</w:t>
            </w:r>
          </w:p>
          <w:p w14:paraId="681911A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Cambio.Show();</w:t>
            </w:r>
          </w:p>
        </w:tc>
      </w:tr>
      <w:bookmarkEnd w:id="0"/>
    </w:tbl>
    <w:p w14:paraId="5CB49334">
      <w:pPr>
        <w:rPr>
          <w:lang w:val="es-HN"/>
        </w:rPr>
      </w:pPr>
    </w:p>
    <w:p w14:paraId="16802189">
      <w:r>
        <w:drawing>
          <wp:inline distT="0" distB="0" distL="0" distR="0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0F9">
      <w:r>
        <w:t>frmCambioContraseña</w:t>
      </w:r>
    </w:p>
    <w:p w14:paraId="09DF2042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4C92D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3006ED3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14C84994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2BB7560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5B8E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37452778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1528473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1. Cadena de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o más caracteres </w:t>
            </w:r>
          </w:p>
          <w:p w14:paraId="289C869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2. Misma contraseña</w:t>
            </w:r>
          </w:p>
          <w:p w14:paraId="3A6CA30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3. Cadena con espacios en blanco</w:t>
            </w:r>
          </w:p>
          <w:p w14:paraId="03D0C35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4. Cadena sensible (cadena exacta por mayúsculas y minúsculas)</w:t>
            </w:r>
          </w:p>
          <w:p w14:paraId="7307F3C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p w14:paraId="22C9773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5. Caracteres símbolos</w:t>
            </w:r>
          </w:p>
          <w:p w14:paraId="25EF2B4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6. Cadena nula o “Contraseña nueva:” o solo espacios en blanco</w:t>
            </w:r>
          </w:p>
          <w:p w14:paraId="6E5204C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7. Cadenas menores de </w:t>
            </w:r>
            <w:r>
              <w:rPr>
                <w:rFonts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 caracteres </w:t>
            </w:r>
          </w:p>
        </w:tc>
      </w:tr>
    </w:tbl>
    <w:p w14:paraId="7B4D523A">
      <w:pPr>
        <w:rPr>
          <w:lang w:val="es-HN"/>
        </w:rPr>
      </w:pPr>
    </w:p>
    <w:p w14:paraId="60587234">
      <w:pPr>
        <w:shd w:val="clear" w:color="auto" w:fill="FFFFFF"/>
        <w:spacing w:line="276" w:lineRule="auto"/>
        <w:rPr>
          <w:rFonts w:ascii="Arial" w:hAnsi="Arial" w:eastAsia="Times New Roman" w:cs="Arial"/>
          <w:color w:val="000000"/>
          <w:lang w:eastAsia="es-HN"/>
        </w:rPr>
      </w:pPr>
      <w:r>
        <w:rPr>
          <w:rFonts w:ascii="Arial" w:hAnsi="Arial" w:eastAsia="Times New Roman" w:cs="Arial"/>
          <w:color w:val="000000"/>
          <w:lang w:eastAsia="es-HN"/>
        </w:rPr>
        <w:t xml:space="preserve">CASOS DE PRUEBA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938"/>
        <w:gridCol w:w="1085"/>
        <w:gridCol w:w="1975"/>
        <w:gridCol w:w="3705"/>
      </w:tblGrid>
      <w:tr w14:paraId="2FFBA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 w14:paraId="3C222DE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Caso de Prueba</w:t>
            </w:r>
          </w:p>
        </w:tc>
        <w:tc>
          <w:tcPr>
            <w:tcW w:w="938" w:type="dxa"/>
          </w:tcPr>
          <w:p w14:paraId="0647B7C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Válidas</w:t>
            </w:r>
          </w:p>
        </w:tc>
        <w:tc>
          <w:tcPr>
            <w:tcW w:w="1085" w:type="dxa"/>
          </w:tcPr>
          <w:p w14:paraId="08633F3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1975" w:type="dxa"/>
          </w:tcPr>
          <w:p w14:paraId="627CF19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Esperada</w:t>
            </w:r>
          </w:p>
        </w:tc>
        <w:tc>
          <w:tcPr>
            <w:tcW w:w="3705" w:type="dxa"/>
          </w:tcPr>
          <w:p w14:paraId="6E4D8BD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Obtenida</w:t>
            </w:r>
          </w:p>
        </w:tc>
      </w:tr>
      <w:tr w14:paraId="5C25B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 w14:paraId="63FDA8E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(“_” o “,” o “-“ o entre otros conocidos)</w:t>
            </w:r>
          </w:p>
        </w:tc>
        <w:tc>
          <w:tcPr>
            <w:tcW w:w="938" w:type="dxa"/>
          </w:tcPr>
          <w:p w14:paraId="1545D780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33690FB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5, 6, 7</w:t>
            </w:r>
          </w:p>
        </w:tc>
        <w:tc>
          <w:tcPr>
            <w:tcW w:w="1975" w:type="dxa"/>
          </w:tcPr>
          <w:p w14:paraId="2A2B706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de control </w:t>
            </w:r>
          </w:p>
          <w:p w14:paraId="36AD91E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txtcontraseña</w:t>
            </w:r>
          </w:p>
          <w:p w14:paraId="1379C60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_KeyPress detectó un carácter del teclado que no es con diferencia de las teclas</w:t>
            </w:r>
          </w:p>
          <w:p w14:paraId="608C742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“espacio” y “retroceso” con botón o “Enter”</w:t>
            </w:r>
          </w:p>
        </w:tc>
        <w:tc>
          <w:tcPr>
            <w:tcW w:w="3705" w:type="dxa"/>
          </w:tcPr>
          <w:p w14:paraId="4F71CF2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no puede quedar vacía.");</w:t>
            </w:r>
          </w:p>
        </w:tc>
      </w:tr>
      <w:tr w14:paraId="5AD23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 w14:paraId="113BB42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vacío o “Contra</w:t>
            </w:r>
          </w:p>
          <w:p w14:paraId="2F1F171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938" w:type="dxa"/>
          </w:tcPr>
          <w:p w14:paraId="56C48346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BECF2B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6, 7</w:t>
            </w:r>
          </w:p>
        </w:tc>
        <w:tc>
          <w:tcPr>
            <w:tcW w:w="1975" w:type="dxa"/>
          </w:tcPr>
          <w:p w14:paraId="3C49BDF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“CasoAsigno”</w:t>
            </w:r>
          </w:p>
          <w:p w14:paraId="5C27371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detectó vacío, espacio en blanco o “Contraseña nueva:” en cadena de contraseña con botón o “Enter”</w:t>
            </w:r>
          </w:p>
        </w:tc>
        <w:tc>
          <w:tcPr>
            <w:tcW w:w="3705" w:type="dxa"/>
          </w:tcPr>
          <w:p w14:paraId="4D6946E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no puede quedar vacía.");</w:t>
            </w:r>
          </w:p>
        </w:tc>
      </w:tr>
      <w:tr w14:paraId="3BCA0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 w14:paraId="4E26A25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(“a”)</w:t>
            </w:r>
          </w:p>
        </w:tc>
        <w:tc>
          <w:tcPr>
            <w:tcW w:w="938" w:type="dxa"/>
          </w:tcPr>
          <w:p w14:paraId="3B2FA619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2E03DE8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7</w:t>
            </w:r>
          </w:p>
        </w:tc>
        <w:tc>
          <w:tcPr>
            <w:tcW w:w="1975" w:type="dxa"/>
          </w:tcPr>
          <w:p w14:paraId="7747B96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“CasoAsigno”</w:t>
            </w:r>
          </w:p>
          <w:p w14:paraId="657CCBE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caracteres menores que 8 en cadena de contraseña con botón o “Enter”</w:t>
            </w:r>
          </w:p>
        </w:tc>
        <w:tc>
          <w:tcPr>
            <w:tcW w:w="3705" w:type="dxa"/>
          </w:tcPr>
          <w:p w14:paraId="7FA6C46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MessageBox.Show("La contraseña debe tener al menos 8 caracteres.");</w:t>
            </w:r>
          </w:p>
        </w:tc>
      </w:tr>
      <w:tr w14:paraId="1A181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47" w:type="dxa"/>
          </w:tcPr>
          <w:p w14:paraId="508E900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(“_” como espacio en “Administrador _1”)</w:t>
            </w:r>
          </w:p>
        </w:tc>
        <w:tc>
          <w:tcPr>
            <w:tcW w:w="938" w:type="dxa"/>
          </w:tcPr>
          <w:p w14:paraId="0838C7F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1, 2, 3, 4 </w:t>
            </w:r>
          </w:p>
        </w:tc>
        <w:tc>
          <w:tcPr>
            <w:tcW w:w="1085" w:type="dxa"/>
          </w:tcPr>
          <w:p w14:paraId="055C43F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3FA94B6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“AdminContra” asignó contraseña en el código de empleado o usuario 1 con botón o “Enter”</w:t>
            </w:r>
          </w:p>
        </w:tc>
        <w:tc>
          <w:tcPr>
            <w:tcW w:w="3705" w:type="dxa"/>
          </w:tcPr>
          <w:p w14:paraId="701CC0A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agregada, abriendo sesión de administrador, bienvenido");</w:t>
            </w:r>
          </w:p>
        </w:tc>
      </w:tr>
    </w:tbl>
    <w:p w14:paraId="4A962FE1"/>
    <w:p w14:paraId="5D4271FD">
      <w:r>
        <w:drawing>
          <wp:inline distT="0" distB="0" distL="0" distR="0">
            <wp:extent cx="40195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DF8">
      <w:r>
        <w:t>frmAdmin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06BC1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56337551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54DFFC0D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18B6C3E6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22C97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01BCC011">
            <w:pPr>
              <w:spacing w:after="0" w:line="276" w:lineRule="auto"/>
              <w:jc w:val="center"/>
              <w:rPr>
                <w:rFonts w:hint="default"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Nombre de la persona</w:t>
            </w:r>
          </w:p>
        </w:tc>
        <w:tc>
          <w:tcPr>
            <w:tcW w:w="2943" w:type="dxa"/>
          </w:tcPr>
          <w:p w14:paraId="0B753ABE">
            <w:pPr>
              <w:numPr>
                <w:ilvl w:val="0"/>
                <w:numId w:val="1"/>
              </w:numPr>
              <w:spacing w:after="0" w:line="276" w:lineRule="auto"/>
              <w:rPr>
                <w:rFonts w:hint="default"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Nombre y apellido del actor</w:t>
            </w:r>
          </w:p>
        </w:tc>
        <w:tc>
          <w:tcPr>
            <w:tcW w:w="2943" w:type="dxa"/>
          </w:tcPr>
          <w:p w14:paraId="6F1D0C6E">
            <w:pPr>
              <w:numPr>
                <w:ilvl w:val="0"/>
                <w:numId w:val="1"/>
              </w:numPr>
              <w:spacing w:after="0" w:line="276" w:lineRule="auto"/>
              <w:ind w:left="0" w:leftChars="0" w:firstLine="0" w:firstLineChars="0"/>
              <w:rPr>
                <w:rFonts w:hint="default"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No se identifica su rol (porque en bdd el rol es no nulo)</w:t>
            </w:r>
            <w:bookmarkStart w:id="1" w:name="_GoBack"/>
            <w:bookmarkEnd w:id="1"/>
          </w:p>
        </w:tc>
      </w:tr>
    </w:tbl>
    <w:p w14:paraId="3FFBEFB7"/>
    <w:p w14:paraId="293AC633">
      <w:r>
        <w:drawing>
          <wp:inline distT="0" distB="0" distL="0" distR="0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941">
      <w:r>
        <w:t>frmContraseña</w:t>
      </w:r>
    </w:p>
    <w:p w14:paraId="5D01CDA3"/>
    <w:p w14:paraId="55A7C2B9">
      <w:r>
        <w:drawing>
          <wp:inline distT="0" distB="0" distL="0" distR="0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F4C">
      <w:r>
        <w:t>frmDecano</w:t>
      </w:r>
    </w:p>
    <w:p w14:paraId="57E59326"/>
    <w:p w14:paraId="1D4B1005"/>
    <w:p w14:paraId="63B242EA"/>
    <w:p w14:paraId="48BE0690">
      <w:r>
        <w:drawing>
          <wp:inline distT="0" distB="0" distL="0" distR="0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B04F">
      <w:r>
        <w:t>frmJustificación</w:t>
      </w:r>
    </w:p>
    <w:p w14:paraId="778E930C"/>
    <w:p w14:paraId="33AC3716"/>
    <w:p w14:paraId="70CA070E">
      <w:r>
        <w:drawing>
          <wp:inline distT="0" distB="0" distL="0" distR="0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898B">
      <w:r>
        <w:t>frmReposicion</w:t>
      </w:r>
    </w:p>
    <w:p w14:paraId="18124AE0"/>
    <w:p w14:paraId="10CF41C1"/>
    <w:p w14:paraId="7A1A3C70"/>
    <w:p w14:paraId="5B8D7EC9">
      <w:r>
        <w:drawing>
          <wp:inline distT="0" distB="0" distL="0" distR="0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6A6">
      <w:r>
        <w:t>frmMigracion</w:t>
      </w:r>
    </w:p>
    <w:p w14:paraId="35E2C225">
      <w:r>
        <w:drawing>
          <wp:inline distT="0" distB="0" distL="0" distR="0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83C">
      <w:r>
        <w:t>FrmDocente</w:t>
      </w:r>
    </w:p>
    <w:p w14:paraId="20FA6AFD"/>
    <w:p w14:paraId="41E722AF"/>
    <w:p w14:paraId="5B2A64F2">
      <w:r>
        <w:drawing>
          <wp:inline distT="0" distB="0" distL="0" distR="0">
            <wp:extent cx="5943600" cy="2790825"/>
            <wp:effectExtent l="0" t="0" r="0" b="9525"/>
            <wp:docPr id="1756128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BCC">
      <w:r>
        <w:t>frmAsistencia</w:t>
      </w:r>
    </w:p>
    <w:p w14:paraId="43ECF975">
      <w:r>
        <w:t>CLASES DE EQUIVALENCIA</w:t>
      </w:r>
    </w:p>
    <w:p w14:paraId="02D8118D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07CCC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2AC7C1">
            <w:r>
              <w:t>CONDICION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3E378B">
            <w:r>
              <w:t>CLASES VALIDAS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E58FDC">
            <w:r>
              <w:t>CLASES NO VALIDAS</w:t>
            </w:r>
          </w:p>
        </w:tc>
      </w:tr>
      <w:tr w14:paraId="0D6C7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D05C92">
            <w:r>
              <w:t>Nombre del Docente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83EDBD">
            <w:pPr>
              <w:pStyle w:val="7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357C3557">
            <w:pPr>
              <w:pStyle w:val="7"/>
              <w:numPr>
                <w:ilvl w:val="0"/>
                <w:numId w:val="2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C922B9">
            <w:pPr>
              <w:pStyle w:val="7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79171E72">
            <w:pPr>
              <w:pStyle w:val="7"/>
              <w:numPr>
                <w:ilvl w:val="0"/>
                <w:numId w:val="2"/>
              </w:numPr>
            </w:pPr>
            <w:r>
              <w:t>Caracteres especiales</w:t>
            </w:r>
          </w:p>
          <w:p w14:paraId="06F80570">
            <w:pPr>
              <w:pStyle w:val="7"/>
              <w:numPr>
                <w:ilvl w:val="0"/>
                <w:numId w:val="2"/>
              </w:numPr>
            </w:pPr>
            <w:r>
              <w:t>Números</w:t>
            </w:r>
          </w:p>
          <w:p w14:paraId="6EF9C538">
            <w:pPr>
              <w:pStyle w:val="7"/>
              <w:numPr>
                <w:ilvl w:val="0"/>
                <w:numId w:val="2"/>
              </w:numPr>
            </w:pPr>
            <w:r>
              <w:t>Más de 50 caracteres</w:t>
            </w:r>
          </w:p>
          <w:p w14:paraId="223CB159">
            <w:pPr>
              <w:pStyle w:val="7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14:paraId="6123B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B1E22E">
            <w:r>
              <w:t>Asignatura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37A9F1">
            <w:pPr>
              <w:pStyle w:val="7"/>
              <w:numPr>
                <w:ilvl w:val="0"/>
                <w:numId w:val="3"/>
              </w:numPr>
            </w:pPr>
            <w:r>
              <w:t>Cadena hasta 50 caracteres</w:t>
            </w:r>
          </w:p>
          <w:p w14:paraId="073EAD8B">
            <w:pPr>
              <w:pStyle w:val="7"/>
              <w:numPr>
                <w:ilvl w:val="0"/>
                <w:numId w:val="3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66CCEF">
            <w:pPr>
              <w:pStyle w:val="7"/>
              <w:numPr>
                <w:ilvl w:val="0"/>
                <w:numId w:val="3"/>
              </w:numPr>
            </w:pPr>
            <w:r>
              <w:t>Espacio en blanco con o sin cadena</w:t>
            </w:r>
          </w:p>
          <w:p w14:paraId="5CD0B774">
            <w:pPr>
              <w:pStyle w:val="7"/>
              <w:numPr>
                <w:ilvl w:val="0"/>
                <w:numId w:val="3"/>
              </w:numPr>
            </w:pPr>
            <w:r>
              <w:t>Caracteres especiales</w:t>
            </w:r>
          </w:p>
          <w:p w14:paraId="4E1AB3AF">
            <w:pPr>
              <w:pStyle w:val="7"/>
              <w:numPr>
                <w:ilvl w:val="0"/>
                <w:numId w:val="3"/>
              </w:numPr>
            </w:pPr>
            <w:r>
              <w:t>Números</w:t>
            </w:r>
          </w:p>
          <w:p w14:paraId="716C128B">
            <w:pPr>
              <w:pStyle w:val="7"/>
              <w:numPr>
                <w:ilvl w:val="0"/>
                <w:numId w:val="3"/>
              </w:numPr>
            </w:pPr>
            <w:r>
              <w:t>Más de 50 caracteres</w:t>
            </w:r>
          </w:p>
          <w:p w14:paraId="0740EF29">
            <w:pPr>
              <w:pStyle w:val="7"/>
              <w:numPr>
                <w:ilvl w:val="0"/>
                <w:numId w:val="3"/>
              </w:numPr>
            </w:pPr>
            <w:r>
              <w:t>Valor no registrado</w:t>
            </w:r>
          </w:p>
        </w:tc>
      </w:tr>
      <w:tr w14:paraId="028D1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09908F">
            <w:r>
              <w:t>Estado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FB8D12">
            <w:r>
              <w:t>1. Presente y Ausente en una fecha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FB62F">
            <w:pPr>
              <w:rPr>
                <w:lang w:val="es-HN"/>
              </w:rPr>
            </w:pPr>
            <w:r>
              <w:rPr>
                <w:lang w:val="es-HN"/>
              </w:rPr>
              <w:t>2. Fecha no actual</w:t>
            </w:r>
          </w:p>
        </w:tc>
      </w:tr>
      <w:tr w14:paraId="231D9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7B9CE2">
            <w:r>
              <w:t>Edificio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F368E5">
            <w:pPr>
              <w:pStyle w:val="7"/>
              <w:numPr>
                <w:ilvl w:val="0"/>
                <w:numId w:val="4"/>
              </w:numPr>
            </w:pPr>
            <w:r>
              <w:t>Letra</w:t>
            </w:r>
          </w:p>
          <w:p w14:paraId="163E8357">
            <w:pPr>
              <w:pStyle w:val="7"/>
              <w:numPr>
                <w:ilvl w:val="0"/>
                <w:numId w:val="4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41671C">
            <w:pPr>
              <w:pStyle w:val="7"/>
              <w:numPr>
                <w:ilvl w:val="0"/>
                <w:numId w:val="4"/>
              </w:numPr>
            </w:pPr>
            <w:r>
              <w:t>Valores no registrados</w:t>
            </w:r>
          </w:p>
        </w:tc>
      </w:tr>
      <w:tr w14:paraId="0F529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BB2297">
            <w:r>
              <w:t>Aula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E3CF3C">
            <w:pPr>
              <w:pStyle w:val="7"/>
              <w:numPr>
                <w:ilvl w:val="0"/>
                <w:numId w:val="5"/>
              </w:numPr>
            </w:pPr>
            <w:r>
              <w:t>Cadena alfanumérica</w:t>
            </w:r>
          </w:p>
          <w:p w14:paraId="432ADB83">
            <w:pPr>
              <w:pStyle w:val="7"/>
              <w:numPr>
                <w:ilvl w:val="0"/>
                <w:numId w:val="5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341691">
            <w:pPr>
              <w:pStyle w:val="7"/>
              <w:numPr>
                <w:ilvl w:val="0"/>
                <w:numId w:val="5"/>
              </w:numPr>
            </w:pPr>
            <w:r>
              <w:t>Valores no registrados</w:t>
            </w:r>
          </w:p>
        </w:tc>
      </w:tr>
      <w:tr w14:paraId="20B27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04F587">
            <w:r>
              <w:t>Sección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3CD080">
            <w:pPr>
              <w:pStyle w:val="7"/>
              <w:numPr>
                <w:ilvl w:val="0"/>
                <w:numId w:val="6"/>
              </w:numPr>
            </w:pPr>
            <w:r>
              <w:t>Cadena alfanumérica</w:t>
            </w:r>
          </w:p>
          <w:p w14:paraId="2C4C2099">
            <w:pPr>
              <w:pStyle w:val="7"/>
              <w:numPr>
                <w:ilvl w:val="0"/>
                <w:numId w:val="6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8B5E6D">
            <w:pPr>
              <w:pStyle w:val="7"/>
              <w:numPr>
                <w:ilvl w:val="0"/>
                <w:numId w:val="6"/>
              </w:numPr>
            </w:pPr>
            <w:r>
              <w:t>Valores no registrados</w:t>
            </w:r>
          </w:p>
        </w:tc>
      </w:tr>
    </w:tbl>
    <w:p w14:paraId="7A35D9F0">
      <w:pPr>
        <w:rPr>
          <w:lang w:val="es-HN"/>
        </w:rPr>
      </w:pPr>
    </w:p>
    <w:p w14:paraId="7EF6C81E">
      <w:pPr>
        <w:rPr>
          <w:lang w:val="es-HN"/>
        </w:rPr>
      </w:pPr>
    </w:p>
    <w:p w14:paraId="5C681185">
      <w:r>
        <w:drawing>
          <wp:inline distT="0" distB="0" distL="0" distR="0">
            <wp:extent cx="4953635" cy="3829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0771">
      <w:r>
        <w:t>frmOrden</w:t>
      </w:r>
    </w:p>
    <w:p w14:paraId="67AB31A5"/>
    <w:p w14:paraId="2D9C7E9A">
      <w:r>
        <w:drawing>
          <wp:inline distT="0" distB="0" distL="0" distR="0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6DB">
      <w:r>
        <w:t>frmReporte</w:t>
      </w:r>
    </w:p>
    <w:p w14:paraId="27C0D264">
      <w:r>
        <w:t>CLASES DE EQUIVALENCIA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30E5B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541036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BOTÓN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FE9ED7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072ED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NO VÁLIDA</w:t>
            </w:r>
          </w:p>
        </w:tc>
      </w:tr>
      <w:tr w14:paraId="36057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00AD34">
            <w:pPr>
              <w:rPr>
                <w:lang w:val="es-HN"/>
              </w:rPr>
            </w:pPr>
            <w:r>
              <w:t>Reportar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01A5BE">
            <w:pPr>
              <w:rPr>
                <w:lang w:val="es-HN"/>
              </w:rPr>
            </w:pPr>
            <w:r>
              <w:rPr>
                <w:lang w:val="es-HN"/>
              </w:rPr>
              <w:t>Crea un reporte con datos válidos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403B9F">
            <w:pPr>
              <w:rPr>
                <w:lang w:val="es-HN"/>
              </w:rPr>
            </w:pPr>
            <w:r>
              <w:rPr>
                <w:lang w:val="es-HN"/>
              </w:rPr>
              <w:t>No genera reporte</w:t>
            </w:r>
          </w:p>
          <w:p w14:paraId="623C152E">
            <w:pPr>
              <w:rPr>
                <w:lang w:val="es-HN"/>
              </w:rPr>
            </w:pPr>
            <w:r>
              <w:rPr>
                <w:lang w:val="es-HN"/>
              </w:rPr>
              <w:t>Error en datos</w:t>
            </w:r>
          </w:p>
        </w:tc>
      </w:tr>
      <w:tr w14:paraId="15EA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CFC09E">
            <w:pPr>
              <w:rPr>
                <w:lang w:val="es-HN"/>
              </w:rPr>
            </w:pPr>
            <w:r>
              <w:t>Volver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1D1689">
            <w:pPr>
              <w:rPr>
                <w:lang w:val="es-HN"/>
              </w:rPr>
            </w:pPr>
            <w:r>
              <w:rPr>
                <w:lang w:val="es-HN"/>
              </w:rPr>
              <w:t>Retorna a la pantalla anterior sin errores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F654E5">
            <w:pPr>
              <w:rPr>
                <w:lang w:val="es-HN"/>
              </w:rPr>
            </w:pPr>
            <w:r>
              <w:rPr>
                <w:lang w:val="es-HN"/>
              </w:rPr>
              <w:t>No regresa</w:t>
            </w:r>
          </w:p>
          <w:p w14:paraId="7F23A7D5">
            <w:pPr>
              <w:rPr>
                <w:lang w:val="es-HN"/>
              </w:rPr>
            </w:pPr>
            <w:r>
              <w:rPr>
                <w:lang w:val="es-HN"/>
              </w:rPr>
              <w:t>Error en navegación</w:t>
            </w:r>
          </w:p>
        </w:tc>
      </w:tr>
    </w:tbl>
    <w:p w14:paraId="65A22CCD">
      <w:pPr>
        <w:rPr>
          <w:lang w:val="es-HN"/>
        </w:rPr>
      </w:pPr>
    </w:p>
    <w:p w14:paraId="199D9309">
      <w:r>
        <w:t>Casos de Prueba</w:t>
      </w:r>
    </w:p>
    <w:p w14:paraId="4D1E7C96"/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126"/>
        <w:gridCol w:w="2410"/>
        <w:gridCol w:w="2410"/>
      </w:tblGrid>
      <w:tr w14:paraId="29823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E68C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73FF0">
            <w:pPr>
              <w:rPr>
                <w:b/>
                <w:bCs/>
              </w:rPr>
            </w:pPr>
            <w:r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CCAE43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45EC2D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14:paraId="2CF45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A32F21">
            <w:pPr>
              <w:rPr>
                <w:lang w:val="es-HN"/>
              </w:rPr>
            </w:pPr>
            <w:r>
              <w:rPr>
                <w:lang w:val="es-HN"/>
              </w:rPr>
              <w:t>Generar reporte con datos válidos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53CA4D">
            <w:pPr>
              <w:rPr>
                <w:lang w:val="es-HN"/>
              </w:rPr>
            </w:pPr>
            <w:r>
              <w:t>Datos completos y correctos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84A01F">
            <w:pPr>
              <w:rPr>
                <w:lang w:val="es-HN"/>
              </w:rPr>
            </w:pPr>
            <w:r>
              <w:t>Reporte generado correctamente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FFAF49">
            <w:pPr>
              <w:rPr>
                <w:lang w:val="es-HN"/>
              </w:rPr>
            </w:pPr>
          </w:p>
        </w:tc>
      </w:tr>
      <w:tr w14:paraId="25791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D0E28B">
            <w:pPr>
              <w:rPr>
                <w:lang w:val="es-HN"/>
              </w:rPr>
            </w:pPr>
            <w:r>
              <w:rPr>
                <w:lang w:val="es-HN"/>
              </w:rPr>
              <w:t>Generar reporte con datos incompletos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8FBCCC">
            <w:pPr>
              <w:rPr>
                <w:lang w:val="es-HN"/>
              </w:rPr>
            </w:pPr>
            <w:r>
              <w:t>Datos incompletos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4AB0D5">
            <w:pPr>
              <w:rPr>
                <w:lang w:val="es-HN"/>
              </w:rPr>
            </w:pPr>
            <w:r>
              <w:t>Error indicando campos requeridos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6EA33C">
            <w:pPr>
              <w:rPr>
                <w:lang w:val="es-HN"/>
              </w:rPr>
            </w:pPr>
          </w:p>
        </w:tc>
      </w:tr>
      <w:tr w14:paraId="57C5C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4FE83C">
            <w:pPr>
              <w:rPr>
                <w:lang w:val="es-HN"/>
              </w:rPr>
            </w:pPr>
            <w:r>
              <w:rPr>
                <w:lang w:val="es-HN"/>
              </w:rPr>
              <w:t>Volver a la pantalla anterior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8D14C5">
            <w:pPr>
              <w:rPr>
                <w:lang w:val="es-HN"/>
              </w:rPr>
            </w:pPr>
            <w:r>
              <w:t>Click en 'Volver'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62B4A3">
            <w:pPr>
              <w:rPr>
                <w:lang w:val="es-HN"/>
              </w:rPr>
            </w:pPr>
            <w:r>
              <w:rPr>
                <w:lang w:val="es-HN"/>
              </w:rPr>
              <w:t>Retorno exitoso a la pantalla anterior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B8C0B5">
            <w:pPr>
              <w:rPr>
                <w:lang w:val="es-HN"/>
              </w:rPr>
            </w:pPr>
          </w:p>
        </w:tc>
      </w:tr>
      <w:tr w14:paraId="512AE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0BBB57">
            <w:pPr>
              <w:rPr>
                <w:lang w:val="es-HN"/>
              </w:rPr>
            </w:pPr>
            <w:r>
              <w:rPr>
                <w:lang w:val="es-HN"/>
              </w:rPr>
              <w:t>Intentar generar reporte con formato inválido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1EED58">
            <w:pPr>
              <w:rPr>
                <w:lang w:val="es-HN"/>
              </w:rPr>
            </w:pPr>
            <w:r>
              <w:rPr>
                <w:lang w:val="es-HN"/>
              </w:rPr>
              <w:t>Datos con caracteres especiales no permitidos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8422A8">
            <w:pPr>
              <w:rPr>
                <w:lang w:val="es-HN"/>
              </w:rPr>
            </w:pPr>
            <w:r>
              <w:t>Mensaje de error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327121">
            <w:pPr>
              <w:rPr>
                <w:lang w:val="es-HN"/>
              </w:rPr>
            </w:pPr>
          </w:p>
        </w:tc>
      </w:tr>
    </w:tbl>
    <w:p w14:paraId="74F8013C"/>
    <w:p w14:paraId="695453F4"/>
    <w:p w14:paraId="6325ACE7">
      <w:r>
        <w:drawing>
          <wp:inline distT="0" distB="0" distL="0" distR="0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E06">
      <w:pPr>
        <w:rPr>
          <w:lang w:val="es-HN"/>
        </w:rPr>
      </w:pPr>
      <w:r>
        <w:rPr>
          <w:lang w:val="es-HN"/>
        </w:rPr>
        <w:t>frmSupervisor</w:t>
      </w:r>
    </w:p>
    <w:p w14:paraId="052BF96F">
      <w:pPr>
        <w:rPr>
          <w:lang w:val="es-HN"/>
        </w:rPr>
      </w:pPr>
    </w:p>
    <w:p w14:paraId="030CD538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Observaciones según considerado de la pantalla:</w:t>
      </w:r>
    </w:p>
    <w:p w14:paraId="1E5C7A2C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*Deben Aparecer Bloqueadas las celdas antes de Clickear “Nuevo”</w:t>
      </w:r>
    </w:p>
    <w:p w14:paraId="5CC79FA2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*Alerta enfoca todos campos, no solo donde se encuentra el error.</w:t>
      </w:r>
    </w:p>
    <w:p w14:paraId="7143FCCA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*No limpia las alertas al ingresar uno nuevo.</w:t>
      </w:r>
    </w:p>
    <w:p w14:paraId="5845C3A6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*Permite Abrir la ventana múltiples veces.</w:t>
      </w:r>
    </w:p>
    <w:p w14:paraId="076F914C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*Ajustar el ancho de los textbox, están demasiados extensos.</w:t>
      </w:r>
    </w:p>
    <w:p w14:paraId="5E25C9DA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*Ordenar los tabindex</w:t>
      </w:r>
    </w:p>
    <w:p w14:paraId="6ABDA7B4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*Se vería mejor ver la pestaña de “Mantenimiento” en cuanto se abre el formulario y luego la pestaña “Listado”,( en todos los formularios), por estética.</w:t>
      </w:r>
    </w:p>
    <w:p w14:paraId="08D799BB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52315FA4">
      <w:pPr>
        <w:rPr>
          <w:lang w:val="es-H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12311"/>
    <w:multiLevelType w:val="singleLevel"/>
    <w:tmpl w:val="C28123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724C5"/>
    <w:multiLevelType w:val="multilevel"/>
    <w:tmpl w:val="36D724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174DC"/>
    <w:multiLevelType w:val="multilevel"/>
    <w:tmpl w:val="4D5174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14C30"/>
    <w:multiLevelType w:val="multilevel"/>
    <w:tmpl w:val="7B414C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72C7D"/>
    <w:multiLevelType w:val="multilevel"/>
    <w:tmpl w:val="7E072C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97DEB"/>
    <w:multiLevelType w:val="multilevel"/>
    <w:tmpl w:val="7F897D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5E8"/>
    <w:rsid w:val="00042916"/>
    <w:rsid w:val="000731A3"/>
    <w:rsid w:val="00084B9E"/>
    <w:rsid w:val="000A671A"/>
    <w:rsid w:val="000E4338"/>
    <w:rsid w:val="001128DD"/>
    <w:rsid w:val="00156441"/>
    <w:rsid w:val="001704D1"/>
    <w:rsid w:val="00172A27"/>
    <w:rsid w:val="00185450"/>
    <w:rsid w:val="00192A08"/>
    <w:rsid w:val="001B78D6"/>
    <w:rsid w:val="001D40A3"/>
    <w:rsid w:val="002568F5"/>
    <w:rsid w:val="00266ADC"/>
    <w:rsid w:val="00292324"/>
    <w:rsid w:val="002F2B8A"/>
    <w:rsid w:val="00311CD5"/>
    <w:rsid w:val="00324EA3"/>
    <w:rsid w:val="00333A97"/>
    <w:rsid w:val="00344AFD"/>
    <w:rsid w:val="00345D04"/>
    <w:rsid w:val="0037252B"/>
    <w:rsid w:val="003774AD"/>
    <w:rsid w:val="00390725"/>
    <w:rsid w:val="004A5EE5"/>
    <w:rsid w:val="004C2B8E"/>
    <w:rsid w:val="004C5D53"/>
    <w:rsid w:val="00542B03"/>
    <w:rsid w:val="00586853"/>
    <w:rsid w:val="00596CC7"/>
    <w:rsid w:val="005F3542"/>
    <w:rsid w:val="00613592"/>
    <w:rsid w:val="0061604C"/>
    <w:rsid w:val="00665E79"/>
    <w:rsid w:val="00682DA0"/>
    <w:rsid w:val="00686480"/>
    <w:rsid w:val="006962D9"/>
    <w:rsid w:val="006D50CF"/>
    <w:rsid w:val="00721CC3"/>
    <w:rsid w:val="00787806"/>
    <w:rsid w:val="00795A3F"/>
    <w:rsid w:val="007B5F2F"/>
    <w:rsid w:val="007D3C13"/>
    <w:rsid w:val="007E5F53"/>
    <w:rsid w:val="007F1860"/>
    <w:rsid w:val="00807715"/>
    <w:rsid w:val="00822D4D"/>
    <w:rsid w:val="00827726"/>
    <w:rsid w:val="00833EF8"/>
    <w:rsid w:val="00844CA2"/>
    <w:rsid w:val="00896AED"/>
    <w:rsid w:val="008970B1"/>
    <w:rsid w:val="008A1514"/>
    <w:rsid w:val="008D4FD3"/>
    <w:rsid w:val="00930005"/>
    <w:rsid w:val="009673A2"/>
    <w:rsid w:val="009759EC"/>
    <w:rsid w:val="0099446F"/>
    <w:rsid w:val="009B5FC2"/>
    <w:rsid w:val="00A2438C"/>
    <w:rsid w:val="00A35DFB"/>
    <w:rsid w:val="00A67B9D"/>
    <w:rsid w:val="00A832C5"/>
    <w:rsid w:val="00AF739E"/>
    <w:rsid w:val="00B0060A"/>
    <w:rsid w:val="00B0129A"/>
    <w:rsid w:val="00B27461"/>
    <w:rsid w:val="00B31618"/>
    <w:rsid w:val="00B4015A"/>
    <w:rsid w:val="00BB4C5D"/>
    <w:rsid w:val="00BC4EEF"/>
    <w:rsid w:val="00BD2581"/>
    <w:rsid w:val="00BE3BA5"/>
    <w:rsid w:val="00C10EB5"/>
    <w:rsid w:val="00C94C1D"/>
    <w:rsid w:val="00CA29B9"/>
    <w:rsid w:val="00CB465C"/>
    <w:rsid w:val="00D025A3"/>
    <w:rsid w:val="00D32A9F"/>
    <w:rsid w:val="00D41B7A"/>
    <w:rsid w:val="00D84290"/>
    <w:rsid w:val="00D8756F"/>
    <w:rsid w:val="00D91A53"/>
    <w:rsid w:val="00DA6B5B"/>
    <w:rsid w:val="00DD5C08"/>
    <w:rsid w:val="00E34BD0"/>
    <w:rsid w:val="00E413B0"/>
    <w:rsid w:val="00E42D94"/>
    <w:rsid w:val="00E47A82"/>
    <w:rsid w:val="00E6368F"/>
    <w:rsid w:val="00ED11EE"/>
    <w:rsid w:val="00ED1303"/>
    <w:rsid w:val="00F22F5A"/>
    <w:rsid w:val="00F82F35"/>
    <w:rsid w:val="00F8569E"/>
    <w:rsid w:val="00F92187"/>
    <w:rsid w:val="00FA0FAA"/>
    <w:rsid w:val="00FA4A3B"/>
    <w:rsid w:val="139F45A6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es-HN"/>
    </w:rPr>
  </w:style>
  <w:style w:type="character" w:customStyle="1" w:styleId="8">
    <w:name w:val="Encabezado Car"/>
    <w:basedOn w:val="2"/>
    <w:link w:val="4"/>
    <w:uiPriority w:val="99"/>
    <w:rPr>
      <w:sz w:val="22"/>
      <w:szCs w:val="22"/>
      <w:lang w:val="en-US" w:eastAsia="en-US"/>
    </w:rPr>
  </w:style>
  <w:style w:type="character" w:customStyle="1" w:styleId="9">
    <w:name w:val="Pie de página Car"/>
    <w:basedOn w:val="2"/>
    <w:link w:val="5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1769</Words>
  <Characters>9730</Characters>
  <Lines>81</Lines>
  <Paragraphs>22</Paragraphs>
  <TotalTime>44</TotalTime>
  <ScaleCrop>false</ScaleCrop>
  <LinksUpToDate>false</LinksUpToDate>
  <CharactersWithSpaces>11477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2025-04-01T13:20:00Z</dcterms:created>
  <dc:creator>carlos andrés</dc:creator>
  <cp:lastModifiedBy>jfnun202</cp:lastModifiedBy>
  <dcterms:modified xsi:type="dcterms:W3CDTF">2025-04-03T21:50:24Z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