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3DE1B" w14:textId="77777777" w:rsidR="00BF3AF6" w:rsidRDefault="00BF3AF6" w:rsidP="0063636D">
      <w:pPr>
        <w:jc w:val="center"/>
      </w:pPr>
    </w:p>
    <w:p w14:paraId="131CA26E" w14:textId="77777777" w:rsidR="0063636D" w:rsidRDefault="0063636D" w:rsidP="0063636D">
      <w:pPr>
        <w:jc w:val="center"/>
      </w:pPr>
    </w:p>
    <w:p w14:paraId="4C9009A9" w14:textId="77777777" w:rsidR="0063636D" w:rsidRDefault="0063636D" w:rsidP="0063636D">
      <w:pPr>
        <w:jc w:val="center"/>
      </w:pPr>
    </w:p>
    <w:p w14:paraId="4CCF7EF9" w14:textId="77777777" w:rsidR="0063636D" w:rsidRDefault="0063636D" w:rsidP="0063636D">
      <w:pPr>
        <w:jc w:val="center"/>
      </w:pPr>
    </w:p>
    <w:p w14:paraId="4F46E37C" w14:textId="77777777" w:rsidR="0063636D" w:rsidRDefault="0063636D" w:rsidP="0063636D">
      <w:pPr>
        <w:jc w:val="center"/>
      </w:pPr>
    </w:p>
    <w:p w14:paraId="6D91DB65" w14:textId="77777777" w:rsidR="0063636D" w:rsidRDefault="0063636D" w:rsidP="0063636D">
      <w:pPr>
        <w:jc w:val="center"/>
      </w:pPr>
    </w:p>
    <w:p w14:paraId="0F9A993F" w14:textId="77777777" w:rsidR="0063636D" w:rsidRDefault="0063636D" w:rsidP="0063636D">
      <w:pPr>
        <w:jc w:val="center"/>
      </w:pPr>
    </w:p>
    <w:p w14:paraId="38F5BA90" w14:textId="77777777" w:rsidR="0063636D" w:rsidRDefault="0063636D" w:rsidP="0063636D">
      <w:pPr>
        <w:jc w:val="center"/>
      </w:pPr>
    </w:p>
    <w:p w14:paraId="4602F463" w14:textId="77777777" w:rsidR="0063636D" w:rsidRDefault="0063636D" w:rsidP="0063636D">
      <w:pPr>
        <w:jc w:val="center"/>
      </w:pPr>
    </w:p>
    <w:p w14:paraId="7A665E24" w14:textId="77777777" w:rsidR="0063636D" w:rsidRDefault="0063636D" w:rsidP="0063636D">
      <w:pPr>
        <w:jc w:val="center"/>
      </w:pPr>
    </w:p>
    <w:p w14:paraId="443685A9" w14:textId="77777777" w:rsidR="0063636D" w:rsidRDefault="0063636D" w:rsidP="0063636D">
      <w:pPr>
        <w:jc w:val="center"/>
      </w:pPr>
    </w:p>
    <w:p w14:paraId="7AB28486" w14:textId="77777777" w:rsidR="0063636D" w:rsidRDefault="0063636D" w:rsidP="0063636D">
      <w:pPr>
        <w:jc w:val="center"/>
      </w:pPr>
    </w:p>
    <w:p w14:paraId="2D930A9B" w14:textId="77777777" w:rsidR="0063636D" w:rsidRDefault="0063636D" w:rsidP="0063636D">
      <w:pPr>
        <w:jc w:val="center"/>
      </w:pPr>
    </w:p>
    <w:p w14:paraId="7D0AB4F2" w14:textId="77777777" w:rsidR="0063636D" w:rsidRDefault="0063636D" w:rsidP="0063636D">
      <w:pPr>
        <w:jc w:val="center"/>
      </w:pPr>
    </w:p>
    <w:p w14:paraId="1ECCA38C" w14:textId="77777777" w:rsidR="0063636D" w:rsidRDefault="0063636D" w:rsidP="0063636D">
      <w:pPr>
        <w:jc w:val="center"/>
      </w:pPr>
    </w:p>
    <w:p w14:paraId="2BAB009C" w14:textId="77777777" w:rsidR="0063636D" w:rsidRDefault="0063636D" w:rsidP="0063636D">
      <w:pPr>
        <w:jc w:val="center"/>
      </w:pPr>
    </w:p>
    <w:p w14:paraId="5A4336D7" w14:textId="77777777" w:rsidR="0063636D" w:rsidRDefault="0063636D" w:rsidP="0063636D">
      <w:pPr>
        <w:jc w:val="center"/>
      </w:pPr>
    </w:p>
    <w:p w14:paraId="5F9BAB99" w14:textId="77777777" w:rsidR="0063636D" w:rsidRDefault="0063636D" w:rsidP="0063636D">
      <w:pPr>
        <w:jc w:val="center"/>
      </w:pPr>
    </w:p>
    <w:p w14:paraId="7212F016" w14:textId="77777777" w:rsidR="0063636D" w:rsidRDefault="0063636D" w:rsidP="0063636D">
      <w:pPr>
        <w:jc w:val="center"/>
      </w:pPr>
    </w:p>
    <w:p w14:paraId="5B915E39" w14:textId="77777777" w:rsidR="0063636D" w:rsidRDefault="0063636D" w:rsidP="0063636D">
      <w:pPr>
        <w:jc w:val="center"/>
      </w:pPr>
    </w:p>
    <w:p w14:paraId="72D88FA3" w14:textId="77777777" w:rsidR="0063636D" w:rsidRDefault="0063636D" w:rsidP="0063636D">
      <w:pPr>
        <w:jc w:val="center"/>
      </w:pPr>
    </w:p>
    <w:p w14:paraId="790B65BC" w14:textId="77777777" w:rsidR="0063636D" w:rsidRDefault="0063636D" w:rsidP="0063636D">
      <w:pPr>
        <w:jc w:val="center"/>
      </w:pPr>
      <w:r>
        <w:t>Lab 3 Report</w:t>
      </w:r>
    </w:p>
    <w:p w14:paraId="454AD183" w14:textId="77777777" w:rsidR="0063636D" w:rsidRDefault="0063636D" w:rsidP="0063636D">
      <w:pPr>
        <w:jc w:val="center"/>
      </w:pPr>
      <w:r>
        <w:t>ECE 532</w:t>
      </w:r>
    </w:p>
    <w:p w14:paraId="62545DF0" w14:textId="77777777" w:rsidR="0063636D" w:rsidRDefault="0063636D" w:rsidP="0063636D">
      <w:pPr>
        <w:jc w:val="center"/>
      </w:pPr>
    </w:p>
    <w:p w14:paraId="59A4A7BD" w14:textId="77777777" w:rsidR="0063636D" w:rsidRDefault="0063636D" w:rsidP="0063636D">
      <w:pPr>
        <w:jc w:val="center"/>
      </w:pPr>
      <w:r>
        <w:t>Cameron Tribe</w:t>
      </w:r>
    </w:p>
    <w:p w14:paraId="1CC3D88D" w14:textId="77777777" w:rsidR="0063636D" w:rsidRDefault="0063636D" w:rsidP="0063636D">
      <w:pPr>
        <w:jc w:val="center"/>
      </w:pPr>
      <w:r>
        <w:t xml:space="preserve">Carlos </w:t>
      </w:r>
      <w:proofErr w:type="spellStart"/>
      <w:r>
        <w:t>Mariscal</w:t>
      </w:r>
      <w:proofErr w:type="spellEnd"/>
    </w:p>
    <w:p w14:paraId="2057595D" w14:textId="77777777" w:rsidR="0063636D" w:rsidRDefault="0063636D" w:rsidP="0063636D">
      <w:pPr>
        <w:jc w:val="center"/>
      </w:pPr>
    </w:p>
    <w:p w14:paraId="520C0AD8" w14:textId="77777777" w:rsidR="0063636D" w:rsidRDefault="0063636D" w:rsidP="0063636D">
      <w:pPr>
        <w:jc w:val="center"/>
      </w:pPr>
    </w:p>
    <w:p w14:paraId="3308D3F1" w14:textId="77777777" w:rsidR="0063636D" w:rsidRDefault="0063636D" w:rsidP="0063636D">
      <w:pPr>
        <w:jc w:val="center"/>
      </w:pPr>
    </w:p>
    <w:p w14:paraId="74B7855C" w14:textId="77777777" w:rsidR="0063636D" w:rsidRDefault="0063636D" w:rsidP="0063636D">
      <w:pPr>
        <w:jc w:val="center"/>
      </w:pPr>
    </w:p>
    <w:p w14:paraId="3F841F32" w14:textId="77777777" w:rsidR="0063636D" w:rsidRDefault="0063636D" w:rsidP="0063636D">
      <w:pPr>
        <w:jc w:val="center"/>
      </w:pPr>
    </w:p>
    <w:p w14:paraId="4AAD95E8" w14:textId="77777777" w:rsidR="0063636D" w:rsidRDefault="0063636D" w:rsidP="0063636D">
      <w:pPr>
        <w:jc w:val="center"/>
      </w:pPr>
    </w:p>
    <w:p w14:paraId="005CCFD5" w14:textId="77777777" w:rsidR="0063636D" w:rsidRDefault="0063636D" w:rsidP="0063636D">
      <w:pPr>
        <w:jc w:val="center"/>
      </w:pPr>
    </w:p>
    <w:p w14:paraId="039DDD19" w14:textId="77777777" w:rsidR="0063636D" w:rsidRDefault="0063636D" w:rsidP="0063636D">
      <w:pPr>
        <w:jc w:val="center"/>
      </w:pPr>
    </w:p>
    <w:p w14:paraId="5A37BCD5" w14:textId="77777777" w:rsidR="0063636D" w:rsidRDefault="0063636D" w:rsidP="0063636D">
      <w:pPr>
        <w:jc w:val="center"/>
      </w:pPr>
    </w:p>
    <w:p w14:paraId="27541ACC" w14:textId="77777777" w:rsidR="0063636D" w:rsidRDefault="0063636D" w:rsidP="0063636D">
      <w:pPr>
        <w:jc w:val="center"/>
      </w:pPr>
    </w:p>
    <w:p w14:paraId="6094C884" w14:textId="77777777" w:rsidR="0063636D" w:rsidRDefault="0063636D" w:rsidP="0063636D">
      <w:pPr>
        <w:jc w:val="center"/>
      </w:pPr>
    </w:p>
    <w:p w14:paraId="46DD69F0" w14:textId="77777777" w:rsidR="0063636D" w:rsidRDefault="0063636D" w:rsidP="0063636D">
      <w:pPr>
        <w:jc w:val="center"/>
      </w:pPr>
    </w:p>
    <w:p w14:paraId="3735EAF0" w14:textId="77777777" w:rsidR="0063636D" w:rsidRDefault="0063636D" w:rsidP="0063636D">
      <w:pPr>
        <w:jc w:val="center"/>
      </w:pPr>
    </w:p>
    <w:p w14:paraId="2A82CF5B" w14:textId="77777777" w:rsidR="0063636D" w:rsidRDefault="0063636D" w:rsidP="0063636D">
      <w:pPr>
        <w:jc w:val="center"/>
      </w:pPr>
    </w:p>
    <w:p w14:paraId="7759AB8C" w14:textId="77777777" w:rsidR="0063636D" w:rsidRDefault="0063636D" w:rsidP="0063636D">
      <w:pPr>
        <w:jc w:val="center"/>
      </w:pPr>
    </w:p>
    <w:p w14:paraId="461723BA" w14:textId="77777777" w:rsidR="0063636D" w:rsidRDefault="0063636D" w:rsidP="0063636D">
      <w:pPr>
        <w:jc w:val="center"/>
      </w:pPr>
    </w:p>
    <w:p w14:paraId="00C278CE" w14:textId="77777777" w:rsidR="0063636D" w:rsidRDefault="0063636D" w:rsidP="0063636D">
      <w:pPr>
        <w:jc w:val="center"/>
      </w:pPr>
    </w:p>
    <w:p w14:paraId="3FA12F55" w14:textId="77777777" w:rsidR="0063636D" w:rsidRDefault="0063636D" w:rsidP="0063636D">
      <w:pPr>
        <w:jc w:val="center"/>
      </w:pPr>
    </w:p>
    <w:p w14:paraId="25A1A813" w14:textId="77777777" w:rsidR="0063636D" w:rsidRDefault="0063636D" w:rsidP="0063636D">
      <w:pPr>
        <w:jc w:val="center"/>
      </w:pPr>
    </w:p>
    <w:p w14:paraId="45B997D3" w14:textId="77777777" w:rsidR="0063636D" w:rsidRDefault="0063636D" w:rsidP="0063636D">
      <w:pPr>
        <w:jc w:val="center"/>
      </w:pPr>
    </w:p>
    <w:p w14:paraId="7C0258F5" w14:textId="77777777" w:rsidR="0063636D" w:rsidRDefault="0063636D" w:rsidP="0063636D">
      <w:pPr>
        <w:rPr>
          <w:b/>
        </w:rPr>
      </w:pPr>
      <w:r w:rsidRPr="0063636D">
        <w:rPr>
          <w:b/>
        </w:rPr>
        <w:lastRenderedPageBreak/>
        <w:t>Introduction</w:t>
      </w:r>
    </w:p>
    <w:p w14:paraId="011BB102" w14:textId="471B7395" w:rsidR="0063636D" w:rsidRDefault="0081721D" w:rsidP="0063636D">
      <w:r>
        <w:tab/>
        <w:t>In this lab a</w:t>
      </w:r>
      <w:r w:rsidR="0063636D">
        <w:t xml:space="preserve"> 2.4GHz LNA is designed, simulated and a </w:t>
      </w:r>
      <w:r w:rsidR="00A34D46">
        <w:t>PCB</w:t>
      </w:r>
      <w:r w:rsidR="0063636D">
        <w:t xml:space="preserve"> layout is produced. The network </w:t>
      </w:r>
      <w:r w:rsidR="00A34D46">
        <w:t>that</w:t>
      </w:r>
      <w:r w:rsidR="0063636D">
        <w:t xml:space="preserve"> provide</w:t>
      </w:r>
      <w:r w:rsidR="00A34D46">
        <w:t>s</w:t>
      </w:r>
      <w:r w:rsidR="0063636D">
        <w:t xml:space="preserve"> a DC bias is analyzed to see how component variability</w:t>
      </w:r>
      <w:r>
        <w:t xml:space="preserve"> affects bias. Then</w:t>
      </w:r>
      <w:r w:rsidR="0063636D">
        <w:t xml:space="preserve"> a comparison of the S-Parameter files from the manufacturer is compared to the non-linear device</w:t>
      </w:r>
      <w:r>
        <w:t xml:space="preserve"> model in ADS</w:t>
      </w:r>
      <w:r w:rsidR="0063636D">
        <w:t>. Using the LNA design guide in ADS, an LNA is designed and stabilized using stab</w:t>
      </w:r>
      <w:r w:rsidR="00995C5F">
        <w:t>ilizing resistors, and finally a layout is produced.</w:t>
      </w:r>
    </w:p>
    <w:p w14:paraId="1E6252E6" w14:textId="77777777" w:rsidR="0063636D" w:rsidRPr="0063636D" w:rsidRDefault="0063636D" w:rsidP="0063636D"/>
    <w:p w14:paraId="3D130BBC" w14:textId="77777777" w:rsidR="0063636D" w:rsidRDefault="0063636D" w:rsidP="0063636D">
      <w:pPr>
        <w:rPr>
          <w:b/>
        </w:rPr>
      </w:pPr>
    </w:p>
    <w:p w14:paraId="1EB609E5" w14:textId="77777777" w:rsidR="0063636D" w:rsidRDefault="0063636D" w:rsidP="0063636D">
      <w:pPr>
        <w:rPr>
          <w:b/>
        </w:rPr>
      </w:pPr>
      <w:r>
        <w:rPr>
          <w:b/>
        </w:rPr>
        <w:t>DC Bias Network</w:t>
      </w:r>
    </w:p>
    <w:p w14:paraId="578AABCB" w14:textId="696744AC" w:rsidR="00825B0C" w:rsidRDefault="00825B0C" w:rsidP="00825B0C">
      <w:pPr>
        <w:rPr>
          <w:noProof/>
        </w:rPr>
      </w:pPr>
      <w:r w:rsidRPr="00825B0C">
        <w:rPr>
          <w:noProof/>
        </w:rPr>
        <w:drawing>
          <wp:anchor distT="0" distB="0" distL="114300" distR="114300" simplePos="0" relativeHeight="251661312" behindDoc="0" locked="0" layoutInCell="1" allowOverlap="1" wp14:anchorId="15C25E6B" wp14:editId="59A20480">
            <wp:simplePos x="0" y="0"/>
            <wp:positionH relativeFrom="column">
              <wp:posOffset>914400</wp:posOffset>
            </wp:positionH>
            <wp:positionV relativeFrom="paragraph">
              <wp:posOffset>4042410</wp:posOffset>
            </wp:positionV>
            <wp:extent cx="3886200" cy="2374900"/>
            <wp:effectExtent l="0" t="0" r="0" b="12700"/>
            <wp:wrapSquare wrapText="bothSides"/>
            <wp:docPr id="3" name="Picture 2" descr="HD:Users:camerontribe:Desktop:School:15-16:SP2016:ECE532:labs:lab3:current 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:Users:camerontribe:Desktop:School:15-16:SP2016:ECE532:labs:lab3:current chan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3DD">
        <w:t>The chosen DC bias network was an active network</w:t>
      </w:r>
      <w:r w:rsidR="00E43FD3">
        <w:t>, which can be seen in figure 1</w:t>
      </w:r>
      <w:r w:rsidR="003F13DD">
        <w:t xml:space="preserve">. This design was found in the datasheet for the SAV-541+ transistor. The purpose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F9CBE" wp14:editId="239CF114">
                <wp:simplePos x="0" y="0"/>
                <wp:positionH relativeFrom="column">
                  <wp:posOffset>0</wp:posOffset>
                </wp:positionH>
                <wp:positionV relativeFrom="paragraph">
                  <wp:posOffset>2957195</wp:posOffset>
                </wp:positionV>
                <wp:extent cx="4099560" cy="2609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23DD5E" w14:textId="18B2FEC3" w:rsidR="00A34D46" w:rsidRDefault="00A34D46" w:rsidP="00825B0C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7D3700">
                              <w:fldChar w:fldCharType="begin"/>
                            </w:r>
                            <w:r w:rsidR="007D3700">
                              <w:instrText xml:space="preserve"> SEQ Figure \* ARABIC </w:instrText>
                            </w:r>
                            <w:r w:rsidR="007D3700">
                              <w:fldChar w:fldCharType="separate"/>
                            </w:r>
                            <w:r w:rsidR="007D3700">
                              <w:rPr>
                                <w:noProof/>
                              </w:rPr>
                              <w:t>1</w:t>
                            </w:r>
                            <w:r w:rsidR="007D37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DC Bias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2.85pt;width:322.8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" stroked="f">
                <v:textbox style="mso-fit-shape-to-text:t" inset="0,0,0,0">
                  <w:txbxContent>
                    <w:p w14:paraId="0E23DD5E" w14:textId="18B2FEC3" w:rsidR="00A34D46" w:rsidRDefault="00A34D46" w:rsidP="00825B0C">
                      <w:pPr>
                        <w:pStyle w:val="Caption"/>
                      </w:pPr>
                      <w:r>
                        <w:t xml:space="preserve">Figure </w:t>
                      </w:r>
                      <w:r w:rsidR="007D3700">
                        <w:fldChar w:fldCharType="begin"/>
                      </w:r>
                      <w:r w:rsidR="007D3700">
                        <w:instrText xml:space="preserve"> SEQ Figure \* ARABIC </w:instrText>
                      </w:r>
                      <w:r w:rsidR="007D3700">
                        <w:fldChar w:fldCharType="separate"/>
                      </w:r>
                      <w:r w:rsidR="007D3700">
                        <w:rPr>
                          <w:noProof/>
                        </w:rPr>
                        <w:t>1</w:t>
                      </w:r>
                      <w:r w:rsidR="007D3700">
                        <w:rPr>
                          <w:noProof/>
                        </w:rPr>
                        <w:fldChar w:fldCharType="end"/>
                      </w:r>
                      <w:r>
                        <w:t>: DC Bias Schematic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446211" wp14:editId="50651CCE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4099560" cy="2540000"/>
            <wp:effectExtent l="0" t="0" r="0" b="0"/>
            <wp:wrapSquare wrapText="bothSides"/>
            <wp:docPr id="1" name="Picture 1" descr="HD:Users:camerontribe:Desktop:School:15-16:SP2016:ECE532:labs:lab3:DC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camerontribe:Desktop:School:15-16:SP2016:ECE532:labs:lab3:DC Schem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D46">
        <w:t xml:space="preserve">of </w:t>
      </w:r>
      <w:r w:rsidR="003F13DD">
        <w:t>an active bias network is that it provides stable voltage levels over a wi</w:t>
      </w:r>
      <w:r w:rsidR="00A34D46">
        <w:t>de range of temperature levels.</w:t>
      </w:r>
      <w:r w:rsidR="003F13DD">
        <w:t xml:space="preserve"> Simulation in ADS was done to check to see how component variability affects bias voltages.</w:t>
      </w:r>
      <w:r w:rsidR="00E43FD3">
        <w:t xml:space="preserve"> Over a +/- 5% component variation, there was about a 0.1mA change in device current, which is shown in figure 1.</w:t>
      </w:r>
      <w:r>
        <w:t xml:space="preserve"> Some difficulty may arise from choosing a DC bias circuit with a more component when it comes to PCB layout, however there are only 3 or 4 additional components that must be accounted for, and that seems reasonable considering the gain in temperature stability.</w:t>
      </w:r>
      <w:r w:rsidRPr="00825B0C">
        <w:rPr>
          <w:noProof/>
        </w:rPr>
        <w:t xml:space="preserve"> </w:t>
      </w:r>
    </w:p>
    <w:p w14:paraId="230D9288" w14:textId="01164BEA" w:rsidR="00825B0C" w:rsidRDefault="00825B0C" w:rsidP="00825B0C">
      <w:pPr>
        <w:keepNext/>
        <w:jc w:val="center"/>
      </w:pPr>
    </w:p>
    <w:p w14:paraId="58F1012D" w14:textId="135A9993" w:rsidR="00825B0C" w:rsidRDefault="00825B0C" w:rsidP="00825B0C">
      <w:pPr>
        <w:pStyle w:val="Caption"/>
        <w:jc w:val="center"/>
      </w:pPr>
      <w:r>
        <w:t xml:space="preserve">Figure </w:t>
      </w:r>
      <w:r w:rsidR="007D3700">
        <w:fldChar w:fldCharType="begin"/>
      </w:r>
      <w:r w:rsidR="007D3700">
        <w:instrText xml:space="preserve"> SEQ Figure \* ARABIC </w:instrText>
      </w:r>
      <w:r w:rsidR="007D3700">
        <w:fldChar w:fldCharType="separate"/>
      </w:r>
      <w:r w:rsidR="007D3700">
        <w:rPr>
          <w:noProof/>
        </w:rPr>
        <w:t>2</w:t>
      </w:r>
      <w:r w:rsidR="007D3700">
        <w:rPr>
          <w:noProof/>
        </w:rPr>
        <w:fldChar w:fldCharType="end"/>
      </w:r>
      <w:r>
        <w:t>: Device Current Change</w:t>
      </w:r>
    </w:p>
    <w:p w14:paraId="37938961" w14:textId="77777777" w:rsidR="00825B0C" w:rsidRDefault="00825B0C" w:rsidP="00825B0C">
      <w:pPr>
        <w:rPr>
          <w:b/>
        </w:rPr>
      </w:pPr>
    </w:p>
    <w:p w14:paraId="320A10C7" w14:textId="77777777" w:rsidR="00825B0C" w:rsidRDefault="00825B0C" w:rsidP="00825B0C">
      <w:pPr>
        <w:rPr>
          <w:b/>
        </w:rPr>
      </w:pPr>
    </w:p>
    <w:p w14:paraId="47326128" w14:textId="77777777" w:rsidR="00825B0C" w:rsidRDefault="00825B0C" w:rsidP="00825B0C">
      <w:pPr>
        <w:rPr>
          <w:b/>
        </w:rPr>
      </w:pPr>
    </w:p>
    <w:p w14:paraId="72C62494" w14:textId="77777777" w:rsidR="00825B0C" w:rsidRDefault="00825B0C" w:rsidP="00825B0C">
      <w:pPr>
        <w:rPr>
          <w:b/>
        </w:rPr>
      </w:pPr>
    </w:p>
    <w:p w14:paraId="367634EE" w14:textId="77777777" w:rsidR="00825B0C" w:rsidRDefault="00825B0C" w:rsidP="00825B0C">
      <w:pPr>
        <w:rPr>
          <w:b/>
        </w:rPr>
      </w:pPr>
    </w:p>
    <w:p w14:paraId="6FD96F57" w14:textId="77777777" w:rsidR="00825B0C" w:rsidRDefault="00825B0C" w:rsidP="00825B0C">
      <w:pPr>
        <w:rPr>
          <w:b/>
        </w:rPr>
      </w:pPr>
    </w:p>
    <w:p w14:paraId="0391577E" w14:textId="77777777" w:rsidR="00825B0C" w:rsidRDefault="00825B0C" w:rsidP="00825B0C">
      <w:pPr>
        <w:rPr>
          <w:b/>
        </w:rPr>
      </w:pPr>
    </w:p>
    <w:p w14:paraId="79D62C0D" w14:textId="77777777" w:rsidR="00825B0C" w:rsidRDefault="00825B0C" w:rsidP="00825B0C">
      <w:pPr>
        <w:rPr>
          <w:b/>
        </w:rPr>
      </w:pPr>
    </w:p>
    <w:p w14:paraId="2864E02A" w14:textId="77777777" w:rsidR="00825B0C" w:rsidRDefault="00825B0C" w:rsidP="00825B0C">
      <w:pPr>
        <w:rPr>
          <w:b/>
        </w:rPr>
      </w:pPr>
    </w:p>
    <w:p w14:paraId="40F88566" w14:textId="77777777" w:rsidR="00825B0C" w:rsidRDefault="00825B0C" w:rsidP="00825B0C">
      <w:pPr>
        <w:rPr>
          <w:b/>
        </w:rPr>
      </w:pPr>
    </w:p>
    <w:p w14:paraId="536B294E" w14:textId="30C6F2B7" w:rsidR="0063636D" w:rsidRPr="00825B0C" w:rsidRDefault="0063636D" w:rsidP="00825B0C">
      <w:r>
        <w:rPr>
          <w:b/>
        </w:rPr>
        <w:t>S-Parameter Comparison</w:t>
      </w:r>
    </w:p>
    <w:p w14:paraId="511C6EA6" w14:textId="1EC6BB46" w:rsidR="0063636D" w:rsidRDefault="00B31904" w:rsidP="006363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0B1EB5" wp14:editId="4AA5DB06">
                <wp:simplePos x="0" y="0"/>
                <wp:positionH relativeFrom="column">
                  <wp:posOffset>0</wp:posOffset>
                </wp:positionH>
                <wp:positionV relativeFrom="paragraph">
                  <wp:posOffset>3536315</wp:posOffset>
                </wp:positionV>
                <wp:extent cx="4030980" cy="26098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05" y="20571"/>
                    <wp:lineTo x="21505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8CD8F0" w14:textId="718E0110" w:rsidR="00A34D46" w:rsidRDefault="00A34D46" w:rsidP="00B3190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D3700">
                              <w:fldChar w:fldCharType="begin"/>
                            </w:r>
                            <w:r w:rsidR="007D3700">
                              <w:instrText xml:space="preserve"> SEQ Figure \* ARABIC </w:instrText>
                            </w:r>
                            <w:r w:rsidR="007D3700">
                              <w:fldChar w:fldCharType="separate"/>
                            </w:r>
                            <w:r w:rsidR="007D3700">
                              <w:rPr>
                                <w:noProof/>
                              </w:rPr>
                              <w:t>3</w:t>
                            </w:r>
                            <w:r w:rsidR="007D37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|S21|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0;margin-top:278.45pt;width:317.4pt;height:2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" stroked="f">
                <v:textbox style="mso-fit-shape-to-text:t" inset="0,0,0,0">
                  <w:txbxContent>
                    <w:p w14:paraId="348CD8F0" w14:textId="718E0110" w:rsidR="00A34D46" w:rsidRDefault="00A34D46" w:rsidP="00B3190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7D3700">
                        <w:fldChar w:fldCharType="begin"/>
                      </w:r>
                      <w:r w:rsidR="007D3700">
                        <w:instrText xml:space="preserve"> SEQ Figure \* ARABIC </w:instrText>
                      </w:r>
                      <w:r w:rsidR="007D3700">
                        <w:fldChar w:fldCharType="separate"/>
                      </w:r>
                      <w:r w:rsidR="007D3700">
                        <w:rPr>
                          <w:noProof/>
                        </w:rPr>
                        <w:t>3</w:t>
                      </w:r>
                      <w:r w:rsidR="007D3700">
                        <w:rPr>
                          <w:noProof/>
                        </w:rPr>
                        <w:fldChar w:fldCharType="end"/>
                      </w:r>
                      <w:r>
                        <w:t>: |S21| Comparison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F3BE2">
        <w:rPr>
          <w:noProof/>
        </w:rPr>
        <w:drawing>
          <wp:anchor distT="0" distB="0" distL="114300" distR="114300" simplePos="0" relativeHeight="251662336" behindDoc="0" locked="0" layoutInCell="1" allowOverlap="1" wp14:anchorId="0AEBC65A" wp14:editId="25C7F685">
            <wp:simplePos x="0" y="0"/>
            <wp:positionH relativeFrom="column">
              <wp:posOffset>0</wp:posOffset>
            </wp:positionH>
            <wp:positionV relativeFrom="paragraph">
              <wp:posOffset>888365</wp:posOffset>
            </wp:positionV>
            <wp:extent cx="4030980" cy="2590800"/>
            <wp:effectExtent l="0" t="0" r="7620" b="0"/>
            <wp:wrapTight wrapText="bothSides">
              <wp:wrapPolygon edited="0">
                <wp:start x="0" y="0"/>
                <wp:lineTo x="0" y="21388"/>
                <wp:lineTo x="21505" y="21388"/>
                <wp:lineTo x="21505" y="0"/>
                <wp:lineTo x="0" y="0"/>
              </wp:wrapPolygon>
            </wp:wrapTight>
            <wp:docPr id="4" name="Picture 3" descr="HD:Users:camerontribe:Desktop:School:15-16:SP2016:ECE532:labs:lab3:figures:s2p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:Users:camerontribe:Desktop:School:15-16:SP2016:ECE532:labs:lab3:figures:s2p 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B0C">
        <w:t xml:space="preserve">There are 2 ways that the device can be simulated in ADS. One way is to use the non-linear device model, which requires a biasing network to be set up, like in figure 1. There are also </w:t>
      </w:r>
      <w:r w:rsidR="00204BBA">
        <w:t>a variety of 2 port S-Parameter files provided by the manufacturer that model the divide at different device voltages and currents.</w:t>
      </w:r>
      <w:r w:rsidR="008F3BE2">
        <w:t xml:space="preserve"> Below is a plot of |S21| generated by the non-linear device model and the S-Parameter file provided by the manufacturer at an equivalent device bias. It can be seen that the non-linear model and the S2P file are very close, especially up to 6GHz.</w:t>
      </w:r>
    </w:p>
    <w:p w14:paraId="23CBD1EF" w14:textId="77777777" w:rsidR="008F3BE2" w:rsidRDefault="008F3BE2" w:rsidP="0063636D"/>
    <w:p w14:paraId="5D419604" w14:textId="77777777" w:rsidR="008F3BE2" w:rsidRDefault="008F3BE2" w:rsidP="0063636D"/>
    <w:p w14:paraId="38250047" w14:textId="77777777" w:rsidR="008F3BE2" w:rsidRDefault="008F3BE2" w:rsidP="0063636D"/>
    <w:p w14:paraId="6FCBB527" w14:textId="77777777" w:rsidR="00B31904" w:rsidRDefault="00B31904" w:rsidP="0063636D"/>
    <w:p w14:paraId="76F4F7A9" w14:textId="31EAAE12" w:rsidR="008F3BE2" w:rsidRDefault="008F3BE2" w:rsidP="0063636D">
      <w:pPr>
        <w:rPr>
          <w:b/>
        </w:rPr>
      </w:pPr>
      <w:r>
        <w:rPr>
          <w:b/>
        </w:rPr>
        <w:t>LNA Design</w:t>
      </w:r>
    </w:p>
    <w:p w14:paraId="4F0049DA" w14:textId="44C93CD9" w:rsidR="0063636D" w:rsidRDefault="008F3BE2" w:rsidP="0063636D">
      <w:r>
        <w:t xml:space="preserve">Using the </w:t>
      </w:r>
      <w:r w:rsidR="00C5471F">
        <w:t>amplifier design guide in ADS, the beginning design of the LNA was formed. To start, the S-Parameter file at the chosen bias level (which is Vgs = 2V, Id = 60mA) was used in the amplifier design guide. This showed that the transistor was not s</w:t>
      </w:r>
      <w:r w:rsidR="00A34D46">
        <w:t>table at frequencies below 4GHz,</w:t>
      </w:r>
      <w:r w:rsidR="00C5471F">
        <w:t xml:space="preserve"> </w:t>
      </w:r>
      <w:r w:rsidR="00A34D46">
        <w:t>which</w:t>
      </w:r>
      <w:r w:rsidR="00C5471F">
        <w:t xml:space="preserve"> means that using the transistor alone could result in oscillations on the input or the output. To compensate for this, </w:t>
      </w:r>
      <w:r w:rsidR="00F91AB6">
        <w:t>stabilizing resistors were added in shunt to the drain and gate to make the amplifier stable up to 6GHz and have over 10dB gain up to 4.5GHz. However</w:t>
      </w:r>
      <w:r w:rsidR="00A34D46">
        <w:t>, this</w:t>
      </w:r>
      <w:r w:rsidR="00F91AB6">
        <w:t xml:space="preserve"> decreased the gain to </w:t>
      </w:r>
      <w:r w:rsidR="00A34D46">
        <w:t xml:space="preserve">about </w:t>
      </w:r>
      <w:r w:rsidR="00F91AB6">
        <w:t>13dB at 2.4GHz. Show below are the gain, noise, and stability plots using a 50ohm gate resistor and a 100ohm drain resistor.</w:t>
      </w:r>
    </w:p>
    <w:p w14:paraId="187AB6E6" w14:textId="77777777" w:rsidR="00332D77" w:rsidRDefault="00F91AB6" w:rsidP="00332D77">
      <w:pPr>
        <w:keepNext/>
      </w:pPr>
      <w:r>
        <w:rPr>
          <w:noProof/>
        </w:rPr>
        <w:drawing>
          <wp:inline distT="0" distB="0" distL="0" distR="0" wp14:anchorId="0F656864" wp14:editId="37317A7A">
            <wp:extent cx="5486400" cy="1485900"/>
            <wp:effectExtent l="0" t="0" r="0" b="12700"/>
            <wp:docPr id="5" name="Picture 4" descr="HD:Users:camerontribe:Desktop:School:15-16:SP2016:ECE532:labs:lab3:figures:gain 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D:Users:camerontribe:Desktop:School:15-16:SP2016:ECE532:labs:lab3:figures:gain plo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1952" w14:textId="0E96F925" w:rsidR="0063636D" w:rsidRDefault="00332D77" w:rsidP="00332D77">
      <w:pPr>
        <w:pStyle w:val="Caption"/>
      </w:pPr>
      <w:r>
        <w:t xml:space="preserve">Figure </w:t>
      </w:r>
      <w:r w:rsidR="007D3700">
        <w:fldChar w:fldCharType="begin"/>
      </w:r>
      <w:r w:rsidR="007D3700">
        <w:instrText xml:space="preserve"> SEQ Figure \* ARABIC </w:instrText>
      </w:r>
      <w:r w:rsidR="007D3700">
        <w:fldChar w:fldCharType="separate"/>
      </w:r>
      <w:r w:rsidR="007D3700">
        <w:rPr>
          <w:noProof/>
        </w:rPr>
        <w:t>4</w:t>
      </w:r>
      <w:r w:rsidR="007D3700">
        <w:rPr>
          <w:noProof/>
        </w:rPr>
        <w:fldChar w:fldCharType="end"/>
      </w:r>
      <w:r>
        <w:t>: Gain, Noise, and Stability</w:t>
      </w:r>
    </w:p>
    <w:p w14:paraId="6E48736B" w14:textId="773035AF" w:rsidR="00F91AB6" w:rsidRDefault="00B31904" w:rsidP="0063636D">
      <w:r>
        <w:t>Using these resistors, the impedances for a conjugate</w:t>
      </w:r>
      <w:r w:rsidR="00A34D46">
        <w:t xml:space="preserve"> match</w:t>
      </w:r>
      <w:r>
        <w:t xml:space="preserve"> were found to be:</w:t>
      </w:r>
    </w:p>
    <w:p w14:paraId="7C851763" w14:textId="77777777" w:rsidR="00B31904" w:rsidRPr="00B31904" w:rsidRDefault="00B31904" w:rsidP="0063636D">
      <m:oMathPara>
        <m:oMath>
          <m:r>
            <m:rPr>
              <m:sty m:val="p"/>
            </m:rPr>
            <w:rPr>
              <w:rFonts w:ascii="Cambria Math" w:hAnsi="Cambria Math"/>
            </w:rPr>
            <m:t>Zsource = 2.416+j3.189</m:t>
          </m:r>
        </m:oMath>
      </m:oMathPara>
    </w:p>
    <w:p w14:paraId="74F17A32" w14:textId="3854CE9D" w:rsidR="00B31904" w:rsidRPr="00B31904" w:rsidRDefault="00B31904" w:rsidP="0063636D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Zload=6.884+j25.335 </m:t>
          </m:r>
        </m:oMath>
      </m:oMathPara>
    </w:p>
    <w:p w14:paraId="7182CC32" w14:textId="0F886726" w:rsidR="00AF0189" w:rsidRDefault="00332D77" w:rsidP="00AF0189">
      <w:pPr>
        <w:keepNext/>
      </w:pPr>
      <w:r>
        <w:t>This</w:t>
      </w:r>
      <w:r w:rsidR="00B31904">
        <w:t xml:space="preserve"> supposedly should give a maximum available power gain of 18.5dB. Using the Smith chart tool</w:t>
      </w:r>
      <w:r w:rsidR="00A34D46">
        <w:t xml:space="preserve"> in ADS</w:t>
      </w:r>
      <w:r w:rsidR="00B31904">
        <w:t xml:space="preserve">, equivalent electrical lengths were found for </w:t>
      </w:r>
      <w:proofErr w:type="gramStart"/>
      <w:r w:rsidR="00B31904">
        <w:t>a</w:t>
      </w:r>
      <w:proofErr w:type="gramEnd"/>
      <w:r w:rsidR="00B31904">
        <w:t xml:space="preserve"> open circuit stub and transmission line to transform the </w:t>
      </w:r>
      <w:r w:rsidR="0082696A">
        <w:t xml:space="preserve">source and load </w:t>
      </w:r>
      <w:r w:rsidR="00B31904">
        <w:t>impedance</w:t>
      </w:r>
      <w:r w:rsidR="0082696A">
        <w:t xml:space="preserve">s to the ones listed above. </w:t>
      </w:r>
      <w:r>
        <w:t xml:space="preserve"> Next, ideal transmission lines were used to check that there was indeed a match at the desired frequency. Initially the results were close, and using the tune feature in ADS, an almost perfect was achieved. The plot of S11 and S22 on a smith chart can be seen in Figure 5. </w:t>
      </w:r>
      <w:r w:rsidRPr="00332D77">
        <w:rPr>
          <w:noProof/>
        </w:rPr>
        <w:drawing>
          <wp:inline distT="0" distB="0" distL="0" distR="0" wp14:anchorId="6A0CD4A6" wp14:editId="0946E4A9">
            <wp:extent cx="5473700" cy="3225800"/>
            <wp:effectExtent l="0" t="0" r="12700" b="0"/>
            <wp:docPr id="7" name="Picture 5" descr="HD:Users:camerontribe:Desktop:School:15-16:SP2016:ECE532:labs:lab3:figures:Ideal TL 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:Users:camerontribe:Desktop:School:15-16:SP2016:ECE532:labs:lab3:figures:Ideal TL mat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95DF" w14:textId="316811E3" w:rsidR="00AF0189" w:rsidRDefault="00AF0189" w:rsidP="00AF0189">
      <w:pPr>
        <w:pStyle w:val="Caption"/>
      </w:pPr>
      <w:r>
        <w:t xml:space="preserve">Figure </w:t>
      </w:r>
      <w:r w:rsidR="007D3700">
        <w:fldChar w:fldCharType="begin"/>
      </w:r>
      <w:r w:rsidR="007D3700">
        <w:instrText xml:space="preserve"> SEQ Figure \* ARABIC </w:instrText>
      </w:r>
      <w:r w:rsidR="007D3700">
        <w:fldChar w:fldCharType="separate"/>
      </w:r>
      <w:r w:rsidR="007D3700">
        <w:rPr>
          <w:noProof/>
        </w:rPr>
        <w:t>5</w:t>
      </w:r>
      <w:r w:rsidR="007D3700">
        <w:rPr>
          <w:noProof/>
        </w:rPr>
        <w:fldChar w:fldCharType="end"/>
      </w:r>
      <w:r>
        <w:t>: Input and Output Matched</w:t>
      </w:r>
    </w:p>
    <w:p w14:paraId="629DC038" w14:textId="22FD7BCA" w:rsidR="00B31904" w:rsidRPr="0063636D" w:rsidRDefault="00672D04" w:rsidP="0063636D">
      <w:r>
        <w:t xml:space="preserve">A gain of 18dB was achieved in simulation once the input and output were matched. </w:t>
      </w:r>
      <w:r w:rsidR="00332D77">
        <w:t xml:space="preserve">Finally, the ideal electrical lengths were converted into physical lengths </w:t>
      </w:r>
      <w:r>
        <w:t xml:space="preserve">for a particular substrate </w:t>
      </w:r>
      <w:r w:rsidR="00332D77">
        <w:t xml:space="preserve">using the </w:t>
      </w:r>
      <w:proofErr w:type="spellStart"/>
      <w:r w:rsidR="00332D77">
        <w:t>LineCalc</w:t>
      </w:r>
      <w:proofErr w:type="spellEnd"/>
      <w:r w:rsidR="00332D77">
        <w:t xml:space="preserve"> tool in ADS.</w:t>
      </w:r>
      <w:r>
        <w:t xml:space="preserve"> Additional tuning was required to adjust stub and transmission line lengths to re-match the input and output.</w:t>
      </w:r>
    </w:p>
    <w:p w14:paraId="72BE328E" w14:textId="77777777" w:rsidR="0063636D" w:rsidRDefault="0063636D" w:rsidP="0063636D">
      <w:pPr>
        <w:rPr>
          <w:b/>
        </w:rPr>
      </w:pPr>
    </w:p>
    <w:p w14:paraId="06B37A06" w14:textId="2E5CEF54" w:rsidR="00F91AB6" w:rsidRPr="00C5471F" w:rsidRDefault="0063636D" w:rsidP="0063636D">
      <w:pPr>
        <w:rPr>
          <w:b/>
        </w:rPr>
      </w:pPr>
      <w:r>
        <w:rPr>
          <w:b/>
        </w:rPr>
        <w:t>Parasitic Effects</w:t>
      </w:r>
    </w:p>
    <w:p w14:paraId="18F50DC0" w14:textId="13AFDBBD" w:rsidR="0063636D" w:rsidRPr="0063636D" w:rsidRDefault="00F91AB6" w:rsidP="0063636D">
      <w:r>
        <w:t xml:space="preserve">In the next phase of the design, realistic components from the Murata library were added to </w:t>
      </w:r>
      <w:r w:rsidR="00672D04">
        <w:t>the schematic. Replacing the DC blocking capacitors and RF chokes with real models did not seem to have much affect on the performance of the amplifier. However what did have a noticeable affect was when inductance was added to the source lead of the transistor.</w:t>
      </w:r>
      <w:r w:rsidR="00AF0189">
        <w:t xml:space="preserve"> This increased the stability of the amplifier, however it decreased overall gain. This is because the inductance on the source lead is a form of negative feedback.</w:t>
      </w:r>
    </w:p>
    <w:p w14:paraId="0C1D4436" w14:textId="77777777" w:rsidR="0063636D" w:rsidRDefault="0063636D" w:rsidP="0063636D">
      <w:pPr>
        <w:rPr>
          <w:b/>
        </w:rPr>
      </w:pPr>
    </w:p>
    <w:p w14:paraId="59CE8DB4" w14:textId="0A144F5B" w:rsidR="0063636D" w:rsidRDefault="00F77374" w:rsidP="0063636D">
      <w:pPr>
        <w:rPr>
          <w:b/>
        </w:rPr>
      </w:pPr>
      <w:r>
        <w:rPr>
          <w:b/>
        </w:rPr>
        <w:t>LNA PCB</w:t>
      </w:r>
      <w:r w:rsidR="0063636D">
        <w:rPr>
          <w:b/>
        </w:rPr>
        <w:t xml:space="preserve"> Layout</w:t>
      </w:r>
    </w:p>
    <w:p w14:paraId="641F142C" w14:textId="573681C3" w:rsidR="0063636D" w:rsidRDefault="00672D04" w:rsidP="0063636D">
      <w:r>
        <w:t>To accommodate real components, some additional transmission line elements were added</w:t>
      </w:r>
      <w:r w:rsidR="00AF0189">
        <w:t xml:space="preserve"> to the schematic, such as a Tees and Tapers. These allow the transmission lines to be connected to other elements and components. However they alter the matching network. Again, the tuning feature was used to achieve a match on the input and the output of the device. Initially, a layout was generated using ADS but after hours of research and tinkering, it proved to be </w:t>
      </w:r>
      <w:r w:rsidR="00E86C0C">
        <w:t>too</w:t>
      </w:r>
      <w:r w:rsidR="00AF0189">
        <w:t xml:space="preserve"> difficult. Instead, the line lengths were recorded and transferred to Eagle CAD, which was much easier to work with. Shown in figure 6 is the layout that was generated in Eagle.</w:t>
      </w:r>
    </w:p>
    <w:p w14:paraId="4B7D383B" w14:textId="77777777" w:rsidR="009F019E" w:rsidRDefault="009F019E" w:rsidP="009F019E">
      <w:pPr>
        <w:keepNext/>
      </w:pPr>
      <w:r>
        <w:rPr>
          <w:noProof/>
        </w:rPr>
        <w:drawing>
          <wp:inline distT="0" distB="0" distL="0" distR="0" wp14:anchorId="553742AE" wp14:editId="0A8E389C">
            <wp:extent cx="5473700" cy="3911600"/>
            <wp:effectExtent l="0" t="0" r="12700" b="0"/>
            <wp:docPr id="8" name="Picture 6" descr="HD:Users:camerontribe:Desktop:School:15-16:SP2016:ECE532:labs:lab3:figures:board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D:Users:camerontribe:Desktop:School:15-16:SP2016:ECE532:labs:lab3:figures:board lay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B766" w14:textId="68CFB24A" w:rsidR="0063636D" w:rsidRDefault="009F019E" w:rsidP="009F019E">
      <w:pPr>
        <w:pStyle w:val="Caption"/>
      </w:pPr>
      <w:r>
        <w:t xml:space="preserve">Figure </w:t>
      </w:r>
      <w:r w:rsidR="007D3700">
        <w:fldChar w:fldCharType="begin"/>
      </w:r>
      <w:r w:rsidR="007D3700">
        <w:instrText xml:space="preserve"> SEQ Figure \* ARABIC </w:instrText>
      </w:r>
      <w:r w:rsidR="007D3700">
        <w:fldChar w:fldCharType="separate"/>
      </w:r>
      <w:r w:rsidR="007D3700">
        <w:rPr>
          <w:noProof/>
        </w:rPr>
        <w:t>6</w:t>
      </w:r>
      <w:r w:rsidR="007D3700">
        <w:rPr>
          <w:noProof/>
        </w:rPr>
        <w:fldChar w:fldCharType="end"/>
      </w:r>
      <w:r>
        <w:t>: Eagle CAD LNA Layout</w:t>
      </w:r>
    </w:p>
    <w:p w14:paraId="4E698E9C" w14:textId="77777777" w:rsidR="0081721D" w:rsidRDefault="0081721D" w:rsidP="0063636D">
      <w:pPr>
        <w:rPr>
          <w:b/>
        </w:rPr>
      </w:pPr>
      <w:r>
        <w:rPr>
          <w:b/>
        </w:rPr>
        <w:t>Conclusion</w:t>
      </w:r>
    </w:p>
    <w:p w14:paraId="48350ABC" w14:textId="794E8367" w:rsidR="00F77374" w:rsidRDefault="00F77374" w:rsidP="0063636D">
      <w:r>
        <w:t xml:space="preserve">This lab explored the importance of a conjugate match and how it affects the gain of the amplifier, and also the affects of using stabilizing </w:t>
      </w:r>
      <w:r w:rsidR="00390AB5">
        <w:t xml:space="preserve">resistors. Some things that we found interesting in this lab were how big the </w:t>
      </w:r>
      <w:r w:rsidR="00A34D46">
        <w:t xml:space="preserve">affects of inductance due to </w:t>
      </w:r>
      <w:proofErr w:type="gramStart"/>
      <w:r w:rsidR="00A34D46">
        <w:t xml:space="preserve">a </w:t>
      </w:r>
      <w:r w:rsidR="00390AB5">
        <w:t>via</w:t>
      </w:r>
      <w:proofErr w:type="gramEnd"/>
      <w:r w:rsidR="00390AB5">
        <w:t xml:space="preserve"> had on the performance of the amplifier, its huge! Another thing that we learned from this lab was the usefulness of the amplifier design guide that is provided in ADS.</w:t>
      </w:r>
    </w:p>
    <w:p w14:paraId="19FDBB99" w14:textId="77777777" w:rsidR="00390AB5" w:rsidRDefault="00390AB5" w:rsidP="0063636D"/>
    <w:p w14:paraId="39C2609D" w14:textId="77777777" w:rsidR="00A34D46" w:rsidRDefault="00A34D46" w:rsidP="0063636D"/>
    <w:p w14:paraId="6503C06C" w14:textId="77777777" w:rsidR="00A34D46" w:rsidRDefault="00A34D46" w:rsidP="0063636D">
      <w:pPr>
        <w:rPr>
          <w:b/>
        </w:rPr>
      </w:pPr>
    </w:p>
    <w:p w14:paraId="5BF9CE3E" w14:textId="77777777" w:rsidR="00A34D46" w:rsidRDefault="00A34D46" w:rsidP="0063636D">
      <w:pPr>
        <w:rPr>
          <w:b/>
        </w:rPr>
      </w:pPr>
    </w:p>
    <w:p w14:paraId="196A06A7" w14:textId="77777777" w:rsidR="00A34D46" w:rsidRDefault="00A34D46" w:rsidP="0063636D">
      <w:pPr>
        <w:rPr>
          <w:b/>
        </w:rPr>
      </w:pPr>
    </w:p>
    <w:p w14:paraId="138DFE40" w14:textId="77777777" w:rsidR="00A34D46" w:rsidRDefault="00A34D46" w:rsidP="0063636D">
      <w:pPr>
        <w:rPr>
          <w:b/>
        </w:rPr>
      </w:pPr>
    </w:p>
    <w:p w14:paraId="495F9EF6" w14:textId="77777777" w:rsidR="00A34D46" w:rsidRDefault="00A34D46" w:rsidP="0063636D">
      <w:pPr>
        <w:rPr>
          <w:b/>
        </w:rPr>
      </w:pPr>
    </w:p>
    <w:p w14:paraId="746228AB" w14:textId="77777777" w:rsidR="00A34D46" w:rsidRDefault="00A34D46" w:rsidP="0063636D">
      <w:pPr>
        <w:rPr>
          <w:b/>
        </w:rPr>
      </w:pPr>
    </w:p>
    <w:p w14:paraId="74BF1823" w14:textId="77777777" w:rsidR="00A34D46" w:rsidRDefault="00A34D46" w:rsidP="0063636D">
      <w:pPr>
        <w:rPr>
          <w:b/>
        </w:rPr>
      </w:pPr>
    </w:p>
    <w:p w14:paraId="620DE5D5" w14:textId="77777777" w:rsidR="00A34D46" w:rsidRDefault="00A34D46" w:rsidP="0063636D">
      <w:pPr>
        <w:rPr>
          <w:b/>
        </w:rPr>
      </w:pPr>
    </w:p>
    <w:p w14:paraId="4A37049B" w14:textId="77777777" w:rsidR="00A34D46" w:rsidRDefault="00A34D46" w:rsidP="0063636D">
      <w:pPr>
        <w:rPr>
          <w:b/>
        </w:rPr>
      </w:pPr>
    </w:p>
    <w:p w14:paraId="55B2DF1C" w14:textId="32D563D9" w:rsidR="00A34D46" w:rsidRDefault="00A34D46" w:rsidP="0063636D">
      <w:pPr>
        <w:rPr>
          <w:b/>
        </w:rPr>
      </w:pPr>
      <w:r>
        <w:rPr>
          <w:b/>
        </w:rPr>
        <w:t>References:</w:t>
      </w:r>
    </w:p>
    <w:p w14:paraId="04DE63C8" w14:textId="5977D3C3" w:rsidR="00A34D46" w:rsidRDefault="00A34D46" w:rsidP="00A34D46">
      <w:r>
        <w:t>Files from manufacturer:</w:t>
      </w:r>
    </w:p>
    <w:p w14:paraId="2E685A0B" w14:textId="1B684DB7" w:rsidR="00A34D46" w:rsidRDefault="00F14C66" w:rsidP="00A34D46">
      <w:r>
        <w:t>SAV_541_S2_2</w:t>
      </w:r>
      <w:bookmarkStart w:id="0" w:name="_GoBack"/>
      <w:bookmarkEnd w:id="0"/>
      <w:r w:rsidR="00A34D46">
        <w:t>V_6</w:t>
      </w:r>
      <w:r w:rsidR="00A34D46" w:rsidRPr="00F90EC9">
        <w:t>0mA.s2p</w:t>
      </w:r>
    </w:p>
    <w:p w14:paraId="745312A9" w14:textId="77777777" w:rsidR="00A34D46" w:rsidRDefault="00A34D46" w:rsidP="00A34D46"/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80"/>
      </w:tblGrid>
      <w:tr w:rsidR="00A34D46" w:rsidRPr="00115812" w14:paraId="412F9988" w14:textId="77777777" w:rsidTr="00A34D46">
        <w:tc>
          <w:tcPr>
            <w:tcW w:w="818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414FD680" w14:textId="2EE4B3AF" w:rsidR="00A34D46" w:rsidRDefault="00A34D46" w:rsidP="00A34D46">
            <w:r w:rsidRPr="00115812">
              <w:t xml:space="preserve">Microwave transistor amplifiers (2nd ed.): analysis and design by Guillermo Gonzales Prentice-Hall, Inc. Upper Saddle River, NJ, USA ©1996 </w:t>
            </w:r>
          </w:p>
          <w:p w14:paraId="31FFE637" w14:textId="77777777" w:rsidR="00A34D46" w:rsidRPr="00115812" w:rsidRDefault="00A34D46" w:rsidP="00A34D46"/>
        </w:tc>
      </w:tr>
      <w:tr w:rsidR="00A34D46" w:rsidRPr="00115812" w14:paraId="182834A1" w14:textId="77777777" w:rsidTr="00A34D46">
        <w:tc>
          <w:tcPr>
            <w:tcW w:w="8180" w:type="dxa"/>
            <w:tcMar>
              <w:top w:w="200" w:type="nil"/>
              <w:left w:w="20" w:type="nil"/>
              <w:bottom w:w="20" w:type="nil"/>
              <w:right w:w="20" w:type="nil"/>
            </w:tcMar>
          </w:tcPr>
          <w:p w14:paraId="3767C1C9" w14:textId="74CF5C1B" w:rsidR="00A34D46" w:rsidRPr="00A34D46" w:rsidRDefault="00A34D46" w:rsidP="00A34D46">
            <w:pPr>
              <w:pStyle w:val="Default"/>
              <w:rPr>
                <w:rFonts w:asciiTheme="minorHAnsi" w:hAnsiTheme="minorHAnsi"/>
              </w:rPr>
            </w:pPr>
            <w:r w:rsidRPr="00A34D46">
              <w:rPr>
                <w:rFonts w:asciiTheme="minorHAnsi" w:hAnsiTheme="minorHAnsi"/>
              </w:rPr>
              <w:t xml:space="preserve">K. Payne, “Practical RF Amplifier Design Using the Available Gain Procedure and the Advanced Design System EM/Circuit Co-Simulation Capability,” Agilent Technologies (5990-3356EN), 2008. </w:t>
            </w:r>
          </w:p>
          <w:p w14:paraId="3CDA2773" w14:textId="77777777" w:rsidR="00A34D46" w:rsidRPr="00115812" w:rsidRDefault="00A34D46" w:rsidP="00A34D46"/>
        </w:tc>
      </w:tr>
    </w:tbl>
    <w:p w14:paraId="4A261A8D" w14:textId="19419ADA" w:rsidR="00A34D46" w:rsidRPr="00A34D46" w:rsidRDefault="00A34D46" w:rsidP="00A34D46"/>
    <w:sectPr w:rsidR="00A34D46" w:rsidRPr="00A34D46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6D"/>
    <w:rsid w:val="00204BBA"/>
    <w:rsid w:val="00332D77"/>
    <w:rsid w:val="00380ADF"/>
    <w:rsid w:val="00390AB5"/>
    <w:rsid w:val="003F13DD"/>
    <w:rsid w:val="0063636D"/>
    <w:rsid w:val="00672D04"/>
    <w:rsid w:val="007D3700"/>
    <w:rsid w:val="0081721D"/>
    <w:rsid w:val="00825B0C"/>
    <w:rsid w:val="0082696A"/>
    <w:rsid w:val="008F3BE2"/>
    <w:rsid w:val="00995C5F"/>
    <w:rsid w:val="009F019E"/>
    <w:rsid w:val="00A34D46"/>
    <w:rsid w:val="00AF0189"/>
    <w:rsid w:val="00B31904"/>
    <w:rsid w:val="00BF3AF6"/>
    <w:rsid w:val="00C5471F"/>
    <w:rsid w:val="00DB6031"/>
    <w:rsid w:val="00E43FD3"/>
    <w:rsid w:val="00E86C0C"/>
    <w:rsid w:val="00F14C66"/>
    <w:rsid w:val="00F77374"/>
    <w:rsid w:val="00F9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123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B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0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25B0C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904"/>
    <w:rPr>
      <w:color w:val="808080"/>
    </w:rPr>
  </w:style>
  <w:style w:type="paragraph" w:customStyle="1" w:styleId="Default">
    <w:name w:val="Default"/>
    <w:rsid w:val="00A34D4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B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0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25B0C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904"/>
    <w:rPr>
      <w:color w:val="808080"/>
    </w:rPr>
  </w:style>
  <w:style w:type="paragraph" w:customStyle="1" w:styleId="Default">
    <w:name w:val="Default"/>
    <w:rsid w:val="00A34D4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877</Words>
  <Characters>5003</Characters>
  <Application>Microsoft Macintosh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3</cp:revision>
  <cp:lastPrinted>2016-04-28T21:06:00Z</cp:lastPrinted>
  <dcterms:created xsi:type="dcterms:W3CDTF">2016-04-28T21:06:00Z</dcterms:created>
  <dcterms:modified xsi:type="dcterms:W3CDTF">2016-04-28T21:13:00Z</dcterms:modified>
</cp:coreProperties>
</file>