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9678955"/>
        <w:docPartObj>
          <w:docPartGallery w:val="Cover Pages"/>
          <w:docPartUnique/>
        </w:docPartObj>
      </w:sdtPr>
      <w:sdtEndPr/>
      <w:sdtContent>
        <w:p w14:paraId="10F7C3C9" w14:textId="05C8C200" w:rsidR="00A93877" w:rsidRDefault="00A9387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3" behindDoc="0" locked="0" layoutInCell="1" allowOverlap="1" wp14:anchorId="0C1EA288" wp14:editId="0E4DEAD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A3FD008" id="Grupo 149" o:spid="_x0000_s1026" style="position:absolute;margin-left:0;margin-top:0;width:8in;height:95.7pt;z-index:251658243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5E36ECC1" wp14:editId="7C25A03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D894708" w14:textId="61AB196A" w:rsidR="00A93877" w:rsidRDefault="00A93877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Carlos Azucena</w:t>
                                    </w:r>
                                  </w:p>
                                </w:sdtContent>
                              </w:sdt>
                              <w:p w14:paraId="2676CD42" w14:textId="003F396F" w:rsidR="00A93877" w:rsidRDefault="00F80B1E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6355C" w:rsidRPr="00F6355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AR213144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E36ECC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58241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D894708" w14:textId="61AB196A" w:rsidR="00A93877" w:rsidRDefault="00A93877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Carlos Azucena</w:t>
                              </w:r>
                            </w:p>
                          </w:sdtContent>
                        </w:sdt>
                        <w:p w14:paraId="2676CD42" w14:textId="003F396F" w:rsidR="00A93877" w:rsidRDefault="00F6355C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F6355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AR213144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4A808B11" wp14:editId="4063D56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6B0C26" w14:textId="77777777" w:rsidR="00A93877" w:rsidRDefault="00A93877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67BDCDF1" w14:textId="0571F447" w:rsidR="00A93877" w:rsidRDefault="00F6355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Página web simulando</w:t>
                                    </w:r>
                                    <w:r w:rsidR="00F737B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un</w:t>
                                    </w:r>
                                    <w:r w:rsidR="00D2171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a interfaz </w:t>
                                    </w:r>
                                    <w:proofErr w:type="spellStart"/>
                                    <w:r w:rsidR="00D2171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html-css</w:t>
                                    </w:r>
                                    <w:proofErr w:type="spellEnd"/>
                                    <w:r w:rsidR="00D2171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de un cajero automático Pokémon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A808B11" id="Cuadro de texto 153" o:spid="_x0000_s1027" type="#_x0000_t202" style="position:absolute;margin-left:0;margin-top:0;width:8in;height:79.5pt;z-index:25165824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2A6B0C26" w14:textId="77777777" w:rsidR="00A93877" w:rsidRDefault="00A93877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67BDCDF1" w14:textId="0571F447" w:rsidR="00A93877" w:rsidRDefault="00F6355C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Página web simulando</w:t>
                              </w:r>
                              <w:r w:rsidR="00F737B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un</w:t>
                              </w:r>
                              <w:r w:rsidR="00D2171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a interfaz </w:t>
                              </w:r>
                              <w:proofErr w:type="spellStart"/>
                              <w:r w:rsidR="00D2171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html-css</w:t>
                              </w:r>
                              <w:proofErr w:type="spellEnd"/>
                              <w:r w:rsidR="00D2171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de un cajero automático Pokémon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0FFB706" wp14:editId="7D1D47C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B75DED" w14:textId="2B500A62" w:rsidR="00A93877" w:rsidRDefault="00F80B1E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F1D9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Actividad 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79B346C" w14:textId="6DA264AE" w:rsidR="00A93877" w:rsidRDefault="00EC573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0FFB70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4" o:spid="_x0000_s1028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4AB75DED" w14:textId="2B500A62" w:rsidR="00A93877" w:rsidRDefault="00F80B1E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F1D9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Actividad 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79B346C" w14:textId="6DA264AE" w:rsidR="00A93877" w:rsidRDefault="00EC573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17A96AC" w14:textId="6756AA80" w:rsidR="00A93877" w:rsidRDefault="00A93877">
          <w:r>
            <w:br w:type="page"/>
          </w:r>
        </w:p>
      </w:sdtContent>
    </w:sdt>
    <w:p w14:paraId="1DEE26D6" w14:textId="77777777" w:rsidR="00F87068" w:rsidRDefault="00F87068"/>
    <w:p w14:paraId="70FA736A" w14:textId="2E37DE31" w:rsidR="006F24F4" w:rsidRDefault="00453921" w:rsidP="00453921">
      <w:pPr>
        <w:pStyle w:val="Ttulo1"/>
      </w:pPr>
      <w:bookmarkStart w:id="0" w:name="_Toc98187009"/>
      <w:r>
        <w:t>Introducción</w:t>
      </w:r>
      <w:bookmarkEnd w:id="0"/>
    </w:p>
    <w:p w14:paraId="24D1F2E8" w14:textId="5FF1A80E" w:rsidR="006F24F4" w:rsidRDefault="00332714">
      <w:r>
        <w:t>Se trata de un esfuerzo realizado para la creación de una interfaz web HTML-CSS capaz de s</w:t>
      </w:r>
      <w:r w:rsidR="00535059">
        <w:t>imular las opciones y funciones de un</w:t>
      </w:r>
      <w:r w:rsidR="008E484A">
        <w:t xml:space="preserve"> cajero </w:t>
      </w:r>
      <w:r w:rsidR="002C636A">
        <w:t xml:space="preserve">automático con transacciones </w:t>
      </w:r>
      <w:r w:rsidR="001B2D99">
        <w:t>y capacidades específicas</w:t>
      </w:r>
      <w:r w:rsidR="002C636A">
        <w:t>.</w:t>
      </w:r>
    </w:p>
    <w:p w14:paraId="09DCCBDB" w14:textId="3F71F83A" w:rsidR="001B2D99" w:rsidRDefault="00F430DC">
      <w:r>
        <w:t>Se trata de un</w:t>
      </w:r>
      <w:r w:rsidR="00362D13">
        <w:t xml:space="preserve">a serie de archivos </w:t>
      </w:r>
      <w:proofErr w:type="spellStart"/>
      <w:r w:rsidR="00362D13">
        <w:t>html</w:t>
      </w:r>
      <w:proofErr w:type="spellEnd"/>
      <w:r w:rsidR="00362D13">
        <w:t xml:space="preserve"> ligados entre </w:t>
      </w:r>
      <w:r w:rsidR="00317184">
        <w:t>sí</w:t>
      </w:r>
      <w:r w:rsidR="00362D13">
        <w:t xml:space="preserve"> por medio de vínculos con </w:t>
      </w:r>
      <w:r w:rsidR="004C5F9C">
        <w:t>etiquetas con “</w:t>
      </w:r>
      <w:proofErr w:type="spellStart"/>
      <w:r w:rsidR="00AA124F">
        <w:t>hr</w:t>
      </w:r>
      <w:r w:rsidR="004C5F9C">
        <w:t>e</w:t>
      </w:r>
      <w:r w:rsidR="00AA124F">
        <w:t>f</w:t>
      </w:r>
      <w:proofErr w:type="spellEnd"/>
      <w:r w:rsidR="004C5F9C">
        <w:t>” para dar la simulación de un sistema programado para llevar de una panta</w:t>
      </w:r>
      <w:r w:rsidR="0002602F">
        <w:t>lla a otra</w:t>
      </w:r>
      <w:r w:rsidR="00DB4FB3">
        <w:t xml:space="preserve"> dependiendo de las opciones que se van seleccionando. Cuando una persona utiliza un cajero automático el sistema hace </w:t>
      </w:r>
      <w:r w:rsidR="00AC4BC5">
        <w:t xml:space="preserve">procesos que permite validar cosas como los saldos </w:t>
      </w:r>
      <w:r w:rsidR="00317184">
        <w:t>y las</w:t>
      </w:r>
      <w:r w:rsidR="00AC4BC5">
        <w:t xml:space="preserve"> transacciones del cliente, sin embargo, en este trabajo </w:t>
      </w:r>
      <w:r w:rsidR="00AA7C84">
        <w:t xml:space="preserve">se realizar solamente una simulación de lo que debería ser el </w:t>
      </w:r>
      <w:proofErr w:type="spellStart"/>
      <w:r w:rsidR="00AA7C84">
        <w:t>front-end</w:t>
      </w:r>
      <w:proofErr w:type="spellEnd"/>
      <w:r w:rsidR="00AA7C84">
        <w:t xml:space="preserve"> y simulando las acciones del back-</w:t>
      </w:r>
      <w:proofErr w:type="spellStart"/>
      <w:r w:rsidR="00AA7C84">
        <w:t>end</w:t>
      </w:r>
      <w:proofErr w:type="spellEnd"/>
      <w:r w:rsidR="00AA7C84">
        <w:t>.</w:t>
      </w:r>
    </w:p>
    <w:p w14:paraId="77A5ECBD" w14:textId="570B0298" w:rsidR="00AA7C84" w:rsidRDefault="00AA7C84"/>
    <w:p w14:paraId="37E835E8" w14:textId="66208E43" w:rsidR="007F4D1E" w:rsidRDefault="00E31354">
      <w:r>
        <w:br w:type="page"/>
      </w:r>
    </w:p>
    <w:p w14:paraId="09FE960E" w14:textId="505A0A59" w:rsidR="007F4D1E" w:rsidRDefault="00012994" w:rsidP="00012994">
      <w:pPr>
        <w:pStyle w:val="Ttulo1"/>
      </w:pPr>
      <w:bookmarkStart w:id="1" w:name="_Toc98187010"/>
      <w:r>
        <w:lastRenderedPageBreak/>
        <w:t>Índice</w:t>
      </w:r>
      <w:bookmarkEnd w:id="1"/>
    </w:p>
    <w:p w14:paraId="05569862" w14:textId="77777777" w:rsidR="00E31354" w:rsidRDefault="00E31354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1245743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EDB3F0" w14:textId="3101DCEE" w:rsidR="0049444F" w:rsidRDefault="0049444F">
          <w:pPr>
            <w:pStyle w:val="TtuloTDC"/>
          </w:pPr>
        </w:p>
        <w:p w14:paraId="685F5285" w14:textId="7DED5B51" w:rsidR="00CF3BDD" w:rsidRDefault="0049444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SV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187009" w:history="1">
            <w:r w:rsidR="00CF3BDD" w:rsidRPr="00D039FC">
              <w:rPr>
                <w:rStyle w:val="Hipervnculo"/>
                <w:noProof/>
              </w:rPr>
              <w:t>Introducción</w:t>
            </w:r>
            <w:r w:rsidR="00CF3BDD">
              <w:rPr>
                <w:noProof/>
                <w:webHidden/>
              </w:rPr>
              <w:tab/>
            </w:r>
            <w:r w:rsidR="00CF3BDD">
              <w:rPr>
                <w:noProof/>
                <w:webHidden/>
              </w:rPr>
              <w:fldChar w:fldCharType="begin"/>
            </w:r>
            <w:r w:rsidR="00CF3BDD">
              <w:rPr>
                <w:noProof/>
                <w:webHidden/>
              </w:rPr>
              <w:instrText xml:space="preserve"> PAGEREF _Toc98187009 \h </w:instrText>
            </w:r>
            <w:r w:rsidR="00CF3BDD">
              <w:rPr>
                <w:noProof/>
                <w:webHidden/>
              </w:rPr>
            </w:r>
            <w:r w:rsidR="00CF3BDD">
              <w:rPr>
                <w:noProof/>
                <w:webHidden/>
              </w:rPr>
              <w:fldChar w:fldCharType="separate"/>
            </w:r>
            <w:r w:rsidR="00F80B1E">
              <w:rPr>
                <w:noProof/>
                <w:webHidden/>
              </w:rPr>
              <w:t>1</w:t>
            </w:r>
            <w:r w:rsidR="00CF3BDD">
              <w:rPr>
                <w:noProof/>
                <w:webHidden/>
              </w:rPr>
              <w:fldChar w:fldCharType="end"/>
            </w:r>
          </w:hyperlink>
        </w:p>
        <w:p w14:paraId="2BED9F32" w14:textId="72211C8E" w:rsidR="00CF3BDD" w:rsidRDefault="00F80B1E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SV"/>
            </w:rPr>
          </w:pPr>
          <w:hyperlink w:anchor="_Toc98187010" w:history="1">
            <w:r w:rsidR="00CF3BDD" w:rsidRPr="00D039FC">
              <w:rPr>
                <w:rStyle w:val="Hipervnculo"/>
                <w:noProof/>
              </w:rPr>
              <w:t>Índice</w:t>
            </w:r>
            <w:r w:rsidR="00CF3BDD">
              <w:rPr>
                <w:noProof/>
                <w:webHidden/>
              </w:rPr>
              <w:tab/>
            </w:r>
            <w:r w:rsidR="00CF3BDD">
              <w:rPr>
                <w:noProof/>
                <w:webHidden/>
              </w:rPr>
              <w:fldChar w:fldCharType="begin"/>
            </w:r>
            <w:r w:rsidR="00CF3BDD">
              <w:rPr>
                <w:noProof/>
                <w:webHidden/>
              </w:rPr>
              <w:instrText xml:space="preserve"> PAGEREF _Toc98187010 \h </w:instrText>
            </w:r>
            <w:r w:rsidR="00CF3BDD">
              <w:rPr>
                <w:noProof/>
                <w:webHidden/>
              </w:rPr>
            </w:r>
            <w:r w:rsidR="00CF3B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CF3BDD">
              <w:rPr>
                <w:noProof/>
                <w:webHidden/>
              </w:rPr>
              <w:fldChar w:fldCharType="end"/>
            </w:r>
          </w:hyperlink>
        </w:p>
        <w:p w14:paraId="560103B3" w14:textId="7BE2C002" w:rsidR="00CF3BDD" w:rsidRDefault="00F80B1E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SV"/>
            </w:rPr>
          </w:pPr>
          <w:hyperlink w:anchor="_Toc98187011" w:history="1">
            <w:r w:rsidR="00CF3BDD" w:rsidRPr="00D039FC">
              <w:rPr>
                <w:rStyle w:val="Hipervnculo"/>
                <w:noProof/>
              </w:rPr>
              <w:t>Objetivos generales y específicos</w:t>
            </w:r>
            <w:r w:rsidR="00CF3BDD">
              <w:rPr>
                <w:noProof/>
                <w:webHidden/>
              </w:rPr>
              <w:tab/>
            </w:r>
            <w:r w:rsidR="00CF3BDD">
              <w:rPr>
                <w:noProof/>
                <w:webHidden/>
              </w:rPr>
              <w:fldChar w:fldCharType="begin"/>
            </w:r>
            <w:r w:rsidR="00CF3BDD">
              <w:rPr>
                <w:noProof/>
                <w:webHidden/>
              </w:rPr>
              <w:instrText xml:space="preserve"> PAGEREF _Toc98187011 \h </w:instrText>
            </w:r>
            <w:r w:rsidR="00CF3BDD">
              <w:rPr>
                <w:noProof/>
                <w:webHidden/>
              </w:rPr>
            </w:r>
            <w:r w:rsidR="00CF3B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CF3BDD">
              <w:rPr>
                <w:noProof/>
                <w:webHidden/>
              </w:rPr>
              <w:fldChar w:fldCharType="end"/>
            </w:r>
          </w:hyperlink>
        </w:p>
        <w:p w14:paraId="7FF7CF40" w14:textId="56E78341" w:rsidR="00CF3BDD" w:rsidRDefault="00F80B1E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SV"/>
            </w:rPr>
          </w:pPr>
          <w:hyperlink w:anchor="_Toc98187012" w:history="1">
            <w:r w:rsidR="00CF3BDD" w:rsidRPr="00D039FC">
              <w:rPr>
                <w:rStyle w:val="Hipervnculo"/>
                <w:noProof/>
              </w:rPr>
              <w:t>Desarrollo del flujograma y pantallas</w:t>
            </w:r>
            <w:r w:rsidR="00CF3BDD">
              <w:rPr>
                <w:noProof/>
                <w:webHidden/>
              </w:rPr>
              <w:tab/>
            </w:r>
            <w:r w:rsidR="00CF3BDD">
              <w:rPr>
                <w:noProof/>
                <w:webHidden/>
              </w:rPr>
              <w:fldChar w:fldCharType="begin"/>
            </w:r>
            <w:r w:rsidR="00CF3BDD">
              <w:rPr>
                <w:noProof/>
                <w:webHidden/>
              </w:rPr>
              <w:instrText xml:space="preserve"> PAGEREF _Toc98187012 \h </w:instrText>
            </w:r>
            <w:r w:rsidR="00CF3BDD">
              <w:rPr>
                <w:noProof/>
                <w:webHidden/>
              </w:rPr>
            </w:r>
            <w:r w:rsidR="00CF3B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F3BDD">
              <w:rPr>
                <w:noProof/>
                <w:webHidden/>
              </w:rPr>
              <w:fldChar w:fldCharType="end"/>
            </w:r>
          </w:hyperlink>
        </w:p>
        <w:p w14:paraId="60D6D9A9" w14:textId="35A396FD" w:rsidR="00CF3BDD" w:rsidRDefault="00F80B1E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SV"/>
            </w:rPr>
          </w:pPr>
          <w:hyperlink w:anchor="_Toc98187013" w:history="1">
            <w:r w:rsidR="00CF3BDD" w:rsidRPr="00D039FC">
              <w:rPr>
                <w:rStyle w:val="Hipervnculo"/>
                <w:noProof/>
              </w:rPr>
              <w:t>Login</w:t>
            </w:r>
            <w:r w:rsidR="00CF3BDD">
              <w:rPr>
                <w:noProof/>
                <w:webHidden/>
              </w:rPr>
              <w:tab/>
            </w:r>
            <w:r w:rsidR="00CF3BDD">
              <w:rPr>
                <w:noProof/>
                <w:webHidden/>
              </w:rPr>
              <w:fldChar w:fldCharType="begin"/>
            </w:r>
            <w:r w:rsidR="00CF3BDD">
              <w:rPr>
                <w:noProof/>
                <w:webHidden/>
              </w:rPr>
              <w:instrText xml:space="preserve"> PAGEREF _Toc98187013 \h </w:instrText>
            </w:r>
            <w:r w:rsidR="00CF3BDD">
              <w:rPr>
                <w:noProof/>
                <w:webHidden/>
              </w:rPr>
            </w:r>
            <w:r w:rsidR="00CF3B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F3BDD">
              <w:rPr>
                <w:noProof/>
                <w:webHidden/>
              </w:rPr>
              <w:fldChar w:fldCharType="end"/>
            </w:r>
          </w:hyperlink>
        </w:p>
        <w:p w14:paraId="2D691BB6" w14:textId="516AE38D" w:rsidR="00CF3BDD" w:rsidRDefault="00F80B1E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SV"/>
            </w:rPr>
          </w:pPr>
          <w:hyperlink w:anchor="_Toc98187014" w:history="1">
            <w:r w:rsidR="00CF3BDD" w:rsidRPr="00D039FC">
              <w:rPr>
                <w:rStyle w:val="Hipervnculo"/>
                <w:noProof/>
              </w:rPr>
              <w:t>Menú principal</w:t>
            </w:r>
            <w:r w:rsidR="00CF3BDD">
              <w:rPr>
                <w:noProof/>
                <w:webHidden/>
              </w:rPr>
              <w:tab/>
            </w:r>
            <w:r w:rsidR="00CF3BDD">
              <w:rPr>
                <w:noProof/>
                <w:webHidden/>
              </w:rPr>
              <w:fldChar w:fldCharType="begin"/>
            </w:r>
            <w:r w:rsidR="00CF3BDD">
              <w:rPr>
                <w:noProof/>
                <w:webHidden/>
              </w:rPr>
              <w:instrText xml:space="preserve"> PAGEREF _Toc98187014 \h </w:instrText>
            </w:r>
            <w:r w:rsidR="00CF3BDD">
              <w:rPr>
                <w:noProof/>
                <w:webHidden/>
              </w:rPr>
            </w:r>
            <w:r w:rsidR="00CF3B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F3BDD">
              <w:rPr>
                <w:noProof/>
                <w:webHidden/>
              </w:rPr>
              <w:fldChar w:fldCharType="end"/>
            </w:r>
          </w:hyperlink>
        </w:p>
        <w:p w14:paraId="3458DD80" w14:textId="385FDCA1" w:rsidR="00CF3BDD" w:rsidRDefault="00F80B1E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SV"/>
            </w:rPr>
          </w:pPr>
          <w:hyperlink w:anchor="_Toc98187015" w:history="1">
            <w:r w:rsidR="00CF3BDD" w:rsidRPr="00D039FC">
              <w:rPr>
                <w:rStyle w:val="Hipervnculo"/>
                <w:noProof/>
              </w:rPr>
              <w:t>Ticket de transacción</w:t>
            </w:r>
            <w:r w:rsidR="00CF3BDD">
              <w:rPr>
                <w:noProof/>
                <w:webHidden/>
              </w:rPr>
              <w:tab/>
            </w:r>
            <w:r w:rsidR="00CF3BDD">
              <w:rPr>
                <w:noProof/>
                <w:webHidden/>
              </w:rPr>
              <w:fldChar w:fldCharType="begin"/>
            </w:r>
            <w:r w:rsidR="00CF3BDD">
              <w:rPr>
                <w:noProof/>
                <w:webHidden/>
              </w:rPr>
              <w:instrText xml:space="preserve"> PAGEREF _Toc98187015 \h </w:instrText>
            </w:r>
            <w:r w:rsidR="00CF3BDD">
              <w:rPr>
                <w:noProof/>
                <w:webHidden/>
              </w:rPr>
            </w:r>
            <w:r w:rsidR="00CF3B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F3BDD">
              <w:rPr>
                <w:noProof/>
                <w:webHidden/>
              </w:rPr>
              <w:fldChar w:fldCharType="end"/>
            </w:r>
          </w:hyperlink>
        </w:p>
        <w:p w14:paraId="50363CCF" w14:textId="1DB93FB4" w:rsidR="00CF3BDD" w:rsidRDefault="00F80B1E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SV"/>
            </w:rPr>
          </w:pPr>
          <w:hyperlink w:anchor="_Toc98187016" w:history="1">
            <w:r w:rsidR="00CF3BDD" w:rsidRPr="00D039FC">
              <w:rPr>
                <w:rStyle w:val="Hipervnculo"/>
                <w:noProof/>
              </w:rPr>
              <w:t>Gráficos y transacciones</w:t>
            </w:r>
            <w:r w:rsidR="00CF3BDD">
              <w:rPr>
                <w:noProof/>
                <w:webHidden/>
              </w:rPr>
              <w:tab/>
            </w:r>
            <w:r w:rsidR="00CF3BDD">
              <w:rPr>
                <w:noProof/>
                <w:webHidden/>
              </w:rPr>
              <w:fldChar w:fldCharType="begin"/>
            </w:r>
            <w:r w:rsidR="00CF3BDD">
              <w:rPr>
                <w:noProof/>
                <w:webHidden/>
              </w:rPr>
              <w:instrText xml:space="preserve"> PAGEREF _Toc98187016 \h </w:instrText>
            </w:r>
            <w:r w:rsidR="00CF3BDD">
              <w:rPr>
                <w:noProof/>
                <w:webHidden/>
              </w:rPr>
            </w:r>
            <w:r w:rsidR="00CF3B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F3BDD">
              <w:rPr>
                <w:noProof/>
                <w:webHidden/>
              </w:rPr>
              <w:fldChar w:fldCharType="end"/>
            </w:r>
          </w:hyperlink>
        </w:p>
        <w:p w14:paraId="4BC7ABB6" w14:textId="79C9CA26" w:rsidR="00CF3BDD" w:rsidRDefault="00F80B1E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SV"/>
            </w:rPr>
          </w:pPr>
          <w:hyperlink w:anchor="_Toc98187017" w:history="1">
            <w:r w:rsidR="00CF3BDD" w:rsidRPr="00D039FC">
              <w:rPr>
                <w:rStyle w:val="Hipervnculo"/>
                <w:noProof/>
              </w:rPr>
              <w:t>Investigaciones y versionamiento</w:t>
            </w:r>
            <w:r w:rsidR="00CF3BDD">
              <w:rPr>
                <w:noProof/>
                <w:webHidden/>
              </w:rPr>
              <w:tab/>
            </w:r>
            <w:r w:rsidR="00CF3BDD">
              <w:rPr>
                <w:noProof/>
                <w:webHidden/>
              </w:rPr>
              <w:fldChar w:fldCharType="begin"/>
            </w:r>
            <w:r w:rsidR="00CF3BDD">
              <w:rPr>
                <w:noProof/>
                <w:webHidden/>
              </w:rPr>
              <w:instrText xml:space="preserve"> PAGEREF _Toc98187017 \h </w:instrText>
            </w:r>
            <w:r w:rsidR="00CF3BDD">
              <w:rPr>
                <w:noProof/>
                <w:webHidden/>
              </w:rPr>
            </w:r>
            <w:r w:rsidR="00CF3B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F3BDD">
              <w:rPr>
                <w:noProof/>
                <w:webHidden/>
              </w:rPr>
              <w:fldChar w:fldCharType="end"/>
            </w:r>
          </w:hyperlink>
        </w:p>
        <w:p w14:paraId="46134F24" w14:textId="0767FBF5" w:rsidR="00CF3BDD" w:rsidRDefault="00F80B1E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SV"/>
            </w:rPr>
          </w:pPr>
          <w:hyperlink w:anchor="_Toc98187018" w:history="1">
            <w:r w:rsidR="00CF3BDD" w:rsidRPr="00D039FC">
              <w:rPr>
                <w:rStyle w:val="Hipervnculo"/>
                <w:noProof/>
              </w:rPr>
              <w:t>Conclusiones</w:t>
            </w:r>
            <w:r w:rsidR="00CF3BDD">
              <w:rPr>
                <w:noProof/>
                <w:webHidden/>
              </w:rPr>
              <w:tab/>
            </w:r>
            <w:r w:rsidR="00CF3BDD">
              <w:rPr>
                <w:noProof/>
                <w:webHidden/>
              </w:rPr>
              <w:fldChar w:fldCharType="begin"/>
            </w:r>
            <w:r w:rsidR="00CF3BDD">
              <w:rPr>
                <w:noProof/>
                <w:webHidden/>
              </w:rPr>
              <w:instrText xml:space="preserve"> PAGEREF _Toc98187018 \h </w:instrText>
            </w:r>
            <w:r w:rsidR="00CF3BDD">
              <w:rPr>
                <w:noProof/>
                <w:webHidden/>
              </w:rPr>
            </w:r>
            <w:r w:rsidR="00CF3B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CF3BDD">
              <w:rPr>
                <w:noProof/>
                <w:webHidden/>
              </w:rPr>
              <w:fldChar w:fldCharType="end"/>
            </w:r>
          </w:hyperlink>
        </w:p>
        <w:p w14:paraId="681CAB71" w14:textId="6DCFF2BD" w:rsidR="0049444F" w:rsidRDefault="0049444F">
          <w:r>
            <w:rPr>
              <w:b/>
              <w:bCs/>
              <w:lang w:val="es-ES"/>
            </w:rPr>
            <w:fldChar w:fldCharType="end"/>
          </w:r>
        </w:p>
      </w:sdtContent>
    </w:sdt>
    <w:p w14:paraId="2486160E" w14:textId="77777777" w:rsidR="00012994" w:rsidRDefault="00012994"/>
    <w:p w14:paraId="5CC4F3EA" w14:textId="4BC39513" w:rsidR="001A34F5" w:rsidRDefault="001A34F5">
      <w:r>
        <w:br w:type="page"/>
      </w:r>
    </w:p>
    <w:p w14:paraId="69677AE9" w14:textId="15F87312" w:rsidR="00E31354" w:rsidRDefault="004A4AC5" w:rsidP="00653756">
      <w:pPr>
        <w:pStyle w:val="Ttulo1"/>
      </w:pPr>
      <w:bookmarkStart w:id="2" w:name="_Toc98187011"/>
      <w:r>
        <w:lastRenderedPageBreak/>
        <w:t xml:space="preserve">Objetivos generales y </w:t>
      </w:r>
      <w:r w:rsidR="00653756">
        <w:t>específicos</w:t>
      </w:r>
      <w:bookmarkEnd w:id="2"/>
    </w:p>
    <w:p w14:paraId="158B87E7" w14:textId="1C2A001E" w:rsidR="007F0856" w:rsidRDefault="00016433" w:rsidP="007F0856">
      <w:r>
        <w:t>Objetivos generales:</w:t>
      </w:r>
    </w:p>
    <w:p w14:paraId="2143EA8F" w14:textId="7134C832" w:rsidR="00016433" w:rsidRDefault="00016433" w:rsidP="00BC77C0">
      <w:pPr>
        <w:pStyle w:val="Prrafodelista"/>
        <w:numPr>
          <w:ilvl w:val="0"/>
          <w:numId w:val="1"/>
        </w:numPr>
      </w:pPr>
      <w:r>
        <w:t>La creación de un</w:t>
      </w:r>
      <w:r w:rsidR="00E55A31">
        <w:t xml:space="preserve">a colección de archivos </w:t>
      </w:r>
      <w:proofErr w:type="spellStart"/>
      <w:r w:rsidR="00E55A31">
        <w:t>html</w:t>
      </w:r>
      <w:proofErr w:type="spellEnd"/>
      <w:r w:rsidR="00E55A31">
        <w:t xml:space="preserve"> que sean capaces de </w:t>
      </w:r>
      <w:r w:rsidR="00C20AD3">
        <w:t>simular el funcionamiento de un</w:t>
      </w:r>
      <w:r w:rsidR="00BC77C0">
        <w:t xml:space="preserve"> sistema de ATM automático </w:t>
      </w:r>
      <w:r w:rsidR="00C20AD3">
        <w:t>especific</w:t>
      </w:r>
      <w:r w:rsidR="00BC77C0">
        <w:t>o</w:t>
      </w:r>
      <w:r w:rsidR="00C20AD3">
        <w:t>.</w:t>
      </w:r>
    </w:p>
    <w:p w14:paraId="3B93F134" w14:textId="79777AEC" w:rsidR="00016433" w:rsidRDefault="003C576F" w:rsidP="007F0856">
      <w:r>
        <w:t>Objetivos específicos</w:t>
      </w:r>
      <w:r w:rsidR="00624C08">
        <w:t>:</w:t>
      </w:r>
    </w:p>
    <w:p w14:paraId="1ECFD781" w14:textId="4E42C637" w:rsidR="00624C08" w:rsidRDefault="00624C08" w:rsidP="00C62A93">
      <w:pPr>
        <w:pStyle w:val="Prrafodelista"/>
        <w:numPr>
          <w:ilvl w:val="0"/>
          <w:numId w:val="2"/>
        </w:numPr>
      </w:pPr>
      <w:r>
        <w:t xml:space="preserve">La creación </w:t>
      </w:r>
      <w:r w:rsidR="005B2CC3">
        <w:t xml:space="preserve">de </w:t>
      </w:r>
      <w:r w:rsidR="00FC6917">
        <w:t xml:space="preserve">un flujo de </w:t>
      </w:r>
      <w:r w:rsidR="00035541">
        <w:t xml:space="preserve">páginas </w:t>
      </w:r>
      <w:proofErr w:type="spellStart"/>
      <w:r w:rsidR="00035541">
        <w:t>html</w:t>
      </w:r>
      <w:proofErr w:type="spellEnd"/>
      <w:r w:rsidR="00FC6917">
        <w:t xml:space="preserve"> lo suficientemente </w:t>
      </w:r>
      <w:r w:rsidR="003F2380">
        <w:t xml:space="preserve">claro para que un usuario promedio entienda y pueda hacer uso de </w:t>
      </w:r>
      <w:r w:rsidR="008F1FA1">
        <w:t>él</w:t>
      </w:r>
      <w:r w:rsidR="003F2380">
        <w:t>.</w:t>
      </w:r>
    </w:p>
    <w:p w14:paraId="6FA1E55E" w14:textId="343BDF6C" w:rsidR="003F2380" w:rsidRDefault="005A728B" w:rsidP="00C62A93">
      <w:pPr>
        <w:pStyle w:val="Prrafodelista"/>
        <w:numPr>
          <w:ilvl w:val="0"/>
          <w:numId w:val="2"/>
        </w:numPr>
      </w:pPr>
      <w:r>
        <w:t>Comprender</w:t>
      </w:r>
      <w:r w:rsidR="00C2233E">
        <w:t xml:space="preserve"> el flujo de información y decisiones especifico para el correcto funcionamiento de una interfaz </w:t>
      </w:r>
      <w:proofErr w:type="spellStart"/>
      <w:r w:rsidR="00C2233E">
        <w:t>html</w:t>
      </w:r>
      <w:proofErr w:type="spellEnd"/>
      <w:r w:rsidR="00C2233E">
        <w:t>.</w:t>
      </w:r>
    </w:p>
    <w:p w14:paraId="410AEEEF" w14:textId="15F1614C" w:rsidR="009C4565" w:rsidRPr="007F0856" w:rsidRDefault="00E23430" w:rsidP="00C62A93">
      <w:pPr>
        <w:pStyle w:val="Prrafodelista"/>
        <w:numPr>
          <w:ilvl w:val="0"/>
          <w:numId w:val="2"/>
        </w:numPr>
      </w:pPr>
      <w:r>
        <w:t>Poder presentar de forma visualmente agradable el diseño de la</w:t>
      </w:r>
      <w:r w:rsidR="00CC3917">
        <w:t>s pantallas HTML.</w:t>
      </w:r>
    </w:p>
    <w:p w14:paraId="7FA1297A" w14:textId="145676B1" w:rsidR="006F24F4" w:rsidRDefault="006F24F4">
      <w:pPr>
        <w:rPr>
          <w:noProof/>
        </w:rPr>
      </w:pPr>
    </w:p>
    <w:p w14:paraId="256D561A" w14:textId="0D36A1C5" w:rsidR="0049444F" w:rsidRDefault="0049444F">
      <w:pPr>
        <w:rPr>
          <w:noProof/>
        </w:rPr>
      </w:pPr>
      <w:r>
        <w:rPr>
          <w:noProof/>
        </w:rPr>
        <w:br w:type="page"/>
      </w:r>
    </w:p>
    <w:p w14:paraId="10EC459A" w14:textId="458782BB" w:rsidR="008612F2" w:rsidRDefault="008612F2" w:rsidP="00AF4BAA">
      <w:pPr>
        <w:pStyle w:val="Ttulo1"/>
      </w:pPr>
      <w:bookmarkStart w:id="3" w:name="_Toc98187012"/>
      <w:r>
        <w:lastRenderedPageBreak/>
        <w:t>Desarrollo del flujograma y pantallas</w:t>
      </w:r>
      <w:bookmarkEnd w:id="3"/>
    </w:p>
    <w:p w14:paraId="66B5756D" w14:textId="5BDA4A04" w:rsidR="00F96BA3" w:rsidRDefault="00F96BA3" w:rsidP="008612F2">
      <w:r>
        <w:t>El uso de este flujograma</w:t>
      </w:r>
      <w:r w:rsidR="0078642E">
        <w:t xml:space="preserve"> es poder observar las opciones </w:t>
      </w:r>
      <w:r w:rsidR="007118B2">
        <w:t>que se tienen y los puntos en los cuales hay que tomar decisiones o posibles resultados a mostrar en la siguiente pantalla.</w:t>
      </w:r>
    </w:p>
    <w:p w14:paraId="1CDD14F6" w14:textId="6879DE0F" w:rsidR="00F96BA3" w:rsidRDefault="00F96BA3" w:rsidP="00F96BA3">
      <w:pPr>
        <w:jc w:val="center"/>
      </w:pPr>
      <w:r>
        <w:rPr>
          <w:noProof/>
        </w:rPr>
        <w:drawing>
          <wp:inline distT="0" distB="0" distL="0" distR="0" wp14:anchorId="2648C43C" wp14:editId="509D0305">
            <wp:extent cx="3649574" cy="2613025"/>
            <wp:effectExtent l="0" t="0" r="8255" b="0"/>
            <wp:docPr id="1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Gráfico de cajas y bigotes&#10;&#10;Descripción generada automáticamente"/>
                    <pic:cNvPicPr/>
                  </pic:nvPicPr>
                  <pic:blipFill rotWithShape="1">
                    <a:blip r:embed="rId9"/>
                    <a:srcRect l="18489" t="14500" r="20092" b="7277"/>
                    <a:stretch/>
                  </pic:blipFill>
                  <pic:spPr bwMode="auto">
                    <a:xfrm>
                      <a:off x="0" y="0"/>
                      <a:ext cx="3650511" cy="2613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D707D" w14:textId="245113E2" w:rsidR="007118B2" w:rsidRDefault="007118B2" w:rsidP="00604B04">
      <w:pPr>
        <w:pStyle w:val="Ttulo1"/>
      </w:pPr>
      <w:bookmarkStart w:id="4" w:name="_Toc98187013"/>
      <w:proofErr w:type="spellStart"/>
      <w:r w:rsidRPr="007118B2">
        <w:t>Login</w:t>
      </w:r>
      <w:bookmarkEnd w:id="4"/>
      <w:proofErr w:type="spellEnd"/>
    </w:p>
    <w:p w14:paraId="5A0FF8EF" w14:textId="411BC67C" w:rsidR="001C558D" w:rsidRDefault="00A27086" w:rsidP="00400263">
      <w:r>
        <w:t xml:space="preserve">La pantalla de </w:t>
      </w:r>
      <w:proofErr w:type="spellStart"/>
      <w:r>
        <w:t>login</w:t>
      </w:r>
      <w:proofErr w:type="spellEnd"/>
      <w:r>
        <w:t xml:space="preserve"> tiene la posibilidad</w:t>
      </w:r>
      <w:r w:rsidR="00A75A46">
        <w:t xml:space="preserve"> de </w:t>
      </w:r>
      <w:r w:rsidR="00F11DD4">
        <w:t xml:space="preserve">continuar con la siguiente pantalla de transacciones a realizar, es necesario presionar el botón de </w:t>
      </w:r>
      <w:r w:rsidR="001C558D">
        <w:t>“</w:t>
      </w:r>
      <w:proofErr w:type="spellStart"/>
      <w:r w:rsidR="001C558D">
        <w:t>Login</w:t>
      </w:r>
      <w:proofErr w:type="spellEnd"/>
      <w:r w:rsidR="001C558D">
        <w:t>” junto con una contraseña de 4 dígitos:</w:t>
      </w:r>
      <w:r>
        <w:t xml:space="preserve"> </w:t>
      </w:r>
    </w:p>
    <w:p w14:paraId="3E002F85" w14:textId="3CFF3B3A" w:rsidR="001C558D" w:rsidRDefault="001C558D" w:rsidP="000F4C11">
      <w:pPr>
        <w:jc w:val="center"/>
      </w:pPr>
      <w:r>
        <w:rPr>
          <w:noProof/>
        </w:rPr>
        <w:drawing>
          <wp:inline distT="0" distB="0" distL="0" distR="0" wp14:anchorId="0FCFEF82" wp14:editId="28D81EBD">
            <wp:extent cx="4752000" cy="2671477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67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348C" w14:textId="77777777" w:rsidR="000F4C11" w:rsidRDefault="000F4C1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B5F3DBA" w14:textId="235E98CC" w:rsidR="001C558D" w:rsidRPr="000F4C11" w:rsidRDefault="00CC4245" w:rsidP="000F4C11">
      <w:pPr>
        <w:pStyle w:val="Ttulo1"/>
      </w:pPr>
      <w:bookmarkStart w:id="5" w:name="_Toc98187014"/>
      <w:r>
        <w:lastRenderedPageBreak/>
        <w:t>Menú principal</w:t>
      </w:r>
      <w:bookmarkEnd w:id="5"/>
    </w:p>
    <w:p w14:paraId="7BF3B3EA" w14:textId="6AAF6616" w:rsidR="00F13B51" w:rsidRDefault="00841FFD" w:rsidP="00F13B51">
      <w:r>
        <w:t xml:space="preserve">En esta ventana </w:t>
      </w:r>
      <w:r w:rsidR="006E66A6">
        <w:t xml:space="preserve">donde se ofrecen las opciones disponibles dentro de la </w:t>
      </w:r>
      <w:r w:rsidR="00556701">
        <w:t>página</w:t>
      </w:r>
      <w:r w:rsidR="006E66A6">
        <w:t xml:space="preserve"> web.</w:t>
      </w:r>
      <w:r w:rsidR="00E96770">
        <w:t xml:space="preserve"> Es necesario ser capaz de ingresar la información necesaria para la </w:t>
      </w:r>
      <w:r w:rsidR="002E7400">
        <w:t>transacción, como el monto a depositar, el monto a retirar y el código de NPE</w:t>
      </w:r>
      <w:r w:rsidR="00CA4223">
        <w:t xml:space="preserve"> para el pago de servicios.</w:t>
      </w:r>
      <w:r w:rsidR="00E1407C">
        <w:t xml:space="preserve"> También, es posible </w:t>
      </w:r>
      <w:r w:rsidR="0039538E">
        <w:t>salir de la sesión</w:t>
      </w:r>
      <w:r w:rsidR="00C5706A">
        <w:t>.</w:t>
      </w:r>
    </w:p>
    <w:p w14:paraId="2C068FE4" w14:textId="0A0506EC" w:rsidR="006E66A6" w:rsidRDefault="00B24A11" w:rsidP="000F4C11">
      <w:pPr>
        <w:jc w:val="center"/>
      </w:pPr>
      <w:r>
        <w:rPr>
          <w:noProof/>
        </w:rPr>
        <w:drawing>
          <wp:inline distT="0" distB="0" distL="0" distR="0" wp14:anchorId="7DE74461" wp14:editId="4160AD02">
            <wp:extent cx="4752000" cy="2671477"/>
            <wp:effectExtent l="0" t="0" r="0" b="0"/>
            <wp:docPr id="4" name="Imagen 4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67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5B6B" w14:textId="1842AD46" w:rsidR="00AE609C" w:rsidRDefault="00C5706A" w:rsidP="004A15FE">
      <w:pPr>
        <w:pStyle w:val="Ttulo1"/>
      </w:pPr>
      <w:bookmarkStart w:id="6" w:name="_Toc98187015"/>
      <w:r>
        <w:t>Ticket de transacción</w:t>
      </w:r>
      <w:bookmarkEnd w:id="6"/>
      <w:r>
        <w:t xml:space="preserve"> </w:t>
      </w:r>
    </w:p>
    <w:p w14:paraId="770B72BC" w14:textId="0FED3457" w:rsidR="004610C9" w:rsidRPr="004610C9" w:rsidRDefault="004610C9" w:rsidP="004610C9">
      <w:r>
        <w:t xml:space="preserve">El objetivo de esta pantalla es dar a entender al usuario que </w:t>
      </w:r>
      <w:r w:rsidR="004F17D5">
        <w:t>la transacción a sido realizada y que tiene un comprobante de la transacción realizada.</w:t>
      </w:r>
    </w:p>
    <w:p w14:paraId="35EB1817" w14:textId="3446B19F" w:rsidR="004A15FE" w:rsidRDefault="004610C9" w:rsidP="000F4C11">
      <w:pPr>
        <w:jc w:val="center"/>
      </w:pPr>
      <w:r>
        <w:rPr>
          <w:noProof/>
        </w:rPr>
        <w:drawing>
          <wp:inline distT="0" distB="0" distL="0" distR="0" wp14:anchorId="17190312" wp14:editId="7F247BC2">
            <wp:extent cx="4752000" cy="2671482"/>
            <wp:effectExtent l="0" t="0" r="0" b="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67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1A22" w14:textId="0C7C4360" w:rsidR="004743FE" w:rsidRDefault="004743F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622394E" w14:textId="7A04B2B7" w:rsidR="000F4C11" w:rsidRDefault="000F4C11" w:rsidP="000F4C11">
      <w:pPr>
        <w:pStyle w:val="Ttulo1"/>
      </w:pPr>
      <w:bookmarkStart w:id="7" w:name="_Toc98187016"/>
      <w:r>
        <w:lastRenderedPageBreak/>
        <w:t>Gráficos y transacciones</w:t>
      </w:r>
      <w:bookmarkEnd w:id="7"/>
    </w:p>
    <w:p w14:paraId="71705059" w14:textId="1507F0F1" w:rsidR="004743FE" w:rsidRDefault="00B861E3" w:rsidP="004743FE">
      <w:r>
        <w:t xml:space="preserve">Estas dos hojas </w:t>
      </w:r>
      <w:proofErr w:type="spellStart"/>
      <w:r>
        <w:t>html</w:t>
      </w:r>
      <w:proofErr w:type="spellEnd"/>
      <w:r>
        <w:t xml:space="preserve"> </w:t>
      </w:r>
      <w:r w:rsidR="00C769C5">
        <w:t>son necesarias para obtener el resumen de las transacciones encontradas en la cuenta</w:t>
      </w:r>
      <w:r w:rsidR="008B37D4">
        <w:t xml:space="preserve">. La primera hoja es para mostrar un resumen gráfico </w:t>
      </w:r>
      <w:r w:rsidR="00AF1E45">
        <w:t>de las transacciones realizadas, la segunda es para mostrar el detalle de las transacciones realizadas.</w:t>
      </w:r>
    </w:p>
    <w:p w14:paraId="26E7E2BE" w14:textId="3F483EC0" w:rsidR="001509F0" w:rsidRDefault="005B7EEB" w:rsidP="00C55520">
      <w:pPr>
        <w:jc w:val="center"/>
      </w:pPr>
      <w:r>
        <w:rPr>
          <w:noProof/>
        </w:rPr>
        <w:drawing>
          <wp:inline distT="0" distB="0" distL="0" distR="0" wp14:anchorId="519C1D32" wp14:editId="6404BEB8">
            <wp:extent cx="4752000" cy="2671477"/>
            <wp:effectExtent l="0" t="0" r="0" b="0"/>
            <wp:docPr id="8" name="Imagen 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67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0CC8" w14:textId="77777777" w:rsidR="005B7EEB" w:rsidRDefault="005B7EEB" w:rsidP="004743FE"/>
    <w:p w14:paraId="2D20D9DA" w14:textId="7B1004B6" w:rsidR="00AF1E45" w:rsidRDefault="001509F0" w:rsidP="00C55520">
      <w:pPr>
        <w:jc w:val="center"/>
      </w:pPr>
      <w:r>
        <w:rPr>
          <w:noProof/>
        </w:rPr>
        <w:drawing>
          <wp:inline distT="0" distB="0" distL="0" distR="0" wp14:anchorId="3091BA65" wp14:editId="44A3A0D0">
            <wp:extent cx="4752000" cy="2671477"/>
            <wp:effectExtent l="0" t="0" r="0" b="0"/>
            <wp:docPr id="6" name="Imagen 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67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9A68" w14:textId="0DA317CE" w:rsidR="001509F0" w:rsidRDefault="001509F0" w:rsidP="00C55520">
      <w:pPr>
        <w:jc w:val="center"/>
      </w:pPr>
      <w:r>
        <w:rPr>
          <w:noProof/>
        </w:rPr>
        <w:lastRenderedPageBreak/>
        <w:drawing>
          <wp:inline distT="0" distB="0" distL="0" distR="0" wp14:anchorId="12A9892E" wp14:editId="1487B10F">
            <wp:extent cx="4752000" cy="2671477"/>
            <wp:effectExtent l="0" t="0" r="0" b="0"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67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9E57" w14:textId="00416004" w:rsidR="001C6437" w:rsidRDefault="001C6437" w:rsidP="001C6437">
      <w:pPr>
        <w:pStyle w:val="Ttulo1"/>
      </w:pPr>
      <w:bookmarkStart w:id="8" w:name="_Toc98187017"/>
      <w:r>
        <w:t xml:space="preserve">Investigaciones y </w:t>
      </w:r>
      <w:proofErr w:type="spellStart"/>
      <w:r>
        <w:t>versionamiento</w:t>
      </w:r>
      <w:bookmarkEnd w:id="8"/>
      <w:proofErr w:type="spellEnd"/>
    </w:p>
    <w:p w14:paraId="58FAA9B4" w14:textId="3E68B892" w:rsidR="00CC31E4" w:rsidRDefault="000F7033" w:rsidP="004743F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91" behindDoc="0" locked="0" layoutInCell="1" allowOverlap="1" wp14:anchorId="16CB3E99" wp14:editId="3A5E482E">
                <wp:simplePos x="0" y="0"/>
                <wp:positionH relativeFrom="margin">
                  <wp:align>right</wp:align>
                </wp:positionH>
                <wp:positionV relativeFrom="paragraph">
                  <wp:posOffset>365438</wp:posOffset>
                </wp:positionV>
                <wp:extent cx="5929630" cy="1644015"/>
                <wp:effectExtent l="0" t="0" r="13970" b="1333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630" cy="1644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F2C08" w14:textId="77777777" w:rsidR="002D5FC4" w:rsidRDefault="00CC31E4" w:rsidP="00C55520">
                            <w:pPr>
                              <w:shd w:val="clear" w:color="auto" w:fill="1E1E1E"/>
                              <w:spacing w:line="285" w:lineRule="atLeast"/>
                              <w:jc w:val="center"/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s-SV"/>
                              </w:rPr>
                            </w:pPr>
                            <w:r w:rsidRPr="00CC31E4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s-SV"/>
                              </w:rPr>
                              <w:t>&lt;!--https://www.w3schools.com/bootstrap5/bootstrap_tables.php--&gt;</w:t>
                            </w:r>
                          </w:p>
                          <w:p w14:paraId="6F91DA78" w14:textId="7DC0133E" w:rsidR="002D5FC4" w:rsidRDefault="002D5FC4" w:rsidP="00C55520">
                            <w:pPr>
                              <w:shd w:val="clear" w:color="auto" w:fill="1E1E1E"/>
                              <w:spacing w:line="285" w:lineRule="atLeast"/>
                              <w:jc w:val="center"/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s-SV"/>
                              </w:rPr>
                            </w:pPr>
                            <w:r w:rsidRPr="002D5FC4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s-SV"/>
                              </w:rPr>
                              <w:t>&lt;!--https://www.w3schools.com/js/tryit.asp?filename=tryai_google_chart_bar--&gt;</w:t>
                            </w:r>
                          </w:p>
                          <w:p w14:paraId="4C6A9406" w14:textId="07FFB491" w:rsidR="002D5FC4" w:rsidRPr="002D5FC4" w:rsidRDefault="002D5FC4" w:rsidP="00C55520">
                            <w:pPr>
                              <w:shd w:val="clear" w:color="auto" w:fill="1E1E1E"/>
                              <w:spacing w:after="0" w:line="285" w:lineRule="atLeast"/>
                              <w:jc w:val="center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SV"/>
                              </w:rPr>
                            </w:pPr>
                            <w:r w:rsidRPr="002D5FC4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s-SV"/>
                              </w:rPr>
                              <w:t>&lt;!--https://getbootstrap.com/docs/4.0/components/buttons/--&gt;</w:t>
                            </w:r>
                          </w:p>
                          <w:p w14:paraId="2FBD85BE" w14:textId="77BEC93B" w:rsidR="002D5FC4" w:rsidRPr="002D5FC4" w:rsidRDefault="002D5FC4" w:rsidP="00C55520">
                            <w:pPr>
                              <w:shd w:val="clear" w:color="auto" w:fill="1E1E1E"/>
                              <w:spacing w:after="0" w:line="285" w:lineRule="atLeast"/>
                              <w:jc w:val="center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SV"/>
                              </w:rPr>
                            </w:pPr>
                            <w:r w:rsidRPr="002D5FC4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s-SV"/>
                              </w:rPr>
                              <w:t>&lt;!--https://getbootstrap.com/docs/4.2/components/card/--&gt;</w:t>
                            </w:r>
                          </w:p>
                          <w:p w14:paraId="14C0A284" w14:textId="6D3AE33A" w:rsidR="002D5FC4" w:rsidRPr="002D5FC4" w:rsidRDefault="002D5FC4" w:rsidP="00C55520">
                            <w:pPr>
                              <w:shd w:val="clear" w:color="auto" w:fill="1E1E1E"/>
                              <w:spacing w:after="0" w:line="285" w:lineRule="atLeast"/>
                              <w:jc w:val="center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SV"/>
                              </w:rPr>
                            </w:pPr>
                            <w:r w:rsidRPr="002D5FC4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s-SV"/>
                              </w:rPr>
                              <w:t>&lt;!--https://getbootstrap.com/docs/5.0/layout/grid/--&gt;</w:t>
                            </w:r>
                          </w:p>
                          <w:p w14:paraId="3D276949" w14:textId="072C1F96" w:rsidR="002D5FC4" w:rsidRDefault="002D5FC4" w:rsidP="00C55520">
                            <w:pPr>
                              <w:shd w:val="clear" w:color="auto" w:fill="1E1E1E"/>
                              <w:spacing w:after="0" w:line="285" w:lineRule="atLeast"/>
                              <w:jc w:val="center"/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s-SV"/>
                              </w:rPr>
                            </w:pPr>
                            <w:r w:rsidRPr="002D5FC4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s-SV"/>
                              </w:rPr>
                              <w:t>&lt;!--https://getbootstrap.com/docs/5.0/forms/overview/--&gt;</w:t>
                            </w:r>
                          </w:p>
                          <w:p w14:paraId="7EE36CA1" w14:textId="5B2B5CD4" w:rsidR="000F7033" w:rsidRPr="000F7033" w:rsidRDefault="000F7033" w:rsidP="00C55520">
                            <w:pPr>
                              <w:shd w:val="clear" w:color="auto" w:fill="1E1E1E"/>
                              <w:spacing w:after="0" w:line="285" w:lineRule="atLeast"/>
                              <w:jc w:val="center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SV"/>
                              </w:rPr>
                            </w:pPr>
                            <w:r w:rsidRPr="002D5FC4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s-SV"/>
                              </w:rPr>
                              <w:t>&lt;!--</w:t>
                            </w:r>
                            <w:r w:rsidRPr="000F7033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s-SV"/>
                              </w:rPr>
                              <w:t>https://getbootstrap.com/docs/4.0/components/forms/</w:t>
                            </w:r>
                            <w:r w:rsidRPr="002D5FC4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s-SV"/>
                              </w:rPr>
                              <w:t>--&gt;</w:t>
                            </w:r>
                          </w:p>
                          <w:p w14:paraId="7014AFEC" w14:textId="77777777" w:rsidR="000F7033" w:rsidRPr="002D5FC4" w:rsidRDefault="000F7033" w:rsidP="00C55520">
                            <w:pPr>
                              <w:shd w:val="clear" w:color="auto" w:fill="1E1E1E"/>
                              <w:spacing w:after="0" w:line="285" w:lineRule="atLeast"/>
                              <w:jc w:val="center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SV"/>
                              </w:rPr>
                            </w:pPr>
                          </w:p>
                          <w:p w14:paraId="2672B408" w14:textId="77777777" w:rsidR="002D5FC4" w:rsidRPr="002D5FC4" w:rsidRDefault="002D5FC4" w:rsidP="00C55520">
                            <w:pPr>
                              <w:shd w:val="clear" w:color="auto" w:fill="1E1E1E"/>
                              <w:spacing w:after="0" w:line="285" w:lineRule="atLeast"/>
                              <w:jc w:val="center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SV"/>
                              </w:rPr>
                            </w:pPr>
                          </w:p>
                          <w:p w14:paraId="73AC513C" w14:textId="77777777" w:rsidR="00CC31E4" w:rsidRPr="00CC31E4" w:rsidRDefault="00CC31E4" w:rsidP="00C55520">
                            <w:pPr>
                              <w:shd w:val="clear" w:color="auto" w:fill="1E1E1E"/>
                              <w:spacing w:line="285" w:lineRule="atLeast"/>
                              <w:jc w:val="center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SV"/>
                              </w:rPr>
                            </w:pPr>
                          </w:p>
                          <w:p w14:paraId="21F88A7C" w14:textId="7327BC23" w:rsidR="00CC31E4" w:rsidRDefault="00CC31E4" w:rsidP="00C5552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B3E99" id="Cuadro de texto 2" o:spid="_x0000_s1029" type="#_x0000_t202" style="position:absolute;margin-left:415.7pt;margin-top:28.75pt;width:466.9pt;height:129.45pt;z-index:251660291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">
                <v:textbox>
                  <w:txbxContent>
                    <w:p w14:paraId="4CAF2C08" w14:textId="77777777" w:rsidR="002D5FC4" w:rsidRDefault="00CC31E4" w:rsidP="00C55520">
                      <w:pPr>
                        <w:shd w:val="clear" w:color="auto" w:fill="1E1E1E"/>
                        <w:spacing w:line="285" w:lineRule="atLeast"/>
                        <w:jc w:val="center"/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s-SV"/>
                        </w:rPr>
                      </w:pPr>
                      <w:r w:rsidRPr="00CC31E4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s-SV"/>
                        </w:rPr>
                        <w:t>&lt;!--https://www.w3schools.com/bootstrap5/bootstrap_tables.php--&gt;</w:t>
                      </w:r>
                    </w:p>
                    <w:p w14:paraId="6F91DA78" w14:textId="7DC0133E" w:rsidR="002D5FC4" w:rsidRDefault="002D5FC4" w:rsidP="00C55520">
                      <w:pPr>
                        <w:shd w:val="clear" w:color="auto" w:fill="1E1E1E"/>
                        <w:spacing w:line="285" w:lineRule="atLeast"/>
                        <w:jc w:val="center"/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s-SV"/>
                        </w:rPr>
                      </w:pPr>
                      <w:r w:rsidRPr="002D5FC4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s-SV"/>
                        </w:rPr>
                        <w:t>&lt;!--https://www.w3schools.com/js/tryit.asp?filename=tryai_google_chart_bar--&gt;</w:t>
                      </w:r>
                    </w:p>
                    <w:p w14:paraId="4C6A9406" w14:textId="07FFB491" w:rsidR="002D5FC4" w:rsidRPr="002D5FC4" w:rsidRDefault="002D5FC4" w:rsidP="00C55520">
                      <w:pPr>
                        <w:shd w:val="clear" w:color="auto" w:fill="1E1E1E"/>
                        <w:spacing w:after="0" w:line="285" w:lineRule="atLeast"/>
                        <w:jc w:val="center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s-SV"/>
                        </w:rPr>
                      </w:pPr>
                      <w:r w:rsidRPr="002D5FC4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s-SV"/>
                        </w:rPr>
                        <w:t>&lt;!--https://getbootstrap.com/docs/4.0/components/buttons/--&gt;</w:t>
                      </w:r>
                    </w:p>
                    <w:p w14:paraId="2FBD85BE" w14:textId="77BEC93B" w:rsidR="002D5FC4" w:rsidRPr="002D5FC4" w:rsidRDefault="002D5FC4" w:rsidP="00C55520">
                      <w:pPr>
                        <w:shd w:val="clear" w:color="auto" w:fill="1E1E1E"/>
                        <w:spacing w:after="0" w:line="285" w:lineRule="atLeast"/>
                        <w:jc w:val="center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s-SV"/>
                        </w:rPr>
                      </w:pPr>
                      <w:r w:rsidRPr="002D5FC4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s-SV"/>
                        </w:rPr>
                        <w:t>&lt;!--https://getbootstrap.com/docs/4.2/components/card/--&gt;</w:t>
                      </w:r>
                    </w:p>
                    <w:p w14:paraId="14C0A284" w14:textId="6D3AE33A" w:rsidR="002D5FC4" w:rsidRPr="002D5FC4" w:rsidRDefault="002D5FC4" w:rsidP="00C55520">
                      <w:pPr>
                        <w:shd w:val="clear" w:color="auto" w:fill="1E1E1E"/>
                        <w:spacing w:after="0" w:line="285" w:lineRule="atLeast"/>
                        <w:jc w:val="center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s-SV"/>
                        </w:rPr>
                      </w:pPr>
                      <w:r w:rsidRPr="002D5FC4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s-SV"/>
                        </w:rPr>
                        <w:t>&lt;!--https://getbootstrap.com/docs/5.0/layout/grid/--&gt;</w:t>
                      </w:r>
                    </w:p>
                    <w:p w14:paraId="3D276949" w14:textId="072C1F96" w:rsidR="002D5FC4" w:rsidRDefault="002D5FC4" w:rsidP="00C55520">
                      <w:pPr>
                        <w:shd w:val="clear" w:color="auto" w:fill="1E1E1E"/>
                        <w:spacing w:after="0" w:line="285" w:lineRule="atLeast"/>
                        <w:jc w:val="center"/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s-SV"/>
                        </w:rPr>
                      </w:pPr>
                      <w:r w:rsidRPr="002D5FC4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s-SV"/>
                        </w:rPr>
                        <w:t>&lt;!--https://getbootstrap.com/docs/5.0/forms/overview/--&gt;</w:t>
                      </w:r>
                    </w:p>
                    <w:p w14:paraId="7EE36CA1" w14:textId="5B2B5CD4" w:rsidR="000F7033" w:rsidRPr="000F7033" w:rsidRDefault="000F7033" w:rsidP="00C55520">
                      <w:pPr>
                        <w:shd w:val="clear" w:color="auto" w:fill="1E1E1E"/>
                        <w:spacing w:after="0" w:line="285" w:lineRule="atLeast"/>
                        <w:jc w:val="center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s-SV"/>
                        </w:rPr>
                      </w:pPr>
                      <w:r w:rsidRPr="002D5FC4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s-SV"/>
                        </w:rPr>
                        <w:t>&lt;!--</w:t>
                      </w:r>
                      <w:r w:rsidRPr="000F7033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s-SV"/>
                        </w:rPr>
                        <w:t>https://getbootstrap.com/docs/4.0/components/forms/</w:t>
                      </w:r>
                      <w:r w:rsidRPr="002D5FC4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s-SV"/>
                        </w:rPr>
                        <w:t>--&gt;</w:t>
                      </w:r>
                    </w:p>
                    <w:p w14:paraId="7014AFEC" w14:textId="77777777" w:rsidR="000F7033" w:rsidRPr="002D5FC4" w:rsidRDefault="000F7033" w:rsidP="00C55520">
                      <w:pPr>
                        <w:shd w:val="clear" w:color="auto" w:fill="1E1E1E"/>
                        <w:spacing w:after="0" w:line="285" w:lineRule="atLeast"/>
                        <w:jc w:val="center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s-SV"/>
                        </w:rPr>
                      </w:pPr>
                    </w:p>
                    <w:p w14:paraId="2672B408" w14:textId="77777777" w:rsidR="002D5FC4" w:rsidRPr="002D5FC4" w:rsidRDefault="002D5FC4" w:rsidP="00C55520">
                      <w:pPr>
                        <w:shd w:val="clear" w:color="auto" w:fill="1E1E1E"/>
                        <w:spacing w:after="0" w:line="285" w:lineRule="atLeast"/>
                        <w:jc w:val="center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s-SV"/>
                        </w:rPr>
                      </w:pPr>
                    </w:p>
                    <w:p w14:paraId="73AC513C" w14:textId="77777777" w:rsidR="00CC31E4" w:rsidRPr="00CC31E4" w:rsidRDefault="00CC31E4" w:rsidP="00C55520">
                      <w:pPr>
                        <w:shd w:val="clear" w:color="auto" w:fill="1E1E1E"/>
                        <w:spacing w:line="285" w:lineRule="atLeast"/>
                        <w:jc w:val="center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s-SV"/>
                        </w:rPr>
                      </w:pPr>
                    </w:p>
                    <w:p w14:paraId="21F88A7C" w14:textId="7327BC23" w:rsidR="00CC31E4" w:rsidRDefault="00CC31E4" w:rsidP="00C55520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3656">
        <w:t>Estos ejemplos son los utilizados como guía para la creación de la interfaz de ATM.</w:t>
      </w:r>
    </w:p>
    <w:p w14:paraId="5EFBCE2A" w14:textId="52EEC30B" w:rsidR="001C6437" w:rsidRDefault="008B0382" w:rsidP="004743FE">
      <w:r>
        <w:t xml:space="preserve">Con este repositorio se </w:t>
      </w:r>
      <w:r w:rsidR="00EF1D90">
        <w:t>realizó</w:t>
      </w:r>
      <w:r>
        <w:t xml:space="preserve"> el </w:t>
      </w:r>
      <w:proofErr w:type="spellStart"/>
      <w:r>
        <w:t>versionamie</w:t>
      </w:r>
      <w:r w:rsidR="00171039">
        <w:t>n</w:t>
      </w:r>
      <w:r>
        <w:t>to</w:t>
      </w:r>
      <w:proofErr w:type="spellEnd"/>
    </w:p>
    <w:p w14:paraId="37A7E014" w14:textId="09086A7D" w:rsidR="00171039" w:rsidRDefault="00F80B1E" w:rsidP="004743FE">
      <w:hyperlink r:id="rId16" w:history="1">
        <w:r w:rsidR="00B018F6" w:rsidRPr="00752E1E">
          <w:rPr>
            <w:rStyle w:val="Hipervnculo"/>
          </w:rPr>
          <w:t>https://github.com/carlosA2323/Pagina-Web</w:t>
        </w:r>
      </w:hyperlink>
    </w:p>
    <w:p w14:paraId="0B668FF0" w14:textId="5454C30F" w:rsidR="00B018F6" w:rsidRDefault="00186917" w:rsidP="00C55520">
      <w:pPr>
        <w:jc w:val="center"/>
      </w:pPr>
      <w:r w:rsidRPr="00186917">
        <w:rPr>
          <w:noProof/>
        </w:rPr>
        <w:drawing>
          <wp:inline distT="0" distB="0" distL="0" distR="0" wp14:anchorId="52CC0125" wp14:editId="53FF1731">
            <wp:extent cx="4653887" cy="2247390"/>
            <wp:effectExtent l="0" t="0" r="0" b="635"/>
            <wp:docPr id="9" name="Imagen 9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ntalla de un video jueg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4577" cy="225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8DEB" w14:textId="0E8007A6" w:rsidR="0069787D" w:rsidRDefault="0069787D" w:rsidP="0069787D">
      <w:pPr>
        <w:pStyle w:val="Ttulo1"/>
      </w:pPr>
      <w:bookmarkStart w:id="9" w:name="_Toc98187018"/>
      <w:r>
        <w:lastRenderedPageBreak/>
        <w:t>Conclusiones</w:t>
      </w:r>
      <w:bookmarkEnd w:id="9"/>
    </w:p>
    <w:p w14:paraId="6DD94AAE" w14:textId="05F42EB3" w:rsidR="0069787D" w:rsidRDefault="0069787D" w:rsidP="0069787D">
      <w:r>
        <w:t xml:space="preserve">La creación de interfaces </w:t>
      </w:r>
      <w:r w:rsidR="009652E4">
        <w:t xml:space="preserve">graficas es muy importante para que el usuario pueda guiarse según la funcionalidad realizada, por ejemplo, el dato de </w:t>
      </w:r>
      <w:r w:rsidR="007575F4">
        <w:t xml:space="preserve">monto a transar debe ser </w:t>
      </w:r>
      <w:r w:rsidR="00BA4841">
        <w:t>ingresado para generar la transacción.</w:t>
      </w:r>
    </w:p>
    <w:p w14:paraId="7C3A40BE" w14:textId="5E97A0D2" w:rsidR="00396089" w:rsidRDefault="00396089" w:rsidP="0069787D">
      <w:r>
        <w:t>La interfaz debería ser agradable a la vista</w:t>
      </w:r>
      <w:r w:rsidR="009E1861">
        <w:t>, enten</w:t>
      </w:r>
      <w:r w:rsidR="005D5F47">
        <w:t xml:space="preserve">dible y claro con las funcionalidades disponibles. Ofrecer opciones útiles que puedan ser </w:t>
      </w:r>
      <w:r w:rsidR="00477CDD">
        <w:t xml:space="preserve">solicitadas por las áreas funcionales y </w:t>
      </w:r>
      <w:r w:rsidR="00C4038B">
        <w:t>utilizadas por las áreas comerciales de las instituciones</w:t>
      </w:r>
      <w:r w:rsidR="00F8346B">
        <w:t xml:space="preserve"> para ofrecer los productos de la institución, en este caso una banca </w:t>
      </w:r>
      <w:proofErr w:type="spellStart"/>
      <w:r w:rsidR="00F8346B">
        <w:t>pokémon</w:t>
      </w:r>
      <w:proofErr w:type="spellEnd"/>
      <w:r w:rsidR="00C4038B">
        <w:t>.</w:t>
      </w:r>
    </w:p>
    <w:p w14:paraId="292D17FE" w14:textId="4FDC45C6" w:rsidR="00F8346B" w:rsidRPr="00E4037D" w:rsidRDefault="00F8346B" w:rsidP="0069787D">
      <w:r>
        <w:t xml:space="preserve">La utilización de las soluciones como </w:t>
      </w:r>
      <w:proofErr w:type="spellStart"/>
      <w:r w:rsidR="006343E6">
        <w:t>C</w:t>
      </w:r>
      <w:r>
        <w:t>ss</w:t>
      </w:r>
      <w:proofErr w:type="spellEnd"/>
      <w:r>
        <w:t xml:space="preserve"> y </w:t>
      </w:r>
      <w:r w:rsidR="004543E1">
        <w:t xml:space="preserve">Bootstrap crea la ilusión de funcionalidad y </w:t>
      </w:r>
      <w:proofErr w:type="spellStart"/>
      <w:r w:rsidR="004543E1">
        <w:t>respo</w:t>
      </w:r>
      <w:r w:rsidR="006343E6">
        <w:t>n</w:t>
      </w:r>
      <w:r w:rsidR="004543E1">
        <w:t>s</w:t>
      </w:r>
      <w:r w:rsidR="003A52AA">
        <w:t>i</w:t>
      </w:r>
      <w:r w:rsidR="004543E1">
        <w:t>bidad</w:t>
      </w:r>
      <w:proofErr w:type="spellEnd"/>
      <w:r w:rsidR="004543E1">
        <w:t xml:space="preserve"> que es necesario para aportar a la experiencia final del usuario, así como la interfaz debe ser rápida y confiable, también debe ser </w:t>
      </w:r>
      <w:r w:rsidR="00EC796A">
        <w:t xml:space="preserve">agradable a la vista, fácil de utilizar y con las opciones necesarias para garantizar la funcionalidad </w:t>
      </w:r>
      <w:r w:rsidR="00B216A4">
        <w:t>mínima esperada según los requerimientos realizados</w:t>
      </w:r>
      <w:r w:rsidR="00EC796A">
        <w:t xml:space="preserve"> de la interfaz.</w:t>
      </w:r>
    </w:p>
    <w:sectPr w:rsidR="00F8346B" w:rsidRPr="00E4037D" w:rsidSect="00A93877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10DB5"/>
    <w:multiLevelType w:val="hybridMultilevel"/>
    <w:tmpl w:val="29F271C8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990673"/>
    <w:multiLevelType w:val="hybridMultilevel"/>
    <w:tmpl w:val="3FBA4508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4F4"/>
    <w:rsid w:val="00012994"/>
    <w:rsid w:val="00016433"/>
    <w:rsid w:val="0002602F"/>
    <w:rsid w:val="00035541"/>
    <w:rsid w:val="000667E6"/>
    <w:rsid w:val="000D39FB"/>
    <w:rsid w:val="000F0BBF"/>
    <w:rsid w:val="000F4C11"/>
    <w:rsid w:val="000F7033"/>
    <w:rsid w:val="001509F0"/>
    <w:rsid w:val="00171039"/>
    <w:rsid w:val="00186917"/>
    <w:rsid w:val="001A34F5"/>
    <w:rsid w:val="001B2D99"/>
    <w:rsid w:val="001B7D38"/>
    <w:rsid w:val="001C558D"/>
    <w:rsid w:val="001C6437"/>
    <w:rsid w:val="002C636A"/>
    <w:rsid w:val="002D5FC4"/>
    <w:rsid w:val="002E7400"/>
    <w:rsid w:val="00317184"/>
    <w:rsid w:val="00332714"/>
    <w:rsid w:val="00362D13"/>
    <w:rsid w:val="0039538E"/>
    <w:rsid w:val="00396089"/>
    <w:rsid w:val="003A52AA"/>
    <w:rsid w:val="003C576F"/>
    <w:rsid w:val="003F185A"/>
    <w:rsid w:val="003F2380"/>
    <w:rsid w:val="00400263"/>
    <w:rsid w:val="00453921"/>
    <w:rsid w:val="004543E1"/>
    <w:rsid w:val="004610C9"/>
    <w:rsid w:val="004743FE"/>
    <w:rsid w:val="00477CDD"/>
    <w:rsid w:val="0049444F"/>
    <w:rsid w:val="004A15FE"/>
    <w:rsid w:val="004A4AC5"/>
    <w:rsid w:val="004C5F9C"/>
    <w:rsid w:val="004F17D5"/>
    <w:rsid w:val="00515864"/>
    <w:rsid w:val="00535059"/>
    <w:rsid w:val="00556701"/>
    <w:rsid w:val="005657DC"/>
    <w:rsid w:val="005A728B"/>
    <w:rsid w:val="005B2CC3"/>
    <w:rsid w:val="005B7EEB"/>
    <w:rsid w:val="005D5F47"/>
    <w:rsid w:val="00604B04"/>
    <w:rsid w:val="00624C08"/>
    <w:rsid w:val="006343E6"/>
    <w:rsid w:val="00653756"/>
    <w:rsid w:val="0069787D"/>
    <w:rsid w:val="006E3656"/>
    <w:rsid w:val="006E66A6"/>
    <w:rsid w:val="006F24F4"/>
    <w:rsid w:val="007118B2"/>
    <w:rsid w:val="007575F4"/>
    <w:rsid w:val="0078642E"/>
    <w:rsid w:val="007F0856"/>
    <w:rsid w:val="007F4D1E"/>
    <w:rsid w:val="00827F7F"/>
    <w:rsid w:val="00841FFD"/>
    <w:rsid w:val="008612F2"/>
    <w:rsid w:val="00890660"/>
    <w:rsid w:val="008B0382"/>
    <w:rsid w:val="008B37D4"/>
    <w:rsid w:val="008D2AF3"/>
    <w:rsid w:val="008E484A"/>
    <w:rsid w:val="008F1FA1"/>
    <w:rsid w:val="0093107C"/>
    <w:rsid w:val="0096114F"/>
    <w:rsid w:val="009652E4"/>
    <w:rsid w:val="009C4565"/>
    <w:rsid w:val="009E1861"/>
    <w:rsid w:val="00A27086"/>
    <w:rsid w:val="00A75A46"/>
    <w:rsid w:val="00A93877"/>
    <w:rsid w:val="00AA124F"/>
    <w:rsid w:val="00AA7C84"/>
    <w:rsid w:val="00AC4BC5"/>
    <w:rsid w:val="00AE609C"/>
    <w:rsid w:val="00AF1E45"/>
    <w:rsid w:val="00AF4BAA"/>
    <w:rsid w:val="00B018F6"/>
    <w:rsid w:val="00B216A4"/>
    <w:rsid w:val="00B24A11"/>
    <w:rsid w:val="00B73968"/>
    <w:rsid w:val="00B861E3"/>
    <w:rsid w:val="00BA4841"/>
    <w:rsid w:val="00BC77C0"/>
    <w:rsid w:val="00C20AD3"/>
    <w:rsid w:val="00C2233E"/>
    <w:rsid w:val="00C4038B"/>
    <w:rsid w:val="00C52371"/>
    <w:rsid w:val="00C55520"/>
    <w:rsid w:val="00C5706A"/>
    <w:rsid w:val="00C62A93"/>
    <w:rsid w:val="00C769C5"/>
    <w:rsid w:val="00C842FF"/>
    <w:rsid w:val="00CA4223"/>
    <w:rsid w:val="00CC31E4"/>
    <w:rsid w:val="00CC3917"/>
    <w:rsid w:val="00CC4245"/>
    <w:rsid w:val="00CF3BDD"/>
    <w:rsid w:val="00D21715"/>
    <w:rsid w:val="00D50111"/>
    <w:rsid w:val="00DB4FB3"/>
    <w:rsid w:val="00E1407C"/>
    <w:rsid w:val="00E23430"/>
    <w:rsid w:val="00E23C48"/>
    <w:rsid w:val="00E31354"/>
    <w:rsid w:val="00E4037D"/>
    <w:rsid w:val="00E55A31"/>
    <w:rsid w:val="00E96770"/>
    <w:rsid w:val="00EC5736"/>
    <w:rsid w:val="00EC796A"/>
    <w:rsid w:val="00EF1D90"/>
    <w:rsid w:val="00F11DD4"/>
    <w:rsid w:val="00F13B51"/>
    <w:rsid w:val="00F430DC"/>
    <w:rsid w:val="00F6355C"/>
    <w:rsid w:val="00F737BD"/>
    <w:rsid w:val="00F80B1E"/>
    <w:rsid w:val="00F8346B"/>
    <w:rsid w:val="00F87068"/>
    <w:rsid w:val="00F96BA3"/>
    <w:rsid w:val="00FC6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9A5671"/>
  <w15:chartTrackingRefBased/>
  <w15:docId w15:val="{715DCFCF-6F9B-41F5-814D-19D0906D3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539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18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93877"/>
    <w:pPr>
      <w:spacing w:after="0" w:line="240" w:lineRule="auto"/>
    </w:pPr>
    <w:rPr>
      <w:rFonts w:eastAsiaTheme="minorEastAsia"/>
      <w:lang w:eastAsia="es-SV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93877"/>
    <w:rPr>
      <w:rFonts w:eastAsiaTheme="minorEastAsia"/>
      <w:lang w:eastAsia="es-SV"/>
    </w:rPr>
  </w:style>
  <w:style w:type="character" w:customStyle="1" w:styleId="Ttulo1Car">
    <w:name w:val="Título 1 Car"/>
    <w:basedOn w:val="Fuentedeprrafopredeter"/>
    <w:link w:val="Ttulo1"/>
    <w:uiPriority w:val="9"/>
    <w:rsid w:val="004539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BC77C0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9444F"/>
    <w:pPr>
      <w:outlineLvl w:val="9"/>
    </w:pPr>
    <w:rPr>
      <w:lang w:eastAsia="es-SV"/>
    </w:rPr>
  </w:style>
  <w:style w:type="paragraph" w:styleId="TDC1">
    <w:name w:val="toc 1"/>
    <w:basedOn w:val="Normal"/>
    <w:next w:val="Normal"/>
    <w:autoRedefine/>
    <w:uiPriority w:val="39"/>
    <w:unhideWhenUsed/>
    <w:rsid w:val="0049444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9444F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7118B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7118B2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7118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118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7118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B018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4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0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carlosA2323/Pagina-Web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Página web simulando una interfaz html-css de un cajero automático Pokémon</Abstract>
  <CompanyAddress/>
  <CompanyPhone/>
  <CompanyFax/>
  <CompanyEmail>AR213144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0DBA5F-D8E6-4793-8BDD-0E746D06B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9</Pages>
  <Words>705</Words>
  <Characters>3879</Characters>
  <Application>Microsoft Office Word</Application>
  <DocSecurity>0</DocSecurity>
  <Lines>32</Lines>
  <Paragraphs>9</Paragraphs>
  <ScaleCrop>false</ScaleCrop>
  <Company/>
  <LinksUpToDate>false</LinksUpToDate>
  <CharactersWithSpaces>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2</dc:title>
  <dc:subject/>
  <dc:creator>Carlos Azucena</dc:creator>
  <cp:keywords/>
  <dc:description/>
  <cp:lastModifiedBy>Carlos Azucena</cp:lastModifiedBy>
  <cp:revision>126</cp:revision>
  <cp:lastPrinted>2022-03-15T03:53:00Z</cp:lastPrinted>
  <dcterms:created xsi:type="dcterms:W3CDTF">2022-03-14T03:53:00Z</dcterms:created>
  <dcterms:modified xsi:type="dcterms:W3CDTF">2022-03-15T03:53:00Z</dcterms:modified>
</cp:coreProperties>
</file>