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07" w:rsidRPr="00EC3807" w:rsidRDefault="00EC3807">
      <w:pPr>
        <w:rPr>
          <w:sz w:val="28"/>
          <w:szCs w:val="28"/>
        </w:rPr>
      </w:pPr>
      <w:r w:rsidRPr="00EC3807">
        <w:rPr>
          <w:sz w:val="28"/>
          <w:szCs w:val="28"/>
        </w:rPr>
        <w:t xml:space="preserve">Números de Infotur: Telf. </w:t>
      </w:r>
      <w:r w:rsidRPr="00EC3807">
        <w:rPr>
          <w:b/>
          <w:sz w:val="28"/>
          <w:szCs w:val="28"/>
        </w:rPr>
        <w:t>6231021</w:t>
      </w:r>
    </w:p>
    <w:p w:rsidR="00EC3807" w:rsidRPr="00EC3807" w:rsidRDefault="00EC3807">
      <w:pPr>
        <w:rPr>
          <w:sz w:val="28"/>
          <w:szCs w:val="28"/>
        </w:rPr>
      </w:pPr>
      <w:r w:rsidRPr="00EC3807">
        <w:rPr>
          <w:sz w:val="28"/>
          <w:szCs w:val="28"/>
        </w:rPr>
        <w:t>Redes sociales  Facebook:</w:t>
      </w:r>
      <w:r w:rsidRPr="00EC3807">
        <w:rPr>
          <w:b/>
          <w:sz w:val="28"/>
          <w:szCs w:val="28"/>
        </w:rPr>
        <w:t xml:space="preserve"> </w:t>
      </w:r>
      <w:proofErr w:type="spellStart"/>
      <w:r w:rsidRPr="00EC3807">
        <w:rPr>
          <w:b/>
          <w:sz w:val="28"/>
          <w:szCs w:val="28"/>
        </w:rPr>
        <w:t>InfoTur</w:t>
      </w:r>
      <w:proofErr w:type="spellEnd"/>
      <w:r w:rsidRPr="00EC3807">
        <w:rPr>
          <w:b/>
          <w:sz w:val="28"/>
          <w:szCs w:val="28"/>
        </w:rPr>
        <w:t xml:space="preserve"> Potosí</w:t>
      </w:r>
    </w:p>
    <w:p w:rsidR="00EC3807" w:rsidRPr="00EC3807" w:rsidRDefault="00EC3807">
      <w:pPr>
        <w:rPr>
          <w:sz w:val="28"/>
          <w:szCs w:val="28"/>
        </w:rPr>
      </w:pPr>
      <w:r w:rsidRPr="00EC3807">
        <w:rPr>
          <w:sz w:val="28"/>
          <w:szCs w:val="28"/>
        </w:rPr>
        <w:t>Logotipo:</w:t>
      </w:r>
      <w:r w:rsidRPr="00EC3807">
        <w:rPr>
          <w:b/>
          <w:sz w:val="28"/>
          <w:szCs w:val="28"/>
        </w:rPr>
        <w:t xml:space="preserve"> Infotur</w:t>
      </w:r>
    </w:p>
    <w:p w:rsidR="00EC3807" w:rsidRDefault="00EC380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lang w:eastAsia="es-BO"/>
        </w:rPr>
        <w:drawing>
          <wp:inline distT="0" distB="0" distL="0" distR="0">
            <wp:extent cx="1838325" cy="1809750"/>
            <wp:effectExtent l="0" t="0" r="9525" b="0"/>
            <wp:docPr id="1" name="Imagen 1" descr="C:\Users\Usuario\AppData\Local\Microsoft\Windows\Temporary Internet Files\Content.Word\IMG-20231204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Temporary Internet Files\Content.Word\IMG-20231204-WA00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807" w:rsidRPr="00EC3807" w:rsidRDefault="00EC3807">
      <w:pPr>
        <w:rPr>
          <w:b/>
          <w:sz w:val="28"/>
          <w:szCs w:val="28"/>
        </w:rPr>
      </w:pPr>
      <w:r w:rsidRPr="00EC3807">
        <w:rPr>
          <w:sz w:val="28"/>
          <w:szCs w:val="28"/>
        </w:rPr>
        <w:t xml:space="preserve">Dirección: </w:t>
      </w:r>
      <w:r w:rsidRPr="00EC3807">
        <w:rPr>
          <w:b/>
          <w:sz w:val="28"/>
          <w:szCs w:val="28"/>
        </w:rPr>
        <w:t>Calle Ayacucho s/n Potosí, Bolivia.</w:t>
      </w:r>
    </w:p>
    <w:p w:rsidR="00EC3807" w:rsidRPr="00033007" w:rsidRDefault="00EC3807">
      <w:pPr>
        <w:rPr>
          <w:sz w:val="28"/>
          <w:szCs w:val="28"/>
        </w:rPr>
      </w:pPr>
      <w:r w:rsidRPr="00EC3807">
        <w:rPr>
          <w:sz w:val="28"/>
          <w:szCs w:val="28"/>
        </w:rPr>
        <w:t>Descripción Infotur:</w:t>
      </w:r>
      <w:r w:rsidRPr="00033007">
        <w:rPr>
          <w:sz w:val="28"/>
          <w:szCs w:val="28"/>
        </w:rPr>
        <w:t xml:space="preserve"> </w:t>
      </w:r>
      <w:r w:rsidR="00033007" w:rsidRPr="00033007">
        <w:rPr>
          <w:rFonts w:cstheme="minorHAnsi"/>
          <w:b/>
          <w:sz w:val="28"/>
          <w:szCs w:val="28"/>
        </w:rPr>
        <w:t xml:space="preserve">Asesorar </w:t>
      </w:r>
      <w:r w:rsidR="00033007" w:rsidRPr="00033007">
        <w:rPr>
          <w:rFonts w:cstheme="minorHAnsi"/>
          <w:b/>
          <w:sz w:val="28"/>
          <w:szCs w:val="28"/>
        </w:rPr>
        <w:t>en el manejo del tiempo al visitante nacional e internacional, brindando información de manera clara y cordial a quien así lo requiera acerca de los servicios y oferta turística con la que se cuenta a</w:t>
      </w:r>
      <w:r w:rsidR="00033007">
        <w:rPr>
          <w:rFonts w:cstheme="minorHAnsi"/>
          <w:b/>
          <w:sz w:val="28"/>
          <w:szCs w:val="28"/>
        </w:rPr>
        <w:t xml:space="preserve"> nivel departamental y nacional.</w:t>
      </w:r>
      <w:bookmarkStart w:id="0" w:name="_GoBack"/>
      <w:bookmarkEnd w:id="0"/>
    </w:p>
    <w:p w:rsidR="00EC3807" w:rsidRPr="00EC3807" w:rsidRDefault="00EC3807">
      <w:pPr>
        <w:rPr>
          <w:sz w:val="24"/>
          <w:szCs w:val="24"/>
        </w:rPr>
      </w:pPr>
    </w:p>
    <w:p w:rsidR="00EC3807" w:rsidRPr="00EC3807" w:rsidRDefault="00EC3807">
      <w:pPr>
        <w:rPr>
          <w:sz w:val="24"/>
          <w:szCs w:val="24"/>
        </w:rPr>
      </w:pPr>
    </w:p>
    <w:p w:rsidR="00EC3807" w:rsidRDefault="00EC3807"/>
    <w:sectPr w:rsidR="00EC3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07"/>
    <w:rsid w:val="00033007"/>
    <w:rsid w:val="000A1889"/>
    <w:rsid w:val="00235F90"/>
    <w:rsid w:val="00EC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FFB4F0D4-93A2-413A-830C-BF6FEECD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2023-12-04T21:25:00Z</dcterms:created>
  <dcterms:modified xsi:type="dcterms:W3CDTF">2023-12-04T21:42:00Z</dcterms:modified>
</cp:coreProperties>
</file>