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3E2" w:rsidRDefault="005B686C" w:rsidP="005B686C">
      <w:pPr>
        <w:jc w:val="center"/>
      </w:pPr>
      <w:r>
        <w:t>Planteamiento del Problema</w:t>
      </w:r>
    </w:p>
    <w:p w:rsidR="005B686C" w:rsidRDefault="005B686C" w:rsidP="005B686C">
      <w:pPr>
        <w:rPr>
          <w:rFonts w:ascii="Arial" w:hAnsi="Arial" w:cs="Arial"/>
          <w:sz w:val="24"/>
        </w:rPr>
      </w:pPr>
      <w:r w:rsidRPr="005B686C">
        <w:rPr>
          <w:rFonts w:ascii="Arial" w:hAnsi="Arial" w:cs="Arial"/>
          <w:sz w:val="24"/>
        </w:rPr>
        <w:t>En las farmacias ubicadas en los centros hospitalarios, la gestión de los inventarios de productos farmacéuticos y su distribución adecuada es una tarea compleja. Muchos de estos procesos todavía se llevan a cabo de manera manual, lo que conlleva una serie de problemas: errores en los registros, falta de actualización en el inventario y, en algunos casos, falta o exceso de productos. Estas deficiencias terminan afectando la eficacia del hospital y ponen en peligro la seguridad de los pacientes.</w:t>
      </w:r>
      <w:r>
        <w:rPr>
          <w:rFonts w:ascii="Arial" w:hAnsi="Arial" w:cs="Arial"/>
          <w:sz w:val="24"/>
        </w:rPr>
        <w:t xml:space="preserve"> </w:t>
      </w:r>
      <w:r w:rsidRPr="005B686C">
        <w:rPr>
          <w:rFonts w:ascii="Arial" w:hAnsi="Arial" w:cs="Arial"/>
          <w:sz w:val="24"/>
        </w:rPr>
        <w:t>Considere</w:t>
      </w:r>
      <w:r>
        <w:rPr>
          <w:rFonts w:ascii="Arial" w:hAnsi="Arial" w:cs="Arial"/>
          <w:sz w:val="24"/>
        </w:rPr>
        <w:t>mos</w:t>
      </w:r>
      <w:r w:rsidRPr="005B686C">
        <w:rPr>
          <w:rFonts w:ascii="Arial" w:hAnsi="Arial" w:cs="Arial"/>
          <w:sz w:val="24"/>
        </w:rPr>
        <w:t xml:space="preserve"> que un paciente requiere un medicamento específico y urgente, sin embargo, debido a dificultades en el inventario, no se encuentra disponible o simplemente no se encuentra en el momento adecuado. Esto podría retrasar su tratamiento o, en el peor de los casos, provocar que se le administre un medicamento incorrecto. Además, los errores en los inventarios provocan pérdidas económicas, ya que el hospital termina comprando productos de más o, por el contrario, enfrentándose a faltantes que afectan el flujo de trabajo.</w:t>
      </w:r>
    </w:p>
    <w:p w:rsidR="005B686C" w:rsidRDefault="005B686C" w:rsidP="005B686C">
      <w:pPr>
        <w:rPr>
          <w:rFonts w:ascii="Arial" w:hAnsi="Arial" w:cs="Arial"/>
          <w:sz w:val="24"/>
        </w:rPr>
      </w:pPr>
      <w:r w:rsidRPr="005B686C">
        <w:rPr>
          <w:rFonts w:ascii="Arial" w:hAnsi="Arial" w:cs="Arial"/>
          <w:sz w:val="24"/>
        </w:rPr>
        <w:t>Por otra parte, para el personal de farmacia, llevar el control manual del inventario requiere horas dedicadas a contar productos, registrar cantidades y buscar dónde puede haber errores. Este proceso es agotador y, debido a la carga de trabajo, aumenta el riesgo de equivocaciones, ya sea en el conteo, en la dispensación de dosis, o en la entrega de productos que no se solicitaron. En un entorno que el tiempo y la precisión son fundamentales, estos problemas no solo generan estrés y carga adicional de trabajo para el personal, sino que también inciden directamente en la excelencia del servicio.</w:t>
      </w:r>
      <w:r>
        <w:rPr>
          <w:rFonts w:ascii="Arial" w:hAnsi="Arial" w:cs="Arial"/>
          <w:sz w:val="24"/>
        </w:rPr>
        <w:t xml:space="preserve"> </w:t>
      </w:r>
      <w:r w:rsidRPr="005B686C">
        <w:rPr>
          <w:rFonts w:ascii="Arial" w:hAnsi="Arial" w:cs="Arial"/>
          <w:sz w:val="24"/>
        </w:rPr>
        <w:t>La implementación de un sistema de gestión automatizada en la farmacia del centro hospitalario podría solventar múltiples dificultades. Un sistema de este tipo permitiría mantener un control actualizado del inventario, lo que permitiría que el personal de farmacia pueda ver en tiempo real qué productos están disponibles, y reduciría el margen de error. Asimismo, sería factible realizar un análisis detallado de los medicamentos que se ofrecen, evidenciando información tales como la cantidad, la fecha, el destinatario y el responsable de cada entrega. Esto facilitaría la identificación de errores y evitaría su reincidencia en el futuro.</w:t>
      </w:r>
    </w:p>
    <w:p w:rsidR="005B686C" w:rsidRPr="005B686C" w:rsidRDefault="005B686C" w:rsidP="005B686C">
      <w:pPr>
        <w:rPr>
          <w:rFonts w:ascii="Arial" w:hAnsi="Arial" w:cs="Arial"/>
          <w:sz w:val="24"/>
        </w:rPr>
      </w:pPr>
      <w:r w:rsidRPr="005B686C">
        <w:rPr>
          <w:rFonts w:ascii="Arial" w:hAnsi="Arial" w:cs="Arial"/>
          <w:sz w:val="24"/>
        </w:rPr>
        <w:t>Con un sistema de tal tipo, se podría asegurar que siempre se encuentren disponibles los medicamentos necesarios, disminuir los errores en la entrega y optimizar el uso de los recursos. Este procedimiento no solo sería beneficioso para las farmacias ubicadas en los centros hospitalarios, sino también podría ser empleado en centros de salud que requieren de la gestión de inventarios de productos médicos.</w:t>
      </w:r>
      <w:bookmarkStart w:id="0" w:name="_GoBack"/>
      <w:bookmarkEnd w:id="0"/>
    </w:p>
    <w:sectPr w:rsidR="005B686C" w:rsidRPr="005B68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6C"/>
    <w:rsid w:val="00443335"/>
    <w:rsid w:val="005B686C"/>
    <w:rsid w:val="00682451"/>
    <w:rsid w:val="008A43E2"/>
    <w:rsid w:val="00CD38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9FD9"/>
  <w15:chartTrackingRefBased/>
  <w15:docId w15:val="{740CE8DA-8BFA-474E-BA21-2711D7BC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417</Words>
  <Characters>2295</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Martin Hernandez de Jesus</dc:creator>
  <cp:keywords/>
  <dc:description/>
  <cp:lastModifiedBy>Carlos Martin Hernandez de Jesus</cp:lastModifiedBy>
  <cp:revision>1</cp:revision>
  <dcterms:created xsi:type="dcterms:W3CDTF">2024-10-29T21:17:00Z</dcterms:created>
  <dcterms:modified xsi:type="dcterms:W3CDTF">2024-10-29T21:28:00Z</dcterms:modified>
</cp:coreProperties>
</file>