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1F94" w:rsidRDefault="00E625AE" w:rsidP="00491976">
      <w:pPr>
        <w:pStyle w:val="Ttulo"/>
        <w:jc w:val="left"/>
      </w:pPr>
      <w:r>
        <w:t xml:space="preserve">         </w:t>
      </w:r>
    </w:p>
    <w:p w:rsidR="00491976" w:rsidRDefault="00491976" w:rsidP="00380773">
      <w:pPr>
        <w:pStyle w:val="Ttulo"/>
        <w:jc w:val="left"/>
      </w:pPr>
    </w:p>
    <w:p w:rsidR="00491976" w:rsidRPr="00380773" w:rsidRDefault="00B753E7" w:rsidP="00491976">
      <w:pPr>
        <w:pStyle w:val="Ttulo"/>
        <w:rPr>
          <w:sz w:val="24"/>
          <w:u w:val="single"/>
        </w:rPr>
      </w:pPr>
      <w:r>
        <w:rPr>
          <w:sz w:val="24"/>
          <w:u w:val="single"/>
        </w:rPr>
        <w:t>PROCEDIMIENTO CONSTRUCTIVO</w:t>
      </w:r>
    </w:p>
    <w:p w:rsidR="00491976" w:rsidRDefault="00491976" w:rsidP="00491976">
      <w:pPr>
        <w:pStyle w:val="Ttulo"/>
        <w:jc w:val="both"/>
        <w:rPr>
          <w:sz w:val="24"/>
        </w:rPr>
      </w:pPr>
    </w:p>
    <w:p w:rsidR="00FA287B" w:rsidRDefault="009B03CC" w:rsidP="00491976">
      <w:pPr>
        <w:pStyle w:val="Ttulo"/>
        <w:rPr>
          <w:sz w:val="24"/>
        </w:rPr>
      </w:pPr>
      <w:r>
        <w:rPr>
          <w:sz w:val="24"/>
        </w:rPr>
        <w:t>NOMBRE DE LA OBRA</w:t>
      </w:r>
    </w:p>
    <w:p w:rsidR="003660DA" w:rsidRDefault="003660DA" w:rsidP="003660DA">
      <w:pPr>
        <w:pStyle w:val="Ttulo"/>
        <w:rPr>
          <w:sz w:val="24"/>
        </w:rPr>
      </w:pPr>
      <w:r>
        <w:rPr>
          <w:sz w:val="24"/>
        </w:rPr>
        <w:t>MODERNIZACIÓN CON PAVIMENTO DE CONCRETO HIDRÁULICO UBICADA EN BOULEVARD VALSEQUILLO, ENTRE AVENIDA 11 SUR Y PERIFÉRICO ECOLÓGICO,  DEL MUNICIPIO DE PUEBLA.</w:t>
      </w:r>
    </w:p>
    <w:p w:rsidR="00253C70" w:rsidRDefault="00253C70" w:rsidP="00FF2A1E">
      <w:pPr>
        <w:pStyle w:val="Ttulo"/>
        <w:rPr>
          <w:sz w:val="24"/>
        </w:rPr>
      </w:pPr>
    </w:p>
    <w:p w:rsidR="009B03CC" w:rsidRPr="008E2328" w:rsidRDefault="009B03CC" w:rsidP="00380773">
      <w:pPr>
        <w:pStyle w:val="Ttulo"/>
        <w:jc w:val="left"/>
        <w:rPr>
          <w:b w:val="0"/>
          <w:i/>
          <w:sz w:val="24"/>
        </w:rPr>
      </w:pPr>
    </w:p>
    <w:p w:rsidR="00491976" w:rsidRDefault="00491976" w:rsidP="006A4775">
      <w:pPr>
        <w:pStyle w:val="Ttulo"/>
        <w:jc w:val="left"/>
        <w:rPr>
          <w:sz w:val="20"/>
        </w:rPr>
      </w:pPr>
    </w:p>
    <w:p w:rsidR="00E625AE" w:rsidRDefault="00491976" w:rsidP="00491976">
      <w:pPr>
        <w:pStyle w:val="Ttulo"/>
        <w:jc w:val="both"/>
        <w:rPr>
          <w:sz w:val="20"/>
        </w:rPr>
      </w:pPr>
      <w:r>
        <w:rPr>
          <w:sz w:val="20"/>
        </w:rPr>
        <w:t>UBICACIÓN:</w:t>
      </w:r>
      <w:r>
        <w:rPr>
          <w:sz w:val="20"/>
        </w:rPr>
        <w:tab/>
      </w:r>
    </w:p>
    <w:p w:rsidR="00E625AE" w:rsidRDefault="00E625AE" w:rsidP="00491976">
      <w:pPr>
        <w:pStyle w:val="Ttulo"/>
        <w:jc w:val="both"/>
        <w:rPr>
          <w:sz w:val="20"/>
        </w:rPr>
      </w:pPr>
    </w:p>
    <w:p w:rsidR="003660DA" w:rsidRPr="003660DA" w:rsidRDefault="003660DA" w:rsidP="003660DA">
      <w:pPr>
        <w:pStyle w:val="Ttulo"/>
        <w:jc w:val="both"/>
        <w:rPr>
          <w:b w:val="0"/>
          <w:sz w:val="20"/>
        </w:rPr>
      </w:pPr>
      <w:r w:rsidRPr="003660DA">
        <w:rPr>
          <w:b w:val="0"/>
          <w:sz w:val="20"/>
        </w:rPr>
        <w:t>BOULEVARD VALSEQUILLO ENTRE AVENIDA 11 SUR Y PERIFERICO ECOLOGICO, EN LAS COLONIAS GABRIEL PASTOR, LAS PALMAS, SAN BALTAZAR, BUGAMBILIAS, UNIVERSIDADES, XILOTZINGO, VILLA ALEGRE  Y ARBOLEDAS DE SAN IGNACIO.</w:t>
      </w:r>
    </w:p>
    <w:p w:rsidR="003660DA" w:rsidRDefault="003660DA" w:rsidP="003660DA">
      <w:pPr>
        <w:pStyle w:val="Ttulo"/>
        <w:rPr>
          <w:sz w:val="24"/>
        </w:rPr>
      </w:pPr>
    </w:p>
    <w:p w:rsidR="00CB4262" w:rsidRPr="008E2328" w:rsidRDefault="00CB4262" w:rsidP="00E625AE">
      <w:pPr>
        <w:pStyle w:val="Ttulo"/>
        <w:ind w:left="708"/>
        <w:jc w:val="both"/>
        <w:rPr>
          <w:b w:val="0"/>
          <w:i/>
          <w:color w:val="FF0000"/>
          <w:sz w:val="20"/>
        </w:rPr>
      </w:pPr>
    </w:p>
    <w:p w:rsidR="00491976" w:rsidRDefault="00491976" w:rsidP="00491976">
      <w:pPr>
        <w:pStyle w:val="Ttulo"/>
        <w:jc w:val="left"/>
        <w:rPr>
          <w:sz w:val="20"/>
        </w:rPr>
      </w:pPr>
      <w:r>
        <w:rPr>
          <w:sz w:val="20"/>
        </w:rPr>
        <w:t>1.- DEFINICIÓN.</w:t>
      </w:r>
    </w:p>
    <w:p w:rsidR="009D6F67" w:rsidRDefault="009D6F67" w:rsidP="00491976">
      <w:pPr>
        <w:pStyle w:val="Ttulo"/>
        <w:jc w:val="left"/>
        <w:rPr>
          <w:sz w:val="20"/>
        </w:rPr>
      </w:pPr>
    </w:p>
    <w:p w:rsidR="00CB4262" w:rsidRPr="00DB74FE" w:rsidRDefault="00CB4262" w:rsidP="00CB4262">
      <w:pPr>
        <w:autoSpaceDE w:val="0"/>
        <w:autoSpaceDN w:val="0"/>
        <w:adjustRightInd w:val="0"/>
        <w:ind w:left="708"/>
        <w:jc w:val="both"/>
        <w:rPr>
          <w:rFonts w:ascii="Arial" w:hAnsi="Arial" w:cs="Arial"/>
          <w:lang w:val="es-MX" w:eastAsia="es-MX"/>
        </w:rPr>
      </w:pPr>
      <w:r w:rsidRPr="00DB74FE">
        <w:rPr>
          <w:rFonts w:ascii="Arial" w:hAnsi="Arial" w:cs="Arial"/>
        </w:rPr>
        <w:t>Pavimentación de concreto hidráulico; el conjunto de actividades que se realizan en una zona para crear</w:t>
      </w:r>
      <w:r w:rsidRPr="00DB74FE">
        <w:rPr>
          <w:rFonts w:ascii="Arial" w:hAnsi="Arial" w:cs="Arial"/>
          <w:lang w:val="es-MX" w:eastAsia="es-MX"/>
        </w:rPr>
        <w:t xml:space="preserve"> vías urbanas que den servicio  a la población al darle la función de </w:t>
      </w:r>
      <w:r w:rsidRPr="00DB74FE">
        <w:rPr>
          <w:rFonts w:ascii="Arial" w:hAnsi="Arial" w:cs="Arial"/>
          <w:iCs/>
          <w:lang w:val="es-MX" w:eastAsia="es-MX"/>
        </w:rPr>
        <w:t xml:space="preserve">circulación </w:t>
      </w:r>
      <w:r w:rsidRPr="00DB74FE">
        <w:rPr>
          <w:rFonts w:ascii="Arial" w:hAnsi="Arial" w:cs="Arial"/>
          <w:lang w:val="es-MX" w:eastAsia="es-MX"/>
        </w:rPr>
        <w:t xml:space="preserve">y la función de </w:t>
      </w:r>
      <w:r w:rsidRPr="00DB74FE">
        <w:rPr>
          <w:rFonts w:ascii="Arial" w:hAnsi="Arial" w:cs="Arial"/>
          <w:iCs/>
          <w:lang w:val="es-MX" w:eastAsia="es-MX"/>
        </w:rPr>
        <w:t>acceso local  con mayor durabilidad.</w:t>
      </w:r>
    </w:p>
    <w:p w:rsidR="00CB4262" w:rsidRDefault="00CB4262" w:rsidP="00CB4262">
      <w:pPr>
        <w:autoSpaceDE w:val="0"/>
        <w:autoSpaceDN w:val="0"/>
        <w:adjustRightInd w:val="0"/>
        <w:ind w:left="708"/>
        <w:jc w:val="both"/>
        <w:rPr>
          <w:rFonts w:ascii="Arial" w:hAnsi="Arial" w:cs="Arial"/>
          <w:lang w:val="es-MX" w:eastAsia="es-MX"/>
        </w:rPr>
      </w:pPr>
    </w:p>
    <w:p w:rsidR="00CB4262" w:rsidRPr="00CB4262" w:rsidRDefault="00CB4262" w:rsidP="00681D41">
      <w:pPr>
        <w:autoSpaceDE w:val="0"/>
        <w:autoSpaceDN w:val="0"/>
        <w:adjustRightInd w:val="0"/>
        <w:ind w:left="708"/>
        <w:jc w:val="both"/>
        <w:rPr>
          <w:rFonts w:ascii="Arial" w:hAnsi="Arial" w:cs="Arial"/>
          <w:lang w:val="es-MX" w:eastAsia="es-MX"/>
        </w:rPr>
      </w:pPr>
    </w:p>
    <w:p w:rsidR="00FA287B" w:rsidRDefault="00FA287B" w:rsidP="00FA287B">
      <w:pPr>
        <w:pStyle w:val="Ttulo"/>
        <w:jc w:val="left"/>
        <w:rPr>
          <w:sz w:val="20"/>
        </w:rPr>
      </w:pPr>
      <w:r>
        <w:rPr>
          <w:sz w:val="20"/>
        </w:rPr>
        <w:t>2.- OBJETIVO.</w:t>
      </w:r>
    </w:p>
    <w:p w:rsidR="009D6F67" w:rsidRDefault="009D6F67" w:rsidP="00FA287B">
      <w:pPr>
        <w:pStyle w:val="Ttulo"/>
        <w:jc w:val="left"/>
        <w:rPr>
          <w:sz w:val="20"/>
        </w:rPr>
      </w:pPr>
    </w:p>
    <w:p w:rsidR="00CB4262" w:rsidRDefault="00CB4262" w:rsidP="00CB4262">
      <w:pPr>
        <w:pStyle w:val="Ttulo"/>
        <w:ind w:left="851"/>
        <w:jc w:val="both"/>
        <w:rPr>
          <w:rFonts w:cs="Arial"/>
          <w:b w:val="0"/>
          <w:sz w:val="20"/>
        </w:rPr>
      </w:pPr>
      <w:r w:rsidRPr="00DB74FE">
        <w:rPr>
          <w:rFonts w:cs="Arial"/>
          <w:b w:val="0"/>
          <w:sz w:val="20"/>
        </w:rPr>
        <w:t>Satisfacer la demanda de la comunidad respecto a mejoramiento de las vialidades y de la imagen urbana y al mismo tiempo mejorar la calidad de vida de los poblanos.</w:t>
      </w:r>
      <w:r>
        <w:rPr>
          <w:rFonts w:cs="Arial"/>
          <w:b w:val="0"/>
          <w:sz w:val="20"/>
        </w:rPr>
        <w:t xml:space="preserve"> </w:t>
      </w:r>
    </w:p>
    <w:p w:rsidR="009D6F67" w:rsidRDefault="009D6F67" w:rsidP="0011374D">
      <w:pPr>
        <w:pStyle w:val="Ttulo"/>
        <w:ind w:left="705"/>
        <w:jc w:val="both"/>
        <w:rPr>
          <w:sz w:val="20"/>
        </w:rPr>
      </w:pPr>
    </w:p>
    <w:p w:rsidR="00CB4262" w:rsidRDefault="00CB4262" w:rsidP="0011374D">
      <w:pPr>
        <w:pStyle w:val="Ttulo"/>
        <w:ind w:left="705"/>
        <w:jc w:val="both"/>
        <w:rPr>
          <w:sz w:val="20"/>
        </w:rPr>
      </w:pPr>
    </w:p>
    <w:p w:rsidR="009032F2" w:rsidRDefault="00FA287B" w:rsidP="00681AC0">
      <w:pPr>
        <w:pStyle w:val="Ttulo"/>
        <w:jc w:val="both"/>
        <w:rPr>
          <w:sz w:val="20"/>
        </w:rPr>
      </w:pPr>
      <w:r>
        <w:rPr>
          <w:b w:val="0"/>
          <w:sz w:val="20"/>
        </w:rPr>
        <w:t>.</w:t>
      </w:r>
      <w:r w:rsidR="00491976">
        <w:rPr>
          <w:sz w:val="20"/>
        </w:rPr>
        <w:t>3.- UTILIZACIÓN.</w:t>
      </w:r>
    </w:p>
    <w:p w:rsidR="00491976" w:rsidRDefault="009032F2" w:rsidP="00CB4262">
      <w:pPr>
        <w:pStyle w:val="Ttulo"/>
        <w:ind w:left="705"/>
        <w:jc w:val="left"/>
        <w:rPr>
          <w:sz w:val="20"/>
        </w:rPr>
      </w:pPr>
      <w:r>
        <w:rPr>
          <w:sz w:val="20"/>
        </w:rPr>
        <w:tab/>
      </w:r>
    </w:p>
    <w:p w:rsidR="00CB4262" w:rsidRDefault="00CB4262" w:rsidP="00CB4262">
      <w:pPr>
        <w:autoSpaceDE w:val="0"/>
        <w:autoSpaceDN w:val="0"/>
        <w:adjustRightInd w:val="0"/>
        <w:ind w:left="851"/>
        <w:jc w:val="both"/>
        <w:rPr>
          <w:rFonts w:ascii="Arial" w:hAnsi="Arial" w:cs="Arial"/>
          <w:lang w:val="es-MX" w:eastAsia="es-MX"/>
        </w:rPr>
      </w:pPr>
      <w:r w:rsidRPr="00B709CE">
        <w:rPr>
          <w:rFonts w:ascii="Arial" w:hAnsi="Arial" w:cs="Arial"/>
        </w:rPr>
        <w:t xml:space="preserve">Este es el procedimiento más común para dotar de </w:t>
      </w:r>
      <w:r>
        <w:rPr>
          <w:rFonts w:ascii="Arial" w:hAnsi="Arial" w:cs="Arial"/>
        </w:rPr>
        <w:t>infraestructura a</w:t>
      </w:r>
      <w:r w:rsidRPr="00B709CE">
        <w:rPr>
          <w:rFonts w:ascii="Arial" w:hAnsi="Arial" w:cs="Arial"/>
        </w:rPr>
        <w:t xml:space="preserve"> colonias, regularmente a través del diseño de una obra de pavimento de concreto hidráulico.</w:t>
      </w:r>
      <w:r>
        <w:rPr>
          <w:rFonts w:ascii="Arial" w:hAnsi="Arial" w:cs="Arial"/>
        </w:rPr>
        <w:t xml:space="preserve"> </w:t>
      </w:r>
      <w:r w:rsidRPr="00B11AC9">
        <w:rPr>
          <w:rFonts w:ascii="Arial" w:hAnsi="Arial" w:cs="Arial"/>
          <w:lang w:val="es-MX" w:eastAsia="es-MX"/>
        </w:rPr>
        <w:t xml:space="preserve"> </w:t>
      </w:r>
    </w:p>
    <w:p w:rsidR="00CB4262" w:rsidRDefault="00CB4262" w:rsidP="00CB4262">
      <w:pPr>
        <w:pStyle w:val="Ttulo"/>
        <w:ind w:left="708"/>
        <w:jc w:val="both"/>
        <w:rPr>
          <w:rFonts w:cs="Arial"/>
          <w:lang w:val="es-MX" w:eastAsia="es-MX"/>
        </w:rPr>
      </w:pPr>
    </w:p>
    <w:p w:rsidR="00274A8B" w:rsidRPr="00237185" w:rsidRDefault="00274A8B" w:rsidP="00CB4262">
      <w:pPr>
        <w:autoSpaceDE w:val="0"/>
        <w:autoSpaceDN w:val="0"/>
        <w:adjustRightInd w:val="0"/>
        <w:jc w:val="both"/>
        <w:rPr>
          <w:rFonts w:ascii="Arial" w:hAnsi="Arial" w:cs="Arial"/>
          <w:sz w:val="16"/>
          <w:szCs w:val="16"/>
          <w:lang w:val="es-MX" w:eastAsia="es-MX"/>
        </w:rPr>
      </w:pPr>
    </w:p>
    <w:p w:rsidR="00FD4798" w:rsidRDefault="00FD4798">
      <w:pPr>
        <w:pStyle w:val="Ttulo"/>
        <w:jc w:val="left"/>
        <w:rPr>
          <w:sz w:val="20"/>
        </w:rPr>
      </w:pPr>
      <w:r>
        <w:rPr>
          <w:sz w:val="20"/>
        </w:rPr>
        <w:t>4.- MATERIALES.</w:t>
      </w:r>
    </w:p>
    <w:p w:rsidR="00CB4262" w:rsidRPr="00C178AD" w:rsidRDefault="00C178AD" w:rsidP="00C178AD">
      <w:pPr>
        <w:ind w:left="851"/>
        <w:jc w:val="both"/>
        <w:rPr>
          <w:rFonts w:ascii="Arial" w:hAnsi="Arial" w:cs="Arial"/>
          <w:lang w:val="es-MX" w:eastAsia="es-MX"/>
        </w:rPr>
      </w:pPr>
      <w:r w:rsidRPr="00C178AD">
        <w:rPr>
          <w:rFonts w:ascii="Arial" w:hAnsi="Arial" w:cs="Arial"/>
          <w:lang w:val="es-MX" w:eastAsia="es-MX"/>
        </w:rPr>
        <w:t xml:space="preserve">Cemento portland, Grava, Piedra braza, Arena, Agua, Cal hidratada, Diesel, Material producto de banco (tepetate), Acero de refuerzo No. 4, Brocal y tapa de policoncreto, Tubería de polietileno de Alta Densidad, Tubería de PV.C., Abrazadera de P.V.C. 2 </w:t>
      </w:r>
      <w:r>
        <w:rPr>
          <w:rFonts w:ascii="Arial" w:hAnsi="Arial" w:cs="Arial"/>
          <w:lang w:val="es-MX" w:eastAsia="es-MX"/>
        </w:rPr>
        <w:t>½.</w:t>
      </w:r>
      <w:r w:rsidR="00CB4262" w:rsidRPr="00CB4262">
        <w:rPr>
          <w:b/>
        </w:rPr>
        <w:tab/>
      </w:r>
      <w:r w:rsidR="00CB4262" w:rsidRPr="00CB4262">
        <w:rPr>
          <w:b/>
        </w:rPr>
        <w:tab/>
      </w:r>
      <w:r w:rsidR="00CB4262" w:rsidRPr="00CB4262">
        <w:rPr>
          <w:b/>
        </w:rPr>
        <w:tab/>
      </w:r>
      <w:r w:rsidR="00CB4262" w:rsidRPr="00CB4262">
        <w:rPr>
          <w:b/>
        </w:rPr>
        <w:tab/>
      </w:r>
      <w:r w:rsidR="00CB4262" w:rsidRPr="00CB4262">
        <w:rPr>
          <w:b/>
        </w:rPr>
        <w:tab/>
      </w:r>
      <w:r w:rsidR="00CB4262" w:rsidRPr="00CB4262">
        <w:rPr>
          <w:b/>
        </w:rPr>
        <w:tab/>
      </w:r>
      <w:r w:rsidR="00CB4262" w:rsidRPr="00CB4262">
        <w:rPr>
          <w:b/>
        </w:rPr>
        <w:tab/>
      </w:r>
      <w:r w:rsidR="00CB4262" w:rsidRPr="00CB4262">
        <w:rPr>
          <w:b/>
        </w:rPr>
        <w:tab/>
      </w:r>
      <w:r w:rsidR="00CB4262" w:rsidRPr="00CB4262">
        <w:rPr>
          <w:b/>
        </w:rPr>
        <w:tab/>
      </w:r>
      <w:r w:rsidR="00CB4262" w:rsidRPr="00CB4262">
        <w:rPr>
          <w:b/>
        </w:rPr>
        <w:tab/>
      </w:r>
      <w:r w:rsidR="00CB4262" w:rsidRPr="00CB4262">
        <w:rPr>
          <w:b/>
        </w:rPr>
        <w:tab/>
      </w:r>
      <w:r w:rsidR="00CB4262" w:rsidRPr="00CB4262">
        <w:rPr>
          <w:b/>
        </w:rPr>
        <w:tab/>
      </w:r>
      <w:r w:rsidR="00CB4262" w:rsidRPr="00CB4262">
        <w:rPr>
          <w:b/>
        </w:rPr>
        <w:tab/>
      </w:r>
      <w:r w:rsidR="00CB4262" w:rsidRPr="00CB4262">
        <w:rPr>
          <w:b/>
        </w:rPr>
        <w:tab/>
      </w:r>
      <w:r w:rsidR="00CB4262" w:rsidRPr="00CB4262">
        <w:rPr>
          <w:b/>
        </w:rPr>
        <w:tab/>
      </w:r>
    </w:p>
    <w:p w:rsidR="00BB7D38" w:rsidRDefault="000403D8" w:rsidP="00CE5FDB">
      <w:pPr>
        <w:pStyle w:val="ClusulaCT"/>
        <w:numPr>
          <w:ilvl w:val="0"/>
          <w:numId w:val="0"/>
        </w:numPr>
        <w:spacing w:before="200"/>
        <w:ind w:left="425" w:hanging="425"/>
      </w:pPr>
      <w:r>
        <w:t>5.- equipo</w:t>
      </w:r>
    </w:p>
    <w:p w:rsidR="00C178AD" w:rsidRPr="00C178AD" w:rsidRDefault="00C178AD" w:rsidP="00C178AD">
      <w:pPr>
        <w:ind w:left="426"/>
        <w:jc w:val="both"/>
        <w:rPr>
          <w:rFonts w:ascii="Arial" w:hAnsi="Arial" w:cs="Arial"/>
          <w:lang w:val="es-MX" w:eastAsia="es-MX"/>
        </w:rPr>
      </w:pPr>
      <w:r w:rsidRPr="00C178AD">
        <w:rPr>
          <w:rFonts w:ascii="Arial" w:hAnsi="Arial" w:cs="Arial"/>
          <w:lang w:val="es-MX" w:eastAsia="es-MX"/>
        </w:rPr>
        <w:t xml:space="preserve">Camión de volteo capacidad 7 m3, Rodillo compactador marca, Retro excavadora </w:t>
      </w:r>
      <w:r w:rsidR="00945C4E" w:rsidRPr="00C178AD">
        <w:rPr>
          <w:rFonts w:ascii="Arial" w:hAnsi="Arial" w:cs="Arial"/>
          <w:lang w:val="es-MX" w:eastAsia="es-MX"/>
        </w:rPr>
        <w:t>marca,</w:t>
      </w:r>
      <w:r w:rsidRPr="00C178AD">
        <w:rPr>
          <w:rFonts w:ascii="Arial" w:hAnsi="Arial" w:cs="Arial"/>
          <w:lang w:val="es-MX" w:eastAsia="es-MX"/>
        </w:rPr>
        <w:t xml:space="preserve"> Motoconformadora </w:t>
      </w:r>
      <w:r w:rsidR="00945C4E" w:rsidRPr="00C178AD">
        <w:rPr>
          <w:rFonts w:ascii="Arial" w:hAnsi="Arial" w:cs="Arial"/>
          <w:lang w:val="es-MX" w:eastAsia="es-MX"/>
        </w:rPr>
        <w:t>marca,</w:t>
      </w:r>
      <w:r w:rsidRPr="00C178AD">
        <w:rPr>
          <w:rFonts w:ascii="Arial" w:hAnsi="Arial" w:cs="Arial"/>
          <w:lang w:val="es-MX" w:eastAsia="es-MX"/>
        </w:rPr>
        <w:t xml:space="preserve"> Camión pipa de 8000 lts. sobre chasis, Moto sierra  con espada de 91 cm (36"), Petrolizadora de 10000 lts. MOD 2550 155 HP. Regla vibratoria, Cortadora de disco, Pipa de agua, Planta de Premezclado de Concreto, </w:t>
      </w:r>
      <w:r w:rsidR="004E668B" w:rsidRPr="00C178AD">
        <w:rPr>
          <w:rFonts w:ascii="Arial" w:hAnsi="Arial" w:cs="Arial"/>
          <w:lang w:val="es-MX" w:eastAsia="es-MX"/>
        </w:rPr>
        <w:t>Camión</w:t>
      </w:r>
      <w:r w:rsidRPr="00C178AD">
        <w:rPr>
          <w:rFonts w:ascii="Arial" w:hAnsi="Arial" w:cs="Arial"/>
          <w:lang w:val="es-MX" w:eastAsia="es-MX"/>
        </w:rPr>
        <w:t xml:space="preserve"> Revolvedor de 7m3, Regla Vibratoria, Vibrador de </w:t>
      </w:r>
      <w:r w:rsidR="004E668B" w:rsidRPr="00C178AD">
        <w:rPr>
          <w:rFonts w:ascii="Arial" w:hAnsi="Arial" w:cs="Arial"/>
          <w:lang w:val="es-MX" w:eastAsia="es-MX"/>
        </w:rPr>
        <w:t>Inmersión</w:t>
      </w:r>
      <w:r w:rsidRPr="00C178AD">
        <w:rPr>
          <w:rFonts w:ascii="Arial" w:hAnsi="Arial" w:cs="Arial"/>
          <w:lang w:val="es-MX" w:eastAsia="es-MX"/>
        </w:rPr>
        <w:t>.</w:t>
      </w:r>
    </w:p>
    <w:p w:rsidR="00C178AD" w:rsidRPr="00C178AD" w:rsidRDefault="00C178AD" w:rsidP="00C178AD">
      <w:pPr>
        <w:ind w:left="426"/>
        <w:jc w:val="both"/>
        <w:rPr>
          <w:rFonts w:ascii="Arial" w:hAnsi="Arial" w:cs="Arial"/>
          <w:lang w:val="es-MX" w:eastAsia="es-MX"/>
        </w:rPr>
      </w:pPr>
    </w:p>
    <w:p w:rsidR="00C178AD" w:rsidRDefault="00C178AD" w:rsidP="00CB4262">
      <w:pPr>
        <w:ind w:left="426"/>
        <w:jc w:val="both"/>
        <w:rPr>
          <w:rFonts w:ascii="Arial" w:hAnsi="Arial" w:cs="Arial"/>
          <w:lang w:val="es-MX" w:eastAsia="es-MX"/>
        </w:rPr>
      </w:pPr>
    </w:p>
    <w:p w:rsidR="000403D8" w:rsidRDefault="00BB7D38" w:rsidP="002C6F06">
      <w:pPr>
        <w:pStyle w:val="ClusulaCT"/>
        <w:numPr>
          <w:ilvl w:val="0"/>
          <w:numId w:val="0"/>
        </w:numPr>
        <w:spacing w:before="200"/>
        <w:ind w:left="425" w:hanging="425"/>
      </w:pPr>
      <w:r>
        <w:t>6</w:t>
      </w:r>
      <w:r w:rsidR="002C6F06">
        <w:t xml:space="preserve">.- </w:t>
      </w:r>
      <w:r w:rsidR="000403D8">
        <w:t>transporte y ALMACENAMIENTO</w:t>
      </w:r>
    </w:p>
    <w:p w:rsidR="009A5155" w:rsidRDefault="000403D8" w:rsidP="001E3D6C">
      <w:pPr>
        <w:pStyle w:val="TextodelaClusula"/>
        <w:spacing w:before="200"/>
      </w:pPr>
      <w:r w:rsidRPr="00CB4262">
        <w:t xml:space="preserve">El transporte </w:t>
      </w:r>
      <w:r w:rsidR="002C6F06" w:rsidRPr="00CB4262">
        <w:t>de todos los materiales</w:t>
      </w:r>
      <w:r w:rsidRPr="00CB4262">
        <w:t xml:space="preserve"> </w:t>
      </w:r>
      <w:r w:rsidR="006D2E8D" w:rsidRPr="00CB4262">
        <w:t xml:space="preserve">de banco y </w:t>
      </w:r>
      <w:r w:rsidRPr="00CB4262">
        <w:t xml:space="preserve">mezclados, son responsabilidad exclusiva del Contratista de Obra y los realizará de forma tal que no sufran alteraciones que </w:t>
      </w:r>
      <w:r w:rsidRPr="00CB4262">
        <w:lastRenderedPageBreak/>
        <w:t xml:space="preserve">ocasionen deficiencias en la calidad de la obra, tomando en cuenta lo establecido en las Normas </w:t>
      </w:r>
      <w:r w:rsidR="006E7BCE" w:rsidRPr="00CB4262">
        <w:t xml:space="preserve">de la S.C.T. </w:t>
      </w:r>
      <w:r w:rsidRPr="00CB4262">
        <w:t>Se sujetarán, en lo que corresponda, a las leyes y reglamentos de protección ecológica vigentes.</w:t>
      </w:r>
    </w:p>
    <w:p w:rsidR="00B14DF9" w:rsidRDefault="00CB4262" w:rsidP="009A5155">
      <w:pPr>
        <w:pStyle w:val="A1FRACCINCT"/>
        <w:spacing w:before="200"/>
        <w:ind w:left="0" w:firstLine="0"/>
        <w:rPr>
          <w:lang w:val="es-ES_tradnl"/>
        </w:rPr>
      </w:pPr>
      <w:r>
        <w:rPr>
          <w:lang w:val="es-ES_tradnl"/>
        </w:rPr>
        <w:t>7</w:t>
      </w:r>
      <w:r w:rsidR="009A5155" w:rsidRPr="006E7BCE">
        <w:rPr>
          <w:lang w:val="es-ES_tradnl"/>
        </w:rPr>
        <w:t xml:space="preserve">.- </w:t>
      </w:r>
      <w:r w:rsidR="00B14DF9">
        <w:rPr>
          <w:lang w:val="es-ES_tradnl"/>
        </w:rPr>
        <w:t>CARACTERISTICAS GENERALES</w:t>
      </w:r>
    </w:p>
    <w:p w:rsidR="009A5155" w:rsidRPr="00C15FF0" w:rsidRDefault="009A5155" w:rsidP="009A5155">
      <w:pPr>
        <w:pStyle w:val="A1FRACCINCT"/>
        <w:spacing w:before="200"/>
        <w:ind w:left="0" w:firstLine="0"/>
      </w:pPr>
      <w:r w:rsidRPr="00C15FF0">
        <w:t>sección de la carpeta</w:t>
      </w:r>
      <w:r w:rsidR="00C15FF0" w:rsidRPr="00C15FF0">
        <w:t xml:space="preserve"> HIDRAULICA</w:t>
      </w:r>
    </w:p>
    <w:p w:rsidR="00C178AD" w:rsidRDefault="00C178AD" w:rsidP="00C15FF0">
      <w:pPr>
        <w:ind w:left="426"/>
        <w:jc w:val="both"/>
        <w:rPr>
          <w:rFonts w:ascii="Arial" w:hAnsi="Arial" w:cs="Arial"/>
          <w:lang w:val="es-MX" w:eastAsia="es-MX"/>
        </w:rPr>
      </w:pPr>
      <w:r w:rsidRPr="00C178AD">
        <w:rPr>
          <w:rFonts w:ascii="Arial" w:hAnsi="Arial" w:cs="Arial"/>
          <w:lang w:val="es-MX" w:eastAsia="es-MX"/>
        </w:rPr>
        <w:t>Construcción de carpeta de concreto hidráulico mr 4</w:t>
      </w:r>
      <w:r w:rsidR="003660DA">
        <w:rPr>
          <w:rFonts w:ascii="Arial" w:hAnsi="Arial" w:cs="Arial"/>
          <w:lang w:val="es-MX" w:eastAsia="es-MX"/>
        </w:rPr>
        <w:t>8kg/cm2, de 20</w:t>
      </w:r>
      <w:r w:rsidRPr="00C178AD">
        <w:rPr>
          <w:rFonts w:ascii="Arial" w:hAnsi="Arial" w:cs="Arial"/>
          <w:lang w:val="es-MX" w:eastAsia="es-MX"/>
        </w:rPr>
        <w:t>cm de espesor,</w:t>
      </w:r>
      <w:r>
        <w:rPr>
          <w:rFonts w:ascii="Arial" w:hAnsi="Arial" w:cs="Arial"/>
          <w:lang w:val="es-MX" w:eastAsia="es-MX"/>
        </w:rPr>
        <w:t xml:space="preserve"> </w:t>
      </w:r>
      <w:r w:rsidRPr="00C178AD">
        <w:rPr>
          <w:rFonts w:ascii="Arial" w:hAnsi="Arial" w:cs="Arial"/>
          <w:lang w:val="es-MX" w:eastAsia="es-MX"/>
        </w:rPr>
        <w:t>para modernización de vialidad texturizado rayado en sentido transversal, modulación de losas de hasta 3.0m en corte transversal y de 3.0m a 3.50m en juntas longitudinales</w:t>
      </w:r>
    </w:p>
    <w:p w:rsidR="00982D6C" w:rsidRDefault="00C15FF0" w:rsidP="006E7BCE">
      <w:pPr>
        <w:pStyle w:val="ClusulaCT"/>
        <w:numPr>
          <w:ilvl w:val="0"/>
          <w:numId w:val="0"/>
        </w:numPr>
        <w:tabs>
          <w:tab w:val="num" w:pos="425"/>
        </w:tabs>
        <w:ind w:left="425" w:hanging="425"/>
        <w:rPr>
          <w:lang w:val="es-ES_tradnl"/>
        </w:rPr>
      </w:pPr>
      <w:r>
        <w:rPr>
          <w:lang w:val="es-ES_tradnl"/>
        </w:rPr>
        <w:t>8</w:t>
      </w:r>
      <w:r w:rsidR="006E7BCE">
        <w:rPr>
          <w:lang w:val="es-ES_tradnl"/>
        </w:rPr>
        <w:t xml:space="preserve">.- </w:t>
      </w:r>
      <w:r w:rsidR="00982D6C">
        <w:rPr>
          <w:lang w:val="es-ES_tradnl"/>
        </w:rPr>
        <w:t>CARACTERISTICAS particulares</w:t>
      </w:r>
    </w:p>
    <w:p w:rsidR="00380773" w:rsidRDefault="00380773" w:rsidP="00380773">
      <w:pPr>
        <w:pStyle w:val="TextodelaClusula"/>
        <w:rPr>
          <w:lang w:val="es-ES_tradnl"/>
        </w:rPr>
      </w:pPr>
      <w:r>
        <w:rPr>
          <w:lang w:val="es-ES_tradnl"/>
        </w:rPr>
        <w:t>El proceso constructivo contempla los siguientes conceptos:</w:t>
      </w:r>
    </w:p>
    <w:p w:rsidR="00380773" w:rsidRDefault="00380773" w:rsidP="00380773">
      <w:pPr>
        <w:pStyle w:val="TextodelaClusula"/>
        <w:rPr>
          <w:lang w:val="es-ES_tradnl"/>
        </w:rPr>
      </w:pPr>
    </w:p>
    <w:tbl>
      <w:tblPr>
        <w:tblStyle w:val="Tablaconcuadrcula"/>
        <w:tblW w:w="0" w:type="auto"/>
        <w:tblInd w:w="425" w:type="dxa"/>
        <w:tblLook w:val="04A0"/>
      </w:tblPr>
      <w:tblGrid>
        <w:gridCol w:w="8295"/>
      </w:tblGrid>
      <w:tr w:rsidR="000B3485" w:rsidTr="000B3485">
        <w:tc>
          <w:tcPr>
            <w:tcW w:w="8644" w:type="dxa"/>
          </w:tcPr>
          <w:tbl>
            <w:tblPr>
              <w:tblW w:w="8069" w:type="dxa"/>
              <w:tblCellMar>
                <w:left w:w="70" w:type="dxa"/>
                <w:right w:w="70" w:type="dxa"/>
              </w:tblCellMar>
              <w:tblLook w:val="04A0"/>
            </w:tblPr>
            <w:tblGrid>
              <w:gridCol w:w="375"/>
              <w:gridCol w:w="898"/>
              <w:gridCol w:w="2067"/>
              <w:gridCol w:w="173"/>
              <w:gridCol w:w="615"/>
              <w:gridCol w:w="982"/>
              <w:gridCol w:w="140"/>
              <w:gridCol w:w="402"/>
              <w:gridCol w:w="459"/>
              <w:gridCol w:w="441"/>
              <w:gridCol w:w="339"/>
              <w:gridCol w:w="1178"/>
            </w:tblGrid>
            <w:tr w:rsidR="000B3485" w:rsidRPr="000B3485" w:rsidTr="000B3485">
              <w:trPr>
                <w:trHeight w:val="765"/>
              </w:trPr>
              <w:tc>
                <w:tcPr>
                  <w:tcW w:w="376" w:type="dxa"/>
                  <w:tcBorders>
                    <w:top w:val="single" w:sz="4" w:space="0" w:color="auto"/>
                    <w:left w:val="single" w:sz="4" w:space="0" w:color="auto"/>
                    <w:bottom w:val="single" w:sz="4" w:space="0" w:color="auto"/>
                    <w:right w:val="single" w:sz="4" w:space="0" w:color="auto"/>
                  </w:tcBorders>
                  <w:shd w:val="clear" w:color="000000" w:fill="CC99FF"/>
                  <w:vAlign w:val="center"/>
                  <w:hideMark/>
                </w:tcPr>
                <w:p w:rsidR="000B3485" w:rsidRPr="000B3485" w:rsidRDefault="000B3485" w:rsidP="000B3485">
                  <w:pPr>
                    <w:jc w:val="center"/>
                    <w:rPr>
                      <w:b/>
                      <w:bCs/>
                      <w:sz w:val="16"/>
                      <w:szCs w:val="16"/>
                    </w:rPr>
                  </w:pPr>
                  <w:r w:rsidRPr="000B3485">
                    <w:rPr>
                      <w:b/>
                      <w:bCs/>
                      <w:sz w:val="16"/>
                      <w:szCs w:val="16"/>
                    </w:rPr>
                    <w:t xml:space="preserve">  No.</w:t>
                  </w:r>
                </w:p>
              </w:tc>
              <w:tc>
                <w:tcPr>
                  <w:tcW w:w="896" w:type="dxa"/>
                  <w:tcBorders>
                    <w:top w:val="single" w:sz="4" w:space="0" w:color="auto"/>
                    <w:left w:val="nil"/>
                    <w:bottom w:val="single" w:sz="4" w:space="0" w:color="auto"/>
                    <w:right w:val="single" w:sz="4" w:space="0" w:color="auto"/>
                  </w:tcBorders>
                  <w:shd w:val="clear" w:color="000000" w:fill="CC99FF"/>
                  <w:vAlign w:val="center"/>
                  <w:hideMark/>
                </w:tcPr>
                <w:p w:rsidR="000B3485" w:rsidRPr="000B3485" w:rsidRDefault="000B3485" w:rsidP="000B3485">
                  <w:pPr>
                    <w:jc w:val="center"/>
                    <w:rPr>
                      <w:b/>
                      <w:bCs/>
                      <w:sz w:val="16"/>
                      <w:szCs w:val="16"/>
                    </w:rPr>
                  </w:pPr>
                  <w:r w:rsidRPr="000B3485">
                    <w:rPr>
                      <w:b/>
                      <w:bCs/>
                      <w:sz w:val="16"/>
                      <w:szCs w:val="16"/>
                    </w:rPr>
                    <w:t>Clave</w:t>
                  </w:r>
                </w:p>
              </w:tc>
              <w:tc>
                <w:tcPr>
                  <w:tcW w:w="2063" w:type="dxa"/>
                  <w:tcBorders>
                    <w:top w:val="single" w:sz="4" w:space="0" w:color="auto"/>
                    <w:left w:val="nil"/>
                    <w:bottom w:val="single" w:sz="4" w:space="0" w:color="auto"/>
                    <w:right w:val="single" w:sz="4" w:space="0" w:color="auto"/>
                  </w:tcBorders>
                  <w:shd w:val="clear" w:color="000000" w:fill="CC99FF"/>
                  <w:vAlign w:val="center"/>
                  <w:hideMark/>
                </w:tcPr>
                <w:p w:rsidR="000B3485" w:rsidRPr="000B3485" w:rsidRDefault="000B3485" w:rsidP="000B3485">
                  <w:pPr>
                    <w:jc w:val="center"/>
                    <w:rPr>
                      <w:b/>
                      <w:bCs/>
                      <w:sz w:val="16"/>
                      <w:szCs w:val="16"/>
                    </w:rPr>
                  </w:pPr>
                  <w:r w:rsidRPr="000B3485">
                    <w:rPr>
                      <w:b/>
                      <w:bCs/>
                      <w:sz w:val="16"/>
                      <w:szCs w:val="16"/>
                    </w:rPr>
                    <w:t>Concepto de trabajo</w:t>
                  </w:r>
                </w:p>
              </w:tc>
              <w:tc>
                <w:tcPr>
                  <w:tcW w:w="789" w:type="dxa"/>
                  <w:gridSpan w:val="2"/>
                  <w:tcBorders>
                    <w:top w:val="single" w:sz="4" w:space="0" w:color="auto"/>
                    <w:left w:val="nil"/>
                    <w:bottom w:val="single" w:sz="4" w:space="0" w:color="auto"/>
                    <w:right w:val="single" w:sz="4" w:space="0" w:color="auto"/>
                  </w:tcBorders>
                  <w:shd w:val="clear" w:color="000000" w:fill="CC99FF"/>
                  <w:vAlign w:val="center"/>
                  <w:hideMark/>
                </w:tcPr>
                <w:p w:rsidR="000B3485" w:rsidRPr="000B3485" w:rsidRDefault="000B3485" w:rsidP="000B3485">
                  <w:pPr>
                    <w:jc w:val="center"/>
                    <w:rPr>
                      <w:b/>
                      <w:bCs/>
                      <w:sz w:val="16"/>
                      <w:szCs w:val="16"/>
                    </w:rPr>
                  </w:pPr>
                  <w:r w:rsidRPr="000B3485">
                    <w:rPr>
                      <w:b/>
                      <w:bCs/>
                      <w:sz w:val="16"/>
                      <w:szCs w:val="16"/>
                    </w:rPr>
                    <w:t>Unidad de Medida</w:t>
                  </w:r>
                </w:p>
              </w:tc>
              <w:tc>
                <w:tcPr>
                  <w:tcW w:w="1525" w:type="dxa"/>
                  <w:gridSpan w:val="3"/>
                  <w:tcBorders>
                    <w:top w:val="single" w:sz="4" w:space="0" w:color="auto"/>
                    <w:left w:val="nil"/>
                    <w:bottom w:val="single" w:sz="4" w:space="0" w:color="auto"/>
                    <w:right w:val="single" w:sz="4" w:space="0" w:color="auto"/>
                  </w:tcBorders>
                  <w:shd w:val="clear" w:color="000000" w:fill="CC99FF"/>
                  <w:vAlign w:val="center"/>
                  <w:hideMark/>
                </w:tcPr>
                <w:p w:rsidR="000B3485" w:rsidRPr="000B3485" w:rsidRDefault="000B3485" w:rsidP="000B3485">
                  <w:pPr>
                    <w:jc w:val="center"/>
                    <w:rPr>
                      <w:b/>
                      <w:bCs/>
                      <w:sz w:val="16"/>
                      <w:szCs w:val="16"/>
                    </w:rPr>
                  </w:pPr>
                  <w:r w:rsidRPr="000B3485">
                    <w:rPr>
                      <w:b/>
                      <w:bCs/>
                      <w:sz w:val="16"/>
                      <w:szCs w:val="16"/>
                    </w:rPr>
                    <w:t>Cantidad           ó          Volumen</w:t>
                  </w:r>
                </w:p>
              </w:tc>
              <w:tc>
                <w:tcPr>
                  <w:tcW w:w="1240" w:type="dxa"/>
                  <w:gridSpan w:val="3"/>
                  <w:tcBorders>
                    <w:top w:val="single" w:sz="4" w:space="0" w:color="auto"/>
                    <w:left w:val="nil"/>
                    <w:bottom w:val="single" w:sz="4" w:space="0" w:color="auto"/>
                    <w:right w:val="single" w:sz="4" w:space="0" w:color="auto"/>
                  </w:tcBorders>
                  <w:shd w:val="clear" w:color="000000" w:fill="CC99FF"/>
                  <w:vAlign w:val="center"/>
                  <w:hideMark/>
                </w:tcPr>
                <w:p w:rsidR="000B3485" w:rsidRPr="000B3485" w:rsidRDefault="000B3485" w:rsidP="000B3485">
                  <w:pPr>
                    <w:jc w:val="center"/>
                    <w:rPr>
                      <w:b/>
                      <w:bCs/>
                      <w:sz w:val="16"/>
                      <w:szCs w:val="16"/>
                    </w:rPr>
                  </w:pPr>
                  <w:r w:rsidRPr="000B3485">
                    <w:rPr>
                      <w:b/>
                      <w:bCs/>
                      <w:sz w:val="16"/>
                      <w:szCs w:val="16"/>
                    </w:rPr>
                    <w:t>Precios Costos Directo $</w:t>
                  </w:r>
                </w:p>
              </w:tc>
              <w:tc>
                <w:tcPr>
                  <w:tcW w:w="1180" w:type="dxa"/>
                  <w:tcBorders>
                    <w:top w:val="single" w:sz="4" w:space="0" w:color="auto"/>
                    <w:left w:val="nil"/>
                    <w:bottom w:val="single" w:sz="4" w:space="0" w:color="auto"/>
                    <w:right w:val="single" w:sz="4" w:space="0" w:color="auto"/>
                  </w:tcBorders>
                  <w:shd w:val="clear" w:color="000000" w:fill="CC99FF"/>
                  <w:vAlign w:val="center"/>
                  <w:hideMark/>
                </w:tcPr>
                <w:p w:rsidR="000B3485" w:rsidRPr="000B3485" w:rsidRDefault="000B3485" w:rsidP="000B3485">
                  <w:pPr>
                    <w:jc w:val="center"/>
                    <w:rPr>
                      <w:b/>
                      <w:bCs/>
                      <w:sz w:val="16"/>
                      <w:szCs w:val="16"/>
                    </w:rPr>
                  </w:pPr>
                  <w:r w:rsidRPr="000B3485">
                    <w:rPr>
                      <w:b/>
                      <w:bCs/>
                      <w:sz w:val="16"/>
                      <w:szCs w:val="16"/>
                    </w:rPr>
                    <w:t xml:space="preserve">Importe </w:t>
                  </w:r>
                  <w:r w:rsidRPr="000B3485">
                    <w:rPr>
                      <w:b/>
                      <w:bCs/>
                      <w:sz w:val="16"/>
                      <w:szCs w:val="16"/>
                    </w:rPr>
                    <w:br/>
                    <w:t>$</w:t>
                  </w:r>
                </w:p>
              </w:tc>
            </w:tr>
            <w:tr w:rsidR="000B3485" w:rsidRPr="000B3485" w:rsidTr="000B3485">
              <w:trPr>
                <w:trHeight w:val="315"/>
              </w:trPr>
              <w:tc>
                <w:tcPr>
                  <w:tcW w:w="8069" w:type="dxa"/>
                  <w:gridSpan w:val="12"/>
                  <w:tcBorders>
                    <w:top w:val="nil"/>
                    <w:left w:val="single" w:sz="4" w:space="0" w:color="auto"/>
                    <w:bottom w:val="single" w:sz="4" w:space="0" w:color="auto"/>
                    <w:right w:val="single" w:sz="4" w:space="0" w:color="000000"/>
                  </w:tcBorders>
                  <w:shd w:val="clear" w:color="auto" w:fill="auto"/>
                  <w:vAlign w:val="center"/>
                  <w:hideMark/>
                </w:tcPr>
                <w:p w:rsidR="000B3485" w:rsidRPr="000B3485" w:rsidRDefault="000B3485" w:rsidP="000B3485">
                  <w:pPr>
                    <w:jc w:val="center"/>
                    <w:rPr>
                      <w:b/>
                      <w:bCs/>
                      <w:sz w:val="16"/>
                      <w:szCs w:val="16"/>
                    </w:rPr>
                  </w:pPr>
                  <w:r w:rsidRPr="000B3485">
                    <w:rPr>
                      <w:b/>
                      <w:bCs/>
                      <w:sz w:val="16"/>
                      <w:szCs w:val="16"/>
                    </w:rPr>
                    <w:t>TODOS LOS CONCEPTOS PRECIO POR UNIDAD DE OBRA TERMINADA (P.U.O.T)</w:t>
                  </w:r>
                </w:p>
              </w:tc>
            </w:tr>
            <w:tr w:rsidR="000B3485" w:rsidRPr="000B3485" w:rsidTr="000B3485">
              <w:trPr>
                <w:trHeight w:val="315"/>
              </w:trPr>
              <w:tc>
                <w:tcPr>
                  <w:tcW w:w="8069" w:type="dxa"/>
                  <w:gridSpan w:val="12"/>
                  <w:tcBorders>
                    <w:top w:val="single" w:sz="4" w:space="0" w:color="auto"/>
                    <w:left w:val="single" w:sz="4" w:space="0" w:color="auto"/>
                    <w:bottom w:val="single" w:sz="4" w:space="0" w:color="auto"/>
                    <w:right w:val="single" w:sz="4" w:space="0" w:color="000000"/>
                  </w:tcBorders>
                  <w:shd w:val="clear" w:color="000000" w:fill="969696"/>
                  <w:vAlign w:val="center"/>
                  <w:hideMark/>
                </w:tcPr>
                <w:p w:rsidR="000B3485" w:rsidRPr="000B3485" w:rsidRDefault="000B3485" w:rsidP="000B3485">
                  <w:pPr>
                    <w:jc w:val="center"/>
                    <w:rPr>
                      <w:b/>
                      <w:bCs/>
                      <w:sz w:val="16"/>
                      <w:szCs w:val="16"/>
                    </w:rPr>
                  </w:pPr>
                  <w:r w:rsidRPr="000B3485">
                    <w:rPr>
                      <w:b/>
                      <w:bCs/>
                      <w:sz w:val="16"/>
                      <w:szCs w:val="16"/>
                    </w:rPr>
                    <w:t>I. PRELIMINARES</w:t>
                  </w:r>
                </w:p>
              </w:tc>
            </w:tr>
            <w:tr w:rsidR="000B3485" w:rsidRPr="000B3485" w:rsidTr="000B3485">
              <w:trPr>
                <w:trHeight w:val="720"/>
              </w:trPr>
              <w:tc>
                <w:tcPr>
                  <w:tcW w:w="376" w:type="dxa"/>
                  <w:tcBorders>
                    <w:top w:val="nil"/>
                    <w:left w:val="single" w:sz="4" w:space="0" w:color="auto"/>
                    <w:bottom w:val="single" w:sz="4" w:space="0" w:color="auto"/>
                    <w:right w:val="single" w:sz="4" w:space="0" w:color="auto"/>
                  </w:tcBorders>
                  <w:shd w:val="clear" w:color="auto" w:fill="auto"/>
                  <w:noWrap/>
                  <w:hideMark/>
                </w:tcPr>
                <w:p w:rsidR="000B3485" w:rsidRPr="000B3485" w:rsidRDefault="000B3485" w:rsidP="000B3485">
                  <w:pPr>
                    <w:jc w:val="center"/>
                    <w:rPr>
                      <w:rFonts w:ascii="Arial" w:hAnsi="Arial" w:cs="Arial"/>
                      <w:b/>
                      <w:bCs/>
                      <w:sz w:val="15"/>
                      <w:szCs w:val="15"/>
                    </w:rPr>
                  </w:pPr>
                  <w:r w:rsidRPr="000B3485">
                    <w:rPr>
                      <w:rFonts w:ascii="Arial" w:hAnsi="Arial" w:cs="Arial"/>
                      <w:b/>
                      <w:bCs/>
                      <w:sz w:val="15"/>
                      <w:szCs w:val="15"/>
                    </w:rPr>
                    <w:t>1</w:t>
                  </w:r>
                </w:p>
              </w:tc>
              <w:tc>
                <w:tcPr>
                  <w:tcW w:w="896" w:type="dxa"/>
                  <w:tcBorders>
                    <w:top w:val="nil"/>
                    <w:left w:val="nil"/>
                    <w:bottom w:val="single" w:sz="4" w:space="0" w:color="auto"/>
                    <w:right w:val="single" w:sz="4" w:space="0" w:color="auto"/>
                  </w:tcBorders>
                  <w:shd w:val="clear" w:color="auto" w:fill="auto"/>
                  <w:noWrap/>
                  <w:vAlign w:val="center"/>
                  <w:hideMark/>
                </w:tcPr>
                <w:p w:rsidR="000B3485" w:rsidRPr="000B3485" w:rsidRDefault="000B3485" w:rsidP="000B3485">
                  <w:pPr>
                    <w:jc w:val="center"/>
                    <w:rPr>
                      <w:rFonts w:ascii="Arial" w:hAnsi="Arial" w:cs="Arial"/>
                      <w:b/>
                      <w:bCs/>
                      <w:sz w:val="14"/>
                      <w:szCs w:val="14"/>
                    </w:rPr>
                  </w:pPr>
                  <w:r w:rsidRPr="000B3485">
                    <w:rPr>
                      <w:rFonts w:ascii="Arial" w:hAnsi="Arial" w:cs="Arial"/>
                      <w:b/>
                      <w:bCs/>
                      <w:sz w:val="14"/>
                      <w:szCs w:val="14"/>
                    </w:rPr>
                    <w:t>AP020011</w:t>
                  </w:r>
                </w:p>
              </w:tc>
              <w:tc>
                <w:tcPr>
                  <w:tcW w:w="2063" w:type="dxa"/>
                  <w:tcBorders>
                    <w:top w:val="nil"/>
                    <w:left w:val="nil"/>
                    <w:bottom w:val="single" w:sz="4" w:space="0" w:color="auto"/>
                    <w:right w:val="single" w:sz="4" w:space="0" w:color="auto"/>
                  </w:tcBorders>
                  <w:shd w:val="clear" w:color="000000" w:fill="FFFF00"/>
                  <w:vAlign w:val="center"/>
                  <w:hideMark/>
                </w:tcPr>
                <w:p w:rsidR="000B3485" w:rsidRPr="000B3485" w:rsidRDefault="000B3485" w:rsidP="000B3485">
                  <w:pPr>
                    <w:jc w:val="both"/>
                    <w:rPr>
                      <w:rFonts w:ascii="Arial" w:hAnsi="Arial" w:cs="Arial"/>
                      <w:sz w:val="14"/>
                      <w:szCs w:val="14"/>
                    </w:rPr>
                  </w:pPr>
                  <w:r w:rsidRPr="000B3485">
                    <w:rPr>
                      <w:rFonts w:ascii="Arial" w:hAnsi="Arial" w:cs="Arial"/>
                      <w:sz w:val="14"/>
                      <w:szCs w:val="14"/>
                    </w:rPr>
                    <w:t xml:space="preserve">TRAZO  Y NIVELACION DE VIALIDAD CON EQUIPO TOPOGRAFICO DE PRECISION, EL PRECIO INCLUYE: MANO DE OBRA ESPECIALIZADA, EQUIPO, MATERIALES Y TODO LO NECESARIO PARA SU CORRECTA EJECUCION (EL PRECIO SE PAGA UNA SOLA VEZ PARA TODA LA OBRA). </w:t>
                  </w:r>
                </w:p>
              </w:tc>
              <w:tc>
                <w:tcPr>
                  <w:tcW w:w="789" w:type="dxa"/>
                  <w:gridSpan w:val="2"/>
                  <w:tcBorders>
                    <w:top w:val="nil"/>
                    <w:left w:val="nil"/>
                    <w:bottom w:val="single" w:sz="4" w:space="0" w:color="auto"/>
                    <w:right w:val="single" w:sz="4" w:space="0" w:color="auto"/>
                  </w:tcBorders>
                  <w:shd w:val="clear" w:color="000000" w:fill="FFFFFF"/>
                  <w:noWrap/>
                  <w:vAlign w:val="center"/>
                  <w:hideMark/>
                </w:tcPr>
                <w:p w:rsidR="000B3485" w:rsidRPr="000B3485" w:rsidRDefault="000B3485" w:rsidP="000B3485">
                  <w:pPr>
                    <w:jc w:val="center"/>
                    <w:rPr>
                      <w:rFonts w:ascii="Arial" w:hAnsi="Arial" w:cs="Arial"/>
                      <w:sz w:val="14"/>
                      <w:szCs w:val="14"/>
                    </w:rPr>
                  </w:pPr>
                  <w:r w:rsidRPr="000B3485">
                    <w:rPr>
                      <w:rFonts w:ascii="Arial" w:hAnsi="Arial" w:cs="Arial"/>
                      <w:sz w:val="14"/>
                      <w:szCs w:val="14"/>
                    </w:rPr>
                    <w:t>M2</w:t>
                  </w:r>
                </w:p>
              </w:tc>
              <w:tc>
                <w:tcPr>
                  <w:tcW w:w="983" w:type="dxa"/>
                  <w:tcBorders>
                    <w:top w:val="nil"/>
                    <w:left w:val="nil"/>
                    <w:bottom w:val="single" w:sz="4" w:space="0" w:color="auto"/>
                    <w:right w:val="single" w:sz="4" w:space="0" w:color="auto"/>
                  </w:tcBorders>
                  <w:shd w:val="clear" w:color="000000" w:fill="FFFFFF"/>
                  <w:vAlign w:val="center"/>
                  <w:hideMark/>
                </w:tcPr>
                <w:p w:rsidR="000B3485" w:rsidRPr="000B3485" w:rsidRDefault="000B3485" w:rsidP="000B3485">
                  <w:pPr>
                    <w:jc w:val="center"/>
                    <w:rPr>
                      <w:rFonts w:ascii="Arial" w:hAnsi="Arial" w:cs="Arial"/>
                      <w:sz w:val="14"/>
                      <w:szCs w:val="14"/>
                    </w:rPr>
                  </w:pPr>
                  <w:r w:rsidRPr="000B3485">
                    <w:rPr>
                      <w:rFonts w:ascii="Arial" w:hAnsi="Arial" w:cs="Arial"/>
                      <w:sz w:val="14"/>
                      <w:szCs w:val="14"/>
                    </w:rPr>
                    <w:t xml:space="preserve">              174,711.33 </w:t>
                  </w:r>
                </w:p>
              </w:tc>
              <w:tc>
                <w:tcPr>
                  <w:tcW w:w="1002" w:type="dxa"/>
                  <w:gridSpan w:val="3"/>
                  <w:tcBorders>
                    <w:top w:val="nil"/>
                    <w:left w:val="nil"/>
                    <w:bottom w:val="single" w:sz="4" w:space="0" w:color="auto"/>
                    <w:right w:val="single" w:sz="4" w:space="0" w:color="auto"/>
                  </w:tcBorders>
                  <w:shd w:val="clear" w:color="auto" w:fill="auto"/>
                  <w:noWrap/>
                  <w:vAlign w:val="center"/>
                  <w:hideMark/>
                </w:tcPr>
                <w:p w:rsidR="000B3485" w:rsidRPr="000B3485" w:rsidRDefault="000B3485" w:rsidP="000B3485">
                  <w:pPr>
                    <w:jc w:val="center"/>
                    <w:rPr>
                      <w:rFonts w:ascii="Arial" w:hAnsi="Arial" w:cs="Arial"/>
                      <w:sz w:val="16"/>
                      <w:szCs w:val="16"/>
                    </w:rPr>
                  </w:pPr>
                  <w:r w:rsidRPr="000B3485">
                    <w:rPr>
                      <w:rFonts w:ascii="Arial" w:hAnsi="Arial" w:cs="Arial"/>
                      <w:sz w:val="16"/>
                      <w:szCs w:val="16"/>
                    </w:rPr>
                    <w:t>$4.13</w:t>
                  </w:r>
                </w:p>
              </w:tc>
              <w:tc>
                <w:tcPr>
                  <w:tcW w:w="1960" w:type="dxa"/>
                  <w:gridSpan w:val="3"/>
                  <w:tcBorders>
                    <w:top w:val="nil"/>
                    <w:left w:val="nil"/>
                    <w:bottom w:val="single" w:sz="4" w:space="0" w:color="auto"/>
                    <w:right w:val="single" w:sz="4" w:space="0" w:color="auto"/>
                  </w:tcBorders>
                  <w:shd w:val="clear" w:color="000000" w:fill="FFFFFF"/>
                  <w:vAlign w:val="center"/>
                  <w:hideMark/>
                </w:tcPr>
                <w:p w:rsidR="000B3485" w:rsidRPr="000B3485" w:rsidRDefault="000B3485" w:rsidP="000B3485">
                  <w:pPr>
                    <w:jc w:val="center"/>
                    <w:rPr>
                      <w:rFonts w:ascii="Arial" w:hAnsi="Arial" w:cs="Arial"/>
                      <w:sz w:val="14"/>
                      <w:szCs w:val="14"/>
                    </w:rPr>
                  </w:pPr>
                  <w:r w:rsidRPr="000B3485">
                    <w:rPr>
                      <w:rFonts w:ascii="Arial" w:hAnsi="Arial" w:cs="Arial"/>
                      <w:sz w:val="14"/>
                      <w:szCs w:val="14"/>
                    </w:rPr>
                    <w:t xml:space="preserve"> $                  721,557.79 </w:t>
                  </w:r>
                </w:p>
              </w:tc>
            </w:tr>
            <w:tr w:rsidR="000B3485" w:rsidRPr="000B3485" w:rsidTr="000B3485">
              <w:trPr>
                <w:trHeight w:val="780"/>
              </w:trPr>
              <w:tc>
                <w:tcPr>
                  <w:tcW w:w="376" w:type="dxa"/>
                  <w:tcBorders>
                    <w:top w:val="nil"/>
                    <w:left w:val="single" w:sz="4" w:space="0" w:color="auto"/>
                    <w:bottom w:val="single" w:sz="4" w:space="0" w:color="auto"/>
                    <w:right w:val="single" w:sz="4" w:space="0" w:color="auto"/>
                  </w:tcBorders>
                  <w:shd w:val="clear" w:color="auto" w:fill="auto"/>
                  <w:noWrap/>
                  <w:hideMark/>
                </w:tcPr>
                <w:p w:rsidR="000B3485" w:rsidRPr="000B3485" w:rsidRDefault="000B3485" w:rsidP="000B3485">
                  <w:pPr>
                    <w:jc w:val="center"/>
                    <w:rPr>
                      <w:rFonts w:ascii="Arial" w:hAnsi="Arial" w:cs="Arial"/>
                      <w:b/>
                      <w:bCs/>
                      <w:sz w:val="15"/>
                      <w:szCs w:val="15"/>
                    </w:rPr>
                  </w:pPr>
                  <w:r w:rsidRPr="000B3485">
                    <w:rPr>
                      <w:rFonts w:ascii="Arial" w:hAnsi="Arial" w:cs="Arial"/>
                      <w:b/>
                      <w:bCs/>
                      <w:sz w:val="15"/>
                      <w:szCs w:val="15"/>
                    </w:rPr>
                    <w:t>2</w:t>
                  </w:r>
                </w:p>
              </w:tc>
              <w:tc>
                <w:tcPr>
                  <w:tcW w:w="896" w:type="dxa"/>
                  <w:tcBorders>
                    <w:top w:val="nil"/>
                    <w:left w:val="nil"/>
                    <w:bottom w:val="single" w:sz="4" w:space="0" w:color="auto"/>
                    <w:right w:val="single" w:sz="4" w:space="0" w:color="auto"/>
                  </w:tcBorders>
                  <w:shd w:val="clear" w:color="auto" w:fill="auto"/>
                  <w:noWrap/>
                  <w:vAlign w:val="center"/>
                  <w:hideMark/>
                </w:tcPr>
                <w:p w:rsidR="000B3485" w:rsidRPr="000B3485" w:rsidRDefault="000B3485" w:rsidP="000B3485">
                  <w:pPr>
                    <w:jc w:val="center"/>
                    <w:rPr>
                      <w:rFonts w:ascii="Arial" w:hAnsi="Arial" w:cs="Arial"/>
                      <w:b/>
                      <w:bCs/>
                      <w:sz w:val="14"/>
                      <w:szCs w:val="14"/>
                    </w:rPr>
                  </w:pPr>
                  <w:r w:rsidRPr="000B3485">
                    <w:rPr>
                      <w:rFonts w:ascii="Arial" w:hAnsi="Arial" w:cs="Arial"/>
                      <w:b/>
                      <w:bCs/>
                      <w:sz w:val="14"/>
                      <w:szCs w:val="14"/>
                    </w:rPr>
                    <w:t>AP020065</w:t>
                  </w:r>
                </w:p>
              </w:tc>
              <w:tc>
                <w:tcPr>
                  <w:tcW w:w="2063" w:type="dxa"/>
                  <w:tcBorders>
                    <w:top w:val="nil"/>
                    <w:left w:val="nil"/>
                    <w:bottom w:val="single" w:sz="4" w:space="0" w:color="auto"/>
                    <w:right w:val="single" w:sz="4" w:space="0" w:color="auto"/>
                  </w:tcBorders>
                  <w:shd w:val="clear" w:color="000000" w:fill="FFFFFF"/>
                  <w:vAlign w:val="center"/>
                  <w:hideMark/>
                </w:tcPr>
                <w:p w:rsidR="000B3485" w:rsidRPr="000B3485" w:rsidRDefault="000B3485" w:rsidP="000B3485">
                  <w:pPr>
                    <w:jc w:val="both"/>
                    <w:rPr>
                      <w:rFonts w:ascii="Arial" w:hAnsi="Arial" w:cs="Arial"/>
                      <w:sz w:val="14"/>
                      <w:szCs w:val="14"/>
                    </w:rPr>
                  </w:pPr>
                  <w:r w:rsidRPr="000B3485">
                    <w:rPr>
                      <w:rFonts w:ascii="Arial" w:hAnsi="Arial" w:cs="Arial"/>
                      <w:sz w:val="14"/>
                      <w:szCs w:val="14"/>
                    </w:rPr>
                    <w:t>LETRERO NOMINATIVO DE OBRA, FABRICADO A BASE DE PERFILES ESTRUCTURALES Y TABLEROS A BASE DE VINIL CON LEYENDA SEGÚN LO INDIQUE LA DEPENDENCIA, DE 9.00 X5.00 M.</w:t>
                  </w:r>
                </w:p>
              </w:tc>
              <w:tc>
                <w:tcPr>
                  <w:tcW w:w="789" w:type="dxa"/>
                  <w:gridSpan w:val="2"/>
                  <w:tcBorders>
                    <w:top w:val="nil"/>
                    <w:left w:val="nil"/>
                    <w:bottom w:val="single" w:sz="4" w:space="0" w:color="auto"/>
                    <w:right w:val="single" w:sz="4" w:space="0" w:color="auto"/>
                  </w:tcBorders>
                  <w:shd w:val="clear" w:color="000000" w:fill="FFFFFF"/>
                  <w:noWrap/>
                  <w:vAlign w:val="center"/>
                  <w:hideMark/>
                </w:tcPr>
                <w:p w:rsidR="000B3485" w:rsidRPr="000B3485" w:rsidRDefault="000B3485" w:rsidP="000B3485">
                  <w:pPr>
                    <w:jc w:val="center"/>
                    <w:rPr>
                      <w:rFonts w:ascii="Arial" w:hAnsi="Arial" w:cs="Arial"/>
                      <w:sz w:val="14"/>
                      <w:szCs w:val="14"/>
                    </w:rPr>
                  </w:pPr>
                  <w:r w:rsidRPr="000B3485">
                    <w:rPr>
                      <w:rFonts w:ascii="Arial" w:hAnsi="Arial" w:cs="Arial"/>
                      <w:sz w:val="14"/>
                      <w:szCs w:val="14"/>
                    </w:rPr>
                    <w:t>PZA</w:t>
                  </w:r>
                </w:p>
              </w:tc>
              <w:tc>
                <w:tcPr>
                  <w:tcW w:w="983" w:type="dxa"/>
                  <w:tcBorders>
                    <w:top w:val="nil"/>
                    <w:left w:val="nil"/>
                    <w:bottom w:val="single" w:sz="4" w:space="0" w:color="auto"/>
                    <w:right w:val="single" w:sz="4" w:space="0" w:color="auto"/>
                  </w:tcBorders>
                  <w:shd w:val="clear" w:color="000000" w:fill="FFFFFF"/>
                  <w:vAlign w:val="center"/>
                  <w:hideMark/>
                </w:tcPr>
                <w:p w:rsidR="000B3485" w:rsidRPr="000B3485" w:rsidRDefault="000B3485" w:rsidP="000B3485">
                  <w:pPr>
                    <w:jc w:val="center"/>
                    <w:rPr>
                      <w:rFonts w:ascii="Arial" w:hAnsi="Arial" w:cs="Arial"/>
                      <w:sz w:val="14"/>
                      <w:szCs w:val="14"/>
                    </w:rPr>
                  </w:pPr>
                  <w:r w:rsidRPr="000B3485">
                    <w:rPr>
                      <w:rFonts w:ascii="Arial" w:hAnsi="Arial" w:cs="Arial"/>
                      <w:sz w:val="14"/>
                      <w:szCs w:val="14"/>
                    </w:rPr>
                    <w:t xml:space="preserve">                        4.00 </w:t>
                  </w:r>
                </w:p>
              </w:tc>
              <w:tc>
                <w:tcPr>
                  <w:tcW w:w="1002" w:type="dxa"/>
                  <w:gridSpan w:val="3"/>
                  <w:tcBorders>
                    <w:top w:val="nil"/>
                    <w:left w:val="nil"/>
                    <w:bottom w:val="single" w:sz="4" w:space="0" w:color="auto"/>
                    <w:right w:val="single" w:sz="4" w:space="0" w:color="auto"/>
                  </w:tcBorders>
                  <w:shd w:val="clear" w:color="auto" w:fill="auto"/>
                  <w:noWrap/>
                  <w:vAlign w:val="center"/>
                  <w:hideMark/>
                </w:tcPr>
                <w:p w:rsidR="000B3485" w:rsidRPr="000B3485" w:rsidRDefault="000B3485" w:rsidP="000B3485">
                  <w:pPr>
                    <w:jc w:val="center"/>
                    <w:rPr>
                      <w:rFonts w:ascii="Arial" w:hAnsi="Arial" w:cs="Arial"/>
                      <w:sz w:val="16"/>
                      <w:szCs w:val="16"/>
                    </w:rPr>
                  </w:pPr>
                  <w:r w:rsidRPr="000B3485">
                    <w:rPr>
                      <w:rFonts w:ascii="Arial" w:hAnsi="Arial" w:cs="Arial"/>
                      <w:sz w:val="16"/>
                      <w:szCs w:val="16"/>
                    </w:rPr>
                    <w:t>$29,736.89</w:t>
                  </w:r>
                </w:p>
              </w:tc>
              <w:tc>
                <w:tcPr>
                  <w:tcW w:w="1960" w:type="dxa"/>
                  <w:gridSpan w:val="3"/>
                  <w:tcBorders>
                    <w:top w:val="nil"/>
                    <w:left w:val="nil"/>
                    <w:bottom w:val="single" w:sz="4" w:space="0" w:color="auto"/>
                    <w:right w:val="single" w:sz="4" w:space="0" w:color="auto"/>
                  </w:tcBorders>
                  <w:shd w:val="clear" w:color="000000" w:fill="FFFFFF"/>
                  <w:vAlign w:val="center"/>
                  <w:hideMark/>
                </w:tcPr>
                <w:p w:rsidR="000B3485" w:rsidRPr="000B3485" w:rsidRDefault="000B3485" w:rsidP="000B3485">
                  <w:pPr>
                    <w:jc w:val="center"/>
                    <w:rPr>
                      <w:rFonts w:ascii="Arial" w:hAnsi="Arial" w:cs="Arial"/>
                      <w:sz w:val="14"/>
                      <w:szCs w:val="14"/>
                    </w:rPr>
                  </w:pPr>
                  <w:r w:rsidRPr="000B3485">
                    <w:rPr>
                      <w:rFonts w:ascii="Arial" w:hAnsi="Arial" w:cs="Arial"/>
                      <w:sz w:val="14"/>
                      <w:szCs w:val="14"/>
                    </w:rPr>
                    <w:t xml:space="preserve"> $                   118,947.56 </w:t>
                  </w:r>
                </w:p>
              </w:tc>
            </w:tr>
            <w:tr w:rsidR="000B3485" w:rsidRPr="000B3485" w:rsidTr="000B3485">
              <w:trPr>
                <w:trHeight w:val="330"/>
              </w:trPr>
              <w:tc>
                <w:tcPr>
                  <w:tcW w:w="8069" w:type="dxa"/>
                  <w:gridSpan w:val="12"/>
                  <w:tcBorders>
                    <w:top w:val="single" w:sz="4" w:space="0" w:color="auto"/>
                    <w:left w:val="single" w:sz="4" w:space="0" w:color="auto"/>
                    <w:bottom w:val="single" w:sz="4" w:space="0" w:color="auto"/>
                    <w:right w:val="single" w:sz="4" w:space="0" w:color="000000"/>
                  </w:tcBorders>
                  <w:shd w:val="clear" w:color="000000" w:fill="969696"/>
                  <w:vAlign w:val="center"/>
                  <w:hideMark/>
                </w:tcPr>
                <w:p w:rsidR="000B3485" w:rsidRPr="000B3485" w:rsidRDefault="000B3485" w:rsidP="000B3485">
                  <w:pPr>
                    <w:jc w:val="center"/>
                    <w:rPr>
                      <w:rFonts w:ascii="Arial" w:hAnsi="Arial" w:cs="Arial"/>
                      <w:b/>
                      <w:bCs/>
                      <w:sz w:val="16"/>
                      <w:szCs w:val="16"/>
                    </w:rPr>
                  </w:pPr>
                  <w:r w:rsidRPr="000B3485">
                    <w:rPr>
                      <w:rFonts w:ascii="Arial" w:hAnsi="Arial" w:cs="Arial"/>
                      <w:b/>
                      <w:bCs/>
                      <w:sz w:val="16"/>
                      <w:szCs w:val="16"/>
                    </w:rPr>
                    <w:t>TERRACERÍAS Y PAVIMENTOS</w:t>
                  </w:r>
                </w:p>
              </w:tc>
            </w:tr>
            <w:tr w:rsidR="000B3485" w:rsidRPr="000B3485" w:rsidTr="000B3485">
              <w:trPr>
                <w:trHeight w:val="525"/>
              </w:trPr>
              <w:tc>
                <w:tcPr>
                  <w:tcW w:w="376" w:type="dxa"/>
                  <w:tcBorders>
                    <w:top w:val="nil"/>
                    <w:left w:val="single" w:sz="4" w:space="0" w:color="auto"/>
                    <w:bottom w:val="single" w:sz="4" w:space="0" w:color="auto"/>
                    <w:right w:val="single" w:sz="4" w:space="0" w:color="auto"/>
                  </w:tcBorders>
                  <w:shd w:val="clear" w:color="auto" w:fill="auto"/>
                  <w:noWrap/>
                  <w:hideMark/>
                </w:tcPr>
                <w:p w:rsidR="000B3485" w:rsidRPr="000B3485" w:rsidRDefault="000B3485" w:rsidP="000B3485">
                  <w:pPr>
                    <w:jc w:val="center"/>
                    <w:rPr>
                      <w:rFonts w:ascii="Arial" w:hAnsi="Arial" w:cs="Arial"/>
                      <w:b/>
                      <w:bCs/>
                      <w:sz w:val="15"/>
                      <w:szCs w:val="15"/>
                    </w:rPr>
                  </w:pPr>
                  <w:r w:rsidRPr="000B3485">
                    <w:rPr>
                      <w:rFonts w:ascii="Arial" w:hAnsi="Arial" w:cs="Arial"/>
                      <w:b/>
                      <w:bCs/>
                      <w:sz w:val="15"/>
                      <w:szCs w:val="15"/>
                    </w:rPr>
                    <w:t>3</w:t>
                  </w:r>
                </w:p>
              </w:tc>
              <w:tc>
                <w:tcPr>
                  <w:tcW w:w="896" w:type="dxa"/>
                  <w:tcBorders>
                    <w:top w:val="nil"/>
                    <w:left w:val="nil"/>
                    <w:bottom w:val="single" w:sz="4" w:space="0" w:color="auto"/>
                    <w:right w:val="single" w:sz="4" w:space="0" w:color="auto"/>
                  </w:tcBorders>
                  <w:shd w:val="clear" w:color="auto" w:fill="auto"/>
                  <w:noWrap/>
                  <w:hideMark/>
                </w:tcPr>
                <w:p w:rsidR="000B3485" w:rsidRPr="000B3485" w:rsidRDefault="000B3485" w:rsidP="000B3485">
                  <w:pPr>
                    <w:jc w:val="center"/>
                    <w:rPr>
                      <w:rFonts w:ascii="Arial" w:hAnsi="Arial" w:cs="Arial"/>
                      <w:b/>
                      <w:bCs/>
                      <w:sz w:val="15"/>
                      <w:szCs w:val="15"/>
                    </w:rPr>
                  </w:pPr>
                  <w:r w:rsidRPr="000B3485">
                    <w:rPr>
                      <w:rFonts w:ascii="Arial" w:hAnsi="Arial" w:cs="Arial"/>
                      <w:b/>
                      <w:bCs/>
                      <w:sz w:val="15"/>
                      <w:szCs w:val="15"/>
                    </w:rPr>
                    <w:t>AP200063</w:t>
                  </w:r>
                </w:p>
              </w:tc>
              <w:tc>
                <w:tcPr>
                  <w:tcW w:w="2063" w:type="dxa"/>
                  <w:tcBorders>
                    <w:top w:val="nil"/>
                    <w:left w:val="nil"/>
                    <w:bottom w:val="single" w:sz="4" w:space="0" w:color="auto"/>
                    <w:right w:val="single" w:sz="4" w:space="0" w:color="auto"/>
                  </w:tcBorders>
                  <w:shd w:val="clear" w:color="auto" w:fill="auto"/>
                  <w:vAlign w:val="center"/>
                  <w:hideMark/>
                </w:tcPr>
                <w:p w:rsidR="000B3485" w:rsidRPr="000B3485" w:rsidRDefault="000B3485" w:rsidP="000B3485">
                  <w:pPr>
                    <w:jc w:val="both"/>
                    <w:rPr>
                      <w:rFonts w:ascii="Arial" w:hAnsi="Arial" w:cs="Arial"/>
                      <w:color w:val="000000"/>
                      <w:sz w:val="15"/>
                      <w:szCs w:val="15"/>
                    </w:rPr>
                  </w:pPr>
                  <w:r w:rsidRPr="000B3485">
                    <w:rPr>
                      <w:rFonts w:ascii="Arial" w:hAnsi="Arial" w:cs="Arial"/>
                      <w:color w:val="000000"/>
                      <w:sz w:val="15"/>
                      <w:szCs w:val="15"/>
                    </w:rPr>
                    <w:t>CORTE CON CORTADORA DE DISCO EN PAVIMENTO ASFALTICO ( 10 CM. DE PROFUNDIDAD )</w:t>
                  </w:r>
                </w:p>
              </w:tc>
              <w:tc>
                <w:tcPr>
                  <w:tcW w:w="789" w:type="dxa"/>
                  <w:gridSpan w:val="2"/>
                  <w:tcBorders>
                    <w:top w:val="nil"/>
                    <w:left w:val="nil"/>
                    <w:bottom w:val="single" w:sz="4" w:space="0" w:color="auto"/>
                    <w:right w:val="single" w:sz="4" w:space="0" w:color="auto"/>
                  </w:tcBorders>
                  <w:shd w:val="clear" w:color="000000" w:fill="FFFFFF"/>
                  <w:noWrap/>
                  <w:vAlign w:val="center"/>
                  <w:hideMark/>
                </w:tcPr>
                <w:p w:rsidR="000B3485" w:rsidRPr="000B3485" w:rsidRDefault="000B3485" w:rsidP="000B3485">
                  <w:pPr>
                    <w:jc w:val="center"/>
                    <w:rPr>
                      <w:rFonts w:ascii="Arial" w:hAnsi="Arial" w:cs="Arial"/>
                      <w:color w:val="000000"/>
                      <w:sz w:val="15"/>
                      <w:szCs w:val="15"/>
                    </w:rPr>
                  </w:pPr>
                  <w:r w:rsidRPr="000B3485">
                    <w:rPr>
                      <w:rFonts w:ascii="Arial" w:hAnsi="Arial" w:cs="Arial"/>
                      <w:color w:val="000000"/>
                      <w:sz w:val="15"/>
                      <w:szCs w:val="15"/>
                    </w:rPr>
                    <w:t>M</w:t>
                  </w:r>
                </w:p>
              </w:tc>
              <w:tc>
                <w:tcPr>
                  <w:tcW w:w="1123" w:type="dxa"/>
                  <w:gridSpan w:val="2"/>
                  <w:tcBorders>
                    <w:top w:val="nil"/>
                    <w:left w:val="nil"/>
                    <w:bottom w:val="single" w:sz="4" w:space="0" w:color="auto"/>
                    <w:right w:val="single" w:sz="4" w:space="0" w:color="auto"/>
                  </w:tcBorders>
                  <w:shd w:val="clear" w:color="000000" w:fill="FFFFFF"/>
                  <w:noWrap/>
                  <w:vAlign w:val="center"/>
                  <w:hideMark/>
                </w:tcPr>
                <w:p w:rsidR="000B3485" w:rsidRPr="000B3485" w:rsidRDefault="000B3485" w:rsidP="000B3485">
                  <w:pPr>
                    <w:rPr>
                      <w:rFonts w:ascii="Arial" w:hAnsi="Arial" w:cs="Arial"/>
                      <w:color w:val="000000"/>
                      <w:sz w:val="15"/>
                      <w:szCs w:val="15"/>
                    </w:rPr>
                  </w:pPr>
                  <w:r w:rsidRPr="000B3485">
                    <w:rPr>
                      <w:rFonts w:ascii="Arial" w:hAnsi="Arial" w:cs="Arial"/>
                      <w:color w:val="000000"/>
                      <w:sz w:val="15"/>
                      <w:szCs w:val="15"/>
                    </w:rPr>
                    <w:t xml:space="preserve">                 1,260.00 </w:t>
                  </w:r>
                </w:p>
              </w:tc>
              <w:tc>
                <w:tcPr>
                  <w:tcW w:w="862" w:type="dxa"/>
                  <w:gridSpan w:val="2"/>
                  <w:tcBorders>
                    <w:top w:val="nil"/>
                    <w:left w:val="nil"/>
                    <w:bottom w:val="single" w:sz="4" w:space="0" w:color="auto"/>
                    <w:right w:val="single" w:sz="4" w:space="0" w:color="auto"/>
                  </w:tcBorders>
                  <w:shd w:val="clear" w:color="auto" w:fill="auto"/>
                  <w:noWrap/>
                  <w:vAlign w:val="center"/>
                  <w:hideMark/>
                </w:tcPr>
                <w:p w:rsidR="000B3485" w:rsidRPr="000B3485" w:rsidRDefault="000B3485" w:rsidP="000B3485">
                  <w:pPr>
                    <w:jc w:val="center"/>
                    <w:rPr>
                      <w:rFonts w:ascii="Arial" w:hAnsi="Arial" w:cs="Arial"/>
                      <w:sz w:val="16"/>
                      <w:szCs w:val="16"/>
                    </w:rPr>
                  </w:pPr>
                  <w:r w:rsidRPr="000B3485">
                    <w:rPr>
                      <w:rFonts w:ascii="Arial" w:hAnsi="Arial" w:cs="Arial"/>
                      <w:sz w:val="16"/>
                      <w:szCs w:val="16"/>
                    </w:rPr>
                    <w:t>$19.39</w:t>
                  </w:r>
                </w:p>
              </w:tc>
              <w:tc>
                <w:tcPr>
                  <w:tcW w:w="1960" w:type="dxa"/>
                  <w:gridSpan w:val="3"/>
                  <w:tcBorders>
                    <w:top w:val="nil"/>
                    <w:left w:val="nil"/>
                    <w:bottom w:val="single" w:sz="4" w:space="0" w:color="auto"/>
                    <w:right w:val="single" w:sz="4" w:space="0" w:color="auto"/>
                  </w:tcBorders>
                  <w:shd w:val="clear" w:color="000000" w:fill="FFFFFF"/>
                  <w:noWrap/>
                  <w:vAlign w:val="center"/>
                  <w:hideMark/>
                </w:tcPr>
                <w:p w:rsidR="000B3485" w:rsidRPr="000B3485" w:rsidRDefault="000B3485" w:rsidP="000B3485">
                  <w:pPr>
                    <w:rPr>
                      <w:rFonts w:ascii="Arial" w:hAnsi="Arial" w:cs="Arial"/>
                      <w:sz w:val="15"/>
                      <w:szCs w:val="15"/>
                    </w:rPr>
                  </w:pPr>
                  <w:r w:rsidRPr="000B3485">
                    <w:rPr>
                      <w:rFonts w:ascii="Arial" w:hAnsi="Arial" w:cs="Arial"/>
                      <w:sz w:val="15"/>
                      <w:szCs w:val="15"/>
                    </w:rPr>
                    <w:t xml:space="preserve"> $                    34,203.96 </w:t>
                  </w:r>
                </w:p>
              </w:tc>
            </w:tr>
            <w:tr w:rsidR="000B3485" w:rsidRPr="000B3485" w:rsidTr="000B3485">
              <w:trPr>
                <w:trHeight w:val="480"/>
              </w:trPr>
              <w:tc>
                <w:tcPr>
                  <w:tcW w:w="376" w:type="dxa"/>
                  <w:tcBorders>
                    <w:top w:val="nil"/>
                    <w:left w:val="single" w:sz="4" w:space="0" w:color="auto"/>
                    <w:bottom w:val="single" w:sz="4" w:space="0" w:color="auto"/>
                    <w:right w:val="single" w:sz="4" w:space="0" w:color="auto"/>
                  </w:tcBorders>
                  <w:shd w:val="clear" w:color="auto" w:fill="auto"/>
                  <w:noWrap/>
                  <w:hideMark/>
                </w:tcPr>
                <w:p w:rsidR="000B3485" w:rsidRPr="000B3485" w:rsidRDefault="000B3485" w:rsidP="000B3485">
                  <w:pPr>
                    <w:jc w:val="center"/>
                    <w:rPr>
                      <w:rFonts w:ascii="Arial" w:hAnsi="Arial" w:cs="Arial"/>
                      <w:b/>
                      <w:bCs/>
                      <w:sz w:val="15"/>
                      <w:szCs w:val="15"/>
                    </w:rPr>
                  </w:pPr>
                  <w:r w:rsidRPr="000B3485">
                    <w:rPr>
                      <w:rFonts w:ascii="Arial" w:hAnsi="Arial" w:cs="Arial"/>
                      <w:b/>
                      <w:bCs/>
                      <w:sz w:val="15"/>
                      <w:szCs w:val="15"/>
                    </w:rPr>
                    <w:t>4</w:t>
                  </w:r>
                </w:p>
              </w:tc>
              <w:tc>
                <w:tcPr>
                  <w:tcW w:w="896" w:type="dxa"/>
                  <w:tcBorders>
                    <w:top w:val="nil"/>
                    <w:left w:val="nil"/>
                    <w:bottom w:val="single" w:sz="4" w:space="0" w:color="auto"/>
                    <w:right w:val="single" w:sz="4" w:space="0" w:color="auto"/>
                  </w:tcBorders>
                  <w:shd w:val="clear" w:color="auto" w:fill="auto"/>
                  <w:noWrap/>
                  <w:hideMark/>
                </w:tcPr>
                <w:p w:rsidR="000B3485" w:rsidRPr="000B3485" w:rsidRDefault="000B3485" w:rsidP="000B3485">
                  <w:pPr>
                    <w:jc w:val="center"/>
                    <w:rPr>
                      <w:rFonts w:ascii="Arial" w:hAnsi="Arial" w:cs="Arial"/>
                      <w:b/>
                      <w:bCs/>
                      <w:sz w:val="15"/>
                      <w:szCs w:val="15"/>
                    </w:rPr>
                  </w:pPr>
                  <w:r w:rsidRPr="000B3485">
                    <w:rPr>
                      <w:rFonts w:ascii="Arial" w:hAnsi="Arial" w:cs="Arial"/>
                      <w:b/>
                      <w:bCs/>
                      <w:sz w:val="15"/>
                      <w:szCs w:val="15"/>
                    </w:rPr>
                    <w:t>AP020069</w:t>
                  </w:r>
                </w:p>
              </w:tc>
              <w:tc>
                <w:tcPr>
                  <w:tcW w:w="2063" w:type="dxa"/>
                  <w:tcBorders>
                    <w:top w:val="nil"/>
                    <w:left w:val="nil"/>
                    <w:bottom w:val="single" w:sz="4" w:space="0" w:color="auto"/>
                    <w:right w:val="single" w:sz="4" w:space="0" w:color="auto"/>
                  </w:tcBorders>
                  <w:shd w:val="clear" w:color="auto" w:fill="auto"/>
                  <w:vAlign w:val="center"/>
                  <w:hideMark/>
                </w:tcPr>
                <w:p w:rsidR="000B3485" w:rsidRPr="000B3485" w:rsidRDefault="000B3485" w:rsidP="000B3485">
                  <w:pPr>
                    <w:jc w:val="both"/>
                    <w:rPr>
                      <w:rFonts w:ascii="Arial" w:hAnsi="Arial" w:cs="Arial"/>
                      <w:color w:val="000000"/>
                      <w:sz w:val="15"/>
                      <w:szCs w:val="15"/>
                    </w:rPr>
                  </w:pPr>
                  <w:r w:rsidRPr="000B3485">
                    <w:rPr>
                      <w:rFonts w:ascii="Arial" w:hAnsi="Arial" w:cs="Arial"/>
                      <w:color w:val="000000"/>
                      <w:sz w:val="15"/>
                      <w:szCs w:val="15"/>
                    </w:rPr>
                    <w:t>DEMOLICION A MANO DE PAVIMENTO DE PIEDRA BOLA (EMPEDRADO ) HASTA 15 CM. DE ESPESOR.</w:t>
                  </w:r>
                </w:p>
              </w:tc>
              <w:tc>
                <w:tcPr>
                  <w:tcW w:w="789" w:type="dxa"/>
                  <w:gridSpan w:val="2"/>
                  <w:tcBorders>
                    <w:top w:val="nil"/>
                    <w:left w:val="nil"/>
                    <w:bottom w:val="single" w:sz="4" w:space="0" w:color="auto"/>
                    <w:right w:val="single" w:sz="4" w:space="0" w:color="auto"/>
                  </w:tcBorders>
                  <w:shd w:val="clear" w:color="000000" w:fill="FFFFFF"/>
                  <w:noWrap/>
                  <w:vAlign w:val="center"/>
                  <w:hideMark/>
                </w:tcPr>
                <w:p w:rsidR="000B3485" w:rsidRPr="000B3485" w:rsidRDefault="000B3485" w:rsidP="000B3485">
                  <w:pPr>
                    <w:jc w:val="center"/>
                    <w:rPr>
                      <w:rFonts w:ascii="Arial" w:hAnsi="Arial" w:cs="Arial"/>
                      <w:color w:val="000000"/>
                      <w:sz w:val="15"/>
                      <w:szCs w:val="15"/>
                    </w:rPr>
                  </w:pPr>
                  <w:r w:rsidRPr="000B3485">
                    <w:rPr>
                      <w:rFonts w:ascii="Arial" w:hAnsi="Arial" w:cs="Arial"/>
                      <w:color w:val="000000"/>
                      <w:sz w:val="15"/>
                      <w:szCs w:val="15"/>
                    </w:rPr>
                    <w:t>M2</w:t>
                  </w:r>
                </w:p>
              </w:tc>
              <w:tc>
                <w:tcPr>
                  <w:tcW w:w="1123" w:type="dxa"/>
                  <w:gridSpan w:val="2"/>
                  <w:tcBorders>
                    <w:top w:val="nil"/>
                    <w:left w:val="nil"/>
                    <w:bottom w:val="single" w:sz="4" w:space="0" w:color="auto"/>
                    <w:right w:val="single" w:sz="4" w:space="0" w:color="auto"/>
                  </w:tcBorders>
                  <w:shd w:val="clear" w:color="000000" w:fill="FFFFFF"/>
                  <w:noWrap/>
                  <w:vAlign w:val="center"/>
                  <w:hideMark/>
                </w:tcPr>
                <w:p w:rsidR="000B3485" w:rsidRPr="000B3485" w:rsidRDefault="000B3485" w:rsidP="000B3485">
                  <w:pPr>
                    <w:rPr>
                      <w:rFonts w:ascii="Arial" w:hAnsi="Arial" w:cs="Arial"/>
                      <w:color w:val="000000"/>
                      <w:sz w:val="15"/>
                      <w:szCs w:val="15"/>
                    </w:rPr>
                  </w:pPr>
                  <w:r w:rsidRPr="000B3485">
                    <w:rPr>
                      <w:rFonts w:ascii="Arial" w:hAnsi="Arial" w:cs="Arial"/>
                      <w:color w:val="000000"/>
                      <w:sz w:val="15"/>
                      <w:szCs w:val="15"/>
                    </w:rPr>
                    <w:t xml:space="preserve">                      29.68 </w:t>
                  </w:r>
                </w:p>
              </w:tc>
              <w:tc>
                <w:tcPr>
                  <w:tcW w:w="862" w:type="dxa"/>
                  <w:gridSpan w:val="2"/>
                  <w:tcBorders>
                    <w:top w:val="nil"/>
                    <w:left w:val="nil"/>
                    <w:bottom w:val="single" w:sz="4" w:space="0" w:color="auto"/>
                    <w:right w:val="single" w:sz="4" w:space="0" w:color="auto"/>
                  </w:tcBorders>
                  <w:shd w:val="clear" w:color="auto" w:fill="auto"/>
                  <w:noWrap/>
                  <w:vAlign w:val="center"/>
                  <w:hideMark/>
                </w:tcPr>
                <w:p w:rsidR="000B3485" w:rsidRPr="000B3485" w:rsidRDefault="000B3485" w:rsidP="000B3485">
                  <w:pPr>
                    <w:jc w:val="center"/>
                    <w:rPr>
                      <w:rFonts w:ascii="Arial" w:hAnsi="Arial" w:cs="Arial"/>
                      <w:sz w:val="16"/>
                      <w:szCs w:val="16"/>
                    </w:rPr>
                  </w:pPr>
                  <w:r w:rsidRPr="000B3485">
                    <w:rPr>
                      <w:rFonts w:ascii="Arial" w:hAnsi="Arial" w:cs="Arial"/>
                      <w:sz w:val="16"/>
                      <w:szCs w:val="16"/>
                    </w:rPr>
                    <w:t>$30.27</w:t>
                  </w:r>
                </w:p>
              </w:tc>
              <w:tc>
                <w:tcPr>
                  <w:tcW w:w="1960" w:type="dxa"/>
                  <w:gridSpan w:val="3"/>
                  <w:tcBorders>
                    <w:top w:val="nil"/>
                    <w:left w:val="nil"/>
                    <w:bottom w:val="single" w:sz="4" w:space="0" w:color="auto"/>
                    <w:right w:val="single" w:sz="4" w:space="0" w:color="auto"/>
                  </w:tcBorders>
                  <w:shd w:val="clear" w:color="000000" w:fill="FFFFFF"/>
                  <w:noWrap/>
                  <w:vAlign w:val="center"/>
                  <w:hideMark/>
                </w:tcPr>
                <w:p w:rsidR="000B3485" w:rsidRPr="000B3485" w:rsidRDefault="000B3485" w:rsidP="000B3485">
                  <w:pPr>
                    <w:rPr>
                      <w:rFonts w:ascii="Arial" w:hAnsi="Arial" w:cs="Arial"/>
                      <w:sz w:val="15"/>
                      <w:szCs w:val="15"/>
                    </w:rPr>
                  </w:pPr>
                  <w:r w:rsidRPr="000B3485">
                    <w:rPr>
                      <w:rFonts w:ascii="Arial" w:hAnsi="Arial" w:cs="Arial"/>
                      <w:sz w:val="15"/>
                      <w:szCs w:val="15"/>
                    </w:rPr>
                    <w:t xml:space="preserve"> $                       1,257.78 </w:t>
                  </w:r>
                </w:p>
              </w:tc>
            </w:tr>
            <w:tr w:rsidR="000B3485" w:rsidRPr="000B3485" w:rsidTr="000B3485">
              <w:trPr>
                <w:trHeight w:val="510"/>
              </w:trPr>
              <w:tc>
                <w:tcPr>
                  <w:tcW w:w="376" w:type="dxa"/>
                  <w:tcBorders>
                    <w:top w:val="nil"/>
                    <w:left w:val="single" w:sz="4" w:space="0" w:color="auto"/>
                    <w:bottom w:val="single" w:sz="4" w:space="0" w:color="auto"/>
                    <w:right w:val="single" w:sz="4" w:space="0" w:color="auto"/>
                  </w:tcBorders>
                  <w:shd w:val="clear" w:color="auto" w:fill="auto"/>
                  <w:noWrap/>
                  <w:hideMark/>
                </w:tcPr>
                <w:p w:rsidR="000B3485" w:rsidRPr="000B3485" w:rsidRDefault="000B3485" w:rsidP="000B3485">
                  <w:pPr>
                    <w:jc w:val="center"/>
                    <w:rPr>
                      <w:rFonts w:ascii="Arial" w:hAnsi="Arial" w:cs="Arial"/>
                      <w:b/>
                      <w:bCs/>
                      <w:sz w:val="15"/>
                      <w:szCs w:val="15"/>
                    </w:rPr>
                  </w:pPr>
                  <w:r w:rsidRPr="000B3485">
                    <w:rPr>
                      <w:rFonts w:ascii="Arial" w:hAnsi="Arial" w:cs="Arial"/>
                      <w:b/>
                      <w:bCs/>
                      <w:sz w:val="15"/>
                      <w:szCs w:val="15"/>
                    </w:rPr>
                    <w:t>5</w:t>
                  </w:r>
                </w:p>
              </w:tc>
              <w:tc>
                <w:tcPr>
                  <w:tcW w:w="896" w:type="dxa"/>
                  <w:tcBorders>
                    <w:top w:val="nil"/>
                    <w:left w:val="nil"/>
                    <w:bottom w:val="single" w:sz="4" w:space="0" w:color="auto"/>
                    <w:right w:val="single" w:sz="4" w:space="0" w:color="auto"/>
                  </w:tcBorders>
                  <w:shd w:val="clear" w:color="auto" w:fill="auto"/>
                  <w:noWrap/>
                  <w:hideMark/>
                </w:tcPr>
                <w:p w:rsidR="000B3485" w:rsidRPr="000B3485" w:rsidRDefault="000B3485" w:rsidP="000B3485">
                  <w:pPr>
                    <w:jc w:val="center"/>
                    <w:rPr>
                      <w:rFonts w:ascii="Arial" w:hAnsi="Arial" w:cs="Arial"/>
                      <w:b/>
                      <w:bCs/>
                      <w:sz w:val="15"/>
                      <w:szCs w:val="15"/>
                    </w:rPr>
                  </w:pPr>
                  <w:r w:rsidRPr="000B3485">
                    <w:rPr>
                      <w:rFonts w:ascii="Arial" w:hAnsi="Arial" w:cs="Arial"/>
                      <w:b/>
                      <w:bCs/>
                      <w:sz w:val="15"/>
                      <w:szCs w:val="15"/>
                    </w:rPr>
                    <w:t>AP200013</w:t>
                  </w:r>
                </w:p>
              </w:tc>
              <w:tc>
                <w:tcPr>
                  <w:tcW w:w="2063" w:type="dxa"/>
                  <w:tcBorders>
                    <w:top w:val="nil"/>
                    <w:left w:val="nil"/>
                    <w:bottom w:val="single" w:sz="4" w:space="0" w:color="auto"/>
                    <w:right w:val="single" w:sz="4" w:space="0" w:color="auto"/>
                  </w:tcBorders>
                  <w:shd w:val="clear" w:color="auto" w:fill="auto"/>
                  <w:vAlign w:val="center"/>
                  <w:hideMark/>
                </w:tcPr>
                <w:p w:rsidR="000B3485" w:rsidRPr="000B3485" w:rsidRDefault="000B3485" w:rsidP="000B3485">
                  <w:pPr>
                    <w:jc w:val="both"/>
                    <w:rPr>
                      <w:rFonts w:ascii="Arial" w:hAnsi="Arial" w:cs="Arial"/>
                      <w:color w:val="000000"/>
                      <w:sz w:val="15"/>
                      <w:szCs w:val="15"/>
                    </w:rPr>
                  </w:pPr>
                  <w:r w:rsidRPr="000B3485">
                    <w:rPr>
                      <w:rFonts w:ascii="Arial" w:hAnsi="Arial" w:cs="Arial"/>
                      <w:color w:val="000000"/>
                      <w:sz w:val="15"/>
                      <w:szCs w:val="15"/>
                    </w:rPr>
                    <w:t>EXCAVACION EN CAJA POR MEDIOS MECANICOS EN TERRENO TIPO I Y II CUALQUIER ZONA   (CON MOTONIVELADORA)</w:t>
                  </w:r>
                </w:p>
              </w:tc>
              <w:tc>
                <w:tcPr>
                  <w:tcW w:w="789" w:type="dxa"/>
                  <w:gridSpan w:val="2"/>
                  <w:tcBorders>
                    <w:top w:val="nil"/>
                    <w:left w:val="nil"/>
                    <w:bottom w:val="single" w:sz="4" w:space="0" w:color="auto"/>
                    <w:right w:val="single" w:sz="4" w:space="0" w:color="auto"/>
                  </w:tcBorders>
                  <w:shd w:val="clear" w:color="000000" w:fill="FFFFFF"/>
                  <w:noWrap/>
                  <w:vAlign w:val="center"/>
                  <w:hideMark/>
                </w:tcPr>
                <w:p w:rsidR="000B3485" w:rsidRPr="000B3485" w:rsidRDefault="000B3485" w:rsidP="000B3485">
                  <w:pPr>
                    <w:jc w:val="center"/>
                    <w:rPr>
                      <w:rFonts w:ascii="Arial" w:hAnsi="Arial" w:cs="Arial"/>
                      <w:color w:val="000000"/>
                      <w:sz w:val="15"/>
                      <w:szCs w:val="15"/>
                    </w:rPr>
                  </w:pPr>
                  <w:r w:rsidRPr="000B3485">
                    <w:rPr>
                      <w:rFonts w:ascii="Arial" w:hAnsi="Arial" w:cs="Arial"/>
                      <w:color w:val="000000"/>
                      <w:sz w:val="15"/>
                      <w:szCs w:val="15"/>
                    </w:rPr>
                    <w:t>M3</w:t>
                  </w:r>
                </w:p>
              </w:tc>
              <w:tc>
                <w:tcPr>
                  <w:tcW w:w="1123" w:type="dxa"/>
                  <w:gridSpan w:val="2"/>
                  <w:tcBorders>
                    <w:top w:val="nil"/>
                    <w:left w:val="nil"/>
                    <w:bottom w:val="single" w:sz="4" w:space="0" w:color="auto"/>
                    <w:right w:val="single" w:sz="4" w:space="0" w:color="auto"/>
                  </w:tcBorders>
                  <w:shd w:val="clear" w:color="000000" w:fill="FFFFFF"/>
                  <w:noWrap/>
                  <w:vAlign w:val="center"/>
                  <w:hideMark/>
                </w:tcPr>
                <w:p w:rsidR="000B3485" w:rsidRPr="000B3485" w:rsidRDefault="000B3485" w:rsidP="000B3485">
                  <w:pPr>
                    <w:rPr>
                      <w:rFonts w:ascii="Arial" w:hAnsi="Arial" w:cs="Arial"/>
                      <w:color w:val="000000"/>
                      <w:sz w:val="15"/>
                      <w:szCs w:val="15"/>
                    </w:rPr>
                  </w:pPr>
                  <w:r w:rsidRPr="000B3485">
                    <w:rPr>
                      <w:rFonts w:ascii="Arial" w:hAnsi="Arial" w:cs="Arial"/>
                      <w:color w:val="000000"/>
                      <w:sz w:val="15"/>
                      <w:szCs w:val="15"/>
                    </w:rPr>
                    <w:t xml:space="preserve">                   247.50 </w:t>
                  </w:r>
                </w:p>
              </w:tc>
              <w:tc>
                <w:tcPr>
                  <w:tcW w:w="862" w:type="dxa"/>
                  <w:gridSpan w:val="2"/>
                  <w:tcBorders>
                    <w:top w:val="nil"/>
                    <w:left w:val="nil"/>
                    <w:bottom w:val="single" w:sz="4" w:space="0" w:color="auto"/>
                    <w:right w:val="single" w:sz="4" w:space="0" w:color="auto"/>
                  </w:tcBorders>
                  <w:shd w:val="clear" w:color="auto" w:fill="auto"/>
                  <w:noWrap/>
                  <w:vAlign w:val="center"/>
                  <w:hideMark/>
                </w:tcPr>
                <w:p w:rsidR="000B3485" w:rsidRPr="000B3485" w:rsidRDefault="000B3485" w:rsidP="000B3485">
                  <w:pPr>
                    <w:jc w:val="center"/>
                    <w:rPr>
                      <w:rFonts w:ascii="Arial" w:hAnsi="Arial" w:cs="Arial"/>
                      <w:sz w:val="16"/>
                      <w:szCs w:val="16"/>
                    </w:rPr>
                  </w:pPr>
                  <w:r w:rsidRPr="000B3485">
                    <w:rPr>
                      <w:rFonts w:ascii="Arial" w:hAnsi="Arial" w:cs="Arial"/>
                      <w:sz w:val="16"/>
                      <w:szCs w:val="16"/>
                    </w:rPr>
                    <w:t>$9.52</w:t>
                  </w:r>
                </w:p>
              </w:tc>
              <w:tc>
                <w:tcPr>
                  <w:tcW w:w="1960" w:type="dxa"/>
                  <w:gridSpan w:val="3"/>
                  <w:tcBorders>
                    <w:top w:val="nil"/>
                    <w:left w:val="nil"/>
                    <w:bottom w:val="single" w:sz="4" w:space="0" w:color="auto"/>
                    <w:right w:val="single" w:sz="4" w:space="0" w:color="auto"/>
                  </w:tcBorders>
                  <w:shd w:val="clear" w:color="000000" w:fill="FFFFFF"/>
                  <w:noWrap/>
                  <w:vAlign w:val="center"/>
                  <w:hideMark/>
                </w:tcPr>
                <w:p w:rsidR="000B3485" w:rsidRPr="000B3485" w:rsidRDefault="000B3485" w:rsidP="000B3485">
                  <w:pPr>
                    <w:rPr>
                      <w:rFonts w:ascii="Arial" w:hAnsi="Arial" w:cs="Arial"/>
                      <w:sz w:val="15"/>
                      <w:szCs w:val="15"/>
                    </w:rPr>
                  </w:pPr>
                  <w:r w:rsidRPr="000B3485">
                    <w:rPr>
                      <w:rFonts w:ascii="Arial" w:hAnsi="Arial" w:cs="Arial"/>
                      <w:sz w:val="15"/>
                      <w:szCs w:val="15"/>
                    </w:rPr>
                    <w:t xml:space="preserve"> $                      3,298.68 </w:t>
                  </w:r>
                </w:p>
              </w:tc>
            </w:tr>
            <w:tr w:rsidR="000B3485" w:rsidRPr="000B3485" w:rsidTr="000B3485">
              <w:trPr>
                <w:trHeight w:val="720"/>
              </w:trPr>
              <w:tc>
                <w:tcPr>
                  <w:tcW w:w="376" w:type="dxa"/>
                  <w:tcBorders>
                    <w:top w:val="nil"/>
                    <w:left w:val="single" w:sz="4" w:space="0" w:color="auto"/>
                    <w:bottom w:val="single" w:sz="4" w:space="0" w:color="auto"/>
                    <w:right w:val="single" w:sz="4" w:space="0" w:color="auto"/>
                  </w:tcBorders>
                  <w:shd w:val="clear" w:color="auto" w:fill="auto"/>
                  <w:noWrap/>
                  <w:hideMark/>
                </w:tcPr>
                <w:p w:rsidR="000B3485" w:rsidRPr="000B3485" w:rsidRDefault="000B3485" w:rsidP="000B3485">
                  <w:pPr>
                    <w:jc w:val="center"/>
                    <w:rPr>
                      <w:rFonts w:ascii="Arial" w:hAnsi="Arial" w:cs="Arial"/>
                      <w:b/>
                      <w:bCs/>
                      <w:sz w:val="15"/>
                      <w:szCs w:val="15"/>
                    </w:rPr>
                  </w:pPr>
                  <w:r w:rsidRPr="000B3485">
                    <w:rPr>
                      <w:rFonts w:ascii="Arial" w:hAnsi="Arial" w:cs="Arial"/>
                      <w:b/>
                      <w:bCs/>
                      <w:sz w:val="15"/>
                      <w:szCs w:val="15"/>
                    </w:rPr>
                    <w:t>6</w:t>
                  </w:r>
                </w:p>
              </w:tc>
              <w:tc>
                <w:tcPr>
                  <w:tcW w:w="896" w:type="dxa"/>
                  <w:tcBorders>
                    <w:top w:val="nil"/>
                    <w:left w:val="nil"/>
                    <w:bottom w:val="single" w:sz="4" w:space="0" w:color="auto"/>
                    <w:right w:val="single" w:sz="4" w:space="0" w:color="auto"/>
                  </w:tcBorders>
                  <w:shd w:val="clear" w:color="auto" w:fill="auto"/>
                  <w:noWrap/>
                  <w:hideMark/>
                </w:tcPr>
                <w:p w:rsidR="000B3485" w:rsidRPr="000B3485" w:rsidRDefault="000B3485" w:rsidP="000B3485">
                  <w:pPr>
                    <w:jc w:val="center"/>
                    <w:rPr>
                      <w:rFonts w:ascii="Arial" w:hAnsi="Arial" w:cs="Arial"/>
                      <w:b/>
                      <w:bCs/>
                      <w:sz w:val="15"/>
                      <w:szCs w:val="15"/>
                    </w:rPr>
                  </w:pPr>
                  <w:r w:rsidRPr="000B3485">
                    <w:rPr>
                      <w:rFonts w:ascii="Arial" w:hAnsi="Arial" w:cs="Arial"/>
                      <w:b/>
                      <w:bCs/>
                      <w:sz w:val="15"/>
                      <w:szCs w:val="15"/>
                    </w:rPr>
                    <w:t>AP200175</w:t>
                  </w:r>
                </w:p>
              </w:tc>
              <w:tc>
                <w:tcPr>
                  <w:tcW w:w="2063" w:type="dxa"/>
                  <w:tcBorders>
                    <w:top w:val="nil"/>
                    <w:left w:val="nil"/>
                    <w:bottom w:val="single" w:sz="4" w:space="0" w:color="auto"/>
                    <w:right w:val="single" w:sz="4" w:space="0" w:color="auto"/>
                  </w:tcBorders>
                  <w:shd w:val="clear" w:color="auto" w:fill="auto"/>
                  <w:vAlign w:val="center"/>
                  <w:hideMark/>
                </w:tcPr>
                <w:p w:rsidR="000B3485" w:rsidRPr="000B3485" w:rsidRDefault="000B3485" w:rsidP="000B3485">
                  <w:pPr>
                    <w:jc w:val="both"/>
                    <w:rPr>
                      <w:rFonts w:ascii="Arial" w:hAnsi="Arial" w:cs="Arial"/>
                      <w:color w:val="000000"/>
                      <w:sz w:val="15"/>
                      <w:szCs w:val="15"/>
                    </w:rPr>
                  </w:pPr>
                  <w:r w:rsidRPr="000B3485">
                    <w:rPr>
                      <w:rFonts w:ascii="Arial" w:hAnsi="Arial" w:cs="Arial"/>
                      <w:color w:val="000000"/>
                      <w:sz w:val="15"/>
                      <w:szCs w:val="15"/>
                    </w:rPr>
                    <w:t>FRESADO DE 4 CM DE LA CARPETA ASFALTICA EXISTENTE, CON EQUIPO MECANICO, INC. CARGA Y ACARREO FUERA DE LA OBRA, PUOT</w:t>
                  </w:r>
                </w:p>
              </w:tc>
              <w:tc>
                <w:tcPr>
                  <w:tcW w:w="789" w:type="dxa"/>
                  <w:gridSpan w:val="2"/>
                  <w:tcBorders>
                    <w:top w:val="nil"/>
                    <w:left w:val="nil"/>
                    <w:bottom w:val="single" w:sz="4" w:space="0" w:color="auto"/>
                    <w:right w:val="single" w:sz="4" w:space="0" w:color="auto"/>
                  </w:tcBorders>
                  <w:shd w:val="clear" w:color="000000" w:fill="FFFFFF"/>
                  <w:noWrap/>
                  <w:vAlign w:val="center"/>
                  <w:hideMark/>
                </w:tcPr>
                <w:p w:rsidR="000B3485" w:rsidRPr="000B3485" w:rsidRDefault="000B3485" w:rsidP="000B3485">
                  <w:pPr>
                    <w:jc w:val="center"/>
                    <w:rPr>
                      <w:rFonts w:ascii="Arial" w:hAnsi="Arial" w:cs="Arial"/>
                      <w:color w:val="000000"/>
                      <w:sz w:val="15"/>
                      <w:szCs w:val="15"/>
                    </w:rPr>
                  </w:pPr>
                  <w:r w:rsidRPr="000B3485">
                    <w:rPr>
                      <w:rFonts w:ascii="Arial" w:hAnsi="Arial" w:cs="Arial"/>
                      <w:color w:val="000000"/>
                      <w:sz w:val="15"/>
                      <w:szCs w:val="15"/>
                    </w:rPr>
                    <w:t>M3</w:t>
                  </w:r>
                </w:p>
              </w:tc>
              <w:tc>
                <w:tcPr>
                  <w:tcW w:w="1123" w:type="dxa"/>
                  <w:gridSpan w:val="2"/>
                  <w:tcBorders>
                    <w:top w:val="nil"/>
                    <w:left w:val="nil"/>
                    <w:bottom w:val="single" w:sz="4" w:space="0" w:color="auto"/>
                    <w:right w:val="single" w:sz="4" w:space="0" w:color="auto"/>
                  </w:tcBorders>
                  <w:shd w:val="clear" w:color="000000" w:fill="FFFFFF"/>
                  <w:noWrap/>
                  <w:vAlign w:val="center"/>
                  <w:hideMark/>
                </w:tcPr>
                <w:p w:rsidR="000B3485" w:rsidRPr="000B3485" w:rsidRDefault="000B3485" w:rsidP="000B3485">
                  <w:pPr>
                    <w:rPr>
                      <w:rFonts w:ascii="Arial" w:hAnsi="Arial" w:cs="Arial"/>
                      <w:color w:val="000000"/>
                      <w:sz w:val="15"/>
                      <w:szCs w:val="15"/>
                    </w:rPr>
                  </w:pPr>
                  <w:r w:rsidRPr="000B3485">
                    <w:rPr>
                      <w:rFonts w:ascii="Arial" w:hAnsi="Arial" w:cs="Arial"/>
                      <w:color w:val="000000"/>
                      <w:sz w:val="15"/>
                      <w:szCs w:val="15"/>
                    </w:rPr>
                    <w:t xml:space="preserve">             34,942.27 </w:t>
                  </w:r>
                </w:p>
              </w:tc>
              <w:tc>
                <w:tcPr>
                  <w:tcW w:w="862" w:type="dxa"/>
                  <w:gridSpan w:val="2"/>
                  <w:tcBorders>
                    <w:top w:val="nil"/>
                    <w:left w:val="nil"/>
                    <w:bottom w:val="single" w:sz="4" w:space="0" w:color="auto"/>
                    <w:right w:val="single" w:sz="4" w:space="0" w:color="auto"/>
                  </w:tcBorders>
                  <w:shd w:val="clear" w:color="auto" w:fill="auto"/>
                  <w:noWrap/>
                  <w:vAlign w:val="center"/>
                  <w:hideMark/>
                </w:tcPr>
                <w:p w:rsidR="000B3485" w:rsidRPr="000B3485" w:rsidRDefault="000B3485" w:rsidP="000B3485">
                  <w:pPr>
                    <w:jc w:val="center"/>
                    <w:rPr>
                      <w:rFonts w:ascii="Arial" w:hAnsi="Arial" w:cs="Arial"/>
                      <w:sz w:val="16"/>
                      <w:szCs w:val="16"/>
                    </w:rPr>
                  </w:pPr>
                  <w:r w:rsidRPr="000B3485">
                    <w:rPr>
                      <w:rFonts w:ascii="Arial" w:hAnsi="Arial" w:cs="Arial"/>
                      <w:sz w:val="16"/>
                      <w:szCs w:val="16"/>
                    </w:rPr>
                    <w:t>$149.37</w:t>
                  </w:r>
                </w:p>
              </w:tc>
              <w:tc>
                <w:tcPr>
                  <w:tcW w:w="1960" w:type="dxa"/>
                  <w:gridSpan w:val="3"/>
                  <w:tcBorders>
                    <w:top w:val="nil"/>
                    <w:left w:val="nil"/>
                    <w:bottom w:val="single" w:sz="4" w:space="0" w:color="auto"/>
                    <w:right w:val="single" w:sz="4" w:space="0" w:color="auto"/>
                  </w:tcBorders>
                  <w:shd w:val="clear" w:color="000000" w:fill="FFFFFF"/>
                  <w:noWrap/>
                  <w:vAlign w:val="center"/>
                  <w:hideMark/>
                </w:tcPr>
                <w:p w:rsidR="000B3485" w:rsidRPr="000B3485" w:rsidRDefault="000B3485" w:rsidP="000B3485">
                  <w:pPr>
                    <w:rPr>
                      <w:rFonts w:ascii="Arial" w:hAnsi="Arial" w:cs="Arial"/>
                      <w:sz w:val="15"/>
                      <w:szCs w:val="15"/>
                    </w:rPr>
                  </w:pPr>
                  <w:r w:rsidRPr="000B3485">
                    <w:rPr>
                      <w:rFonts w:ascii="Arial" w:hAnsi="Arial" w:cs="Arial"/>
                      <w:sz w:val="15"/>
                      <w:szCs w:val="15"/>
                    </w:rPr>
                    <w:t xml:space="preserve"> $              7,307,057.62 </w:t>
                  </w:r>
                </w:p>
              </w:tc>
            </w:tr>
            <w:tr w:rsidR="000B3485" w:rsidRPr="000B3485" w:rsidTr="000B3485">
              <w:trPr>
                <w:trHeight w:val="660"/>
              </w:trPr>
              <w:tc>
                <w:tcPr>
                  <w:tcW w:w="376" w:type="dxa"/>
                  <w:tcBorders>
                    <w:top w:val="nil"/>
                    <w:left w:val="single" w:sz="4" w:space="0" w:color="auto"/>
                    <w:bottom w:val="single" w:sz="4" w:space="0" w:color="auto"/>
                    <w:right w:val="single" w:sz="4" w:space="0" w:color="auto"/>
                  </w:tcBorders>
                  <w:shd w:val="clear" w:color="auto" w:fill="auto"/>
                  <w:noWrap/>
                  <w:hideMark/>
                </w:tcPr>
                <w:p w:rsidR="000B3485" w:rsidRPr="000B3485" w:rsidRDefault="000B3485" w:rsidP="000B3485">
                  <w:pPr>
                    <w:jc w:val="center"/>
                    <w:rPr>
                      <w:rFonts w:ascii="Arial" w:hAnsi="Arial" w:cs="Arial"/>
                      <w:b/>
                      <w:bCs/>
                      <w:sz w:val="15"/>
                      <w:szCs w:val="15"/>
                    </w:rPr>
                  </w:pPr>
                  <w:r w:rsidRPr="000B3485">
                    <w:rPr>
                      <w:rFonts w:ascii="Arial" w:hAnsi="Arial" w:cs="Arial"/>
                      <w:b/>
                      <w:bCs/>
                      <w:sz w:val="15"/>
                      <w:szCs w:val="15"/>
                    </w:rPr>
                    <w:t>7</w:t>
                  </w:r>
                </w:p>
              </w:tc>
              <w:tc>
                <w:tcPr>
                  <w:tcW w:w="896" w:type="dxa"/>
                  <w:tcBorders>
                    <w:top w:val="nil"/>
                    <w:left w:val="nil"/>
                    <w:bottom w:val="single" w:sz="4" w:space="0" w:color="auto"/>
                    <w:right w:val="single" w:sz="4" w:space="0" w:color="auto"/>
                  </w:tcBorders>
                  <w:shd w:val="clear" w:color="auto" w:fill="auto"/>
                  <w:noWrap/>
                  <w:hideMark/>
                </w:tcPr>
                <w:p w:rsidR="000B3485" w:rsidRPr="000B3485" w:rsidRDefault="000B3485" w:rsidP="000B3485">
                  <w:pPr>
                    <w:jc w:val="center"/>
                    <w:rPr>
                      <w:rFonts w:ascii="Arial" w:hAnsi="Arial" w:cs="Arial"/>
                      <w:b/>
                      <w:bCs/>
                      <w:sz w:val="15"/>
                      <w:szCs w:val="15"/>
                    </w:rPr>
                  </w:pPr>
                  <w:r w:rsidRPr="000B3485">
                    <w:rPr>
                      <w:rFonts w:ascii="Arial" w:hAnsi="Arial" w:cs="Arial"/>
                      <w:b/>
                      <w:bCs/>
                      <w:sz w:val="15"/>
                      <w:szCs w:val="15"/>
                    </w:rPr>
                    <w:t>AP020070</w:t>
                  </w:r>
                </w:p>
              </w:tc>
              <w:tc>
                <w:tcPr>
                  <w:tcW w:w="2063" w:type="dxa"/>
                  <w:tcBorders>
                    <w:top w:val="nil"/>
                    <w:left w:val="nil"/>
                    <w:bottom w:val="single" w:sz="4" w:space="0" w:color="auto"/>
                    <w:right w:val="single" w:sz="4" w:space="0" w:color="auto"/>
                  </w:tcBorders>
                  <w:shd w:val="clear" w:color="auto" w:fill="auto"/>
                  <w:vAlign w:val="center"/>
                  <w:hideMark/>
                </w:tcPr>
                <w:p w:rsidR="000B3485" w:rsidRPr="000B3485" w:rsidRDefault="000B3485" w:rsidP="000B3485">
                  <w:pPr>
                    <w:jc w:val="both"/>
                    <w:rPr>
                      <w:rFonts w:ascii="Arial" w:hAnsi="Arial" w:cs="Arial"/>
                      <w:color w:val="000000"/>
                      <w:sz w:val="15"/>
                      <w:szCs w:val="15"/>
                    </w:rPr>
                  </w:pPr>
                  <w:r w:rsidRPr="000B3485">
                    <w:rPr>
                      <w:rFonts w:ascii="Arial" w:hAnsi="Arial" w:cs="Arial"/>
                      <w:color w:val="000000"/>
                      <w:sz w:val="15"/>
                      <w:szCs w:val="15"/>
                    </w:rPr>
                    <w:t xml:space="preserve">ESCARIFICADO Y COMPACTACION DE TERRENO NATURAL AL 95 % PROCTOR PARA CONSTRUCCION DE TERRACERIAS CON ESPESOR DE 30 CM INCLUYE TNCE  </w:t>
                  </w:r>
                </w:p>
              </w:tc>
              <w:tc>
                <w:tcPr>
                  <w:tcW w:w="789" w:type="dxa"/>
                  <w:gridSpan w:val="2"/>
                  <w:tcBorders>
                    <w:top w:val="nil"/>
                    <w:left w:val="nil"/>
                    <w:bottom w:val="single" w:sz="4" w:space="0" w:color="auto"/>
                    <w:right w:val="single" w:sz="4" w:space="0" w:color="auto"/>
                  </w:tcBorders>
                  <w:shd w:val="clear" w:color="000000" w:fill="FFFF00"/>
                  <w:noWrap/>
                  <w:hideMark/>
                </w:tcPr>
                <w:p w:rsidR="000B3485" w:rsidRPr="000B3485" w:rsidRDefault="000B3485" w:rsidP="000B3485">
                  <w:pPr>
                    <w:jc w:val="center"/>
                    <w:rPr>
                      <w:rFonts w:ascii="Arial" w:hAnsi="Arial" w:cs="Arial"/>
                      <w:color w:val="000000"/>
                      <w:sz w:val="15"/>
                      <w:szCs w:val="15"/>
                    </w:rPr>
                  </w:pPr>
                  <w:r w:rsidRPr="000B3485">
                    <w:rPr>
                      <w:rFonts w:ascii="Arial" w:hAnsi="Arial" w:cs="Arial"/>
                      <w:color w:val="000000"/>
                      <w:sz w:val="15"/>
                      <w:szCs w:val="15"/>
                    </w:rPr>
                    <w:t>M2</w:t>
                  </w:r>
                </w:p>
              </w:tc>
              <w:tc>
                <w:tcPr>
                  <w:tcW w:w="1123" w:type="dxa"/>
                  <w:gridSpan w:val="2"/>
                  <w:tcBorders>
                    <w:top w:val="nil"/>
                    <w:left w:val="nil"/>
                    <w:bottom w:val="single" w:sz="4" w:space="0" w:color="auto"/>
                    <w:right w:val="single" w:sz="4" w:space="0" w:color="auto"/>
                  </w:tcBorders>
                  <w:shd w:val="clear" w:color="000000" w:fill="FFFFFF"/>
                  <w:noWrap/>
                  <w:hideMark/>
                </w:tcPr>
                <w:p w:rsidR="000B3485" w:rsidRPr="000B3485" w:rsidRDefault="000B3485" w:rsidP="000B3485">
                  <w:pPr>
                    <w:rPr>
                      <w:rFonts w:ascii="Arial" w:hAnsi="Arial" w:cs="Arial"/>
                      <w:color w:val="000000"/>
                      <w:sz w:val="15"/>
                      <w:szCs w:val="15"/>
                    </w:rPr>
                  </w:pPr>
                  <w:r w:rsidRPr="000B3485">
                    <w:rPr>
                      <w:rFonts w:ascii="Arial" w:hAnsi="Arial" w:cs="Arial"/>
                      <w:color w:val="000000"/>
                      <w:sz w:val="15"/>
                      <w:szCs w:val="15"/>
                    </w:rPr>
                    <w:t xml:space="preserve">              174,711.33 </w:t>
                  </w:r>
                </w:p>
              </w:tc>
              <w:tc>
                <w:tcPr>
                  <w:tcW w:w="862" w:type="dxa"/>
                  <w:gridSpan w:val="2"/>
                  <w:tcBorders>
                    <w:top w:val="nil"/>
                    <w:left w:val="nil"/>
                    <w:bottom w:val="single" w:sz="4" w:space="0" w:color="auto"/>
                    <w:right w:val="single" w:sz="4" w:space="0" w:color="auto"/>
                  </w:tcBorders>
                  <w:shd w:val="clear" w:color="000000" w:fill="FFFF00"/>
                  <w:noWrap/>
                  <w:hideMark/>
                </w:tcPr>
                <w:p w:rsidR="000B3485" w:rsidRPr="000B3485" w:rsidRDefault="000B3485" w:rsidP="000B3485">
                  <w:pPr>
                    <w:jc w:val="center"/>
                    <w:rPr>
                      <w:rFonts w:ascii="Arial" w:hAnsi="Arial" w:cs="Arial"/>
                      <w:sz w:val="16"/>
                      <w:szCs w:val="16"/>
                    </w:rPr>
                  </w:pPr>
                  <w:r w:rsidRPr="000B3485">
                    <w:rPr>
                      <w:rFonts w:ascii="Arial" w:hAnsi="Arial" w:cs="Arial"/>
                      <w:sz w:val="16"/>
                      <w:szCs w:val="16"/>
                    </w:rPr>
                    <w:t>$41.05</w:t>
                  </w:r>
                </w:p>
              </w:tc>
              <w:tc>
                <w:tcPr>
                  <w:tcW w:w="1960" w:type="dxa"/>
                  <w:gridSpan w:val="3"/>
                  <w:tcBorders>
                    <w:top w:val="nil"/>
                    <w:left w:val="nil"/>
                    <w:bottom w:val="single" w:sz="4" w:space="0" w:color="auto"/>
                    <w:right w:val="single" w:sz="4" w:space="0" w:color="auto"/>
                  </w:tcBorders>
                  <w:shd w:val="clear" w:color="000000" w:fill="FFFFFF"/>
                  <w:noWrap/>
                  <w:hideMark/>
                </w:tcPr>
                <w:p w:rsidR="000B3485" w:rsidRPr="000B3485" w:rsidRDefault="000B3485" w:rsidP="000B3485">
                  <w:pPr>
                    <w:rPr>
                      <w:rFonts w:ascii="Arial" w:hAnsi="Arial" w:cs="Arial"/>
                      <w:sz w:val="15"/>
                      <w:szCs w:val="15"/>
                    </w:rPr>
                  </w:pPr>
                  <w:r w:rsidRPr="000B3485">
                    <w:rPr>
                      <w:rFonts w:ascii="Arial" w:hAnsi="Arial" w:cs="Arial"/>
                      <w:sz w:val="15"/>
                      <w:szCs w:val="15"/>
                    </w:rPr>
                    <w:t xml:space="preserve"> $                 3,012,198.10 </w:t>
                  </w:r>
                </w:p>
              </w:tc>
            </w:tr>
            <w:tr w:rsidR="000B3485" w:rsidRPr="000B3485" w:rsidTr="000B3485">
              <w:trPr>
                <w:trHeight w:val="645"/>
              </w:trPr>
              <w:tc>
                <w:tcPr>
                  <w:tcW w:w="376" w:type="dxa"/>
                  <w:tcBorders>
                    <w:top w:val="nil"/>
                    <w:left w:val="single" w:sz="4" w:space="0" w:color="auto"/>
                    <w:bottom w:val="single" w:sz="4" w:space="0" w:color="auto"/>
                    <w:right w:val="single" w:sz="4" w:space="0" w:color="auto"/>
                  </w:tcBorders>
                  <w:shd w:val="clear" w:color="auto" w:fill="auto"/>
                  <w:noWrap/>
                  <w:hideMark/>
                </w:tcPr>
                <w:p w:rsidR="000B3485" w:rsidRPr="000B3485" w:rsidRDefault="000B3485" w:rsidP="000B3485">
                  <w:pPr>
                    <w:jc w:val="center"/>
                    <w:rPr>
                      <w:rFonts w:ascii="Arial" w:hAnsi="Arial" w:cs="Arial"/>
                      <w:b/>
                      <w:bCs/>
                      <w:sz w:val="15"/>
                      <w:szCs w:val="15"/>
                    </w:rPr>
                  </w:pPr>
                  <w:r w:rsidRPr="000B3485">
                    <w:rPr>
                      <w:rFonts w:ascii="Arial" w:hAnsi="Arial" w:cs="Arial"/>
                      <w:b/>
                      <w:bCs/>
                      <w:sz w:val="15"/>
                      <w:szCs w:val="15"/>
                    </w:rPr>
                    <w:lastRenderedPageBreak/>
                    <w:t>8</w:t>
                  </w:r>
                </w:p>
              </w:tc>
              <w:tc>
                <w:tcPr>
                  <w:tcW w:w="896" w:type="dxa"/>
                  <w:tcBorders>
                    <w:top w:val="nil"/>
                    <w:left w:val="nil"/>
                    <w:bottom w:val="single" w:sz="4" w:space="0" w:color="auto"/>
                    <w:right w:val="single" w:sz="4" w:space="0" w:color="auto"/>
                  </w:tcBorders>
                  <w:shd w:val="clear" w:color="auto" w:fill="auto"/>
                  <w:noWrap/>
                  <w:hideMark/>
                </w:tcPr>
                <w:p w:rsidR="000B3485" w:rsidRPr="000B3485" w:rsidRDefault="000B3485" w:rsidP="000B3485">
                  <w:pPr>
                    <w:jc w:val="center"/>
                    <w:rPr>
                      <w:rFonts w:ascii="Arial" w:hAnsi="Arial" w:cs="Arial"/>
                      <w:b/>
                      <w:bCs/>
                      <w:sz w:val="15"/>
                      <w:szCs w:val="15"/>
                    </w:rPr>
                  </w:pPr>
                  <w:r w:rsidRPr="000B3485">
                    <w:rPr>
                      <w:rFonts w:ascii="Arial" w:hAnsi="Arial" w:cs="Arial"/>
                      <w:b/>
                      <w:bCs/>
                      <w:sz w:val="15"/>
                      <w:szCs w:val="15"/>
                    </w:rPr>
                    <w:t>AP200003</w:t>
                  </w:r>
                </w:p>
              </w:tc>
              <w:tc>
                <w:tcPr>
                  <w:tcW w:w="2063" w:type="dxa"/>
                  <w:tcBorders>
                    <w:top w:val="nil"/>
                    <w:left w:val="nil"/>
                    <w:bottom w:val="single" w:sz="4" w:space="0" w:color="auto"/>
                    <w:right w:val="single" w:sz="4" w:space="0" w:color="auto"/>
                  </w:tcBorders>
                  <w:shd w:val="clear" w:color="auto" w:fill="auto"/>
                  <w:vAlign w:val="center"/>
                  <w:hideMark/>
                </w:tcPr>
                <w:p w:rsidR="000B3485" w:rsidRPr="000B3485" w:rsidRDefault="000B3485" w:rsidP="000B3485">
                  <w:pPr>
                    <w:jc w:val="both"/>
                    <w:rPr>
                      <w:rFonts w:ascii="Arial" w:hAnsi="Arial" w:cs="Arial"/>
                      <w:color w:val="000000"/>
                      <w:sz w:val="15"/>
                      <w:szCs w:val="15"/>
                    </w:rPr>
                  </w:pPr>
                  <w:r w:rsidRPr="000B3485">
                    <w:rPr>
                      <w:rFonts w:ascii="Arial" w:hAnsi="Arial" w:cs="Arial"/>
                      <w:color w:val="000000"/>
                      <w:sz w:val="15"/>
                      <w:szCs w:val="15"/>
                    </w:rPr>
                    <w:t>ACARREO EN CAMION DE MATERIAL MIXTO. PRIMER KILOMETRO, CARGA MECANICA</w:t>
                  </w:r>
                </w:p>
              </w:tc>
              <w:tc>
                <w:tcPr>
                  <w:tcW w:w="789" w:type="dxa"/>
                  <w:gridSpan w:val="2"/>
                  <w:tcBorders>
                    <w:top w:val="nil"/>
                    <w:left w:val="nil"/>
                    <w:bottom w:val="single" w:sz="4" w:space="0" w:color="auto"/>
                    <w:right w:val="single" w:sz="4" w:space="0" w:color="auto"/>
                  </w:tcBorders>
                  <w:shd w:val="clear" w:color="000000" w:fill="FFFFFF"/>
                  <w:noWrap/>
                  <w:vAlign w:val="center"/>
                  <w:hideMark/>
                </w:tcPr>
                <w:p w:rsidR="000B3485" w:rsidRPr="000B3485" w:rsidRDefault="000B3485" w:rsidP="000B3485">
                  <w:pPr>
                    <w:jc w:val="center"/>
                    <w:rPr>
                      <w:rFonts w:ascii="Arial" w:hAnsi="Arial" w:cs="Arial"/>
                      <w:color w:val="000000"/>
                      <w:sz w:val="15"/>
                      <w:szCs w:val="15"/>
                    </w:rPr>
                  </w:pPr>
                  <w:r w:rsidRPr="000B3485">
                    <w:rPr>
                      <w:rFonts w:ascii="Arial" w:hAnsi="Arial" w:cs="Arial"/>
                      <w:color w:val="000000"/>
                      <w:sz w:val="15"/>
                      <w:szCs w:val="15"/>
                    </w:rPr>
                    <w:t>M3</w:t>
                  </w:r>
                </w:p>
              </w:tc>
              <w:tc>
                <w:tcPr>
                  <w:tcW w:w="1123" w:type="dxa"/>
                  <w:gridSpan w:val="2"/>
                  <w:tcBorders>
                    <w:top w:val="nil"/>
                    <w:left w:val="nil"/>
                    <w:bottom w:val="single" w:sz="4" w:space="0" w:color="auto"/>
                    <w:right w:val="single" w:sz="4" w:space="0" w:color="auto"/>
                  </w:tcBorders>
                  <w:shd w:val="clear" w:color="000000" w:fill="FFFFFF"/>
                  <w:noWrap/>
                  <w:vAlign w:val="center"/>
                  <w:hideMark/>
                </w:tcPr>
                <w:p w:rsidR="000B3485" w:rsidRPr="000B3485" w:rsidRDefault="000B3485" w:rsidP="000B3485">
                  <w:pPr>
                    <w:rPr>
                      <w:rFonts w:ascii="Arial" w:hAnsi="Arial" w:cs="Arial"/>
                      <w:color w:val="000000"/>
                      <w:sz w:val="15"/>
                      <w:szCs w:val="15"/>
                    </w:rPr>
                  </w:pPr>
                  <w:r w:rsidRPr="000B3485">
                    <w:rPr>
                      <w:rFonts w:ascii="Arial" w:hAnsi="Arial" w:cs="Arial"/>
                      <w:color w:val="000000"/>
                      <w:sz w:val="15"/>
                      <w:szCs w:val="15"/>
                    </w:rPr>
                    <w:t xml:space="preserve">              35,219.45 </w:t>
                  </w:r>
                </w:p>
              </w:tc>
              <w:tc>
                <w:tcPr>
                  <w:tcW w:w="862" w:type="dxa"/>
                  <w:gridSpan w:val="2"/>
                  <w:tcBorders>
                    <w:top w:val="nil"/>
                    <w:left w:val="nil"/>
                    <w:bottom w:val="single" w:sz="4" w:space="0" w:color="auto"/>
                    <w:right w:val="single" w:sz="4" w:space="0" w:color="auto"/>
                  </w:tcBorders>
                  <w:shd w:val="clear" w:color="auto" w:fill="auto"/>
                  <w:noWrap/>
                  <w:vAlign w:val="center"/>
                  <w:hideMark/>
                </w:tcPr>
                <w:p w:rsidR="000B3485" w:rsidRPr="000B3485" w:rsidRDefault="000B3485" w:rsidP="000B3485">
                  <w:pPr>
                    <w:jc w:val="center"/>
                    <w:rPr>
                      <w:rFonts w:ascii="Arial" w:hAnsi="Arial" w:cs="Arial"/>
                      <w:sz w:val="16"/>
                      <w:szCs w:val="16"/>
                    </w:rPr>
                  </w:pPr>
                  <w:r w:rsidRPr="000B3485">
                    <w:rPr>
                      <w:rFonts w:ascii="Arial" w:hAnsi="Arial" w:cs="Arial"/>
                      <w:sz w:val="16"/>
                      <w:szCs w:val="16"/>
                    </w:rPr>
                    <w:t>$19.08</w:t>
                  </w:r>
                </w:p>
              </w:tc>
              <w:tc>
                <w:tcPr>
                  <w:tcW w:w="1960" w:type="dxa"/>
                  <w:gridSpan w:val="3"/>
                  <w:tcBorders>
                    <w:top w:val="nil"/>
                    <w:left w:val="nil"/>
                    <w:bottom w:val="single" w:sz="4" w:space="0" w:color="auto"/>
                    <w:right w:val="single" w:sz="4" w:space="0" w:color="auto"/>
                  </w:tcBorders>
                  <w:shd w:val="clear" w:color="000000" w:fill="FFFFFF"/>
                  <w:noWrap/>
                  <w:vAlign w:val="center"/>
                  <w:hideMark/>
                </w:tcPr>
                <w:p w:rsidR="000B3485" w:rsidRPr="000B3485" w:rsidRDefault="000B3485" w:rsidP="000B3485">
                  <w:pPr>
                    <w:rPr>
                      <w:rFonts w:ascii="Arial" w:hAnsi="Arial" w:cs="Arial"/>
                      <w:sz w:val="15"/>
                      <w:szCs w:val="15"/>
                    </w:rPr>
                  </w:pPr>
                  <w:r w:rsidRPr="000B3485">
                    <w:rPr>
                      <w:rFonts w:ascii="Arial" w:hAnsi="Arial" w:cs="Arial"/>
                      <w:sz w:val="15"/>
                      <w:szCs w:val="15"/>
                    </w:rPr>
                    <w:t xml:space="preserve"> $                  940,781.95 </w:t>
                  </w:r>
                </w:p>
              </w:tc>
            </w:tr>
            <w:tr w:rsidR="000B3485" w:rsidRPr="000B3485" w:rsidTr="000B3485">
              <w:trPr>
                <w:trHeight w:val="360"/>
              </w:trPr>
              <w:tc>
                <w:tcPr>
                  <w:tcW w:w="376" w:type="dxa"/>
                  <w:tcBorders>
                    <w:top w:val="nil"/>
                    <w:left w:val="single" w:sz="4" w:space="0" w:color="auto"/>
                    <w:bottom w:val="single" w:sz="4" w:space="0" w:color="auto"/>
                    <w:right w:val="single" w:sz="4" w:space="0" w:color="auto"/>
                  </w:tcBorders>
                  <w:shd w:val="clear" w:color="auto" w:fill="auto"/>
                  <w:noWrap/>
                  <w:hideMark/>
                </w:tcPr>
                <w:p w:rsidR="000B3485" w:rsidRPr="000B3485" w:rsidRDefault="000B3485" w:rsidP="000B3485">
                  <w:pPr>
                    <w:jc w:val="center"/>
                    <w:rPr>
                      <w:rFonts w:ascii="Arial" w:hAnsi="Arial" w:cs="Arial"/>
                      <w:b/>
                      <w:bCs/>
                      <w:sz w:val="15"/>
                      <w:szCs w:val="15"/>
                    </w:rPr>
                  </w:pPr>
                  <w:r w:rsidRPr="000B3485">
                    <w:rPr>
                      <w:rFonts w:ascii="Arial" w:hAnsi="Arial" w:cs="Arial"/>
                      <w:b/>
                      <w:bCs/>
                      <w:sz w:val="15"/>
                      <w:szCs w:val="15"/>
                    </w:rPr>
                    <w:t>9</w:t>
                  </w:r>
                </w:p>
              </w:tc>
              <w:tc>
                <w:tcPr>
                  <w:tcW w:w="896" w:type="dxa"/>
                  <w:tcBorders>
                    <w:top w:val="nil"/>
                    <w:left w:val="nil"/>
                    <w:bottom w:val="single" w:sz="4" w:space="0" w:color="auto"/>
                    <w:right w:val="single" w:sz="4" w:space="0" w:color="auto"/>
                  </w:tcBorders>
                  <w:shd w:val="clear" w:color="auto" w:fill="auto"/>
                  <w:noWrap/>
                  <w:hideMark/>
                </w:tcPr>
                <w:p w:rsidR="000B3485" w:rsidRPr="000B3485" w:rsidRDefault="000B3485" w:rsidP="000B3485">
                  <w:pPr>
                    <w:jc w:val="center"/>
                    <w:rPr>
                      <w:rFonts w:ascii="Arial" w:hAnsi="Arial" w:cs="Arial"/>
                      <w:b/>
                      <w:bCs/>
                      <w:sz w:val="15"/>
                      <w:szCs w:val="15"/>
                    </w:rPr>
                  </w:pPr>
                  <w:r w:rsidRPr="000B3485">
                    <w:rPr>
                      <w:rFonts w:ascii="Arial" w:hAnsi="Arial" w:cs="Arial"/>
                      <w:b/>
                      <w:bCs/>
                      <w:sz w:val="15"/>
                      <w:szCs w:val="15"/>
                    </w:rPr>
                    <w:t>AP200004</w:t>
                  </w:r>
                </w:p>
              </w:tc>
              <w:tc>
                <w:tcPr>
                  <w:tcW w:w="2063" w:type="dxa"/>
                  <w:tcBorders>
                    <w:top w:val="nil"/>
                    <w:left w:val="nil"/>
                    <w:bottom w:val="single" w:sz="4" w:space="0" w:color="auto"/>
                    <w:right w:val="single" w:sz="4" w:space="0" w:color="auto"/>
                  </w:tcBorders>
                  <w:shd w:val="clear" w:color="auto" w:fill="auto"/>
                  <w:vAlign w:val="center"/>
                  <w:hideMark/>
                </w:tcPr>
                <w:p w:rsidR="000B3485" w:rsidRPr="000B3485" w:rsidRDefault="000B3485" w:rsidP="000B3485">
                  <w:pPr>
                    <w:jc w:val="both"/>
                    <w:rPr>
                      <w:rFonts w:ascii="Arial" w:hAnsi="Arial" w:cs="Arial"/>
                      <w:color w:val="000000"/>
                      <w:sz w:val="15"/>
                      <w:szCs w:val="15"/>
                    </w:rPr>
                  </w:pPr>
                  <w:r w:rsidRPr="000B3485">
                    <w:rPr>
                      <w:rFonts w:ascii="Arial" w:hAnsi="Arial" w:cs="Arial"/>
                      <w:color w:val="000000"/>
                      <w:sz w:val="15"/>
                      <w:szCs w:val="15"/>
                    </w:rPr>
                    <w:t>ACARREO EN CAMION DE MATERIAL MIXTO. KILOMETRO SUBSECUENTE, ZONA URBANA</w:t>
                  </w:r>
                </w:p>
              </w:tc>
              <w:tc>
                <w:tcPr>
                  <w:tcW w:w="789" w:type="dxa"/>
                  <w:gridSpan w:val="2"/>
                  <w:tcBorders>
                    <w:top w:val="nil"/>
                    <w:left w:val="nil"/>
                    <w:bottom w:val="single" w:sz="4" w:space="0" w:color="auto"/>
                    <w:right w:val="single" w:sz="4" w:space="0" w:color="auto"/>
                  </w:tcBorders>
                  <w:shd w:val="clear" w:color="000000" w:fill="FFFFFF"/>
                  <w:noWrap/>
                  <w:vAlign w:val="center"/>
                  <w:hideMark/>
                </w:tcPr>
                <w:p w:rsidR="000B3485" w:rsidRPr="000B3485" w:rsidRDefault="000B3485" w:rsidP="000B3485">
                  <w:pPr>
                    <w:jc w:val="center"/>
                    <w:rPr>
                      <w:rFonts w:ascii="Arial" w:hAnsi="Arial" w:cs="Arial"/>
                      <w:color w:val="000000"/>
                      <w:sz w:val="15"/>
                      <w:szCs w:val="15"/>
                    </w:rPr>
                  </w:pPr>
                  <w:r w:rsidRPr="000B3485">
                    <w:rPr>
                      <w:rFonts w:ascii="Arial" w:hAnsi="Arial" w:cs="Arial"/>
                      <w:color w:val="000000"/>
                      <w:sz w:val="15"/>
                      <w:szCs w:val="15"/>
                    </w:rPr>
                    <w:t>M3/KM</w:t>
                  </w:r>
                </w:p>
              </w:tc>
              <w:tc>
                <w:tcPr>
                  <w:tcW w:w="1123" w:type="dxa"/>
                  <w:gridSpan w:val="2"/>
                  <w:tcBorders>
                    <w:top w:val="nil"/>
                    <w:left w:val="nil"/>
                    <w:bottom w:val="single" w:sz="4" w:space="0" w:color="auto"/>
                    <w:right w:val="single" w:sz="4" w:space="0" w:color="auto"/>
                  </w:tcBorders>
                  <w:shd w:val="clear" w:color="000000" w:fill="FFFFFF"/>
                  <w:noWrap/>
                  <w:vAlign w:val="center"/>
                  <w:hideMark/>
                </w:tcPr>
                <w:p w:rsidR="000B3485" w:rsidRPr="000B3485" w:rsidRDefault="000B3485" w:rsidP="000B3485">
                  <w:pPr>
                    <w:rPr>
                      <w:rFonts w:ascii="Arial" w:hAnsi="Arial" w:cs="Arial"/>
                      <w:color w:val="000000"/>
                      <w:sz w:val="15"/>
                      <w:szCs w:val="15"/>
                    </w:rPr>
                  </w:pPr>
                  <w:r w:rsidRPr="000B3485">
                    <w:rPr>
                      <w:rFonts w:ascii="Arial" w:hAnsi="Arial" w:cs="Arial"/>
                      <w:color w:val="000000"/>
                      <w:sz w:val="15"/>
                      <w:szCs w:val="15"/>
                    </w:rPr>
                    <w:t xml:space="preserve">            633,950.10 </w:t>
                  </w:r>
                </w:p>
              </w:tc>
              <w:tc>
                <w:tcPr>
                  <w:tcW w:w="862" w:type="dxa"/>
                  <w:gridSpan w:val="2"/>
                  <w:tcBorders>
                    <w:top w:val="nil"/>
                    <w:left w:val="nil"/>
                    <w:bottom w:val="single" w:sz="4" w:space="0" w:color="auto"/>
                    <w:right w:val="single" w:sz="4" w:space="0" w:color="auto"/>
                  </w:tcBorders>
                  <w:shd w:val="clear" w:color="auto" w:fill="auto"/>
                  <w:noWrap/>
                  <w:vAlign w:val="center"/>
                  <w:hideMark/>
                </w:tcPr>
                <w:p w:rsidR="000B3485" w:rsidRPr="000B3485" w:rsidRDefault="000B3485" w:rsidP="000B3485">
                  <w:pPr>
                    <w:jc w:val="center"/>
                    <w:rPr>
                      <w:rFonts w:ascii="Arial" w:hAnsi="Arial" w:cs="Arial"/>
                      <w:sz w:val="16"/>
                      <w:szCs w:val="16"/>
                    </w:rPr>
                  </w:pPr>
                  <w:r w:rsidRPr="000B3485">
                    <w:rPr>
                      <w:rFonts w:ascii="Arial" w:hAnsi="Arial" w:cs="Arial"/>
                      <w:sz w:val="16"/>
                      <w:szCs w:val="16"/>
                    </w:rPr>
                    <w:t>$3.70</w:t>
                  </w:r>
                </w:p>
              </w:tc>
              <w:tc>
                <w:tcPr>
                  <w:tcW w:w="1960" w:type="dxa"/>
                  <w:gridSpan w:val="3"/>
                  <w:tcBorders>
                    <w:top w:val="nil"/>
                    <w:left w:val="nil"/>
                    <w:bottom w:val="single" w:sz="4" w:space="0" w:color="auto"/>
                    <w:right w:val="single" w:sz="4" w:space="0" w:color="auto"/>
                  </w:tcBorders>
                  <w:shd w:val="clear" w:color="000000" w:fill="FFFFFF"/>
                  <w:noWrap/>
                  <w:vAlign w:val="center"/>
                  <w:hideMark/>
                </w:tcPr>
                <w:p w:rsidR="000B3485" w:rsidRPr="000B3485" w:rsidRDefault="000B3485" w:rsidP="000B3485">
                  <w:pPr>
                    <w:rPr>
                      <w:rFonts w:ascii="Arial" w:hAnsi="Arial" w:cs="Arial"/>
                      <w:sz w:val="15"/>
                      <w:szCs w:val="15"/>
                    </w:rPr>
                  </w:pPr>
                  <w:r w:rsidRPr="000B3485">
                    <w:rPr>
                      <w:rFonts w:ascii="Arial" w:hAnsi="Arial" w:cs="Arial"/>
                      <w:sz w:val="15"/>
                      <w:szCs w:val="15"/>
                    </w:rPr>
                    <w:t xml:space="preserve"> $               3,283,861.52 </w:t>
                  </w:r>
                </w:p>
              </w:tc>
            </w:tr>
            <w:tr w:rsidR="000B3485" w:rsidRPr="000B3485" w:rsidTr="000B3485">
              <w:trPr>
                <w:trHeight w:val="360"/>
              </w:trPr>
              <w:tc>
                <w:tcPr>
                  <w:tcW w:w="376" w:type="dxa"/>
                  <w:tcBorders>
                    <w:top w:val="nil"/>
                    <w:left w:val="single" w:sz="4" w:space="0" w:color="auto"/>
                    <w:bottom w:val="single" w:sz="4" w:space="0" w:color="auto"/>
                    <w:right w:val="single" w:sz="4" w:space="0" w:color="auto"/>
                  </w:tcBorders>
                  <w:shd w:val="clear" w:color="auto" w:fill="auto"/>
                  <w:noWrap/>
                  <w:hideMark/>
                </w:tcPr>
                <w:p w:rsidR="000B3485" w:rsidRPr="000B3485" w:rsidRDefault="000B3485" w:rsidP="000B3485">
                  <w:pPr>
                    <w:jc w:val="center"/>
                    <w:rPr>
                      <w:rFonts w:ascii="Arial" w:hAnsi="Arial" w:cs="Arial"/>
                      <w:b/>
                      <w:bCs/>
                      <w:sz w:val="15"/>
                      <w:szCs w:val="15"/>
                    </w:rPr>
                  </w:pPr>
                  <w:r w:rsidRPr="000B3485">
                    <w:rPr>
                      <w:rFonts w:ascii="Arial" w:hAnsi="Arial" w:cs="Arial"/>
                      <w:b/>
                      <w:bCs/>
                      <w:sz w:val="15"/>
                      <w:szCs w:val="15"/>
                    </w:rPr>
                    <w:t>10</w:t>
                  </w:r>
                </w:p>
              </w:tc>
              <w:tc>
                <w:tcPr>
                  <w:tcW w:w="896" w:type="dxa"/>
                  <w:tcBorders>
                    <w:top w:val="nil"/>
                    <w:left w:val="nil"/>
                    <w:bottom w:val="single" w:sz="4" w:space="0" w:color="auto"/>
                    <w:right w:val="single" w:sz="4" w:space="0" w:color="auto"/>
                  </w:tcBorders>
                  <w:shd w:val="clear" w:color="auto" w:fill="auto"/>
                  <w:noWrap/>
                  <w:hideMark/>
                </w:tcPr>
                <w:p w:rsidR="000B3485" w:rsidRPr="000B3485" w:rsidRDefault="000B3485" w:rsidP="000B3485">
                  <w:pPr>
                    <w:jc w:val="center"/>
                    <w:rPr>
                      <w:rFonts w:ascii="Arial" w:hAnsi="Arial" w:cs="Arial"/>
                      <w:b/>
                      <w:bCs/>
                      <w:sz w:val="15"/>
                      <w:szCs w:val="15"/>
                    </w:rPr>
                  </w:pPr>
                  <w:r w:rsidRPr="000B3485">
                    <w:rPr>
                      <w:rFonts w:ascii="Arial" w:hAnsi="Arial" w:cs="Arial"/>
                      <w:b/>
                      <w:bCs/>
                      <w:sz w:val="15"/>
                      <w:szCs w:val="15"/>
                    </w:rPr>
                    <w:t>AP200092</w:t>
                  </w:r>
                </w:p>
              </w:tc>
              <w:tc>
                <w:tcPr>
                  <w:tcW w:w="2063" w:type="dxa"/>
                  <w:tcBorders>
                    <w:top w:val="nil"/>
                    <w:left w:val="nil"/>
                    <w:bottom w:val="single" w:sz="4" w:space="0" w:color="auto"/>
                    <w:right w:val="single" w:sz="4" w:space="0" w:color="auto"/>
                  </w:tcBorders>
                  <w:shd w:val="clear" w:color="auto" w:fill="auto"/>
                  <w:vAlign w:val="center"/>
                  <w:hideMark/>
                </w:tcPr>
                <w:p w:rsidR="000B3485" w:rsidRPr="000B3485" w:rsidRDefault="000B3485" w:rsidP="000B3485">
                  <w:pPr>
                    <w:jc w:val="both"/>
                    <w:rPr>
                      <w:rFonts w:ascii="Arial" w:hAnsi="Arial" w:cs="Arial"/>
                      <w:color w:val="000000"/>
                      <w:sz w:val="15"/>
                      <w:szCs w:val="15"/>
                    </w:rPr>
                  </w:pPr>
                  <w:r w:rsidRPr="000B3485">
                    <w:rPr>
                      <w:rFonts w:ascii="Arial" w:hAnsi="Arial" w:cs="Arial"/>
                      <w:color w:val="000000"/>
                      <w:sz w:val="15"/>
                      <w:szCs w:val="15"/>
                    </w:rPr>
                    <w:t>BARRIDO A MANO DE LA SUPERFICIE A TRATAR.</w:t>
                  </w:r>
                </w:p>
              </w:tc>
              <w:tc>
                <w:tcPr>
                  <w:tcW w:w="789" w:type="dxa"/>
                  <w:gridSpan w:val="2"/>
                  <w:tcBorders>
                    <w:top w:val="nil"/>
                    <w:left w:val="nil"/>
                    <w:bottom w:val="single" w:sz="4" w:space="0" w:color="auto"/>
                    <w:right w:val="single" w:sz="4" w:space="0" w:color="auto"/>
                  </w:tcBorders>
                  <w:shd w:val="clear" w:color="000000" w:fill="FFFFFF"/>
                  <w:noWrap/>
                  <w:vAlign w:val="center"/>
                  <w:hideMark/>
                </w:tcPr>
                <w:p w:rsidR="000B3485" w:rsidRPr="000B3485" w:rsidRDefault="000B3485" w:rsidP="000B3485">
                  <w:pPr>
                    <w:jc w:val="center"/>
                    <w:rPr>
                      <w:rFonts w:ascii="Arial" w:hAnsi="Arial" w:cs="Arial"/>
                      <w:color w:val="000000"/>
                      <w:sz w:val="15"/>
                      <w:szCs w:val="15"/>
                    </w:rPr>
                  </w:pPr>
                  <w:r w:rsidRPr="000B3485">
                    <w:rPr>
                      <w:rFonts w:ascii="Arial" w:hAnsi="Arial" w:cs="Arial"/>
                      <w:color w:val="000000"/>
                      <w:sz w:val="15"/>
                      <w:szCs w:val="15"/>
                    </w:rPr>
                    <w:t>M2</w:t>
                  </w:r>
                </w:p>
              </w:tc>
              <w:tc>
                <w:tcPr>
                  <w:tcW w:w="1123" w:type="dxa"/>
                  <w:gridSpan w:val="2"/>
                  <w:tcBorders>
                    <w:top w:val="nil"/>
                    <w:left w:val="nil"/>
                    <w:bottom w:val="single" w:sz="4" w:space="0" w:color="auto"/>
                    <w:right w:val="single" w:sz="4" w:space="0" w:color="auto"/>
                  </w:tcBorders>
                  <w:shd w:val="clear" w:color="000000" w:fill="FFFFFF"/>
                  <w:noWrap/>
                  <w:vAlign w:val="center"/>
                  <w:hideMark/>
                </w:tcPr>
                <w:p w:rsidR="000B3485" w:rsidRPr="000B3485" w:rsidRDefault="000B3485" w:rsidP="000B3485">
                  <w:pPr>
                    <w:rPr>
                      <w:rFonts w:ascii="Arial" w:hAnsi="Arial" w:cs="Arial"/>
                      <w:color w:val="000000"/>
                      <w:sz w:val="15"/>
                      <w:szCs w:val="15"/>
                    </w:rPr>
                  </w:pPr>
                  <w:r w:rsidRPr="000B3485">
                    <w:rPr>
                      <w:rFonts w:ascii="Arial" w:hAnsi="Arial" w:cs="Arial"/>
                      <w:color w:val="000000"/>
                      <w:sz w:val="15"/>
                      <w:szCs w:val="15"/>
                    </w:rPr>
                    <w:t xml:space="preserve">              174,711.33 </w:t>
                  </w:r>
                </w:p>
              </w:tc>
              <w:tc>
                <w:tcPr>
                  <w:tcW w:w="862" w:type="dxa"/>
                  <w:gridSpan w:val="2"/>
                  <w:tcBorders>
                    <w:top w:val="nil"/>
                    <w:left w:val="nil"/>
                    <w:bottom w:val="single" w:sz="4" w:space="0" w:color="auto"/>
                    <w:right w:val="single" w:sz="4" w:space="0" w:color="auto"/>
                  </w:tcBorders>
                  <w:shd w:val="clear" w:color="auto" w:fill="auto"/>
                  <w:noWrap/>
                  <w:vAlign w:val="center"/>
                  <w:hideMark/>
                </w:tcPr>
                <w:p w:rsidR="000B3485" w:rsidRPr="000B3485" w:rsidRDefault="000B3485" w:rsidP="000B3485">
                  <w:pPr>
                    <w:jc w:val="center"/>
                    <w:rPr>
                      <w:rFonts w:ascii="Arial" w:hAnsi="Arial" w:cs="Arial"/>
                      <w:sz w:val="16"/>
                      <w:szCs w:val="16"/>
                    </w:rPr>
                  </w:pPr>
                  <w:r w:rsidRPr="000B3485">
                    <w:rPr>
                      <w:rFonts w:ascii="Arial" w:hAnsi="Arial" w:cs="Arial"/>
                      <w:sz w:val="16"/>
                      <w:szCs w:val="16"/>
                    </w:rPr>
                    <w:t>$0.23</w:t>
                  </w:r>
                </w:p>
              </w:tc>
              <w:tc>
                <w:tcPr>
                  <w:tcW w:w="1960" w:type="dxa"/>
                  <w:gridSpan w:val="3"/>
                  <w:tcBorders>
                    <w:top w:val="nil"/>
                    <w:left w:val="nil"/>
                    <w:bottom w:val="single" w:sz="4" w:space="0" w:color="auto"/>
                    <w:right w:val="single" w:sz="4" w:space="0" w:color="auto"/>
                  </w:tcBorders>
                  <w:shd w:val="clear" w:color="000000" w:fill="FFFFFF"/>
                  <w:noWrap/>
                  <w:vAlign w:val="center"/>
                  <w:hideMark/>
                </w:tcPr>
                <w:p w:rsidR="000B3485" w:rsidRPr="000B3485" w:rsidRDefault="000B3485" w:rsidP="000B3485">
                  <w:pPr>
                    <w:rPr>
                      <w:rFonts w:ascii="Arial" w:hAnsi="Arial" w:cs="Arial"/>
                      <w:sz w:val="15"/>
                      <w:szCs w:val="15"/>
                    </w:rPr>
                  </w:pPr>
                  <w:r w:rsidRPr="000B3485">
                    <w:rPr>
                      <w:rFonts w:ascii="Arial" w:hAnsi="Arial" w:cs="Arial"/>
                      <w:sz w:val="15"/>
                      <w:szCs w:val="15"/>
                    </w:rPr>
                    <w:t xml:space="preserve"> $                    56,257.05 </w:t>
                  </w:r>
                </w:p>
              </w:tc>
            </w:tr>
            <w:tr w:rsidR="000B3485" w:rsidRPr="000B3485" w:rsidTr="000B3485">
              <w:trPr>
                <w:trHeight w:val="765"/>
              </w:trPr>
              <w:tc>
                <w:tcPr>
                  <w:tcW w:w="376" w:type="dxa"/>
                  <w:tcBorders>
                    <w:top w:val="nil"/>
                    <w:left w:val="single" w:sz="4" w:space="0" w:color="auto"/>
                    <w:bottom w:val="single" w:sz="4" w:space="0" w:color="auto"/>
                    <w:right w:val="single" w:sz="4" w:space="0" w:color="auto"/>
                  </w:tcBorders>
                  <w:shd w:val="clear" w:color="auto" w:fill="auto"/>
                  <w:noWrap/>
                  <w:hideMark/>
                </w:tcPr>
                <w:p w:rsidR="000B3485" w:rsidRPr="000B3485" w:rsidRDefault="000B3485" w:rsidP="000B3485">
                  <w:pPr>
                    <w:jc w:val="center"/>
                    <w:rPr>
                      <w:rFonts w:ascii="Arial" w:hAnsi="Arial" w:cs="Arial"/>
                      <w:b/>
                      <w:bCs/>
                      <w:sz w:val="15"/>
                      <w:szCs w:val="15"/>
                    </w:rPr>
                  </w:pPr>
                  <w:r w:rsidRPr="000B3485">
                    <w:rPr>
                      <w:rFonts w:ascii="Arial" w:hAnsi="Arial" w:cs="Arial"/>
                      <w:b/>
                      <w:bCs/>
                      <w:sz w:val="15"/>
                      <w:szCs w:val="15"/>
                    </w:rPr>
                    <w:t>11</w:t>
                  </w:r>
                </w:p>
              </w:tc>
              <w:tc>
                <w:tcPr>
                  <w:tcW w:w="896" w:type="dxa"/>
                  <w:tcBorders>
                    <w:top w:val="nil"/>
                    <w:left w:val="nil"/>
                    <w:bottom w:val="single" w:sz="4" w:space="0" w:color="auto"/>
                    <w:right w:val="single" w:sz="4" w:space="0" w:color="auto"/>
                  </w:tcBorders>
                  <w:shd w:val="clear" w:color="auto" w:fill="auto"/>
                  <w:noWrap/>
                  <w:hideMark/>
                </w:tcPr>
                <w:p w:rsidR="000B3485" w:rsidRPr="000B3485" w:rsidRDefault="000B3485" w:rsidP="000B3485">
                  <w:pPr>
                    <w:jc w:val="center"/>
                    <w:rPr>
                      <w:rFonts w:ascii="Arial" w:hAnsi="Arial" w:cs="Arial"/>
                      <w:b/>
                      <w:bCs/>
                      <w:sz w:val="15"/>
                      <w:szCs w:val="15"/>
                    </w:rPr>
                  </w:pPr>
                  <w:r w:rsidRPr="000B3485">
                    <w:rPr>
                      <w:rFonts w:ascii="Arial" w:hAnsi="Arial" w:cs="Arial"/>
                      <w:b/>
                      <w:bCs/>
                      <w:sz w:val="15"/>
                      <w:szCs w:val="15"/>
                    </w:rPr>
                    <w:t>AP020134</w:t>
                  </w:r>
                </w:p>
              </w:tc>
              <w:tc>
                <w:tcPr>
                  <w:tcW w:w="2063" w:type="dxa"/>
                  <w:tcBorders>
                    <w:top w:val="nil"/>
                    <w:left w:val="nil"/>
                    <w:bottom w:val="single" w:sz="4" w:space="0" w:color="auto"/>
                    <w:right w:val="single" w:sz="4" w:space="0" w:color="auto"/>
                  </w:tcBorders>
                  <w:shd w:val="clear" w:color="auto" w:fill="auto"/>
                  <w:noWrap/>
                  <w:vAlign w:val="center"/>
                  <w:hideMark/>
                </w:tcPr>
                <w:p w:rsidR="000B3485" w:rsidRPr="000B3485" w:rsidRDefault="000B3485" w:rsidP="000B3485">
                  <w:pPr>
                    <w:jc w:val="both"/>
                    <w:rPr>
                      <w:rFonts w:ascii="Arial" w:hAnsi="Arial" w:cs="Arial"/>
                      <w:sz w:val="16"/>
                      <w:szCs w:val="16"/>
                    </w:rPr>
                  </w:pPr>
                  <w:r w:rsidRPr="000B3485">
                    <w:rPr>
                      <w:rFonts w:ascii="Arial" w:hAnsi="Arial" w:cs="Arial"/>
                      <w:sz w:val="16"/>
                      <w:szCs w:val="16"/>
                    </w:rPr>
                    <w:t>RIEGO DE IMPREGNACION CON EMULSION ASFALTICA  DE TIPO ECI-60  ,   INCLUYE: SUMINISTRO DE MATERIALES, MANO DE OBRA,MAQUINARIA, ACARREOS, HERRAMIENTA Y T.N.C.E.</w:t>
                  </w:r>
                </w:p>
              </w:tc>
              <w:tc>
                <w:tcPr>
                  <w:tcW w:w="789" w:type="dxa"/>
                  <w:gridSpan w:val="2"/>
                  <w:tcBorders>
                    <w:top w:val="nil"/>
                    <w:left w:val="nil"/>
                    <w:bottom w:val="single" w:sz="4" w:space="0" w:color="auto"/>
                    <w:right w:val="single" w:sz="4" w:space="0" w:color="auto"/>
                  </w:tcBorders>
                  <w:shd w:val="clear" w:color="auto" w:fill="auto"/>
                  <w:noWrap/>
                  <w:vAlign w:val="center"/>
                  <w:hideMark/>
                </w:tcPr>
                <w:p w:rsidR="000B3485" w:rsidRPr="000B3485" w:rsidRDefault="000B3485" w:rsidP="000B3485">
                  <w:pPr>
                    <w:jc w:val="center"/>
                    <w:rPr>
                      <w:rFonts w:ascii="Arial" w:hAnsi="Arial" w:cs="Arial"/>
                      <w:color w:val="000000"/>
                      <w:sz w:val="15"/>
                      <w:szCs w:val="15"/>
                    </w:rPr>
                  </w:pPr>
                  <w:r w:rsidRPr="000B3485">
                    <w:rPr>
                      <w:rFonts w:ascii="Arial" w:hAnsi="Arial" w:cs="Arial"/>
                      <w:color w:val="000000"/>
                      <w:sz w:val="15"/>
                      <w:szCs w:val="15"/>
                    </w:rPr>
                    <w:t>LT</w:t>
                  </w:r>
                </w:p>
              </w:tc>
              <w:tc>
                <w:tcPr>
                  <w:tcW w:w="1123" w:type="dxa"/>
                  <w:gridSpan w:val="2"/>
                  <w:tcBorders>
                    <w:top w:val="nil"/>
                    <w:left w:val="nil"/>
                    <w:bottom w:val="single" w:sz="4" w:space="0" w:color="auto"/>
                    <w:right w:val="single" w:sz="4" w:space="0" w:color="auto"/>
                  </w:tcBorders>
                  <w:shd w:val="clear" w:color="auto" w:fill="auto"/>
                  <w:noWrap/>
                  <w:vAlign w:val="center"/>
                  <w:hideMark/>
                </w:tcPr>
                <w:p w:rsidR="000B3485" w:rsidRPr="000B3485" w:rsidRDefault="000B3485" w:rsidP="000B3485">
                  <w:pPr>
                    <w:rPr>
                      <w:rFonts w:ascii="Arial" w:hAnsi="Arial" w:cs="Arial"/>
                      <w:color w:val="000000"/>
                      <w:sz w:val="15"/>
                      <w:szCs w:val="15"/>
                    </w:rPr>
                  </w:pPr>
                  <w:r w:rsidRPr="000B3485">
                    <w:rPr>
                      <w:rFonts w:ascii="Arial" w:hAnsi="Arial" w:cs="Arial"/>
                      <w:color w:val="000000"/>
                      <w:sz w:val="15"/>
                      <w:szCs w:val="15"/>
                    </w:rPr>
                    <w:t xml:space="preserve">           262,067.00 </w:t>
                  </w:r>
                </w:p>
              </w:tc>
              <w:tc>
                <w:tcPr>
                  <w:tcW w:w="862" w:type="dxa"/>
                  <w:gridSpan w:val="2"/>
                  <w:tcBorders>
                    <w:top w:val="nil"/>
                    <w:left w:val="nil"/>
                    <w:bottom w:val="single" w:sz="4" w:space="0" w:color="auto"/>
                    <w:right w:val="single" w:sz="4" w:space="0" w:color="auto"/>
                  </w:tcBorders>
                  <w:shd w:val="clear" w:color="auto" w:fill="auto"/>
                  <w:noWrap/>
                  <w:vAlign w:val="center"/>
                  <w:hideMark/>
                </w:tcPr>
                <w:p w:rsidR="000B3485" w:rsidRPr="000B3485" w:rsidRDefault="000B3485" w:rsidP="000B3485">
                  <w:pPr>
                    <w:jc w:val="center"/>
                    <w:rPr>
                      <w:rFonts w:ascii="Arial" w:hAnsi="Arial" w:cs="Arial"/>
                      <w:sz w:val="16"/>
                      <w:szCs w:val="16"/>
                    </w:rPr>
                  </w:pPr>
                  <w:r w:rsidRPr="000B3485">
                    <w:rPr>
                      <w:rFonts w:ascii="Arial" w:hAnsi="Arial" w:cs="Arial"/>
                      <w:sz w:val="16"/>
                      <w:szCs w:val="16"/>
                    </w:rPr>
                    <w:t>$8.87</w:t>
                  </w:r>
                </w:p>
              </w:tc>
              <w:tc>
                <w:tcPr>
                  <w:tcW w:w="1960" w:type="dxa"/>
                  <w:gridSpan w:val="3"/>
                  <w:tcBorders>
                    <w:top w:val="nil"/>
                    <w:left w:val="nil"/>
                    <w:bottom w:val="single" w:sz="4" w:space="0" w:color="auto"/>
                    <w:right w:val="single" w:sz="4" w:space="0" w:color="auto"/>
                  </w:tcBorders>
                  <w:shd w:val="clear" w:color="000000" w:fill="FFFFFF"/>
                  <w:noWrap/>
                  <w:vAlign w:val="center"/>
                  <w:hideMark/>
                </w:tcPr>
                <w:p w:rsidR="000B3485" w:rsidRPr="000B3485" w:rsidRDefault="000B3485" w:rsidP="000B3485">
                  <w:pPr>
                    <w:rPr>
                      <w:rFonts w:ascii="Arial" w:hAnsi="Arial" w:cs="Arial"/>
                      <w:sz w:val="15"/>
                      <w:szCs w:val="15"/>
                    </w:rPr>
                  </w:pPr>
                  <w:r w:rsidRPr="000B3485">
                    <w:rPr>
                      <w:rFonts w:ascii="Arial" w:hAnsi="Arial" w:cs="Arial"/>
                      <w:sz w:val="15"/>
                      <w:szCs w:val="15"/>
                    </w:rPr>
                    <w:t xml:space="preserve"> $               3,254,348.01 </w:t>
                  </w:r>
                </w:p>
              </w:tc>
            </w:tr>
            <w:tr w:rsidR="000B3485" w:rsidRPr="000B3485" w:rsidTr="000B3485">
              <w:trPr>
                <w:trHeight w:val="5325"/>
              </w:trPr>
              <w:tc>
                <w:tcPr>
                  <w:tcW w:w="376" w:type="dxa"/>
                  <w:tcBorders>
                    <w:top w:val="nil"/>
                    <w:left w:val="single" w:sz="4" w:space="0" w:color="auto"/>
                    <w:bottom w:val="single" w:sz="4" w:space="0" w:color="auto"/>
                    <w:right w:val="single" w:sz="4" w:space="0" w:color="auto"/>
                  </w:tcBorders>
                  <w:shd w:val="clear" w:color="auto" w:fill="auto"/>
                  <w:noWrap/>
                  <w:hideMark/>
                </w:tcPr>
                <w:p w:rsidR="000B3485" w:rsidRPr="000B3485" w:rsidRDefault="000B3485" w:rsidP="000B3485">
                  <w:pPr>
                    <w:jc w:val="center"/>
                    <w:rPr>
                      <w:rFonts w:ascii="Arial" w:hAnsi="Arial" w:cs="Arial"/>
                      <w:b/>
                      <w:bCs/>
                      <w:sz w:val="15"/>
                      <w:szCs w:val="15"/>
                    </w:rPr>
                  </w:pPr>
                  <w:r w:rsidRPr="000B3485">
                    <w:rPr>
                      <w:rFonts w:ascii="Arial" w:hAnsi="Arial" w:cs="Arial"/>
                      <w:b/>
                      <w:bCs/>
                      <w:sz w:val="15"/>
                      <w:szCs w:val="15"/>
                    </w:rPr>
                    <w:t>12</w:t>
                  </w:r>
                </w:p>
              </w:tc>
              <w:tc>
                <w:tcPr>
                  <w:tcW w:w="896" w:type="dxa"/>
                  <w:tcBorders>
                    <w:top w:val="nil"/>
                    <w:left w:val="nil"/>
                    <w:bottom w:val="single" w:sz="4" w:space="0" w:color="auto"/>
                    <w:right w:val="single" w:sz="4" w:space="0" w:color="auto"/>
                  </w:tcBorders>
                  <w:shd w:val="clear" w:color="auto" w:fill="auto"/>
                  <w:noWrap/>
                  <w:hideMark/>
                </w:tcPr>
                <w:p w:rsidR="000B3485" w:rsidRPr="000B3485" w:rsidRDefault="000B3485" w:rsidP="000B3485">
                  <w:pPr>
                    <w:jc w:val="center"/>
                    <w:rPr>
                      <w:rFonts w:ascii="Arial" w:hAnsi="Arial" w:cs="Arial"/>
                      <w:b/>
                      <w:bCs/>
                      <w:sz w:val="15"/>
                      <w:szCs w:val="15"/>
                    </w:rPr>
                  </w:pPr>
                  <w:r w:rsidRPr="000B3485">
                    <w:rPr>
                      <w:rFonts w:ascii="Arial" w:hAnsi="Arial" w:cs="Arial"/>
                      <w:b/>
                      <w:bCs/>
                      <w:sz w:val="15"/>
                      <w:szCs w:val="15"/>
                    </w:rPr>
                    <w:t>AP020071</w:t>
                  </w:r>
                </w:p>
              </w:tc>
              <w:tc>
                <w:tcPr>
                  <w:tcW w:w="2063" w:type="dxa"/>
                  <w:tcBorders>
                    <w:top w:val="nil"/>
                    <w:left w:val="nil"/>
                    <w:bottom w:val="single" w:sz="4" w:space="0" w:color="auto"/>
                    <w:right w:val="single" w:sz="4" w:space="0" w:color="auto"/>
                  </w:tcBorders>
                  <w:shd w:val="clear" w:color="000000" w:fill="FFFF00"/>
                  <w:noWrap/>
                  <w:vAlign w:val="center"/>
                  <w:hideMark/>
                </w:tcPr>
                <w:p w:rsidR="000B3485" w:rsidRPr="000B3485" w:rsidRDefault="000B3485" w:rsidP="000B3485">
                  <w:pPr>
                    <w:jc w:val="both"/>
                    <w:rPr>
                      <w:rFonts w:ascii="Arial" w:hAnsi="Arial" w:cs="Arial"/>
                      <w:sz w:val="16"/>
                      <w:szCs w:val="16"/>
                    </w:rPr>
                  </w:pPr>
                  <w:r w:rsidRPr="000B3485">
                    <w:rPr>
                      <w:rFonts w:ascii="Arial" w:hAnsi="Arial" w:cs="Arial"/>
                      <w:sz w:val="16"/>
                      <w:szCs w:val="16"/>
                    </w:rPr>
                    <w:t xml:space="preserve">CONSTRUCCIÓN    DE    PAVIMENTO    DE    CONCRETO   HIDRAULICO  MR=48  KG/CM2  A  28  DIAS,  TMA  40  MM,  REV.  10  CM,  CON  AGENTE DE CURADO INTERNO HIDRATIUM O SIMILAR DE 18 CM DE ESPESOR, TEXTURIZADO RAYADO. EL PRECIO INCLUYE:  a) CIMBRADO, REGLEADO, VIBRADO, MICROTEXTURIZADO LONGITUDINAL CON TELA DE YUTE, MACROTEXTURIZADO TRANSVERSAL CON PEINE METALICO Y CORADO CON MEMBRANA DE CURADO QUE CUMPLA CON LA NORMA ASTM C 309. b) SUMINISTRO Y COLOCACION DE BARRAS DE AMARRE EN JUNTA LONGITUDINAL DE VARILLA CORRUGADA  DE  1/2" F DE 70 CM DE LONGITUD @ 75 CM. c) SUMINISTRO Y COLOCACION DE BARRA PASAJUNTAS DE 3/4" F DE 40 CM DE LONGITUD @ 30 CM SOLO EN JUNTAS DE CONSTRUCCION O INTERRUPCIONES DEL COLADO d) CORTE DE JUNTAS DE HASTA 1/3 DEL ESPESOR EN TABLEROS DE MAXIMO  3.0  M   DE  SEPARACION  EN  CORTES TRANSVERSALES Y DE 2.70 M  A 4.0 M EN JUNTAS LONGITUDINALES  e ) SUMINISTRO Y </w:t>
                  </w:r>
                  <w:r w:rsidRPr="000B3485">
                    <w:rPr>
                      <w:rFonts w:ascii="Arial" w:hAnsi="Arial" w:cs="Arial"/>
                      <w:sz w:val="16"/>
                      <w:szCs w:val="16"/>
                    </w:rPr>
                    <w:lastRenderedPageBreak/>
                    <w:t>COLOCACION DE SELLO EN JUNTAS DE CONTROL Y CONSTRUCCION CON SELLADOR ELASTOMERICO DE UN COMPONENTE, INCLUYENDO BAKER ROD. EL CONCRETO HIDRAULICO SE ELABORARÁ EN PLANTAS DOSIFICADORAS QUE TENGAN CERTIFICADO SU PROCESO DE PRODUCCION BAJO LA NORMA ISO-9001-2008.</w:t>
                  </w:r>
                </w:p>
              </w:tc>
              <w:tc>
                <w:tcPr>
                  <w:tcW w:w="789" w:type="dxa"/>
                  <w:gridSpan w:val="2"/>
                  <w:tcBorders>
                    <w:top w:val="nil"/>
                    <w:left w:val="nil"/>
                    <w:bottom w:val="single" w:sz="4" w:space="0" w:color="auto"/>
                    <w:right w:val="single" w:sz="4" w:space="0" w:color="auto"/>
                  </w:tcBorders>
                  <w:shd w:val="clear" w:color="000000" w:fill="FFFFFF"/>
                  <w:noWrap/>
                  <w:vAlign w:val="center"/>
                  <w:hideMark/>
                </w:tcPr>
                <w:p w:rsidR="000B3485" w:rsidRPr="000B3485" w:rsidRDefault="000B3485" w:rsidP="000B3485">
                  <w:pPr>
                    <w:jc w:val="center"/>
                    <w:rPr>
                      <w:rFonts w:ascii="Arial" w:hAnsi="Arial" w:cs="Arial"/>
                      <w:color w:val="000000"/>
                      <w:sz w:val="15"/>
                      <w:szCs w:val="15"/>
                    </w:rPr>
                  </w:pPr>
                  <w:r w:rsidRPr="000B3485">
                    <w:rPr>
                      <w:rFonts w:ascii="Arial" w:hAnsi="Arial" w:cs="Arial"/>
                      <w:color w:val="000000"/>
                      <w:sz w:val="15"/>
                      <w:szCs w:val="15"/>
                    </w:rPr>
                    <w:lastRenderedPageBreak/>
                    <w:t>M2</w:t>
                  </w:r>
                </w:p>
              </w:tc>
              <w:tc>
                <w:tcPr>
                  <w:tcW w:w="1123" w:type="dxa"/>
                  <w:gridSpan w:val="2"/>
                  <w:tcBorders>
                    <w:top w:val="nil"/>
                    <w:left w:val="nil"/>
                    <w:bottom w:val="single" w:sz="4" w:space="0" w:color="auto"/>
                    <w:right w:val="single" w:sz="4" w:space="0" w:color="auto"/>
                  </w:tcBorders>
                  <w:shd w:val="clear" w:color="000000" w:fill="FFFFFF"/>
                  <w:noWrap/>
                  <w:vAlign w:val="center"/>
                  <w:hideMark/>
                </w:tcPr>
                <w:p w:rsidR="000B3485" w:rsidRPr="000B3485" w:rsidRDefault="000B3485" w:rsidP="000B3485">
                  <w:pPr>
                    <w:rPr>
                      <w:rFonts w:ascii="Arial" w:hAnsi="Arial" w:cs="Arial"/>
                      <w:color w:val="000000"/>
                      <w:sz w:val="15"/>
                      <w:szCs w:val="15"/>
                    </w:rPr>
                  </w:pPr>
                  <w:r w:rsidRPr="000B3485">
                    <w:rPr>
                      <w:rFonts w:ascii="Arial" w:hAnsi="Arial" w:cs="Arial"/>
                      <w:color w:val="000000"/>
                      <w:sz w:val="15"/>
                      <w:szCs w:val="15"/>
                    </w:rPr>
                    <w:t xml:space="preserve">              174,711.33 </w:t>
                  </w:r>
                </w:p>
              </w:tc>
              <w:tc>
                <w:tcPr>
                  <w:tcW w:w="862" w:type="dxa"/>
                  <w:gridSpan w:val="2"/>
                  <w:tcBorders>
                    <w:top w:val="nil"/>
                    <w:left w:val="nil"/>
                    <w:bottom w:val="single" w:sz="4" w:space="0" w:color="auto"/>
                    <w:right w:val="single" w:sz="4" w:space="0" w:color="auto"/>
                  </w:tcBorders>
                  <w:shd w:val="clear" w:color="000000" w:fill="FFFF00"/>
                  <w:noWrap/>
                  <w:vAlign w:val="center"/>
                  <w:hideMark/>
                </w:tcPr>
                <w:p w:rsidR="000B3485" w:rsidRPr="000B3485" w:rsidRDefault="000B3485" w:rsidP="000B3485">
                  <w:pPr>
                    <w:jc w:val="center"/>
                    <w:rPr>
                      <w:rFonts w:ascii="Arial" w:hAnsi="Arial" w:cs="Arial"/>
                      <w:sz w:val="16"/>
                      <w:szCs w:val="16"/>
                    </w:rPr>
                  </w:pPr>
                  <w:r w:rsidRPr="000B3485">
                    <w:rPr>
                      <w:rFonts w:ascii="Arial" w:hAnsi="Arial" w:cs="Arial"/>
                      <w:sz w:val="16"/>
                      <w:szCs w:val="16"/>
                    </w:rPr>
                    <w:t>$413.64</w:t>
                  </w:r>
                </w:p>
              </w:tc>
              <w:tc>
                <w:tcPr>
                  <w:tcW w:w="1960" w:type="dxa"/>
                  <w:gridSpan w:val="3"/>
                  <w:tcBorders>
                    <w:top w:val="nil"/>
                    <w:left w:val="nil"/>
                    <w:bottom w:val="single" w:sz="4" w:space="0" w:color="auto"/>
                    <w:right w:val="single" w:sz="4" w:space="0" w:color="auto"/>
                  </w:tcBorders>
                  <w:shd w:val="clear" w:color="000000" w:fill="FFFFFF"/>
                  <w:noWrap/>
                  <w:vAlign w:val="center"/>
                  <w:hideMark/>
                </w:tcPr>
                <w:p w:rsidR="000B3485" w:rsidRPr="000B3485" w:rsidRDefault="000B3485" w:rsidP="000B3485">
                  <w:pPr>
                    <w:rPr>
                      <w:rFonts w:ascii="Arial" w:hAnsi="Arial" w:cs="Arial"/>
                      <w:sz w:val="15"/>
                      <w:szCs w:val="15"/>
                    </w:rPr>
                  </w:pPr>
                  <w:r w:rsidRPr="000B3485">
                    <w:rPr>
                      <w:rFonts w:ascii="Arial" w:hAnsi="Arial" w:cs="Arial"/>
                      <w:sz w:val="15"/>
                      <w:szCs w:val="15"/>
                    </w:rPr>
                    <w:t xml:space="preserve"> $            101,174,632.36 </w:t>
                  </w:r>
                </w:p>
              </w:tc>
            </w:tr>
            <w:tr w:rsidR="000B3485" w:rsidRPr="000B3485" w:rsidTr="000B3485">
              <w:trPr>
                <w:trHeight w:val="375"/>
              </w:trPr>
              <w:tc>
                <w:tcPr>
                  <w:tcW w:w="8069" w:type="dxa"/>
                  <w:gridSpan w:val="12"/>
                  <w:tcBorders>
                    <w:top w:val="single" w:sz="4" w:space="0" w:color="auto"/>
                    <w:left w:val="single" w:sz="4" w:space="0" w:color="auto"/>
                    <w:bottom w:val="single" w:sz="4" w:space="0" w:color="auto"/>
                    <w:right w:val="single" w:sz="4" w:space="0" w:color="000000"/>
                  </w:tcBorders>
                  <w:shd w:val="clear" w:color="000000" w:fill="969696"/>
                  <w:vAlign w:val="center"/>
                  <w:hideMark/>
                </w:tcPr>
                <w:p w:rsidR="000B3485" w:rsidRPr="000B3485" w:rsidRDefault="000B3485" w:rsidP="000B3485">
                  <w:pPr>
                    <w:jc w:val="center"/>
                    <w:rPr>
                      <w:rFonts w:ascii="Arial" w:hAnsi="Arial" w:cs="Arial"/>
                      <w:b/>
                      <w:bCs/>
                      <w:sz w:val="16"/>
                      <w:szCs w:val="16"/>
                    </w:rPr>
                  </w:pPr>
                  <w:r w:rsidRPr="000B3485">
                    <w:rPr>
                      <w:rFonts w:ascii="Arial" w:hAnsi="Arial" w:cs="Arial"/>
                      <w:b/>
                      <w:bCs/>
                      <w:sz w:val="16"/>
                      <w:szCs w:val="16"/>
                    </w:rPr>
                    <w:lastRenderedPageBreak/>
                    <w:t>DIVERSOS</w:t>
                  </w:r>
                </w:p>
              </w:tc>
            </w:tr>
            <w:tr w:rsidR="000B3485" w:rsidRPr="000B3485" w:rsidTr="000B3485">
              <w:trPr>
                <w:trHeight w:val="870"/>
              </w:trPr>
              <w:tc>
                <w:tcPr>
                  <w:tcW w:w="376" w:type="dxa"/>
                  <w:tcBorders>
                    <w:top w:val="nil"/>
                    <w:left w:val="single" w:sz="4" w:space="0" w:color="auto"/>
                    <w:bottom w:val="single" w:sz="4" w:space="0" w:color="auto"/>
                    <w:right w:val="single" w:sz="4" w:space="0" w:color="auto"/>
                  </w:tcBorders>
                  <w:shd w:val="clear" w:color="auto" w:fill="auto"/>
                  <w:noWrap/>
                  <w:hideMark/>
                </w:tcPr>
                <w:p w:rsidR="000B3485" w:rsidRPr="000B3485" w:rsidRDefault="000B3485" w:rsidP="000B3485">
                  <w:pPr>
                    <w:jc w:val="center"/>
                    <w:rPr>
                      <w:rFonts w:ascii="Arial" w:hAnsi="Arial" w:cs="Arial"/>
                      <w:b/>
                      <w:bCs/>
                      <w:sz w:val="15"/>
                      <w:szCs w:val="15"/>
                    </w:rPr>
                  </w:pPr>
                  <w:r w:rsidRPr="000B3485">
                    <w:rPr>
                      <w:rFonts w:ascii="Arial" w:hAnsi="Arial" w:cs="Arial"/>
                      <w:b/>
                      <w:bCs/>
                      <w:sz w:val="15"/>
                      <w:szCs w:val="15"/>
                    </w:rPr>
                    <w:t>13</w:t>
                  </w:r>
                </w:p>
              </w:tc>
              <w:tc>
                <w:tcPr>
                  <w:tcW w:w="896" w:type="dxa"/>
                  <w:tcBorders>
                    <w:top w:val="nil"/>
                    <w:left w:val="nil"/>
                    <w:bottom w:val="single" w:sz="4" w:space="0" w:color="auto"/>
                    <w:right w:val="single" w:sz="4" w:space="0" w:color="auto"/>
                  </w:tcBorders>
                  <w:shd w:val="clear" w:color="auto" w:fill="auto"/>
                  <w:noWrap/>
                  <w:hideMark/>
                </w:tcPr>
                <w:p w:rsidR="000B3485" w:rsidRPr="000B3485" w:rsidRDefault="000B3485" w:rsidP="000B3485">
                  <w:pPr>
                    <w:jc w:val="center"/>
                    <w:rPr>
                      <w:rFonts w:ascii="Arial" w:hAnsi="Arial" w:cs="Arial"/>
                      <w:b/>
                      <w:bCs/>
                      <w:sz w:val="15"/>
                      <w:szCs w:val="15"/>
                    </w:rPr>
                  </w:pPr>
                  <w:r w:rsidRPr="000B3485">
                    <w:rPr>
                      <w:rFonts w:ascii="Arial" w:hAnsi="Arial" w:cs="Arial"/>
                      <w:b/>
                      <w:bCs/>
                      <w:sz w:val="15"/>
                      <w:szCs w:val="15"/>
                    </w:rPr>
                    <w:t>AP030005-1</w:t>
                  </w:r>
                </w:p>
              </w:tc>
              <w:tc>
                <w:tcPr>
                  <w:tcW w:w="2063" w:type="dxa"/>
                  <w:tcBorders>
                    <w:top w:val="nil"/>
                    <w:left w:val="nil"/>
                    <w:bottom w:val="single" w:sz="4" w:space="0" w:color="auto"/>
                    <w:right w:val="single" w:sz="4" w:space="0" w:color="auto"/>
                  </w:tcBorders>
                  <w:shd w:val="clear" w:color="auto" w:fill="auto"/>
                  <w:vAlign w:val="center"/>
                  <w:hideMark/>
                </w:tcPr>
                <w:p w:rsidR="000B3485" w:rsidRPr="000B3485" w:rsidRDefault="000B3485" w:rsidP="000B3485">
                  <w:pPr>
                    <w:jc w:val="both"/>
                    <w:rPr>
                      <w:rFonts w:ascii="Arial" w:hAnsi="Arial" w:cs="Arial"/>
                      <w:color w:val="000000"/>
                      <w:sz w:val="15"/>
                      <w:szCs w:val="15"/>
                    </w:rPr>
                  </w:pPr>
                  <w:r w:rsidRPr="000B3485">
                    <w:rPr>
                      <w:rFonts w:ascii="Arial" w:hAnsi="Arial" w:cs="Arial"/>
                      <w:color w:val="000000"/>
                      <w:sz w:val="15"/>
                      <w:szCs w:val="15"/>
                    </w:rPr>
                    <w:t xml:space="preserve">RENIVELACION DE POZO DE VISITA HASTA 40 CMS. INCLUYE SUMINISTRO Y COLOCACION DE BROCAL Y TAPA DE POLICONCRETO MATERIAL MANO DE OBRA HERRAMIENTA Y TODO LO NECESARIO PARA SU CORRECTA EJECUCION </w:t>
                  </w:r>
                </w:p>
              </w:tc>
              <w:tc>
                <w:tcPr>
                  <w:tcW w:w="789" w:type="dxa"/>
                  <w:gridSpan w:val="2"/>
                  <w:tcBorders>
                    <w:top w:val="nil"/>
                    <w:left w:val="nil"/>
                    <w:bottom w:val="single" w:sz="4" w:space="0" w:color="auto"/>
                    <w:right w:val="single" w:sz="4" w:space="0" w:color="auto"/>
                  </w:tcBorders>
                  <w:shd w:val="clear" w:color="000000" w:fill="FFFFFF"/>
                  <w:noWrap/>
                  <w:vAlign w:val="center"/>
                  <w:hideMark/>
                </w:tcPr>
                <w:p w:rsidR="000B3485" w:rsidRPr="000B3485" w:rsidRDefault="000B3485" w:rsidP="000B3485">
                  <w:pPr>
                    <w:jc w:val="center"/>
                    <w:rPr>
                      <w:rFonts w:ascii="Arial" w:hAnsi="Arial" w:cs="Arial"/>
                      <w:color w:val="000000"/>
                      <w:sz w:val="15"/>
                      <w:szCs w:val="15"/>
                    </w:rPr>
                  </w:pPr>
                  <w:r w:rsidRPr="000B3485">
                    <w:rPr>
                      <w:rFonts w:ascii="Arial" w:hAnsi="Arial" w:cs="Arial"/>
                      <w:color w:val="000000"/>
                      <w:sz w:val="15"/>
                      <w:szCs w:val="15"/>
                    </w:rPr>
                    <w:t>PZA</w:t>
                  </w:r>
                </w:p>
              </w:tc>
              <w:tc>
                <w:tcPr>
                  <w:tcW w:w="1123" w:type="dxa"/>
                  <w:gridSpan w:val="2"/>
                  <w:tcBorders>
                    <w:top w:val="nil"/>
                    <w:left w:val="nil"/>
                    <w:bottom w:val="single" w:sz="4" w:space="0" w:color="auto"/>
                    <w:right w:val="single" w:sz="4" w:space="0" w:color="auto"/>
                  </w:tcBorders>
                  <w:shd w:val="clear" w:color="000000" w:fill="FFFFFF"/>
                  <w:noWrap/>
                  <w:vAlign w:val="center"/>
                  <w:hideMark/>
                </w:tcPr>
                <w:p w:rsidR="000B3485" w:rsidRPr="000B3485" w:rsidRDefault="000B3485" w:rsidP="000B3485">
                  <w:pPr>
                    <w:rPr>
                      <w:rFonts w:ascii="Arial" w:hAnsi="Arial" w:cs="Arial"/>
                      <w:color w:val="000000"/>
                      <w:sz w:val="15"/>
                      <w:szCs w:val="15"/>
                    </w:rPr>
                  </w:pPr>
                  <w:r w:rsidRPr="000B3485">
                    <w:rPr>
                      <w:rFonts w:ascii="Arial" w:hAnsi="Arial" w:cs="Arial"/>
                      <w:color w:val="000000"/>
                      <w:sz w:val="15"/>
                      <w:szCs w:val="15"/>
                    </w:rPr>
                    <w:t xml:space="preserve">                   346.00 </w:t>
                  </w:r>
                </w:p>
              </w:tc>
              <w:tc>
                <w:tcPr>
                  <w:tcW w:w="1303" w:type="dxa"/>
                  <w:gridSpan w:val="3"/>
                  <w:tcBorders>
                    <w:top w:val="nil"/>
                    <w:left w:val="nil"/>
                    <w:bottom w:val="single" w:sz="4" w:space="0" w:color="auto"/>
                    <w:right w:val="single" w:sz="4" w:space="0" w:color="auto"/>
                  </w:tcBorders>
                  <w:shd w:val="clear" w:color="auto" w:fill="auto"/>
                  <w:noWrap/>
                  <w:vAlign w:val="center"/>
                  <w:hideMark/>
                </w:tcPr>
                <w:p w:rsidR="000B3485" w:rsidRPr="000B3485" w:rsidRDefault="000B3485" w:rsidP="000B3485">
                  <w:pPr>
                    <w:jc w:val="center"/>
                    <w:rPr>
                      <w:rFonts w:ascii="Arial" w:hAnsi="Arial" w:cs="Arial"/>
                      <w:sz w:val="16"/>
                      <w:szCs w:val="16"/>
                    </w:rPr>
                  </w:pPr>
                  <w:r w:rsidRPr="000B3485">
                    <w:rPr>
                      <w:rFonts w:ascii="Arial" w:hAnsi="Arial" w:cs="Arial"/>
                      <w:sz w:val="16"/>
                      <w:szCs w:val="16"/>
                    </w:rPr>
                    <w:t>$2,352.95</w:t>
                  </w:r>
                </w:p>
              </w:tc>
              <w:tc>
                <w:tcPr>
                  <w:tcW w:w="1519" w:type="dxa"/>
                  <w:gridSpan w:val="2"/>
                  <w:tcBorders>
                    <w:top w:val="nil"/>
                    <w:left w:val="nil"/>
                    <w:bottom w:val="single" w:sz="4" w:space="0" w:color="auto"/>
                    <w:right w:val="single" w:sz="4" w:space="0" w:color="auto"/>
                  </w:tcBorders>
                  <w:shd w:val="clear" w:color="000000" w:fill="FFFFFF"/>
                  <w:noWrap/>
                  <w:vAlign w:val="center"/>
                  <w:hideMark/>
                </w:tcPr>
                <w:p w:rsidR="000B3485" w:rsidRPr="000B3485" w:rsidRDefault="000B3485" w:rsidP="000B3485">
                  <w:pPr>
                    <w:rPr>
                      <w:rFonts w:ascii="Arial" w:hAnsi="Arial" w:cs="Arial"/>
                      <w:sz w:val="15"/>
                      <w:szCs w:val="15"/>
                    </w:rPr>
                  </w:pPr>
                  <w:r w:rsidRPr="000B3485">
                    <w:rPr>
                      <w:rFonts w:ascii="Arial" w:hAnsi="Arial" w:cs="Arial"/>
                      <w:sz w:val="15"/>
                      <w:szCs w:val="15"/>
                    </w:rPr>
                    <w:t xml:space="preserve"> $                1,058,414.00 </w:t>
                  </w:r>
                </w:p>
              </w:tc>
            </w:tr>
            <w:tr w:rsidR="000B3485" w:rsidRPr="000B3485" w:rsidTr="000B3485">
              <w:trPr>
                <w:trHeight w:val="1125"/>
              </w:trPr>
              <w:tc>
                <w:tcPr>
                  <w:tcW w:w="376" w:type="dxa"/>
                  <w:tcBorders>
                    <w:top w:val="nil"/>
                    <w:left w:val="single" w:sz="4" w:space="0" w:color="auto"/>
                    <w:bottom w:val="single" w:sz="4" w:space="0" w:color="auto"/>
                    <w:right w:val="single" w:sz="4" w:space="0" w:color="auto"/>
                  </w:tcBorders>
                  <w:shd w:val="clear" w:color="auto" w:fill="auto"/>
                  <w:noWrap/>
                  <w:hideMark/>
                </w:tcPr>
                <w:p w:rsidR="000B3485" w:rsidRPr="000B3485" w:rsidRDefault="000B3485" w:rsidP="000B3485">
                  <w:pPr>
                    <w:jc w:val="center"/>
                    <w:rPr>
                      <w:rFonts w:ascii="Arial" w:hAnsi="Arial" w:cs="Arial"/>
                      <w:b/>
                      <w:bCs/>
                      <w:sz w:val="15"/>
                      <w:szCs w:val="15"/>
                    </w:rPr>
                  </w:pPr>
                  <w:r w:rsidRPr="000B3485">
                    <w:rPr>
                      <w:rFonts w:ascii="Arial" w:hAnsi="Arial" w:cs="Arial"/>
                      <w:b/>
                      <w:bCs/>
                      <w:sz w:val="15"/>
                      <w:szCs w:val="15"/>
                    </w:rPr>
                    <w:t>14</w:t>
                  </w:r>
                </w:p>
              </w:tc>
              <w:tc>
                <w:tcPr>
                  <w:tcW w:w="896" w:type="dxa"/>
                  <w:tcBorders>
                    <w:top w:val="nil"/>
                    <w:left w:val="nil"/>
                    <w:bottom w:val="single" w:sz="4" w:space="0" w:color="auto"/>
                    <w:right w:val="single" w:sz="4" w:space="0" w:color="auto"/>
                  </w:tcBorders>
                  <w:shd w:val="clear" w:color="auto" w:fill="auto"/>
                  <w:noWrap/>
                  <w:hideMark/>
                </w:tcPr>
                <w:p w:rsidR="000B3485" w:rsidRPr="000B3485" w:rsidRDefault="000B3485" w:rsidP="000B3485">
                  <w:pPr>
                    <w:jc w:val="center"/>
                    <w:rPr>
                      <w:rFonts w:ascii="Arial" w:hAnsi="Arial" w:cs="Arial"/>
                      <w:b/>
                      <w:bCs/>
                      <w:sz w:val="15"/>
                      <w:szCs w:val="15"/>
                    </w:rPr>
                  </w:pPr>
                  <w:r w:rsidRPr="000B3485">
                    <w:rPr>
                      <w:rFonts w:ascii="Arial" w:hAnsi="Arial" w:cs="Arial"/>
                      <w:b/>
                      <w:bCs/>
                      <w:sz w:val="15"/>
                      <w:szCs w:val="15"/>
                    </w:rPr>
                    <w:t>AP030005</w:t>
                  </w:r>
                </w:p>
              </w:tc>
              <w:tc>
                <w:tcPr>
                  <w:tcW w:w="2063" w:type="dxa"/>
                  <w:tcBorders>
                    <w:top w:val="nil"/>
                    <w:left w:val="nil"/>
                    <w:bottom w:val="single" w:sz="4" w:space="0" w:color="auto"/>
                    <w:right w:val="single" w:sz="4" w:space="0" w:color="auto"/>
                  </w:tcBorders>
                  <w:shd w:val="clear" w:color="auto" w:fill="auto"/>
                  <w:vAlign w:val="center"/>
                  <w:hideMark/>
                </w:tcPr>
                <w:p w:rsidR="000B3485" w:rsidRPr="000B3485" w:rsidRDefault="000B3485" w:rsidP="000B3485">
                  <w:pPr>
                    <w:jc w:val="both"/>
                    <w:rPr>
                      <w:rFonts w:ascii="Arial" w:hAnsi="Arial" w:cs="Arial"/>
                      <w:color w:val="000000"/>
                      <w:sz w:val="15"/>
                      <w:szCs w:val="15"/>
                    </w:rPr>
                  </w:pPr>
                  <w:r w:rsidRPr="000B3485">
                    <w:rPr>
                      <w:rFonts w:ascii="Arial" w:hAnsi="Arial" w:cs="Arial"/>
                      <w:color w:val="000000"/>
                      <w:sz w:val="15"/>
                      <w:szCs w:val="15"/>
                    </w:rPr>
                    <w:t>RENIVELACION DE CAJAS DE VALVULAS DE 1.50 X 1.50 HASTA 0.40 MTS. DE ALTURA CON TABIQUE ROJO RECOCIDO Y MORTERO CEMENTO-ARENA 1:5 INCLUYE: MATERIAL, MANO DE OBRA, HERRAMIENTA Y TODO LO NECESARIO PARA SU CORRECTA EJECUCION</w:t>
                  </w:r>
                </w:p>
              </w:tc>
              <w:tc>
                <w:tcPr>
                  <w:tcW w:w="789" w:type="dxa"/>
                  <w:gridSpan w:val="2"/>
                  <w:tcBorders>
                    <w:top w:val="nil"/>
                    <w:left w:val="nil"/>
                    <w:bottom w:val="single" w:sz="4" w:space="0" w:color="auto"/>
                    <w:right w:val="single" w:sz="4" w:space="0" w:color="auto"/>
                  </w:tcBorders>
                  <w:shd w:val="clear" w:color="000000" w:fill="FFFFFF"/>
                  <w:noWrap/>
                  <w:vAlign w:val="center"/>
                  <w:hideMark/>
                </w:tcPr>
                <w:p w:rsidR="000B3485" w:rsidRPr="000B3485" w:rsidRDefault="000B3485" w:rsidP="000B3485">
                  <w:pPr>
                    <w:jc w:val="center"/>
                    <w:rPr>
                      <w:rFonts w:ascii="Arial" w:hAnsi="Arial" w:cs="Arial"/>
                      <w:color w:val="000000"/>
                      <w:sz w:val="15"/>
                      <w:szCs w:val="15"/>
                    </w:rPr>
                  </w:pPr>
                  <w:r w:rsidRPr="000B3485">
                    <w:rPr>
                      <w:rFonts w:ascii="Arial" w:hAnsi="Arial" w:cs="Arial"/>
                      <w:color w:val="000000"/>
                      <w:sz w:val="15"/>
                      <w:szCs w:val="15"/>
                    </w:rPr>
                    <w:t>PZA</w:t>
                  </w:r>
                </w:p>
              </w:tc>
              <w:tc>
                <w:tcPr>
                  <w:tcW w:w="1123" w:type="dxa"/>
                  <w:gridSpan w:val="2"/>
                  <w:tcBorders>
                    <w:top w:val="nil"/>
                    <w:left w:val="nil"/>
                    <w:bottom w:val="single" w:sz="4" w:space="0" w:color="auto"/>
                    <w:right w:val="single" w:sz="4" w:space="0" w:color="auto"/>
                  </w:tcBorders>
                  <w:shd w:val="clear" w:color="000000" w:fill="FFFFFF"/>
                  <w:noWrap/>
                  <w:vAlign w:val="center"/>
                  <w:hideMark/>
                </w:tcPr>
                <w:p w:rsidR="000B3485" w:rsidRPr="000B3485" w:rsidRDefault="000B3485" w:rsidP="000B3485">
                  <w:pPr>
                    <w:rPr>
                      <w:rFonts w:ascii="Arial" w:hAnsi="Arial" w:cs="Arial"/>
                      <w:color w:val="000000"/>
                      <w:sz w:val="15"/>
                      <w:szCs w:val="15"/>
                    </w:rPr>
                  </w:pPr>
                  <w:r w:rsidRPr="000B3485">
                    <w:rPr>
                      <w:rFonts w:ascii="Arial" w:hAnsi="Arial" w:cs="Arial"/>
                      <w:color w:val="000000"/>
                      <w:sz w:val="15"/>
                      <w:szCs w:val="15"/>
                    </w:rPr>
                    <w:t xml:space="preserve">                    196.00 </w:t>
                  </w:r>
                </w:p>
              </w:tc>
              <w:tc>
                <w:tcPr>
                  <w:tcW w:w="1303" w:type="dxa"/>
                  <w:gridSpan w:val="3"/>
                  <w:tcBorders>
                    <w:top w:val="nil"/>
                    <w:left w:val="nil"/>
                    <w:bottom w:val="single" w:sz="4" w:space="0" w:color="auto"/>
                    <w:right w:val="single" w:sz="4" w:space="0" w:color="auto"/>
                  </w:tcBorders>
                  <w:shd w:val="clear" w:color="auto" w:fill="auto"/>
                  <w:noWrap/>
                  <w:vAlign w:val="center"/>
                  <w:hideMark/>
                </w:tcPr>
                <w:p w:rsidR="000B3485" w:rsidRPr="000B3485" w:rsidRDefault="000B3485" w:rsidP="000B3485">
                  <w:pPr>
                    <w:rPr>
                      <w:rFonts w:ascii="Arial" w:hAnsi="Arial" w:cs="Arial"/>
                      <w:sz w:val="15"/>
                      <w:szCs w:val="15"/>
                    </w:rPr>
                  </w:pPr>
                  <w:r w:rsidRPr="000B3485">
                    <w:rPr>
                      <w:rFonts w:ascii="Arial" w:hAnsi="Arial" w:cs="Arial"/>
                      <w:sz w:val="15"/>
                      <w:szCs w:val="15"/>
                    </w:rPr>
                    <w:t xml:space="preserve"> $                1,840.93 </w:t>
                  </w:r>
                </w:p>
              </w:tc>
              <w:tc>
                <w:tcPr>
                  <w:tcW w:w="1519" w:type="dxa"/>
                  <w:gridSpan w:val="2"/>
                  <w:tcBorders>
                    <w:top w:val="nil"/>
                    <w:left w:val="nil"/>
                    <w:bottom w:val="single" w:sz="4" w:space="0" w:color="auto"/>
                    <w:right w:val="single" w:sz="4" w:space="0" w:color="auto"/>
                  </w:tcBorders>
                  <w:shd w:val="clear" w:color="000000" w:fill="FFFFFF"/>
                  <w:noWrap/>
                  <w:vAlign w:val="center"/>
                  <w:hideMark/>
                </w:tcPr>
                <w:p w:rsidR="000B3485" w:rsidRPr="000B3485" w:rsidRDefault="000B3485" w:rsidP="000B3485">
                  <w:pPr>
                    <w:rPr>
                      <w:rFonts w:ascii="Arial" w:hAnsi="Arial" w:cs="Arial"/>
                      <w:sz w:val="15"/>
                      <w:szCs w:val="15"/>
                    </w:rPr>
                  </w:pPr>
                  <w:r w:rsidRPr="000B3485">
                    <w:rPr>
                      <w:rFonts w:ascii="Arial" w:hAnsi="Arial" w:cs="Arial"/>
                      <w:sz w:val="15"/>
                      <w:szCs w:val="15"/>
                    </w:rPr>
                    <w:t xml:space="preserve"> $                 360,822.28 </w:t>
                  </w:r>
                </w:p>
              </w:tc>
            </w:tr>
            <w:tr w:rsidR="000B3485" w:rsidRPr="000B3485" w:rsidTr="000B3485">
              <w:trPr>
                <w:trHeight w:val="540"/>
              </w:trPr>
              <w:tc>
                <w:tcPr>
                  <w:tcW w:w="376" w:type="dxa"/>
                  <w:tcBorders>
                    <w:top w:val="nil"/>
                    <w:left w:val="single" w:sz="4" w:space="0" w:color="auto"/>
                    <w:bottom w:val="single" w:sz="4" w:space="0" w:color="auto"/>
                    <w:right w:val="single" w:sz="4" w:space="0" w:color="auto"/>
                  </w:tcBorders>
                  <w:shd w:val="clear" w:color="auto" w:fill="auto"/>
                  <w:noWrap/>
                  <w:hideMark/>
                </w:tcPr>
                <w:p w:rsidR="000B3485" w:rsidRPr="000B3485" w:rsidRDefault="000B3485" w:rsidP="000B3485">
                  <w:pPr>
                    <w:jc w:val="center"/>
                    <w:rPr>
                      <w:rFonts w:ascii="Arial" w:hAnsi="Arial" w:cs="Arial"/>
                      <w:b/>
                      <w:bCs/>
                      <w:sz w:val="15"/>
                      <w:szCs w:val="15"/>
                    </w:rPr>
                  </w:pPr>
                  <w:r w:rsidRPr="000B3485">
                    <w:rPr>
                      <w:rFonts w:ascii="Arial" w:hAnsi="Arial" w:cs="Arial"/>
                      <w:b/>
                      <w:bCs/>
                      <w:sz w:val="15"/>
                      <w:szCs w:val="15"/>
                    </w:rPr>
                    <w:t>15</w:t>
                  </w:r>
                </w:p>
              </w:tc>
              <w:tc>
                <w:tcPr>
                  <w:tcW w:w="896" w:type="dxa"/>
                  <w:tcBorders>
                    <w:top w:val="nil"/>
                    <w:left w:val="nil"/>
                    <w:bottom w:val="single" w:sz="4" w:space="0" w:color="auto"/>
                    <w:right w:val="single" w:sz="4" w:space="0" w:color="auto"/>
                  </w:tcBorders>
                  <w:shd w:val="clear" w:color="auto" w:fill="auto"/>
                  <w:noWrap/>
                  <w:hideMark/>
                </w:tcPr>
                <w:p w:rsidR="000B3485" w:rsidRPr="000B3485" w:rsidRDefault="000B3485" w:rsidP="000B3485">
                  <w:pPr>
                    <w:jc w:val="center"/>
                    <w:rPr>
                      <w:rFonts w:ascii="Arial" w:hAnsi="Arial" w:cs="Arial"/>
                      <w:b/>
                      <w:bCs/>
                      <w:sz w:val="15"/>
                      <w:szCs w:val="15"/>
                    </w:rPr>
                  </w:pPr>
                  <w:r w:rsidRPr="000B3485">
                    <w:rPr>
                      <w:rFonts w:ascii="Arial" w:hAnsi="Arial" w:cs="Arial"/>
                      <w:b/>
                      <w:bCs/>
                      <w:sz w:val="15"/>
                      <w:szCs w:val="15"/>
                    </w:rPr>
                    <w:t>AP200070</w:t>
                  </w:r>
                </w:p>
              </w:tc>
              <w:tc>
                <w:tcPr>
                  <w:tcW w:w="2063" w:type="dxa"/>
                  <w:tcBorders>
                    <w:top w:val="nil"/>
                    <w:left w:val="nil"/>
                    <w:bottom w:val="single" w:sz="4" w:space="0" w:color="auto"/>
                    <w:right w:val="single" w:sz="4" w:space="0" w:color="auto"/>
                  </w:tcBorders>
                  <w:shd w:val="clear" w:color="auto" w:fill="auto"/>
                  <w:vAlign w:val="center"/>
                  <w:hideMark/>
                </w:tcPr>
                <w:p w:rsidR="000B3485" w:rsidRPr="000B3485" w:rsidRDefault="000B3485" w:rsidP="000B3485">
                  <w:pPr>
                    <w:jc w:val="both"/>
                    <w:rPr>
                      <w:rFonts w:ascii="Arial" w:hAnsi="Arial" w:cs="Arial"/>
                      <w:color w:val="000000"/>
                      <w:sz w:val="15"/>
                      <w:szCs w:val="15"/>
                    </w:rPr>
                  </w:pPr>
                  <w:r w:rsidRPr="000B3485">
                    <w:rPr>
                      <w:rFonts w:ascii="Arial" w:hAnsi="Arial" w:cs="Arial"/>
                      <w:color w:val="000000"/>
                      <w:sz w:val="15"/>
                      <w:szCs w:val="15"/>
                    </w:rPr>
                    <w:t>RENIVELACION DE CAJA CON REJILLA  DE 60 X 60 HASTA 20 CM. ASENTADO CON MORTERO CEMENTO-ARENA 1:4 INCLUYE: DESMANTELAMIENTO Y RECOLOCACION DE TAPA O REJILLA</w:t>
                  </w:r>
                </w:p>
              </w:tc>
              <w:tc>
                <w:tcPr>
                  <w:tcW w:w="789" w:type="dxa"/>
                  <w:gridSpan w:val="2"/>
                  <w:tcBorders>
                    <w:top w:val="nil"/>
                    <w:left w:val="nil"/>
                    <w:bottom w:val="single" w:sz="4" w:space="0" w:color="auto"/>
                    <w:right w:val="single" w:sz="4" w:space="0" w:color="auto"/>
                  </w:tcBorders>
                  <w:shd w:val="clear" w:color="000000" w:fill="FFFFFF"/>
                  <w:noWrap/>
                  <w:vAlign w:val="center"/>
                  <w:hideMark/>
                </w:tcPr>
                <w:p w:rsidR="000B3485" w:rsidRPr="000B3485" w:rsidRDefault="000B3485" w:rsidP="000B3485">
                  <w:pPr>
                    <w:jc w:val="center"/>
                    <w:rPr>
                      <w:rFonts w:ascii="Arial" w:hAnsi="Arial" w:cs="Arial"/>
                      <w:color w:val="000000"/>
                      <w:sz w:val="15"/>
                      <w:szCs w:val="15"/>
                    </w:rPr>
                  </w:pPr>
                  <w:r w:rsidRPr="000B3485">
                    <w:rPr>
                      <w:rFonts w:ascii="Arial" w:hAnsi="Arial" w:cs="Arial"/>
                      <w:color w:val="000000"/>
                      <w:sz w:val="15"/>
                      <w:szCs w:val="15"/>
                    </w:rPr>
                    <w:t>PZA</w:t>
                  </w:r>
                </w:p>
              </w:tc>
              <w:tc>
                <w:tcPr>
                  <w:tcW w:w="1123" w:type="dxa"/>
                  <w:gridSpan w:val="2"/>
                  <w:tcBorders>
                    <w:top w:val="nil"/>
                    <w:left w:val="nil"/>
                    <w:bottom w:val="single" w:sz="4" w:space="0" w:color="auto"/>
                    <w:right w:val="single" w:sz="4" w:space="0" w:color="auto"/>
                  </w:tcBorders>
                  <w:shd w:val="clear" w:color="000000" w:fill="FFFFFF"/>
                  <w:noWrap/>
                  <w:vAlign w:val="center"/>
                  <w:hideMark/>
                </w:tcPr>
                <w:p w:rsidR="000B3485" w:rsidRPr="000B3485" w:rsidRDefault="000B3485" w:rsidP="000B3485">
                  <w:pPr>
                    <w:rPr>
                      <w:rFonts w:ascii="Arial" w:hAnsi="Arial" w:cs="Arial"/>
                      <w:color w:val="000000"/>
                      <w:sz w:val="15"/>
                      <w:szCs w:val="15"/>
                    </w:rPr>
                  </w:pPr>
                  <w:r w:rsidRPr="000B3485">
                    <w:rPr>
                      <w:rFonts w:ascii="Arial" w:hAnsi="Arial" w:cs="Arial"/>
                      <w:color w:val="000000"/>
                      <w:sz w:val="15"/>
                      <w:szCs w:val="15"/>
                    </w:rPr>
                    <w:t xml:space="preserve">                   600.00 </w:t>
                  </w:r>
                </w:p>
              </w:tc>
              <w:tc>
                <w:tcPr>
                  <w:tcW w:w="1303" w:type="dxa"/>
                  <w:gridSpan w:val="3"/>
                  <w:tcBorders>
                    <w:top w:val="nil"/>
                    <w:left w:val="nil"/>
                    <w:bottom w:val="single" w:sz="4" w:space="0" w:color="auto"/>
                    <w:right w:val="single" w:sz="4" w:space="0" w:color="auto"/>
                  </w:tcBorders>
                  <w:shd w:val="clear" w:color="auto" w:fill="auto"/>
                  <w:noWrap/>
                  <w:vAlign w:val="center"/>
                  <w:hideMark/>
                </w:tcPr>
                <w:p w:rsidR="000B3485" w:rsidRPr="000B3485" w:rsidRDefault="000B3485" w:rsidP="000B3485">
                  <w:pPr>
                    <w:jc w:val="center"/>
                    <w:rPr>
                      <w:rFonts w:ascii="Arial" w:hAnsi="Arial" w:cs="Arial"/>
                      <w:sz w:val="16"/>
                      <w:szCs w:val="16"/>
                    </w:rPr>
                  </w:pPr>
                  <w:r w:rsidRPr="000B3485">
                    <w:rPr>
                      <w:rFonts w:ascii="Arial" w:hAnsi="Arial" w:cs="Arial"/>
                      <w:sz w:val="16"/>
                      <w:szCs w:val="16"/>
                    </w:rPr>
                    <w:t>$341.10</w:t>
                  </w:r>
                </w:p>
              </w:tc>
              <w:tc>
                <w:tcPr>
                  <w:tcW w:w="1519" w:type="dxa"/>
                  <w:gridSpan w:val="2"/>
                  <w:tcBorders>
                    <w:top w:val="nil"/>
                    <w:left w:val="nil"/>
                    <w:bottom w:val="single" w:sz="4" w:space="0" w:color="auto"/>
                    <w:right w:val="single" w:sz="4" w:space="0" w:color="auto"/>
                  </w:tcBorders>
                  <w:shd w:val="clear" w:color="000000" w:fill="FFFFFF"/>
                  <w:noWrap/>
                  <w:vAlign w:val="center"/>
                  <w:hideMark/>
                </w:tcPr>
                <w:p w:rsidR="000B3485" w:rsidRPr="000B3485" w:rsidRDefault="000B3485" w:rsidP="000B3485">
                  <w:pPr>
                    <w:rPr>
                      <w:rFonts w:ascii="Arial" w:hAnsi="Arial" w:cs="Arial"/>
                      <w:sz w:val="15"/>
                      <w:szCs w:val="15"/>
                    </w:rPr>
                  </w:pPr>
                  <w:r w:rsidRPr="000B3485">
                    <w:rPr>
                      <w:rFonts w:ascii="Arial" w:hAnsi="Arial" w:cs="Arial"/>
                      <w:sz w:val="15"/>
                      <w:szCs w:val="15"/>
                    </w:rPr>
                    <w:t xml:space="preserve"> $                 286,524.00 </w:t>
                  </w:r>
                </w:p>
              </w:tc>
            </w:tr>
            <w:tr w:rsidR="000B3485" w:rsidRPr="000B3485" w:rsidTr="000B3485">
              <w:trPr>
                <w:trHeight w:val="750"/>
              </w:trPr>
              <w:tc>
                <w:tcPr>
                  <w:tcW w:w="376" w:type="dxa"/>
                  <w:tcBorders>
                    <w:top w:val="nil"/>
                    <w:left w:val="single" w:sz="4" w:space="0" w:color="auto"/>
                    <w:bottom w:val="single" w:sz="4" w:space="0" w:color="auto"/>
                    <w:right w:val="single" w:sz="4" w:space="0" w:color="auto"/>
                  </w:tcBorders>
                  <w:shd w:val="clear" w:color="auto" w:fill="auto"/>
                  <w:noWrap/>
                  <w:hideMark/>
                </w:tcPr>
                <w:p w:rsidR="000B3485" w:rsidRPr="000B3485" w:rsidRDefault="000B3485" w:rsidP="000B3485">
                  <w:pPr>
                    <w:jc w:val="center"/>
                    <w:rPr>
                      <w:rFonts w:ascii="Arial" w:hAnsi="Arial" w:cs="Arial"/>
                      <w:b/>
                      <w:bCs/>
                      <w:sz w:val="15"/>
                      <w:szCs w:val="15"/>
                    </w:rPr>
                  </w:pPr>
                  <w:r w:rsidRPr="000B3485">
                    <w:rPr>
                      <w:rFonts w:ascii="Arial" w:hAnsi="Arial" w:cs="Arial"/>
                      <w:b/>
                      <w:bCs/>
                      <w:sz w:val="15"/>
                      <w:szCs w:val="15"/>
                    </w:rPr>
                    <w:t>16</w:t>
                  </w:r>
                </w:p>
              </w:tc>
              <w:tc>
                <w:tcPr>
                  <w:tcW w:w="896" w:type="dxa"/>
                  <w:tcBorders>
                    <w:top w:val="nil"/>
                    <w:left w:val="nil"/>
                    <w:bottom w:val="single" w:sz="4" w:space="0" w:color="auto"/>
                    <w:right w:val="single" w:sz="4" w:space="0" w:color="auto"/>
                  </w:tcBorders>
                  <w:shd w:val="clear" w:color="auto" w:fill="auto"/>
                  <w:noWrap/>
                  <w:hideMark/>
                </w:tcPr>
                <w:p w:rsidR="000B3485" w:rsidRPr="000B3485" w:rsidRDefault="000B3485" w:rsidP="000B3485">
                  <w:pPr>
                    <w:jc w:val="center"/>
                    <w:rPr>
                      <w:rFonts w:ascii="Arial" w:hAnsi="Arial" w:cs="Arial"/>
                      <w:b/>
                      <w:bCs/>
                      <w:sz w:val="15"/>
                      <w:szCs w:val="15"/>
                    </w:rPr>
                  </w:pPr>
                  <w:r w:rsidRPr="000B3485">
                    <w:rPr>
                      <w:rFonts w:ascii="Arial" w:hAnsi="Arial" w:cs="Arial"/>
                      <w:b/>
                      <w:bCs/>
                      <w:sz w:val="15"/>
                      <w:szCs w:val="15"/>
                    </w:rPr>
                    <w:t>AP200074</w:t>
                  </w:r>
                </w:p>
              </w:tc>
              <w:tc>
                <w:tcPr>
                  <w:tcW w:w="2063" w:type="dxa"/>
                  <w:tcBorders>
                    <w:top w:val="nil"/>
                    <w:left w:val="nil"/>
                    <w:bottom w:val="single" w:sz="4" w:space="0" w:color="auto"/>
                    <w:right w:val="single" w:sz="4" w:space="0" w:color="auto"/>
                  </w:tcBorders>
                  <w:shd w:val="clear" w:color="auto" w:fill="auto"/>
                  <w:vAlign w:val="center"/>
                  <w:hideMark/>
                </w:tcPr>
                <w:p w:rsidR="000B3485" w:rsidRPr="000B3485" w:rsidRDefault="000B3485" w:rsidP="000B3485">
                  <w:pPr>
                    <w:jc w:val="both"/>
                    <w:rPr>
                      <w:rFonts w:ascii="Arial" w:hAnsi="Arial" w:cs="Arial"/>
                      <w:color w:val="000000"/>
                      <w:sz w:val="15"/>
                      <w:szCs w:val="15"/>
                    </w:rPr>
                  </w:pPr>
                  <w:r w:rsidRPr="000B3485">
                    <w:rPr>
                      <w:rFonts w:ascii="Arial" w:hAnsi="Arial" w:cs="Arial"/>
                      <w:color w:val="000000"/>
                      <w:sz w:val="15"/>
                      <w:szCs w:val="15"/>
                    </w:rPr>
                    <w:t>SUMINISTRO Y COLOCACIÓN DE REJILLA ELECTRO SOLDADA TIPO IRVING TRAFICO PESADO TIPO IS-01 ESTÁNDAR ( 1.00 x 0.75) INCLUYE SOLERA DE REMATE DE 3/16" x 2"</w:t>
                  </w:r>
                </w:p>
              </w:tc>
              <w:tc>
                <w:tcPr>
                  <w:tcW w:w="789" w:type="dxa"/>
                  <w:gridSpan w:val="2"/>
                  <w:tcBorders>
                    <w:top w:val="nil"/>
                    <w:left w:val="nil"/>
                    <w:bottom w:val="single" w:sz="4" w:space="0" w:color="auto"/>
                    <w:right w:val="single" w:sz="4" w:space="0" w:color="auto"/>
                  </w:tcBorders>
                  <w:shd w:val="clear" w:color="000000" w:fill="FFFFFF"/>
                  <w:noWrap/>
                  <w:vAlign w:val="center"/>
                  <w:hideMark/>
                </w:tcPr>
                <w:p w:rsidR="000B3485" w:rsidRPr="000B3485" w:rsidRDefault="000B3485" w:rsidP="000B3485">
                  <w:pPr>
                    <w:jc w:val="center"/>
                    <w:rPr>
                      <w:rFonts w:ascii="Arial" w:hAnsi="Arial" w:cs="Arial"/>
                      <w:color w:val="000000"/>
                      <w:sz w:val="15"/>
                      <w:szCs w:val="15"/>
                    </w:rPr>
                  </w:pPr>
                  <w:r w:rsidRPr="000B3485">
                    <w:rPr>
                      <w:rFonts w:ascii="Arial" w:hAnsi="Arial" w:cs="Arial"/>
                      <w:color w:val="000000"/>
                      <w:sz w:val="15"/>
                      <w:szCs w:val="15"/>
                    </w:rPr>
                    <w:t>PZA</w:t>
                  </w:r>
                </w:p>
              </w:tc>
              <w:tc>
                <w:tcPr>
                  <w:tcW w:w="1123" w:type="dxa"/>
                  <w:gridSpan w:val="2"/>
                  <w:tcBorders>
                    <w:top w:val="nil"/>
                    <w:left w:val="nil"/>
                    <w:bottom w:val="single" w:sz="4" w:space="0" w:color="auto"/>
                    <w:right w:val="single" w:sz="4" w:space="0" w:color="auto"/>
                  </w:tcBorders>
                  <w:shd w:val="clear" w:color="000000" w:fill="FFFFFF"/>
                  <w:noWrap/>
                  <w:vAlign w:val="center"/>
                  <w:hideMark/>
                </w:tcPr>
                <w:p w:rsidR="000B3485" w:rsidRPr="000B3485" w:rsidRDefault="000B3485" w:rsidP="000B3485">
                  <w:pPr>
                    <w:rPr>
                      <w:rFonts w:ascii="Arial" w:hAnsi="Arial" w:cs="Arial"/>
                      <w:color w:val="000000"/>
                      <w:sz w:val="15"/>
                      <w:szCs w:val="15"/>
                    </w:rPr>
                  </w:pPr>
                  <w:r w:rsidRPr="000B3485">
                    <w:rPr>
                      <w:rFonts w:ascii="Arial" w:hAnsi="Arial" w:cs="Arial"/>
                      <w:color w:val="000000"/>
                      <w:sz w:val="15"/>
                      <w:szCs w:val="15"/>
                    </w:rPr>
                    <w:t xml:space="preserve">                   600.00 </w:t>
                  </w:r>
                </w:p>
              </w:tc>
              <w:tc>
                <w:tcPr>
                  <w:tcW w:w="1303" w:type="dxa"/>
                  <w:gridSpan w:val="3"/>
                  <w:tcBorders>
                    <w:top w:val="nil"/>
                    <w:left w:val="nil"/>
                    <w:bottom w:val="single" w:sz="4" w:space="0" w:color="auto"/>
                    <w:right w:val="single" w:sz="4" w:space="0" w:color="auto"/>
                  </w:tcBorders>
                  <w:shd w:val="clear" w:color="auto" w:fill="auto"/>
                  <w:noWrap/>
                  <w:vAlign w:val="center"/>
                  <w:hideMark/>
                </w:tcPr>
                <w:p w:rsidR="000B3485" w:rsidRPr="000B3485" w:rsidRDefault="000B3485" w:rsidP="000B3485">
                  <w:pPr>
                    <w:jc w:val="center"/>
                    <w:rPr>
                      <w:rFonts w:ascii="Arial" w:hAnsi="Arial" w:cs="Arial"/>
                      <w:sz w:val="16"/>
                      <w:szCs w:val="16"/>
                    </w:rPr>
                  </w:pPr>
                  <w:r w:rsidRPr="000B3485">
                    <w:rPr>
                      <w:rFonts w:ascii="Arial" w:hAnsi="Arial" w:cs="Arial"/>
                      <w:sz w:val="16"/>
                      <w:szCs w:val="16"/>
                    </w:rPr>
                    <w:t>$2,185.15</w:t>
                  </w:r>
                </w:p>
              </w:tc>
              <w:tc>
                <w:tcPr>
                  <w:tcW w:w="1519" w:type="dxa"/>
                  <w:gridSpan w:val="2"/>
                  <w:tcBorders>
                    <w:top w:val="nil"/>
                    <w:left w:val="nil"/>
                    <w:bottom w:val="single" w:sz="4" w:space="0" w:color="auto"/>
                    <w:right w:val="single" w:sz="4" w:space="0" w:color="auto"/>
                  </w:tcBorders>
                  <w:shd w:val="clear" w:color="000000" w:fill="FFFFFF"/>
                  <w:noWrap/>
                  <w:vAlign w:val="center"/>
                  <w:hideMark/>
                </w:tcPr>
                <w:p w:rsidR="000B3485" w:rsidRPr="000B3485" w:rsidRDefault="000B3485" w:rsidP="000B3485">
                  <w:pPr>
                    <w:rPr>
                      <w:rFonts w:ascii="Arial" w:hAnsi="Arial" w:cs="Arial"/>
                      <w:sz w:val="15"/>
                      <w:szCs w:val="15"/>
                    </w:rPr>
                  </w:pPr>
                  <w:r w:rsidRPr="000B3485">
                    <w:rPr>
                      <w:rFonts w:ascii="Arial" w:hAnsi="Arial" w:cs="Arial"/>
                      <w:sz w:val="15"/>
                      <w:szCs w:val="15"/>
                    </w:rPr>
                    <w:t xml:space="preserve"> $               1,835,526.00 </w:t>
                  </w:r>
                </w:p>
              </w:tc>
            </w:tr>
            <w:tr w:rsidR="000B3485" w:rsidRPr="000B3485" w:rsidTr="000B3485">
              <w:trPr>
                <w:trHeight w:val="840"/>
              </w:trPr>
              <w:tc>
                <w:tcPr>
                  <w:tcW w:w="376" w:type="dxa"/>
                  <w:tcBorders>
                    <w:top w:val="nil"/>
                    <w:left w:val="single" w:sz="4" w:space="0" w:color="auto"/>
                    <w:bottom w:val="single" w:sz="4" w:space="0" w:color="auto"/>
                    <w:right w:val="single" w:sz="4" w:space="0" w:color="auto"/>
                  </w:tcBorders>
                  <w:shd w:val="clear" w:color="auto" w:fill="auto"/>
                  <w:noWrap/>
                  <w:hideMark/>
                </w:tcPr>
                <w:p w:rsidR="000B3485" w:rsidRPr="000B3485" w:rsidRDefault="000B3485" w:rsidP="000B3485">
                  <w:pPr>
                    <w:jc w:val="center"/>
                    <w:rPr>
                      <w:rFonts w:ascii="Arial" w:hAnsi="Arial" w:cs="Arial"/>
                      <w:b/>
                      <w:bCs/>
                      <w:sz w:val="15"/>
                      <w:szCs w:val="15"/>
                    </w:rPr>
                  </w:pPr>
                  <w:r w:rsidRPr="000B3485">
                    <w:rPr>
                      <w:rFonts w:ascii="Arial" w:hAnsi="Arial" w:cs="Arial"/>
                      <w:b/>
                      <w:bCs/>
                      <w:sz w:val="15"/>
                      <w:szCs w:val="15"/>
                    </w:rPr>
                    <w:t>17</w:t>
                  </w:r>
                </w:p>
              </w:tc>
              <w:tc>
                <w:tcPr>
                  <w:tcW w:w="896" w:type="dxa"/>
                  <w:tcBorders>
                    <w:top w:val="nil"/>
                    <w:left w:val="nil"/>
                    <w:bottom w:val="single" w:sz="4" w:space="0" w:color="auto"/>
                    <w:right w:val="single" w:sz="4" w:space="0" w:color="auto"/>
                  </w:tcBorders>
                  <w:shd w:val="clear" w:color="auto" w:fill="auto"/>
                  <w:noWrap/>
                  <w:hideMark/>
                </w:tcPr>
                <w:p w:rsidR="000B3485" w:rsidRPr="000B3485" w:rsidRDefault="000B3485" w:rsidP="000B3485">
                  <w:pPr>
                    <w:jc w:val="center"/>
                    <w:rPr>
                      <w:rFonts w:ascii="Arial" w:hAnsi="Arial" w:cs="Arial"/>
                      <w:b/>
                      <w:bCs/>
                      <w:sz w:val="15"/>
                      <w:szCs w:val="15"/>
                    </w:rPr>
                  </w:pPr>
                  <w:r w:rsidRPr="000B3485">
                    <w:rPr>
                      <w:rFonts w:ascii="Arial" w:hAnsi="Arial" w:cs="Arial"/>
                      <w:b/>
                      <w:bCs/>
                      <w:sz w:val="15"/>
                      <w:szCs w:val="15"/>
                    </w:rPr>
                    <w:t>AP200149</w:t>
                  </w:r>
                </w:p>
              </w:tc>
              <w:tc>
                <w:tcPr>
                  <w:tcW w:w="2063" w:type="dxa"/>
                  <w:tcBorders>
                    <w:top w:val="nil"/>
                    <w:left w:val="nil"/>
                    <w:bottom w:val="single" w:sz="4" w:space="0" w:color="auto"/>
                    <w:right w:val="single" w:sz="4" w:space="0" w:color="auto"/>
                  </w:tcBorders>
                  <w:shd w:val="clear" w:color="auto" w:fill="auto"/>
                  <w:vAlign w:val="center"/>
                  <w:hideMark/>
                </w:tcPr>
                <w:p w:rsidR="000B3485" w:rsidRPr="000B3485" w:rsidRDefault="000B3485" w:rsidP="000B3485">
                  <w:pPr>
                    <w:jc w:val="both"/>
                    <w:rPr>
                      <w:rFonts w:ascii="Arial" w:hAnsi="Arial" w:cs="Arial"/>
                      <w:color w:val="000000"/>
                      <w:sz w:val="15"/>
                      <w:szCs w:val="15"/>
                    </w:rPr>
                  </w:pPr>
                  <w:r w:rsidRPr="000B3485">
                    <w:rPr>
                      <w:rFonts w:ascii="Arial" w:hAnsi="Arial" w:cs="Arial"/>
                      <w:color w:val="000000"/>
                      <w:sz w:val="15"/>
                      <w:szCs w:val="15"/>
                    </w:rPr>
                    <w:t xml:space="preserve">DESASOLVE Y LIMPIEZA DE BROCALES Y REJILLAS, INCLUYE: RETIRO DE MATERIAL, MATERIALES, MANO DE </w:t>
                  </w:r>
                  <w:r w:rsidRPr="000B3485">
                    <w:rPr>
                      <w:rFonts w:ascii="Arial" w:hAnsi="Arial" w:cs="Arial"/>
                      <w:color w:val="000000"/>
                      <w:sz w:val="15"/>
                      <w:szCs w:val="15"/>
                    </w:rPr>
                    <w:lastRenderedPageBreak/>
                    <w:t>OBRA, HERRAMIENTA Y TODO LO NECESARIO PARA SU CORRECTA EJECUCION</w:t>
                  </w:r>
                </w:p>
              </w:tc>
              <w:tc>
                <w:tcPr>
                  <w:tcW w:w="789" w:type="dxa"/>
                  <w:gridSpan w:val="2"/>
                  <w:tcBorders>
                    <w:top w:val="nil"/>
                    <w:left w:val="nil"/>
                    <w:bottom w:val="single" w:sz="4" w:space="0" w:color="auto"/>
                    <w:right w:val="single" w:sz="4" w:space="0" w:color="auto"/>
                  </w:tcBorders>
                  <w:shd w:val="clear" w:color="000000" w:fill="FFFFFF"/>
                  <w:noWrap/>
                  <w:vAlign w:val="center"/>
                  <w:hideMark/>
                </w:tcPr>
                <w:p w:rsidR="000B3485" w:rsidRPr="000B3485" w:rsidRDefault="000B3485" w:rsidP="000B3485">
                  <w:pPr>
                    <w:jc w:val="center"/>
                    <w:rPr>
                      <w:rFonts w:ascii="Arial" w:hAnsi="Arial" w:cs="Arial"/>
                      <w:color w:val="000000"/>
                      <w:sz w:val="15"/>
                      <w:szCs w:val="15"/>
                    </w:rPr>
                  </w:pPr>
                  <w:r w:rsidRPr="000B3485">
                    <w:rPr>
                      <w:rFonts w:ascii="Arial" w:hAnsi="Arial" w:cs="Arial"/>
                      <w:color w:val="000000"/>
                      <w:sz w:val="15"/>
                      <w:szCs w:val="15"/>
                    </w:rPr>
                    <w:lastRenderedPageBreak/>
                    <w:t>PZA</w:t>
                  </w:r>
                </w:p>
              </w:tc>
              <w:tc>
                <w:tcPr>
                  <w:tcW w:w="1123" w:type="dxa"/>
                  <w:gridSpan w:val="2"/>
                  <w:tcBorders>
                    <w:top w:val="nil"/>
                    <w:left w:val="nil"/>
                    <w:bottom w:val="single" w:sz="4" w:space="0" w:color="auto"/>
                    <w:right w:val="single" w:sz="4" w:space="0" w:color="auto"/>
                  </w:tcBorders>
                  <w:shd w:val="clear" w:color="000000" w:fill="FFFFFF"/>
                  <w:noWrap/>
                  <w:vAlign w:val="center"/>
                  <w:hideMark/>
                </w:tcPr>
                <w:p w:rsidR="000B3485" w:rsidRPr="000B3485" w:rsidRDefault="000B3485" w:rsidP="000B3485">
                  <w:pPr>
                    <w:rPr>
                      <w:rFonts w:ascii="Arial" w:hAnsi="Arial" w:cs="Arial"/>
                      <w:color w:val="000000"/>
                      <w:sz w:val="15"/>
                      <w:szCs w:val="15"/>
                    </w:rPr>
                  </w:pPr>
                  <w:r w:rsidRPr="000B3485">
                    <w:rPr>
                      <w:rFonts w:ascii="Arial" w:hAnsi="Arial" w:cs="Arial"/>
                      <w:color w:val="000000"/>
                      <w:sz w:val="15"/>
                      <w:szCs w:val="15"/>
                    </w:rPr>
                    <w:t xml:space="preserve">                2,284.00 </w:t>
                  </w:r>
                </w:p>
              </w:tc>
              <w:tc>
                <w:tcPr>
                  <w:tcW w:w="1303" w:type="dxa"/>
                  <w:gridSpan w:val="3"/>
                  <w:tcBorders>
                    <w:top w:val="nil"/>
                    <w:left w:val="nil"/>
                    <w:bottom w:val="single" w:sz="4" w:space="0" w:color="auto"/>
                    <w:right w:val="single" w:sz="4" w:space="0" w:color="auto"/>
                  </w:tcBorders>
                  <w:shd w:val="clear" w:color="auto" w:fill="auto"/>
                  <w:noWrap/>
                  <w:vAlign w:val="center"/>
                  <w:hideMark/>
                </w:tcPr>
                <w:p w:rsidR="000B3485" w:rsidRPr="000B3485" w:rsidRDefault="000B3485" w:rsidP="000B3485">
                  <w:pPr>
                    <w:jc w:val="center"/>
                    <w:rPr>
                      <w:rFonts w:ascii="Arial" w:hAnsi="Arial" w:cs="Arial"/>
                      <w:sz w:val="16"/>
                      <w:szCs w:val="16"/>
                    </w:rPr>
                  </w:pPr>
                  <w:r w:rsidRPr="000B3485">
                    <w:rPr>
                      <w:rFonts w:ascii="Arial" w:hAnsi="Arial" w:cs="Arial"/>
                      <w:sz w:val="16"/>
                      <w:szCs w:val="16"/>
                    </w:rPr>
                    <w:t>$88.16</w:t>
                  </w:r>
                </w:p>
              </w:tc>
              <w:tc>
                <w:tcPr>
                  <w:tcW w:w="1519" w:type="dxa"/>
                  <w:gridSpan w:val="2"/>
                  <w:tcBorders>
                    <w:top w:val="nil"/>
                    <w:left w:val="nil"/>
                    <w:bottom w:val="single" w:sz="4" w:space="0" w:color="auto"/>
                    <w:right w:val="single" w:sz="4" w:space="0" w:color="auto"/>
                  </w:tcBorders>
                  <w:shd w:val="clear" w:color="000000" w:fill="FFFFFF"/>
                  <w:noWrap/>
                  <w:vAlign w:val="center"/>
                  <w:hideMark/>
                </w:tcPr>
                <w:p w:rsidR="000B3485" w:rsidRPr="000B3485" w:rsidRDefault="000B3485" w:rsidP="000B3485">
                  <w:pPr>
                    <w:rPr>
                      <w:rFonts w:ascii="Arial" w:hAnsi="Arial" w:cs="Arial"/>
                      <w:sz w:val="15"/>
                      <w:szCs w:val="15"/>
                    </w:rPr>
                  </w:pPr>
                  <w:r w:rsidRPr="000B3485">
                    <w:rPr>
                      <w:rFonts w:ascii="Arial" w:hAnsi="Arial" w:cs="Arial"/>
                      <w:sz w:val="15"/>
                      <w:szCs w:val="15"/>
                    </w:rPr>
                    <w:t xml:space="preserve"> $                  281,900.42 </w:t>
                  </w:r>
                </w:p>
              </w:tc>
            </w:tr>
            <w:tr w:rsidR="000B3485" w:rsidRPr="000B3485" w:rsidTr="000B3485">
              <w:trPr>
                <w:trHeight w:val="1350"/>
              </w:trPr>
              <w:tc>
                <w:tcPr>
                  <w:tcW w:w="376" w:type="dxa"/>
                  <w:tcBorders>
                    <w:top w:val="nil"/>
                    <w:left w:val="single" w:sz="4" w:space="0" w:color="auto"/>
                    <w:bottom w:val="single" w:sz="4" w:space="0" w:color="auto"/>
                    <w:right w:val="single" w:sz="4" w:space="0" w:color="auto"/>
                  </w:tcBorders>
                  <w:shd w:val="clear" w:color="auto" w:fill="auto"/>
                  <w:noWrap/>
                  <w:hideMark/>
                </w:tcPr>
                <w:p w:rsidR="000B3485" w:rsidRPr="000B3485" w:rsidRDefault="000B3485" w:rsidP="000B3485">
                  <w:pPr>
                    <w:jc w:val="center"/>
                    <w:rPr>
                      <w:rFonts w:ascii="Arial" w:hAnsi="Arial" w:cs="Arial"/>
                      <w:b/>
                      <w:bCs/>
                      <w:sz w:val="15"/>
                      <w:szCs w:val="15"/>
                    </w:rPr>
                  </w:pPr>
                  <w:r w:rsidRPr="000B3485">
                    <w:rPr>
                      <w:rFonts w:ascii="Arial" w:hAnsi="Arial" w:cs="Arial"/>
                      <w:b/>
                      <w:bCs/>
                      <w:sz w:val="15"/>
                      <w:szCs w:val="15"/>
                    </w:rPr>
                    <w:lastRenderedPageBreak/>
                    <w:t>18</w:t>
                  </w:r>
                </w:p>
              </w:tc>
              <w:tc>
                <w:tcPr>
                  <w:tcW w:w="896" w:type="dxa"/>
                  <w:tcBorders>
                    <w:top w:val="nil"/>
                    <w:left w:val="nil"/>
                    <w:bottom w:val="single" w:sz="4" w:space="0" w:color="auto"/>
                    <w:right w:val="single" w:sz="4" w:space="0" w:color="auto"/>
                  </w:tcBorders>
                  <w:shd w:val="clear" w:color="auto" w:fill="auto"/>
                  <w:noWrap/>
                  <w:hideMark/>
                </w:tcPr>
                <w:p w:rsidR="000B3485" w:rsidRPr="000B3485" w:rsidRDefault="000B3485" w:rsidP="000B3485">
                  <w:pPr>
                    <w:jc w:val="center"/>
                    <w:rPr>
                      <w:rFonts w:ascii="Arial" w:hAnsi="Arial" w:cs="Arial"/>
                      <w:b/>
                      <w:bCs/>
                      <w:sz w:val="15"/>
                      <w:szCs w:val="15"/>
                    </w:rPr>
                  </w:pPr>
                  <w:r w:rsidRPr="000B3485">
                    <w:rPr>
                      <w:rFonts w:ascii="Arial" w:hAnsi="Arial" w:cs="Arial"/>
                      <w:b/>
                      <w:bCs/>
                      <w:sz w:val="15"/>
                      <w:szCs w:val="15"/>
                    </w:rPr>
                    <w:t>AP030001</w:t>
                  </w:r>
                </w:p>
              </w:tc>
              <w:tc>
                <w:tcPr>
                  <w:tcW w:w="2063" w:type="dxa"/>
                  <w:tcBorders>
                    <w:top w:val="nil"/>
                    <w:left w:val="nil"/>
                    <w:bottom w:val="single" w:sz="4" w:space="0" w:color="auto"/>
                    <w:right w:val="single" w:sz="4" w:space="0" w:color="auto"/>
                  </w:tcBorders>
                  <w:shd w:val="clear" w:color="000000" w:fill="FFFF00"/>
                  <w:noWrap/>
                  <w:vAlign w:val="center"/>
                  <w:hideMark/>
                </w:tcPr>
                <w:p w:rsidR="000B3485" w:rsidRPr="000B3485" w:rsidRDefault="000B3485" w:rsidP="000B3485">
                  <w:pPr>
                    <w:jc w:val="both"/>
                    <w:rPr>
                      <w:rFonts w:ascii="Arial" w:hAnsi="Arial" w:cs="Arial"/>
                      <w:sz w:val="16"/>
                      <w:szCs w:val="16"/>
                    </w:rPr>
                  </w:pPr>
                  <w:r w:rsidRPr="000B3485">
                    <w:rPr>
                      <w:rFonts w:ascii="Arial" w:hAnsi="Arial" w:cs="Arial"/>
                      <w:sz w:val="16"/>
                      <w:szCs w:val="16"/>
                    </w:rPr>
                    <w:t>REPARACIÓN DE TOMAS DOMICILIARIAS A BASE DE TUBERIA NEGRA DE POLIETILENO DE 3/4" CON UN DESARROLLO DE 6 MTS., INCLUYE:ABRAZADERAS P/TOMA,  EXCAVACIÓN, DESALOJO, RELLENO COMPACTADO, CON MATERIAL DE TERRACERÍA, INC: TODO EL MATERIAL DE REPARACIÓN, MANO DE OBRA Y HERRAMIENTA.</w:t>
                  </w:r>
                </w:p>
              </w:tc>
              <w:tc>
                <w:tcPr>
                  <w:tcW w:w="789" w:type="dxa"/>
                  <w:gridSpan w:val="2"/>
                  <w:tcBorders>
                    <w:top w:val="nil"/>
                    <w:left w:val="nil"/>
                    <w:bottom w:val="single" w:sz="4" w:space="0" w:color="auto"/>
                    <w:right w:val="single" w:sz="4" w:space="0" w:color="auto"/>
                  </w:tcBorders>
                  <w:shd w:val="clear" w:color="000000" w:fill="FFFFFF"/>
                  <w:noWrap/>
                  <w:vAlign w:val="center"/>
                  <w:hideMark/>
                </w:tcPr>
                <w:p w:rsidR="000B3485" w:rsidRPr="000B3485" w:rsidRDefault="000B3485" w:rsidP="000B3485">
                  <w:pPr>
                    <w:jc w:val="center"/>
                    <w:rPr>
                      <w:rFonts w:ascii="Arial" w:hAnsi="Arial" w:cs="Arial"/>
                      <w:color w:val="000000"/>
                      <w:sz w:val="15"/>
                      <w:szCs w:val="15"/>
                    </w:rPr>
                  </w:pPr>
                  <w:r w:rsidRPr="000B3485">
                    <w:rPr>
                      <w:rFonts w:ascii="Arial" w:hAnsi="Arial" w:cs="Arial"/>
                      <w:color w:val="000000"/>
                      <w:sz w:val="15"/>
                      <w:szCs w:val="15"/>
                    </w:rPr>
                    <w:t>PZA</w:t>
                  </w:r>
                </w:p>
              </w:tc>
              <w:tc>
                <w:tcPr>
                  <w:tcW w:w="1123" w:type="dxa"/>
                  <w:gridSpan w:val="2"/>
                  <w:tcBorders>
                    <w:top w:val="nil"/>
                    <w:left w:val="nil"/>
                    <w:bottom w:val="single" w:sz="4" w:space="0" w:color="auto"/>
                    <w:right w:val="single" w:sz="4" w:space="0" w:color="auto"/>
                  </w:tcBorders>
                  <w:shd w:val="clear" w:color="000000" w:fill="FFFFFF"/>
                  <w:noWrap/>
                  <w:vAlign w:val="center"/>
                  <w:hideMark/>
                </w:tcPr>
                <w:p w:rsidR="000B3485" w:rsidRPr="000B3485" w:rsidRDefault="000B3485" w:rsidP="000B3485">
                  <w:pPr>
                    <w:rPr>
                      <w:rFonts w:ascii="Arial" w:hAnsi="Arial" w:cs="Arial"/>
                      <w:color w:val="000000"/>
                      <w:sz w:val="15"/>
                      <w:szCs w:val="15"/>
                    </w:rPr>
                  </w:pPr>
                  <w:r w:rsidRPr="000B3485">
                    <w:rPr>
                      <w:rFonts w:ascii="Arial" w:hAnsi="Arial" w:cs="Arial"/>
                      <w:color w:val="000000"/>
                      <w:sz w:val="15"/>
                      <w:szCs w:val="15"/>
                    </w:rPr>
                    <w:t xml:space="preserve">                    319.00 </w:t>
                  </w:r>
                </w:p>
              </w:tc>
              <w:tc>
                <w:tcPr>
                  <w:tcW w:w="1303" w:type="dxa"/>
                  <w:gridSpan w:val="3"/>
                  <w:tcBorders>
                    <w:top w:val="nil"/>
                    <w:left w:val="nil"/>
                    <w:bottom w:val="single" w:sz="4" w:space="0" w:color="auto"/>
                    <w:right w:val="single" w:sz="4" w:space="0" w:color="auto"/>
                  </w:tcBorders>
                  <w:shd w:val="clear" w:color="000000" w:fill="FFFF00"/>
                  <w:noWrap/>
                  <w:vAlign w:val="center"/>
                  <w:hideMark/>
                </w:tcPr>
                <w:p w:rsidR="000B3485" w:rsidRPr="000B3485" w:rsidRDefault="000B3485" w:rsidP="000B3485">
                  <w:pPr>
                    <w:jc w:val="center"/>
                    <w:rPr>
                      <w:rFonts w:ascii="Arial" w:hAnsi="Arial" w:cs="Arial"/>
                      <w:sz w:val="16"/>
                      <w:szCs w:val="16"/>
                    </w:rPr>
                  </w:pPr>
                  <w:r w:rsidRPr="000B3485">
                    <w:rPr>
                      <w:rFonts w:ascii="Arial" w:hAnsi="Arial" w:cs="Arial"/>
                      <w:sz w:val="16"/>
                      <w:szCs w:val="16"/>
                    </w:rPr>
                    <w:t>$720.70</w:t>
                  </w:r>
                </w:p>
              </w:tc>
              <w:tc>
                <w:tcPr>
                  <w:tcW w:w="1519" w:type="dxa"/>
                  <w:gridSpan w:val="2"/>
                  <w:tcBorders>
                    <w:top w:val="nil"/>
                    <w:left w:val="nil"/>
                    <w:bottom w:val="single" w:sz="4" w:space="0" w:color="auto"/>
                    <w:right w:val="single" w:sz="4" w:space="0" w:color="auto"/>
                  </w:tcBorders>
                  <w:shd w:val="clear" w:color="000000" w:fill="FFFFFF"/>
                  <w:noWrap/>
                  <w:vAlign w:val="center"/>
                  <w:hideMark/>
                </w:tcPr>
                <w:p w:rsidR="000B3485" w:rsidRPr="000B3485" w:rsidRDefault="000B3485" w:rsidP="000B3485">
                  <w:pPr>
                    <w:rPr>
                      <w:rFonts w:ascii="Arial" w:hAnsi="Arial" w:cs="Arial"/>
                      <w:sz w:val="15"/>
                      <w:szCs w:val="15"/>
                    </w:rPr>
                  </w:pPr>
                  <w:r w:rsidRPr="000B3485">
                    <w:rPr>
                      <w:rFonts w:ascii="Arial" w:hAnsi="Arial" w:cs="Arial"/>
                      <w:sz w:val="15"/>
                      <w:szCs w:val="15"/>
                    </w:rPr>
                    <w:t xml:space="preserve"> $                  321,864.62 </w:t>
                  </w:r>
                </w:p>
              </w:tc>
            </w:tr>
            <w:tr w:rsidR="000B3485" w:rsidRPr="000B3485" w:rsidTr="000B3485">
              <w:trPr>
                <w:trHeight w:val="1125"/>
              </w:trPr>
              <w:tc>
                <w:tcPr>
                  <w:tcW w:w="376" w:type="dxa"/>
                  <w:tcBorders>
                    <w:top w:val="nil"/>
                    <w:left w:val="single" w:sz="4" w:space="0" w:color="auto"/>
                    <w:bottom w:val="single" w:sz="4" w:space="0" w:color="auto"/>
                    <w:right w:val="single" w:sz="4" w:space="0" w:color="auto"/>
                  </w:tcBorders>
                  <w:shd w:val="clear" w:color="auto" w:fill="auto"/>
                  <w:noWrap/>
                  <w:hideMark/>
                </w:tcPr>
                <w:p w:rsidR="000B3485" w:rsidRPr="000B3485" w:rsidRDefault="000B3485" w:rsidP="000B3485">
                  <w:pPr>
                    <w:jc w:val="center"/>
                    <w:rPr>
                      <w:rFonts w:ascii="Arial" w:hAnsi="Arial" w:cs="Arial"/>
                      <w:b/>
                      <w:bCs/>
                      <w:sz w:val="15"/>
                      <w:szCs w:val="15"/>
                    </w:rPr>
                  </w:pPr>
                  <w:r w:rsidRPr="000B3485">
                    <w:rPr>
                      <w:rFonts w:ascii="Arial" w:hAnsi="Arial" w:cs="Arial"/>
                      <w:b/>
                      <w:bCs/>
                      <w:sz w:val="15"/>
                      <w:szCs w:val="15"/>
                    </w:rPr>
                    <w:t>19</w:t>
                  </w:r>
                </w:p>
              </w:tc>
              <w:tc>
                <w:tcPr>
                  <w:tcW w:w="896" w:type="dxa"/>
                  <w:tcBorders>
                    <w:top w:val="nil"/>
                    <w:left w:val="nil"/>
                    <w:bottom w:val="single" w:sz="4" w:space="0" w:color="auto"/>
                    <w:right w:val="single" w:sz="4" w:space="0" w:color="auto"/>
                  </w:tcBorders>
                  <w:shd w:val="clear" w:color="auto" w:fill="auto"/>
                  <w:noWrap/>
                  <w:hideMark/>
                </w:tcPr>
                <w:p w:rsidR="000B3485" w:rsidRPr="000B3485" w:rsidRDefault="000B3485" w:rsidP="000B3485">
                  <w:pPr>
                    <w:jc w:val="center"/>
                    <w:rPr>
                      <w:rFonts w:ascii="Arial" w:hAnsi="Arial" w:cs="Arial"/>
                      <w:b/>
                      <w:bCs/>
                      <w:sz w:val="15"/>
                      <w:szCs w:val="15"/>
                    </w:rPr>
                  </w:pPr>
                  <w:r w:rsidRPr="000B3485">
                    <w:rPr>
                      <w:rFonts w:ascii="Arial" w:hAnsi="Arial" w:cs="Arial"/>
                      <w:b/>
                      <w:bCs/>
                      <w:sz w:val="15"/>
                      <w:szCs w:val="15"/>
                    </w:rPr>
                    <w:t>AP030002</w:t>
                  </w:r>
                </w:p>
              </w:tc>
              <w:tc>
                <w:tcPr>
                  <w:tcW w:w="2063" w:type="dxa"/>
                  <w:tcBorders>
                    <w:top w:val="nil"/>
                    <w:left w:val="nil"/>
                    <w:bottom w:val="single" w:sz="4" w:space="0" w:color="auto"/>
                    <w:right w:val="single" w:sz="4" w:space="0" w:color="auto"/>
                  </w:tcBorders>
                  <w:shd w:val="clear" w:color="000000" w:fill="FFFF00"/>
                  <w:noWrap/>
                  <w:vAlign w:val="center"/>
                  <w:hideMark/>
                </w:tcPr>
                <w:p w:rsidR="000B3485" w:rsidRPr="000B3485" w:rsidRDefault="000B3485" w:rsidP="000B3485">
                  <w:pPr>
                    <w:jc w:val="both"/>
                    <w:rPr>
                      <w:rFonts w:ascii="Arial" w:hAnsi="Arial" w:cs="Arial"/>
                      <w:sz w:val="16"/>
                      <w:szCs w:val="16"/>
                    </w:rPr>
                  </w:pPr>
                  <w:r w:rsidRPr="000B3485">
                    <w:rPr>
                      <w:rFonts w:ascii="Arial" w:hAnsi="Arial" w:cs="Arial"/>
                      <w:sz w:val="16"/>
                      <w:szCs w:val="16"/>
                    </w:rPr>
                    <w:t>REPARACIÓN DE DESCARGA DOMICILIARIA CON TUBO PVC SANITARIO DE 6" CON UN DESARROLLO DE 4 MTS. INCLUYE:  EXCAVACIÓN DESALOJO DE AGUA, RELLENO COMPACTADO, CON MATERIAL DE TERRACERÍA, INCL: TODO EL MATERIAL DE REPARACIÓN, MANO DE OBRA Y HERRAMIENTA.</w:t>
                  </w:r>
                </w:p>
              </w:tc>
              <w:tc>
                <w:tcPr>
                  <w:tcW w:w="789" w:type="dxa"/>
                  <w:gridSpan w:val="2"/>
                  <w:tcBorders>
                    <w:top w:val="nil"/>
                    <w:left w:val="nil"/>
                    <w:bottom w:val="single" w:sz="4" w:space="0" w:color="auto"/>
                    <w:right w:val="single" w:sz="4" w:space="0" w:color="auto"/>
                  </w:tcBorders>
                  <w:shd w:val="clear" w:color="000000" w:fill="FFFFFF"/>
                  <w:noWrap/>
                  <w:vAlign w:val="center"/>
                  <w:hideMark/>
                </w:tcPr>
                <w:p w:rsidR="000B3485" w:rsidRPr="000B3485" w:rsidRDefault="000B3485" w:rsidP="000B3485">
                  <w:pPr>
                    <w:jc w:val="center"/>
                    <w:rPr>
                      <w:rFonts w:ascii="Arial" w:hAnsi="Arial" w:cs="Arial"/>
                      <w:color w:val="000000"/>
                      <w:sz w:val="15"/>
                      <w:szCs w:val="15"/>
                    </w:rPr>
                  </w:pPr>
                  <w:r w:rsidRPr="000B3485">
                    <w:rPr>
                      <w:rFonts w:ascii="Arial" w:hAnsi="Arial" w:cs="Arial"/>
                      <w:color w:val="000000"/>
                      <w:sz w:val="15"/>
                      <w:szCs w:val="15"/>
                    </w:rPr>
                    <w:t>PZA</w:t>
                  </w:r>
                </w:p>
              </w:tc>
              <w:tc>
                <w:tcPr>
                  <w:tcW w:w="1123" w:type="dxa"/>
                  <w:gridSpan w:val="2"/>
                  <w:tcBorders>
                    <w:top w:val="nil"/>
                    <w:left w:val="nil"/>
                    <w:bottom w:val="single" w:sz="4" w:space="0" w:color="auto"/>
                    <w:right w:val="single" w:sz="4" w:space="0" w:color="auto"/>
                  </w:tcBorders>
                  <w:shd w:val="clear" w:color="000000" w:fill="FFFFFF"/>
                  <w:noWrap/>
                  <w:vAlign w:val="center"/>
                  <w:hideMark/>
                </w:tcPr>
                <w:p w:rsidR="000B3485" w:rsidRPr="000B3485" w:rsidRDefault="000B3485" w:rsidP="000B3485">
                  <w:pPr>
                    <w:rPr>
                      <w:rFonts w:ascii="Arial" w:hAnsi="Arial" w:cs="Arial"/>
                      <w:color w:val="000000"/>
                      <w:sz w:val="15"/>
                      <w:szCs w:val="15"/>
                    </w:rPr>
                  </w:pPr>
                  <w:r w:rsidRPr="000B3485">
                    <w:rPr>
                      <w:rFonts w:ascii="Arial" w:hAnsi="Arial" w:cs="Arial"/>
                      <w:color w:val="000000"/>
                      <w:sz w:val="15"/>
                      <w:szCs w:val="15"/>
                    </w:rPr>
                    <w:t xml:space="preserve">                    319.00 </w:t>
                  </w:r>
                </w:p>
              </w:tc>
              <w:tc>
                <w:tcPr>
                  <w:tcW w:w="1303" w:type="dxa"/>
                  <w:gridSpan w:val="3"/>
                  <w:tcBorders>
                    <w:top w:val="nil"/>
                    <w:left w:val="nil"/>
                    <w:bottom w:val="single" w:sz="4" w:space="0" w:color="auto"/>
                    <w:right w:val="single" w:sz="4" w:space="0" w:color="auto"/>
                  </w:tcBorders>
                  <w:shd w:val="clear" w:color="000000" w:fill="FFFF00"/>
                  <w:noWrap/>
                  <w:vAlign w:val="center"/>
                  <w:hideMark/>
                </w:tcPr>
                <w:p w:rsidR="000B3485" w:rsidRPr="000B3485" w:rsidRDefault="000B3485" w:rsidP="000B3485">
                  <w:pPr>
                    <w:jc w:val="center"/>
                    <w:rPr>
                      <w:rFonts w:ascii="Arial" w:hAnsi="Arial" w:cs="Arial"/>
                      <w:sz w:val="16"/>
                      <w:szCs w:val="16"/>
                    </w:rPr>
                  </w:pPr>
                  <w:r w:rsidRPr="000B3485">
                    <w:rPr>
                      <w:rFonts w:ascii="Arial" w:hAnsi="Arial" w:cs="Arial"/>
                      <w:sz w:val="16"/>
                      <w:szCs w:val="16"/>
                    </w:rPr>
                    <w:t>$415.29</w:t>
                  </w:r>
                </w:p>
              </w:tc>
              <w:tc>
                <w:tcPr>
                  <w:tcW w:w="1519" w:type="dxa"/>
                  <w:gridSpan w:val="2"/>
                  <w:tcBorders>
                    <w:top w:val="nil"/>
                    <w:left w:val="nil"/>
                    <w:bottom w:val="single" w:sz="4" w:space="0" w:color="auto"/>
                    <w:right w:val="single" w:sz="4" w:space="0" w:color="auto"/>
                  </w:tcBorders>
                  <w:shd w:val="clear" w:color="000000" w:fill="FFFFFF"/>
                  <w:noWrap/>
                  <w:vAlign w:val="center"/>
                  <w:hideMark/>
                </w:tcPr>
                <w:p w:rsidR="000B3485" w:rsidRPr="000B3485" w:rsidRDefault="000B3485" w:rsidP="000B3485">
                  <w:pPr>
                    <w:rPr>
                      <w:rFonts w:ascii="Arial" w:hAnsi="Arial" w:cs="Arial"/>
                      <w:sz w:val="15"/>
                      <w:szCs w:val="15"/>
                    </w:rPr>
                  </w:pPr>
                  <w:r w:rsidRPr="000B3485">
                    <w:rPr>
                      <w:rFonts w:ascii="Arial" w:hAnsi="Arial" w:cs="Arial"/>
                      <w:sz w:val="15"/>
                      <w:szCs w:val="15"/>
                    </w:rPr>
                    <w:t xml:space="preserve"> $                   185,468.51 </w:t>
                  </w:r>
                </w:p>
              </w:tc>
            </w:tr>
            <w:tr w:rsidR="000B3485" w:rsidRPr="000B3485" w:rsidTr="000B3485">
              <w:trPr>
                <w:trHeight w:val="1245"/>
              </w:trPr>
              <w:tc>
                <w:tcPr>
                  <w:tcW w:w="376" w:type="dxa"/>
                  <w:tcBorders>
                    <w:top w:val="nil"/>
                    <w:left w:val="single" w:sz="4" w:space="0" w:color="auto"/>
                    <w:bottom w:val="single" w:sz="4" w:space="0" w:color="auto"/>
                    <w:right w:val="single" w:sz="4" w:space="0" w:color="auto"/>
                  </w:tcBorders>
                  <w:shd w:val="clear" w:color="auto" w:fill="auto"/>
                  <w:noWrap/>
                  <w:hideMark/>
                </w:tcPr>
                <w:p w:rsidR="000B3485" w:rsidRPr="000B3485" w:rsidRDefault="000B3485" w:rsidP="000B3485">
                  <w:pPr>
                    <w:jc w:val="center"/>
                    <w:rPr>
                      <w:rFonts w:ascii="Arial" w:hAnsi="Arial" w:cs="Arial"/>
                      <w:b/>
                      <w:bCs/>
                      <w:sz w:val="15"/>
                      <w:szCs w:val="15"/>
                    </w:rPr>
                  </w:pPr>
                  <w:r w:rsidRPr="000B3485">
                    <w:rPr>
                      <w:rFonts w:ascii="Arial" w:hAnsi="Arial" w:cs="Arial"/>
                      <w:b/>
                      <w:bCs/>
                      <w:sz w:val="15"/>
                      <w:szCs w:val="15"/>
                    </w:rPr>
                    <w:t>20</w:t>
                  </w:r>
                </w:p>
              </w:tc>
              <w:tc>
                <w:tcPr>
                  <w:tcW w:w="896" w:type="dxa"/>
                  <w:tcBorders>
                    <w:top w:val="nil"/>
                    <w:left w:val="nil"/>
                    <w:bottom w:val="single" w:sz="4" w:space="0" w:color="auto"/>
                    <w:right w:val="single" w:sz="4" w:space="0" w:color="auto"/>
                  </w:tcBorders>
                  <w:shd w:val="clear" w:color="auto" w:fill="auto"/>
                  <w:noWrap/>
                  <w:hideMark/>
                </w:tcPr>
                <w:p w:rsidR="000B3485" w:rsidRPr="000B3485" w:rsidRDefault="000B3485" w:rsidP="000B3485">
                  <w:pPr>
                    <w:jc w:val="center"/>
                    <w:rPr>
                      <w:rFonts w:ascii="Arial" w:hAnsi="Arial" w:cs="Arial"/>
                      <w:b/>
                      <w:bCs/>
                      <w:sz w:val="15"/>
                      <w:szCs w:val="15"/>
                    </w:rPr>
                  </w:pPr>
                  <w:r w:rsidRPr="000B3485">
                    <w:rPr>
                      <w:rFonts w:ascii="Arial" w:hAnsi="Arial" w:cs="Arial"/>
                      <w:b/>
                      <w:bCs/>
                      <w:sz w:val="15"/>
                      <w:szCs w:val="15"/>
                    </w:rPr>
                    <w:t>AP200145</w:t>
                  </w:r>
                </w:p>
              </w:tc>
              <w:tc>
                <w:tcPr>
                  <w:tcW w:w="2063" w:type="dxa"/>
                  <w:tcBorders>
                    <w:top w:val="nil"/>
                    <w:left w:val="nil"/>
                    <w:bottom w:val="single" w:sz="4" w:space="0" w:color="auto"/>
                    <w:right w:val="single" w:sz="4" w:space="0" w:color="auto"/>
                  </w:tcBorders>
                  <w:shd w:val="clear" w:color="auto" w:fill="auto"/>
                  <w:vAlign w:val="center"/>
                  <w:hideMark/>
                </w:tcPr>
                <w:p w:rsidR="000B3485" w:rsidRPr="000B3485" w:rsidRDefault="000B3485" w:rsidP="000B3485">
                  <w:pPr>
                    <w:jc w:val="both"/>
                    <w:rPr>
                      <w:rFonts w:ascii="Arial" w:hAnsi="Arial" w:cs="Arial"/>
                      <w:color w:val="000000"/>
                      <w:sz w:val="15"/>
                      <w:szCs w:val="15"/>
                    </w:rPr>
                  </w:pPr>
                  <w:r w:rsidRPr="000B3485">
                    <w:rPr>
                      <w:rFonts w:ascii="Arial" w:hAnsi="Arial" w:cs="Arial"/>
                      <w:color w:val="000000"/>
                      <w:sz w:val="15"/>
                      <w:szCs w:val="15"/>
                    </w:rPr>
                    <w:t>REPARACIÓN DE TUBERÍA DE AGUA POTABLE DE PVC Y ASBESTO CEMENTO DE 4" A 8" DE DIÁMETRO, INCLUYE: TRAZO, EXCAVACIÓN, SUMINISTRO Y COLOCACIÓN DE MATERIALES PARA REPARACIÓN, RELLENO Y COMPACTACIÓN, ACARREOS NECESARIOS, DESPERDICIOS Y TODO LO NECESARIO PARA SU CORRECTA EJECUCIÓN</w:t>
                  </w:r>
                </w:p>
              </w:tc>
              <w:tc>
                <w:tcPr>
                  <w:tcW w:w="789" w:type="dxa"/>
                  <w:gridSpan w:val="2"/>
                  <w:tcBorders>
                    <w:top w:val="nil"/>
                    <w:left w:val="nil"/>
                    <w:bottom w:val="single" w:sz="4" w:space="0" w:color="auto"/>
                    <w:right w:val="single" w:sz="4" w:space="0" w:color="auto"/>
                  </w:tcBorders>
                  <w:shd w:val="clear" w:color="000000" w:fill="FFFF00"/>
                  <w:noWrap/>
                  <w:vAlign w:val="center"/>
                  <w:hideMark/>
                </w:tcPr>
                <w:p w:rsidR="000B3485" w:rsidRPr="000B3485" w:rsidRDefault="000B3485" w:rsidP="000B3485">
                  <w:pPr>
                    <w:jc w:val="center"/>
                    <w:rPr>
                      <w:rFonts w:ascii="Arial" w:hAnsi="Arial" w:cs="Arial"/>
                      <w:sz w:val="16"/>
                      <w:szCs w:val="16"/>
                    </w:rPr>
                  </w:pPr>
                  <w:r w:rsidRPr="000B3485">
                    <w:rPr>
                      <w:rFonts w:ascii="Arial" w:hAnsi="Arial" w:cs="Arial"/>
                      <w:sz w:val="16"/>
                      <w:szCs w:val="16"/>
                    </w:rPr>
                    <w:t>PZA</w:t>
                  </w:r>
                </w:p>
              </w:tc>
              <w:tc>
                <w:tcPr>
                  <w:tcW w:w="1123" w:type="dxa"/>
                  <w:gridSpan w:val="2"/>
                  <w:tcBorders>
                    <w:top w:val="nil"/>
                    <w:left w:val="nil"/>
                    <w:bottom w:val="single" w:sz="4" w:space="0" w:color="auto"/>
                    <w:right w:val="single" w:sz="4" w:space="0" w:color="auto"/>
                  </w:tcBorders>
                  <w:shd w:val="clear" w:color="000000" w:fill="FFFFFF"/>
                  <w:noWrap/>
                  <w:vAlign w:val="center"/>
                  <w:hideMark/>
                </w:tcPr>
                <w:p w:rsidR="000B3485" w:rsidRPr="000B3485" w:rsidRDefault="000B3485" w:rsidP="000B3485">
                  <w:pPr>
                    <w:rPr>
                      <w:rFonts w:ascii="Arial" w:hAnsi="Arial" w:cs="Arial"/>
                      <w:color w:val="000000"/>
                      <w:sz w:val="15"/>
                      <w:szCs w:val="15"/>
                    </w:rPr>
                  </w:pPr>
                  <w:r w:rsidRPr="000B3485">
                    <w:rPr>
                      <w:rFonts w:ascii="Arial" w:hAnsi="Arial" w:cs="Arial"/>
                      <w:color w:val="000000"/>
                      <w:sz w:val="15"/>
                      <w:szCs w:val="15"/>
                    </w:rPr>
                    <w:t xml:space="preserve">                6,200.00 </w:t>
                  </w:r>
                </w:p>
              </w:tc>
              <w:tc>
                <w:tcPr>
                  <w:tcW w:w="1303" w:type="dxa"/>
                  <w:gridSpan w:val="3"/>
                  <w:tcBorders>
                    <w:top w:val="nil"/>
                    <w:left w:val="nil"/>
                    <w:bottom w:val="single" w:sz="4" w:space="0" w:color="auto"/>
                    <w:right w:val="single" w:sz="4" w:space="0" w:color="auto"/>
                  </w:tcBorders>
                  <w:shd w:val="clear" w:color="000000" w:fill="FFFF00"/>
                  <w:noWrap/>
                  <w:vAlign w:val="center"/>
                  <w:hideMark/>
                </w:tcPr>
                <w:p w:rsidR="000B3485" w:rsidRPr="000B3485" w:rsidRDefault="000B3485" w:rsidP="000B3485">
                  <w:pPr>
                    <w:jc w:val="center"/>
                    <w:rPr>
                      <w:rFonts w:ascii="Arial" w:hAnsi="Arial" w:cs="Arial"/>
                      <w:sz w:val="16"/>
                      <w:szCs w:val="16"/>
                    </w:rPr>
                  </w:pPr>
                  <w:r w:rsidRPr="000B3485">
                    <w:rPr>
                      <w:rFonts w:ascii="Arial" w:hAnsi="Arial" w:cs="Arial"/>
                      <w:sz w:val="16"/>
                      <w:szCs w:val="16"/>
                    </w:rPr>
                    <w:t>$820.76</w:t>
                  </w:r>
                </w:p>
              </w:tc>
              <w:tc>
                <w:tcPr>
                  <w:tcW w:w="1519" w:type="dxa"/>
                  <w:gridSpan w:val="2"/>
                  <w:tcBorders>
                    <w:top w:val="nil"/>
                    <w:left w:val="nil"/>
                    <w:bottom w:val="single" w:sz="4" w:space="0" w:color="auto"/>
                    <w:right w:val="single" w:sz="4" w:space="0" w:color="auto"/>
                  </w:tcBorders>
                  <w:shd w:val="clear" w:color="000000" w:fill="FFFFFF"/>
                  <w:noWrap/>
                  <w:vAlign w:val="center"/>
                  <w:hideMark/>
                </w:tcPr>
                <w:p w:rsidR="000B3485" w:rsidRPr="000B3485" w:rsidRDefault="000B3485" w:rsidP="000B3485">
                  <w:pPr>
                    <w:rPr>
                      <w:rFonts w:ascii="Arial" w:hAnsi="Arial" w:cs="Arial"/>
                      <w:sz w:val="15"/>
                      <w:szCs w:val="15"/>
                    </w:rPr>
                  </w:pPr>
                  <w:r w:rsidRPr="000B3485">
                    <w:rPr>
                      <w:rFonts w:ascii="Arial" w:hAnsi="Arial" w:cs="Arial"/>
                      <w:sz w:val="15"/>
                      <w:szCs w:val="15"/>
                    </w:rPr>
                    <w:t xml:space="preserve"> $                7,124,196.80 </w:t>
                  </w:r>
                </w:p>
              </w:tc>
            </w:tr>
            <w:tr w:rsidR="000B3485" w:rsidRPr="000B3485" w:rsidTr="000B3485">
              <w:trPr>
                <w:trHeight w:val="900"/>
              </w:trPr>
              <w:tc>
                <w:tcPr>
                  <w:tcW w:w="376" w:type="dxa"/>
                  <w:tcBorders>
                    <w:top w:val="nil"/>
                    <w:left w:val="single" w:sz="4" w:space="0" w:color="auto"/>
                    <w:bottom w:val="single" w:sz="4" w:space="0" w:color="auto"/>
                    <w:right w:val="single" w:sz="4" w:space="0" w:color="auto"/>
                  </w:tcBorders>
                  <w:shd w:val="clear" w:color="auto" w:fill="auto"/>
                  <w:noWrap/>
                  <w:hideMark/>
                </w:tcPr>
                <w:p w:rsidR="000B3485" w:rsidRPr="000B3485" w:rsidRDefault="000B3485" w:rsidP="000B3485">
                  <w:pPr>
                    <w:jc w:val="center"/>
                    <w:rPr>
                      <w:rFonts w:ascii="Arial" w:hAnsi="Arial" w:cs="Arial"/>
                      <w:b/>
                      <w:bCs/>
                      <w:sz w:val="15"/>
                      <w:szCs w:val="15"/>
                    </w:rPr>
                  </w:pPr>
                  <w:r w:rsidRPr="000B3485">
                    <w:rPr>
                      <w:rFonts w:ascii="Arial" w:hAnsi="Arial" w:cs="Arial"/>
                      <w:b/>
                      <w:bCs/>
                      <w:sz w:val="15"/>
                      <w:szCs w:val="15"/>
                    </w:rPr>
                    <w:t>21</w:t>
                  </w:r>
                </w:p>
              </w:tc>
              <w:tc>
                <w:tcPr>
                  <w:tcW w:w="896" w:type="dxa"/>
                  <w:tcBorders>
                    <w:top w:val="nil"/>
                    <w:left w:val="nil"/>
                    <w:bottom w:val="single" w:sz="4" w:space="0" w:color="auto"/>
                    <w:right w:val="single" w:sz="4" w:space="0" w:color="auto"/>
                  </w:tcBorders>
                  <w:shd w:val="clear" w:color="auto" w:fill="auto"/>
                  <w:noWrap/>
                  <w:hideMark/>
                </w:tcPr>
                <w:p w:rsidR="000B3485" w:rsidRPr="000B3485" w:rsidRDefault="000B3485" w:rsidP="000B3485">
                  <w:pPr>
                    <w:jc w:val="center"/>
                    <w:rPr>
                      <w:rFonts w:ascii="Arial" w:hAnsi="Arial" w:cs="Arial"/>
                      <w:b/>
                      <w:bCs/>
                      <w:sz w:val="15"/>
                      <w:szCs w:val="15"/>
                    </w:rPr>
                  </w:pPr>
                  <w:r w:rsidRPr="000B3485">
                    <w:rPr>
                      <w:rFonts w:ascii="Arial" w:hAnsi="Arial" w:cs="Arial"/>
                      <w:b/>
                      <w:bCs/>
                      <w:sz w:val="15"/>
                      <w:szCs w:val="15"/>
                    </w:rPr>
                    <w:t>AP030007</w:t>
                  </w:r>
                </w:p>
              </w:tc>
              <w:tc>
                <w:tcPr>
                  <w:tcW w:w="2063" w:type="dxa"/>
                  <w:tcBorders>
                    <w:top w:val="nil"/>
                    <w:left w:val="nil"/>
                    <w:bottom w:val="single" w:sz="4" w:space="0" w:color="auto"/>
                    <w:right w:val="single" w:sz="4" w:space="0" w:color="auto"/>
                  </w:tcBorders>
                  <w:shd w:val="clear" w:color="auto" w:fill="auto"/>
                  <w:vAlign w:val="center"/>
                  <w:hideMark/>
                </w:tcPr>
                <w:p w:rsidR="000B3485" w:rsidRPr="000B3485" w:rsidRDefault="000B3485" w:rsidP="000B3485">
                  <w:pPr>
                    <w:jc w:val="both"/>
                    <w:rPr>
                      <w:rFonts w:ascii="Arial" w:hAnsi="Arial" w:cs="Arial"/>
                      <w:color w:val="000000"/>
                      <w:sz w:val="15"/>
                      <w:szCs w:val="15"/>
                    </w:rPr>
                  </w:pPr>
                  <w:r w:rsidRPr="000B3485">
                    <w:rPr>
                      <w:rFonts w:ascii="Arial" w:hAnsi="Arial" w:cs="Arial"/>
                      <w:color w:val="000000"/>
                      <w:sz w:val="15"/>
                      <w:szCs w:val="15"/>
                    </w:rPr>
                    <w:t>REPARACIÓN DE TUBERÍA 45 CM DIAMETRO DE DRENAJE RESIDUAL AFECTADA POR LA CONSTRUCCIÓN, EXCAVACIÓN, DESALOJO DE AGUA, SUSTITUCIÓN DE TUBERÍA, RELLENO COMPACTADO CON MATERIAL DE TERRACERIAS, INCLUYE: TODO EL MATERIAL DE REPARACIÓN, MANO DE OBRA Y HERRAMIENT</w:t>
                  </w:r>
                </w:p>
              </w:tc>
              <w:tc>
                <w:tcPr>
                  <w:tcW w:w="789" w:type="dxa"/>
                  <w:gridSpan w:val="2"/>
                  <w:tcBorders>
                    <w:top w:val="nil"/>
                    <w:left w:val="nil"/>
                    <w:bottom w:val="single" w:sz="4" w:space="0" w:color="auto"/>
                    <w:right w:val="single" w:sz="4" w:space="0" w:color="auto"/>
                  </w:tcBorders>
                  <w:shd w:val="clear" w:color="000000" w:fill="FFFF00"/>
                  <w:noWrap/>
                  <w:vAlign w:val="center"/>
                  <w:hideMark/>
                </w:tcPr>
                <w:p w:rsidR="000B3485" w:rsidRPr="000B3485" w:rsidRDefault="000B3485" w:rsidP="000B3485">
                  <w:pPr>
                    <w:jc w:val="center"/>
                    <w:rPr>
                      <w:rFonts w:ascii="Arial" w:hAnsi="Arial" w:cs="Arial"/>
                      <w:sz w:val="16"/>
                      <w:szCs w:val="16"/>
                    </w:rPr>
                  </w:pPr>
                  <w:r w:rsidRPr="000B3485">
                    <w:rPr>
                      <w:rFonts w:ascii="Arial" w:hAnsi="Arial" w:cs="Arial"/>
                      <w:sz w:val="16"/>
                      <w:szCs w:val="16"/>
                    </w:rPr>
                    <w:t>PZA</w:t>
                  </w:r>
                </w:p>
              </w:tc>
              <w:tc>
                <w:tcPr>
                  <w:tcW w:w="1123" w:type="dxa"/>
                  <w:gridSpan w:val="2"/>
                  <w:tcBorders>
                    <w:top w:val="nil"/>
                    <w:left w:val="nil"/>
                    <w:bottom w:val="single" w:sz="4" w:space="0" w:color="auto"/>
                    <w:right w:val="single" w:sz="4" w:space="0" w:color="auto"/>
                  </w:tcBorders>
                  <w:shd w:val="clear" w:color="000000" w:fill="FFFFFF"/>
                  <w:noWrap/>
                  <w:vAlign w:val="center"/>
                  <w:hideMark/>
                </w:tcPr>
                <w:p w:rsidR="000B3485" w:rsidRPr="000B3485" w:rsidRDefault="000B3485" w:rsidP="000B3485">
                  <w:pPr>
                    <w:rPr>
                      <w:rFonts w:ascii="Arial" w:hAnsi="Arial" w:cs="Arial"/>
                      <w:color w:val="000000"/>
                      <w:sz w:val="15"/>
                      <w:szCs w:val="15"/>
                    </w:rPr>
                  </w:pPr>
                  <w:r w:rsidRPr="000B3485">
                    <w:rPr>
                      <w:rFonts w:ascii="Arial" w:hAnsi="Arial" w:cs="Arial"/>
                      <w:color w:val="000000"/>
                      <w:sz w:val="15"/>
                      <w:szCs w:val="15"/>
                    </w:rPr>
                    <w:t xml:space="preserve">                  1,016.39 </w:t>
                  </w:r>
                </w:p>
              </w:tc>
              <w:tc>
                <w:tcPr>
                  <w:tcW w:w="1303" w:type="dxa"/>
                  <w:gridSpan w:val="3"/>
                  <w:tcBorders>
                    <w:top w:val="nil"/>
                    <w:left w:val="nil"/>
                    <w:bottom w:val="single" w:sz="4" w:space="0" w:color="auto"/>
                    <w:right w:val="single" w:sz="4" w:space="0" w:color="auto"/>
                  </w:tcBorders>
                  <w:shd w:val="clear" w:color="auto" w:fill="auto"/>
                  <w:noWrap/>
                  <w:vAlign w:val="center"/>
                  <w:hideMark/>
                </w:tcPr>
                <w:p w:rsidR="000B3485" w:rsidRPr="000B3485" w:rsidRDefault="000B3485" w:rsidP="000B3485">
                  <w:pPr>
                    <w:jc w:val="center"/>
                    <w:rPr>
                      <w:rFonts w:ascii="Arial" w:hAnsi="Arial" w:cs="Arial"/>
                      <w:sz w:val="16"/>
                      <w:szCs w:val="16"/>
                    </w:rPr>
                  </w:pPr>
                  <w:r w:rsidRPr="000B3485">
                    <w:rPr>
                      <w:rFonts w:ascii="Arial" w:hAnsi="Arial" w:cs="Arial"/>
                      <w:sz w:val="16"/>
                      <w:szCs w:val="16"/>
                    </w:rPr>
                    <w:t>$819.11</w:t>
                  </w:r>
                </w:p>
              </w:tc>
              <w:tc>
                <w:tcPr>
                  <w:tcW w:w="1519" w:type="dxa"/>
                  <w:gridSpan w:val="2"/>
                  <w:tcBorders>
                    <w:top w:val="nil"/>
                    <w:left w:val="nil"/>
                    <w:bottom w:val="single" w:sz="4" w:space="0" w:color="auto"/>
                    <w:right w:val="single" w:sz="4" w:space="0" w:color="auto"/>
                  </w:tcBorders>
                  <w:shd w:val="clear" w:color="000000" w:fill="FFFFFF"/>
                  <w:noWrap/>
                  <w:vAlign w:val="center"/>
                  <w:hideMark/>
                </w:tcPr>
                <w:p w:rsidR="000B3485" w:rsidRPr="000B3485" w:rsidRDefault="000B3485" w:rsidP="000B3485">
                  <w:pPr>
                    <w:rPr>
                      <w:rFonts w:ascii="Arial" w:hAnsi="Arial" w:cs="Arial"/>
                      <w:sz w:val="15"/>
                      <w:szCs w:val="15"/>
                    </w:rPr>
                  </w:pPr>
                  <w:r w:rsidRPr="000B3485">
                    <w:rPr>
                      <w:rFonts w:ascii="Arial" w:hAnsi="Arial" w:cs="Arial"/>
                      <w:sz w:val="15"/>
                      <w:szCs w:val="15"/>
                    </w:rPr>
                    <w:t xml:space="preserve"> $               7,109,874.80 </w:t>
                  </w:r>
                </w:p>
              </w:tc>
            </w:tr>
            <w:tr w:rsidR="000B3485" w:rsidRPr="000B3485" w:rsidTr="000B3485">
              <w:trPr>
                <w:trHeight w:val="1065"/>
              </w:trPr>
              <w:tc>
                <w:tcPr>
                  <w:tcW w:w="376" w:type="dxa"/>
                  <w:tcBorders>
                    <w:top w:val="nil"/>
                    <w:left w:val="single" w:sz="4" w:space="0" w:color="auto"/>
                    <w:bottom w:val="single" w:sz="4" w:space="0" w:color="auto"/>
                    <w:right w:val="single" w:sz="4" w:space="0" w:color="auto"/>
                  </w:tcBorders>
                  <w:shd w:val="clear" w:color="auto" w:fill="auto"/>
                  <w:noWrap/>
                  <w:hideMark/>
                </w:tcPr>
                <w:p w:rsidR="000B3485" w:rsidRPr="000B3485" w:rsidRDefault="000B3485" w:rsidP="000B3485">
                  <w:pPr>
                    <w:jc w:val="center"/>
                    <w:rPr>
                      <w:rFonts w:ascii="Arial" w:hAnsi="Arial" w:cs="Arial"/>
                      <w:b/>
                      <w:bCs/>
                      <w:sz w:val="15"/>
                      <w:szCs w:val="15"/>
                    </w:rPr>
                  </w:pPr>
                  <w:r w:rsidRPr="000B3485">
                    <w:rPr>
                      <w:rFonts w:ascii="Arial" w:hAnsi="Arial" w:cs="Arial"/>
                      <w:b/>
                      <w:bCs/>
                      <w:sz w:val="15"/>
                      <w:szCs w:val="15"/>
                    </w:rPr>
                    <w:t>22</w:t>
                  </w:r>
                </w:p>
              </w:tc>
              <w:tc>
                <w:tcPr>
                  <w:tcW w:w="896" w:type="dxa"/>
                  <w:tcBorders>
                    <w:top w:val="nil"/>
                    <w:left w:val="nil"/>
                    <w:bottom w:val="single" w:sz="4" w:space="0" w:color="auto"/>
                    <w:right w:val="single" w:sz="4" w:space="0" w:color="auto"/>
                  </w:tcBorders>
                  <w:shd w:val="clear" w:color="auto" w:fill="auto"/>
                  <w:noWrap/>
                  <w:hideMark/>
                </w:tcPr>
                <w:p w:rsidR="000B3485" w:rsidRPr="000B3485" w:rsidRDefault="000B3485" w:rsidP="000B3485">
                  <w:pPr>
                    <w:jc w:val="center"/>
                    <w:rPr>
                      <w:rFonts w:ascii="Arial" w:hAnsi="Arial" w:cs="Arial"/>
                      <w:b/>
                      <w:bCs/>
                      <w:sz w:val="15"/>
                      <w:szCs w:val="15"/>
                    </w:rPr>
                  </w:pPr>
                  <w:r w:rsidRPr="000B3485">
                    <w:rPr>
                      <w:rFonts w:ascii="Arial" w:hAnsi="Arial" w:cs="Arial"/>
                      <w:b/>
                      <w:bCs/>
                      <w:sz w:val="15"/>
                      <w:szCs w:val="15"/>
                    </w:rPr>
                    <w:t>AP200140</w:t>
                  </w:r>
                </w:p>
              </w:tc>
              <w:tc>
                <w:tcPr>
                  <w:tcW w:w="2063" w:type="dxa"/>
                  <w:tcBorders>
                    <w:top w:val="nil"/>
                    <w:left w:val="nil"/>
                    <w:bottom w:val="single" w:sz="4" w:space="0" w:color="auto"/>
                    <w:right w:val="single" w:sz="4" w:space="0" w:color="auto"/>
                  </w:tcBorders>
                  <w:shd w:val="clear" w:color="auto" w:fill="auto"/>
                  <w:vAlign w:val="center"/>
                  <w:hideMark/>
                </w:tcPr>
                <w:p w:rsidR="000B3485" w:rsidRPr="000B3485" w:rsidRDefault="000B3485" w:rsidP="000B3485">
                  <w:pPr>
                    <w:jc w:val="both"/>
                    <w:rPr>
                      <w:rFonts w:ascii="Arial" w:hAnsi="Arial" w:cs="Arial"/>
                      <w:color w:val="000000"/>
                      <w:sz w:val="15"/>
                      <w:szCs w:val="15"/>
                    </w:rPr>
                  </w:pPr>
                  <w:r w:rsidRPr="000B3485">
                    <w:rPr>
                      <w:rFonts w:ascii="Arial" w:hAnsi="Arial" w:cs="Arial"/>
                      <w:color w:val="000000"/>
                      <w:sz w:val="15"/>
                      <w:szCs w:val="15"/>
                    </w:rPr>
                    <w:t xml:space="preserve">TOMA DOMICILIARIA DE POLIETILENO DE ALTA DENSIDAD Y Fo. Go. A UNA DISTANCIA DE 15 M. INCLUYE: EXCAVACION, RELLENO, ABRAZADERA DE P.V.C. 2 1/2" X 3/4", ADAPTADOR DE INSERCION EN BRONCE, </w:t>
                  </w:r>
                  <w:r w:rsidRPr="000B3485">
                    <w:rPr>
                      <w:rFonts w:ascii="Arial" w:hAnsi="Arial" w:cs="Arial"/>
                      <w:color w:val="000000"/>
                      <w:sz w:val="15"/>
                      <w:szCs w:val="15"/>
                    </w:rPr>
                    <w:lastRenderedPageBreak/>
                    <w:t>ABRAZADERA DEL No. 12, POLIDUCTO DE 3/4" H.D.P., LLAVE DE CUADRO CON ROSCA PARA CONEXION GALVANIZADA, CODOS DE Fo.Go. DE 3/4", TUBO DE Fo.Go. DE 3/4" Y LLAVE DE NARIZ DE 3/4".</w:t>
                  </w:r>
                </w:p>
              </w:tc>
              <w:tc>
                <w:tcPr>
                  <w:tcW w:w="789" w:type="dxa"/>
                  <w:gridSpan w:val="2"/>
                  <w:tcBorders>
                    <w:top w:val="nil"/>
                    <w:left w:val="nil"/>
                    <w:bottom w:val="single" w:sz="4" w:space="0" w:color="auto"/>
                    <w:right w:val="single" w:sz="4" w:space="0" w:color="auto"/>
                  </w:tcBorders>
                  <w:shd w:val="clear" w:color="000000" w:fill="FFFFFF"/>
                  <w:noWrap/>
                  <w:vAlign w:val="center"/>
                  <w:hideMark/>
                </w:tcPr>
                <w:p w:rsidR="000B3485" w:rsidRPr="000B3485" w:rsidRDefault="000B3485" w:rsidP="000B3485">
                  <w:pPr>
                    <w:jc w:val="center"/>
                    <w:rPr>
                      <w:rFonts w:ascii="Arial" w:hAnsi="Arial" w:cs="Arial"/>
                      <w:color w:val="000000"/>
                      <w:sz w:val="15"/>
                      <w:szCs w:val="15"/>
                    </w:rPr>
                  </w:pPr>
                  <w:r w:rsidRPr="000B3485">
                    <w:rPr>
                      <w:rFonts w:ascii="Arial" w:hAnsi="Arial" w:cs="Arial"/>
                      <w:color w:val="000000"/>
                      <w:sz w:val="15"/>
                      <w:szCs w:val="15"/>
                    </w:rPr>
                    <w:lastRenderedPageBreak/>
                    <w:t>PZA</w:t>
                  </w:r>
                </w:p>
              </w:tc>
              <w:tc>
                <w:tcPr>
                  <w:tcW w:w="1123" w:type="dxa"/>
                  <w:gridSpan w:val="2"/>
                  <w:tcBorders>
                    <w:top w:val="nil"/>
                    <w:left w:val="nil"/>
                    <w:bottom w:val="single" w:sz="4" w:space="0" w:color="auto"/>
                    <w:right w:val="single" w:sz="4" w:space="0" w:color="auto"/>
                  </w:tcBorders>
                  <w:shd w:val="clear" w:color="000000" w:fill="FFFFFF"/>
                  <w:noWrap/>
                  <w:vAlign w:val="center"/>
                  <w:hideMark/>
                </w:tcPr>
                <w:p w:rsidR="000B3485" w:rsidRPr="000B3485" w:rsidRDefault="000B3485" w:rsidP="000B3485">
                  <w:pPr>
                    <w:rPr>
                      <w:rFonts w:ascii="Arial" w:hAnsi="Arial" w:cs="Arial"/>
                      <w:color w:val="000000"/>
                      <w:sz w:val="15"/>
                      <w:szCs w:val="15"/>
                    </w:rPr>
                  </w:pPr>
                  <w:r w:rsidRPr="000B3485">
                    <w:rPr>
                      <w:rFonts w:ascii="Arial" w:hAnsi="Arial" w:cs="Arial"/>
                      <w:color w:val="000000"/>
                      <w:sz w:val="15"/>
                      <w:szCs w:val="15"/>
                    </w:rPr>
                    <w:t xml:space="preserve">                 1,052.00 </w:t>
                  </w:r>
                </w:p>
              </w:tc>
              <w:tc>
                <w:tcPr>
                  <w:tcW w:w="1303" w:type="dxa"/>
                  <w:gridSpan w:val="3"/>
                  <w:tcBorders>
                    <w:top w:val="nil"/>
                    <w:left w:val="nil"/>
                    <w:bottom w:val="single" w:sz="4" w:space="0" w:color="auto"/>
                    <w:right w:val="single" w:sz="4" w:space="0" w:color="auto"/>
                  </w:tcBorders>
                  <w:shd w:val="clear" w:color="auto" w:fill="auto"/>
                  <w:noWrap/>
                  <w:vAlign w:val="center"/>
                  <w:hideMark/>
                </w:tcPr>
                <w:p w:rsidR="000B3485" w:rsidRPr="000B3485" w:rsidRDefault="000B3485" w:rsidP="000B3485">
                  <w:pPr>
                    <w:jc w:val="center"/>
                    <w:rPr>
                      <w:rFonts w:ascii="Arial" w:hAnsi="Arial" w:cs="Arial"/>
                      <w:sz w:val="16"/>
                      <w:szCs w:val="16"/>
                    </w:rPr>
                  </w:pPr>
                  <w:r w:rsidRPr="000B3485">
                    <w:rPr>
                      <w:rFonts w:ascii="Arial" w:hAnsi="Arial" w:cs="Arial"/>
                      <w:sz w:val="16"/>
                      <w:szCs w:val="16"/>
                    </w:rPr>
                    <w:t>$1,121.67</w:t>
                  </w:r>
                </w:p>
              </w:tc>
              <w:tc>
                <w:tcPr>
                  <w:tcW w:w="1519" w:type="dxa"/>
                  <w:gridSpan w:val="2"/>
                  <w:tcBorders>
                    <w:top w:val="nil"/>
                    <w:left w:val="nil"/>
                    <w:bottom w:val="single" w:sz="4" w:space="0" w:color="auto"/>
                    <w:right w:val="single" w:sz="4" w:space="0" w:color="auto"/>
                  </w:tcBorders>
                  <w:shd w:val="clear" w:color="000000" w:fill="FFFFFF"/>
                  <w:noWrap/>
                  <w:vAlign w:val="center"/>
                  <w:hideMark/>
                </w:tcPr>
                <w:p w:rsidR="000B3485" w:rsidRPr="000B3485" w:rsidRDefault="000B3485" w:rsidP="000B3485">
                  <w:pPr>
                    <w:rPr>
                      <w:rFonts w:ascii="Arial" w:hAnsi="Arial" w:cs="Arial"/>
                      <w:sz w:val="15"/>
                      <w:szCs w:val="15"/>
                    </w:rPr>
                  </w:pPr>
                  <w:r w:rsidRPr="000B3485">
                    <w:rPr>
                      <w:rFonts w:ascii="Arial" w:hAnsi="Arial" w:cs="Arial"/>
                      <w:sz w:val="15"/>
                      <w:szCs w:val="15"/>
                    </w:rPr>
                    <w:t xml:space="preserve"> $                1,651,995.58 </w:t>
                  </w:r>
                </w:p>
              </w:tc>
            </w:tr>
            <w:tr w:rsidR="000B3485" w:rsidRPr="000B3485" w:rsidTr="000B3485">
              <w:trPr>
                <w:trHeight w:val="1050"/>
              </w:trPr>
              <w:tc>
                <w:tcPr>
                  <w:tcW w:w="376" w:type="dxa"/>
                  <w:tcBorders>
                    <w:top w:val="nil"/>
                    <w:left w:val="single" w:sz="4" w:space="0" w:color="auto"/>
                    <w:bottom w:val="single" w:sz="4" w:space="0" w:color="auto"/>
                    <w:right w:val="single" w:sz="4" w:space="0" w:color="auto"/>
                  </w:tcBorders>
                  <w:shd w:val="clear" w:color="auto" w:fill="auto"/>
                  <w:noWrap/>
                  <w:hideMark/>
                </w:tcPr>
                <w:p w:rsidR="000B3485" w:rsidRPr="000B3485" w:rsidRDefault="000B3485" w:rsidP="000B3485">
                  <w:pPr>
                    <w:jc w:val="center"/>
                    <w:rPr>
                      <w:rFonts w:ascii="Arial" w:hAnsi="Arial" w:cs="Arial"/>
                      <w:b/>
                      <w:bCs/>
                      <w:sz w:val="15"/>
                      <w:szCs w:val="15"/>
                    </w:rPr>
                  </w:pPr>
                  <w:r w:rsidRPr="000B3485">
                    <w:rPr>
                      <w:rFonts w:ascii="Arial" w:hAnsi="Arial" w:cs="Arial"/>
                      <w:b/>
                      <w:bCs/>
                      <w:sz w:val="15"/>
                      <w:szCs w:val="15"/>
                    </w:rPr>
                    <w:lastRenderedPageBreak/>
                    <w:t>23</w:t>
                  </w:r>
                </w:p>
              </w:tc>
              <w:tc>
                <w:tcPr>
                  <w:tcW w:w="896" w:type="dxa"/>
                  <w:tcBorders>
                    <w:top w:val="nil"/>
                    <w:left w:val="nil"/>
                    <w:bottom w:val="single" w:sz="4" w:space="0" w:color="auto"/>
                    <w:right w:val="single" w:sz="4" w:space="0" w:color="auto"/>
                  </w:tcBorders>
                  <w:shd w:val="clear" w:color="auto" w:fill="auto"/>
                  <w:noWrap/>
                  <w:hideMark/>
                </w:tcPr>
                <w:p w:rsidR="000B3485" w:rsidRPr="000B3485" w:rsidRDefault="000B3485" w:rsidP="000B3485">
                  <w:pPr>
                    <w:jc w:val="center"/>
                    <w:rPr>
                      <w:rFonts w:ascii="Arial" w:hAnsi="Arial" w:cs="Arial"/>
                      <w:b/>
                      <w:bCs/>
                      <w:sz w:val="15"/>
                      <w:szCs w:val="15"/>
                    </w:rPr>
                  </w:pPr>
                  <w:r w:rsidRPr="000B3485">
                    <w:rPr>
                      <w:rFonts w:ascii="Arial" w:hAnsi="Arial" w:cs="Arial"/>
                      <w:b/>
                      <w:bCs/>
                      <w:sz w:val="15"/>
                      <w:szCs w:val="15"/>
                    </w:rPr>
                    <w:t>AP030003</w:t>
                  </w:r>
                </w:p>
              </w:tc>
              <w:tc>
                <w:tcPr>
                  <w:tcW w:w="2063" w:type="dxa"/>
                  <w:tcBorders>
                    <w:top w:val="nil"/>
                    <w:left w:val="nil"/>
                    <w:bottom w:val="single" w:sz="4" w:space="0" w:color="auto"/>
                    <w:right w:val="single" w:sz="4" w:space="0" w:color="auto"/>
                  </w:tcBorders>
                  <w:shd w:val="clear" w:color="auto" w:fill="auto"/>
                  <w:vAlign w:val="center"/>
                  <w:hideMark/>
                </w:tcPr>
                <w:p w:rsidR="000B3485" w:rsidRPr="000B3485" w:rsidRDefault="000B3485" w:rsidP="000B3485">
                  <w:pPr>
                    <w:jc w:val="both"/>
                    <w:rPr>
                      <w:rFonts w:ascii="Arial" w:hAnsi="Arial" w:cs="Arial"/>
                      <w:color w:val="000000"/>
                      <w:sz w:val="15"/>
                      <w:szCs w:val="15"/>
                    </w:rPr>
                  </w:pPr>
                  <w:r w:rsidRPr="000B3485">
                    <w:rPr>
                      <w:rFonts w:ascii="Arial" w:hAnsi="Arial" w:cs="Arial"/>
                      <w:color w:val="000000"/>
                      <w:sz w:val="15"/>
                      <w:szCs w:val="15"/>
                    </w:rPr>
                    <w:t>DESCARGA DOMICILIARIA CON 7MTS DE TUBO DE CONCRETO SIMPLE DE 20 CM DE DIAMETRO, JUNTEADO CON MORTERO CEMENTO-ARENA 1:3, CODO Y SLANT, INCLUYE; EXCAVACIÓN A MANO, SUMINISTROS, ACARREOS, RELLENO, MANO DE OBRA Y HERRAMIENTA.</w:t>
                  </w:r>
                </w:p>
              </w:tc>
              <w:tc>
                <w:tcPr>
                  <w:tcW w:w="789" w:type="dxa"/>
                  <w:gridSpan w:val="2"/>
                  <w:tcBorders>
                    <w:top w:val="nil"/>
                    <w:left w:val="nil"/>
                    <w:bottom w:val="single" w:sz="4" w:space="0" w:color="auto"/>
                    <w:right w:val="single" w:sz="4" w:space="0" w:color="auto"/>
                  </w:tcBorders>
                  <w:shd w:val="clear" w:color="000000" w:fill="FFFFFF"/>
                  <w:noWrap/>
                  <w:vAlign w:val="center"/>
                  <w:hideMark/>
                </w:tcPr>
                <w:p w:rsidR="000B3485" w:rsidRPr="000B3485" w:rsidRDefault="000B3485" w:rsidP="000B3485">
                  <w:pPr>
                    <w:jc w:val="center"/>
                    <w:rPr>
                      <w:rFonts w:ascii="Arial" w:hAnsi="Arial" w:cs="Arial"/>
                      <w:color w:val="000000"/>
                      <w:sz w:val="15"/>
                      <w:szCs w:val="15"/>
                    </w:rPr>
                  </w:pPr>
                  <w:r w:rsidRPr="000B3485">
                    <w:rPr>
                      <w:rFonts w:ascii="Arial" w:hAnsi="Arial" w:cs="Arial"/>
                      <w:color w:val="000000"/>
                      <w:sz w:val="15"/>
                      <w:szCs w:val="15"/>
                    </w:rPr>
                    <w:t>PZA</w:t>
                  </w:r>
                </w:p>
              </w:tc>
              <w:tc>
                <w:tcPr>
                  <w:tcW w:w="1123" w:type="dxa"/>
                  <w:gridSpan w:val="2"/>
                  <w:tcBorders>
                    <w:top w:val="nil"/>
                    <w:left w:val="nil"/>
                    <w:bottom w:val="single" w:sz="4" w:space="0" w:color="auto"/>
                    <w:right w:val="single" w:sz="4" w:space="0" w:color="auto"/>
                  </w:tcBorders>
                  <w:shd w:val="clear" w:color="000000" w:fill="FFFFFF"/>
                  <w:noWrap/>
                  <w:vAlign w:val="center"/>
                  <w:hideMark/>
                </w:tcPr>
                <w:p w:rsidR="000B3485" w:rsidRPr="000B3485" w:rsidRDefault="000B3485" w:rsidP="000B3485">
                  <w:pPr>
                    <w:rPr>
                      <w:rFonts w:ascii="Arial" w:hAnsi="Arial" w:cs="Arial"/>
                      <w:color w:val="000000"/>
                      <w:sz w:val="15"/>
                      <w:szCs w:val="15"/>
                    </w:rPr>
                  </w:pPr>
                  <w:r w:rsidRPr="000B3485">
                    <w:rPr>
                      <w:rFonts w:ascii="Arial" w:hAnsi="Arial" w:cs="Arial"/>
                      <w:color w:val="000000"/>
                      <w:sz w:val="15"/>
                      <w:szCs w:val="15"/>
                    </w:rPr>
                    <w:t xml:space="preserve">                 1,052.00 </w:t>
                  </w:r>
                </w:p>
              </w:tc>
              <w:tc>
                <w:tcPr>
                  <w:tcW w:w="1303" w:type="dxa"/>
                  <w:gridSpan w:val="3"/>
                  <w:tcBorders>
                    <w:top w:val="nil"/>
                    <w:left w:val="nil"/>
                    <w:bottom w:val="single" w:sz="4" w:space="0" w:color="auto"/>
                    <w:right w:val="single" w:sz="4" w:space="0" w:color="auto"/>
                  </w:tcBorders>
                  <w:shd w:val="clear" w:color="000000" w:fill="FFFF00"/>
                  <w:noWrap/>
                  <w:vAlign w:val="center"/>
                  <w:hideMark/>
                </w:tcPr>
                <w:p w:rsidR="000B3485" w:rsidRPr="000B3485" w:rsidRDefault="000B3485" w:rsidP="000B3485">
                  <w:pPr>
                    <w:jc w:val="center"/>
                    <w:rPr>
                      <w:rFonts w:ascii="Arial" w:hAnsi="Arial" w:cs="Arial"/>
                      <w:sz w:val="16"/>
                      <w:szCs w:val="16"/>
                    </w:rPr>
                  </w:pPr>
                  <w:r w:rsidRPr="000B3485">
                    <w:rPr>
                      <w:rFonts w:ascii="Arial" w:hAnsi="Arial" w:cs="Arial"/>
                      <w:sz w:val="16"/>
                      <w:szCs w:val="16"/>
                    </w:rPr>
                    <w:t>$1,376.04</w:t>
                  </w:r>
                </w:p>
              </w:tc>
              <w:tc>
                <w:tcPr>
                  <w:tcW w:w="1519" w:type="dxa"/>
                  <w:gridSpan w:val="2"/>
                  <w:tcBorders>
                    <w:top w:val="nil"/>
                    <w:left w:val="nil"/>
                    <w:bottom w:val="single" w:sz="4" w:space="0" w:color="auto"/>
                    <w:right w:val="single" w:sz="4" w:space="0" w:color="auto"/>
                  </w:tcBorders>
                  <w:shd w:val="clear" w:color="000000" w:fill="FFFFFF"/>
                  <w:noWrap/>
                  <w:vAlign w:val="center"/>
                  <w:hideMark/>
                </w:tcPr>
                <w:p w:rsidR="000B3485" w:rsidRPr="000B3485" w:rsidRDefault="000B3485" w:rsidP="000B3485">
                  <w:pPr>
                    <w:rPr>
                      <w:rFonts w:ascii="Arial" w:hAnsi="Arial" w:cs="Arial"/>
                      <w:sz w:val="15"/>
                      <w:szCs w:val="15"/>
                    </w:rPr>
                  </w:pPr>
                  <w:r w:rsidRPr="000B3485">
                    <w:rPr>
                      <w:rFonts w:ascii="Arial" w:hAnsi="Arial" w:cs="Arial"/>
                      <w:sz w:val="15"/>
                      <w:szCs w:val="15"/>
                    </w:rPr>
                    <w:t xml:space="preserve"> $                2,026,631.71 </w:t>
                  </w:r>
                </w:p>
              </w:tc>
            </w:tr>
            <w:tr w:rsidR="000B3485" w:rsidRPr="000B3485" w:rsidTr="000B3485">
              <w:trPr>
                <w:trHeight w:val="360"/>
              </w:trPr>
              <w:tc>
                <w:tcPr>
                  <w:tcW w:w="8069" w:type="dxa"/>
                  <w:gridSpan w:val="12"/>
                  <w:tcBorders>
                    <w:top w:val="single" w:sz="4" w:space="0" w:color="auto"/>
                    <w:left w:val="single" w:sz="4" w:space="0" w:color="auto"/>
                    <w:bottom w:val="single" w:sz="4" w:space="0" w:color="auto"/>
                    <w:right w:val="single" w:sz="4" w:space="0" w:color="000000"/>
                  </w:tcBorders>
                  <w:shd w:val="clear" w:color="000000" w:fill="969696"/>
                  <w:vAlign w:val="center"/>
                  <w:hideMark/>
                </w:tcPr>
                <w:p w:rsidR="000B3485" w:rsidRPr="000B3485" w:rsidRDefault="000B3485" w:rsidP="000B3485">
                  <w:pPr>
                    <w:jc w:val="center"/>
                    <w:rPr>
                      <w:rFonts w:ascii="Arial" w:hAnsi="Arial" w:cs="Arial"/>
                      <w:b/>
                      <w:bCs/>
                      <w:sz w:val="16"/>
                      <w:szCs w:val="16"/>
                    </w:rPr>
                  </w:pPr>
                  <w:r w:rsidRPr="000B3485">
                    <w:rPr>
                      <w:rFonts w:ascii="Arial" w:hAnsi="Arial" w:cs="Arial"/>
                      <w:b/>
                      <w:bCs/>
                      <w:sz w:val="16"/>
                      <w:szCs w:val="16"/>
                    </w:rPr>
                    <w:t>SEÑALAMIENTO</w:t>
                  </w:r>
                </w:p>
              </w:tc>
            </w:tr>
            <w:tr w:rsidR="000B3485" w:rsidRPr="000B3485" w:rsidTr="000B3485">
              <w:trPr>
                <w:trHeight w:val="1455"/>
              </w:trPr>
              <w:tc>
                <w:tcPr>
                  <w:tcW w:w="376" w:type="dxa"/>
                  <w:tcBorders>
                    <w:top w:val="nil"/>
                    <w:left w:val="single" w:sz="4" w:space="0" w:color="auto"/>
                    <w:bottom w:val="single" w:sz="4" w:space="0" w:color="auto"/>
                    <w:right w:val="single" w:sz="4" w:space="0" w:color="auto"/>
                  </w:tcBorders>
                  <w:shd w:val="clear" w:color="auto" w:fill="auto"/>
                  <w:noWrap/>
                  <w:hideMark/>
                </w:tcPr>
                <w:p w:rsidR="000B3485" w:rsidRPr="000B3485" w:rsidRDefault="000B3485" w:rsidP="000B3485">
                  <w:pPr>
                    <w:jc w:val="center"/>
                    <w:rPr>
                      <w:rFonts w:ascii="Arial" w:hAnsi="Arial" w:cs="Arial"/>
                      <w:b/>
                      <w:bCs/>
                      <w:sz w:val="15"/>
                      <w:szCs w:val="15"/>
                    </w:rPr>
                  </w:pPr>
                  <w:r w:rsidRPr="000B3485">
                    <w:rPr>
                      <w:rFonts w:ascii="Arial" w:hAnsi="Arial" w:cs="Arial"/>
                      <w:b/>
                      <w:bCs/>
                      <w:sz w:val="15"/>
                      <w:szCs w:val="15"/>
                    </w:rPr>
                    <w:t>24</w:t>
                  </w:r>
                </w:p>
              </w:tc>
              <w:tc>
                <w:tcPr>
                  <w:tcW w:w="896" w:type="dxa"/>
                  <w:tcBorders>
                    <w:top w:val="nil"/>
                    <w:left w:val="nil"/>
                    <w:bottom w:val="single" w:sz="4" w:space="0" w:color="auto"/>
                    <w:right w:val="single" w:sz="4" w:space="0" w:color="auto"/>
                  </w:tcBorders>
                  <w:shd w:val="clear" w:color="auto" w:fill="auto"/>
                  <w:noWrap/>
                  <w:hideMark/>
                </w:tcPr>
                <w:p w:rsidR="000B3485" w:rsidRPr="000B3485" w:rsidRDefault="000B3485" w:rsidP="000B3485">
                  <w:pPr>
                    <w:jc w:val="center"/>
                    <w:rPr>
                      <w:rFonts w:ascii="Arial" w:hAnsi="Arial" w:cs="Arial"/>
                      <w:b/>
                      <w:bCs/>
                      <w:sz w:val="15"/>
                      <w:szCs w:val="15"/>
                    </w:rPr>
                  </w:pPr>
                  <w:r w:rsidRPr="000B3485">
                    <w:rPr>
                      <w:rFonts w:ascii="Arial" w:hAnsi="Arial" w:cs="Arial"/>
                      <w:b/>
                      <w:bCs/>
                      <w:sz w:val="15"/>
                      <w:szCs w:val="15"/>
                    </w:rPr>
                    <w:t>AP060040</w:t>
                  </w:r>
                </w:p>
              </w:tc>
              <w:tc>
                <w:tcPr>
                  <w:tcW w:w="2063" w:type="dxa"/>
                  <w:tcBorders>
                    <w:top w:val="nil"/>
                    <w:left w:val="nil"/>
                    <w:bottom w:val="single" w:sz="4" w:space="0" w:color="auto"/>
                    <w:right w:val="single" w:sz="4" w:space="0" w:color="auto"/>
                  </w:tcBorders>
                  <w:shd w:val="clear" w:color="000000" w:fill="FFFF00"/>
                  <w:vAlign w:val="center"/>
                  <w:hideMark/>
                </w:tcPr>
                <w:p w:rsidR="000B3485" w:rsidRPr="000B3485" w:rsidRDefault="000B3485" w:rsidP="000B3485">
                  <w:pPr>
                    <w:jc w:val="both"/>
                    <w:rPr>
                      <w:rFonts w:ascii="Arial" w:hAnsi="Arial" w:cs="Arial"/>
                      <w:sz w:val="16"/>
                      <w:szCs w:val="16"/>
                    </w:rPr>
                  </w:pPr>
                  <w:r w:rsidRPr="000B3485">
                    <w:rPr>
                      <w:rFonts w:ascii="Arial" w:hAnsi="Arial" w:cs="Arial"/>
                      <w:sz w:val="16"/>
                      <w:szCs w:val="16"/>
                    </w:rPr>
                    <w:t>SUMINISTRO Y APLICACION DE PINTURA PARA TRAFICO BASE SOLVENTE COLOR AMARILLO CON MICROESFERAS EN GUARNICIONES DE 35 CM. DE DESARROLLO QUE CUMPLA CON LA NORMA SCT N-CMT-5-01-001/05 INCLUYE: SUMINISTRO DE TODOS LOS MATERIALES, TRAZO, LIMPIEZA Y DESPERDICIOS. MATERIALES,  MANO DE OBRA Y HERRAMIENTA.</w:t>
                  </w:r>
                </w:p>
              </w:tc>
              <w:tc>
                <w:tcPr>
                  <w:tcW w:w="789" w:type="dxa"/>
                  <w:gridSpan w:val="2"/>
                  <w:tcBorders>
                    <w:top w:val="nil"/>
                    <w:left w:val="nil"/>
                    <w:bottom w:val="single" w:sz="4" w:space="0" w:color="auto"/>
                    <w:right w:val="single" w:sz="4" w:space="0" w:color="auto"/>
                  </w:tcBorders>
                  <w:shd w:val="clear" w:color="000000" w:fill="FFFFFF"/>
                  <w:noWrap/>
                  <w:vAlign w:val="center"/>
                  <w:hideMark/>
                </w:tcPr>
                <w:p w:rsidR="000B3485" w:rsidRPr="000B3485" w:rsidRDefault="000B3485" w:rsidP="000B3485">
                  <w:pPr>
                    <w:jc w:val="center"/>
                    <w:rPr>
                      <w:rFonts w:ascii="Arial" w:hAnsi="Arial" w:cs="Arial"/>
                      <w:color w:val="000000"/>
                      <w:sz w:val="15"/>
                      <w:szCs w:val="15"/>
                    </w:rPr>
                  </w:pPr>
                  <w:r w:rsidRPr="000B3485">
                    <w:rPr>
                      <w:rFonts w:ascii="Arial" w:hAnsi="Arial" w:cs="Arial"/>
                      <w:color w:val="000000"/>
                      <w:sz w:val="15"/>
                      <w:szCs w:val="15"/>
                    </w:rPr>
                    <w:t>ML</w:t>
                  </w:r>
                </w:p>
              </w:tc>
              <w:tc>
                <w:tcPr>
                  <w:tcW w:w="1123" w:type="dxa"/>
                  <w:gridSpan w:val="2"/>
                  <w:tcBorders>
                    <w:top w:val="nil"/>
                    <w:left w:val="nil"/>
                    <w:bottom w:val="single" w:sz="4" w:space="0" w:color="auto"/>
                    <w:right w:val="single" w:sz="4" w:space="0" w:color="auto"/>
                  </w:tcBorders>
                  <w:shd w:val="clear" w:color="000000" w:fill="FFFFFF"/>
                  <w:noWrap/>
                  <w:vAlign w:val="center"/>
                  <w:hideMark/>
                </w:tcPr>
                <w:p w:rsidR="000B3485" w:rsidRPr="000B3485" w:rsidRDefault="000B3485" w:rsidP="000B3485">
                  <w:pPr>
                    <w:rPr>
                      <w:rFonts w:ascii="Arial" w:hAnsi="Arial" w:cs="Arial"/>
                      <w:color w:val="000000"/>
                      <w:sz w:val="15"/>
                      <w:szCs w:val="15"/>
                    </w:rPr>
                  </w:pPr>
                  <w:r w:rsidRPr="000B3485">
                    <w:rPr>
                      <w:rFonts w:ascii="Arial" w:hAnsi="Arial" w:cs="Arial"/>
                      <w:color w:val="000000"/>
                      <w:sz w:val="15"/>
                      <w:szCs w:val="15"/>
                    </w:rPr>
                    <w:t xml:space="preserve">              30,156.00 </w:t>
                  </w:r>
                </w:p>
              </w:tc>
              <w:tc>
                <w:tcPr>
                  <w:tcW w:w="1303" w:type="dxa"/>
                  <w:gridSpan w:val="3"/>
                  <w:tcBorders>
                    <w:top w:val="nil"/>
                    <w:left w:val="nil"/>
                    <w:bottom w:val="single" w:sz="4" w:space="0" w:color="auto"/>
                    <w:right w:val="single" w:sz="4" w:space="0" w:color="auto"/>
                  </w:tcBorders>
                  <w:shd w:val="clear" w:color="000000" w:fill="FFFF00"/>
                  <w:noWrap/>
                  <w:vAlign w:val="center"/>
                  <w:hideMark/>
                </w:tcPr>
                <w:p w:rsidR="000B3485" w:rsidRPr="000B3485" w:rsidRDefault="000B3485" w:rsidP="000B3485">
                  <w:pPr>
                    <w:jc w:val="center"/>
                    <w:rPr>
                      <w:rFonts w:ascii="Arial" w:hAnsi="Arial" w:cs="Arial"/>
                      <w:sz w:val="16"/>
                      <w:szCs w:val="16"/>
                    </w:rPr>
                  </w:pPr>
                  <w:r w:rsidRPr="000B3485">
                    <w:rPr>
                      <w:rFonts w:ascii="Arial" w:hAnsi="Arial" w:cs="Arial"/>
                      <w:sz w:val="16"/>
                      <w:szCs w:val="16"/>
                    </w:rPr>
                    <w:t>$16.64</w:t>
                  </w:r>
                </w:p>
              </w:tc>
              <w:tc>
                <w:tcPr>
                  <w:tcW w:w="1519" w:type="dxa"/>
                  <w:gridSpan w:val="2"/>
                  <w:tcBorders>
                    <w:top w:val="nil"/>
                    <w:left w:val="nil"/>
                    <w:bottom w:val="single" w:sz="4" w:space="0" w:color="auto"/>
                    <w:right w:val="single" w:sz="4" w:space="0" w:color="auto"/>
                  </w:tcBorders>
                  <w:shd w:val="clear" w:color="000000" w:fill="FFFFFF"/>
                  <w:noWrap/>
                  <w:vAlign w:val="center"/>
                  <w:hideMark/>
                </w:tcPr>
                <w:p w:rsidR="000B3485" w:rsidRPr="000B3485" w:rsidRDefault="000B3485" w:rsidP="000B3485">
                  <w:pPr>
                    <w:rPr>
                      <w:rFonts w:ascii="Arial" w:hAnsi="Arial" w:cs="Arial"/>
                      <w:sz w:val="15"/>
                      <w:szCs w:val="15"/>
                    </w:rPr>
                  </w:pPr>
                  <w:r w:rsidRPr="000B3485">
                    <w:rPr>
                      <w:rFonts w:ascii="Arial" w:hAnsi="Arial" w:cs="Arial"/>
                      <w:sz w:val="15"/>
                      <w:szCs w:val="15"/>
                    </w:rPr>
                    <w:t xml:space="preserve"> $                   702,514.18 </w:t>
                  </w:r>
                </w:p>
              </w:tc>
            </w:tr>
            <w:tr w:rsidR="000B3485" w:rsidRPr="000B3485" w:rsidTr="000B3485">
              <w:trPr>
                <w:trHeight w:val="600"/>
              </w:trPr>
              <w:tc>
                <w:tcPr>
                  <w:tcW w:w="376" w:type="dxa"/>
                  <w:tcBorders>
                    <w:top w:val="nil"/>
                    <w:left w:val="single" w:sz="4" w:space="0" w:color="auto"/>
                    <w:bottom w:val="single" w:sz="4" w:space="0" w:color="auto"/>
                    <w:right w:val="single" w:sz="4" w:space="0" w:color="auto"/>
                  </w:tcBorders>
                  <w:shd w:val="clear" w:color="auto" w:fill="auto"/>
                  <w:noWrap/>
                  <w:hideMark/>
                </w:tcPr>
                <w:p w:rsidR="000B3485" w:rsidRPr="000B3485" w:rsidRDefault="000B3485" w:rsidP="000B3485">
                  <w:pPr>
                    <w:jc w:val="center"/>
                    <w:rPr>
                      <w:rFonts w:ascii="Arial" w:hAnsi="Arial" w:cs="Arial"/>
                      <w:b/>
                      <w:bCs/>
                      <w:sz w:val="15"/>
                      <w:szCs w:val="15"/>
                    </w:rPr>
                  </w:pPr>
                  <w:r w:rsidRPr="000B3485">
                    <w:rPr>
                      <w:rFonts w:ascii="Arial" w:hAnsi="Arial" w:cs="Arial"/>
                      <w:b/>
                      <w:bCs/>
                      <w:sz w:val="15"/>
                      <w:szCs w:val="15"/>
                    </w:rPr>
                    <w:t>25</w:t>
                  </w:r>
                </w:p>
              </w:tc>
              <w:tc>
                <w:tcPr>
                  <w:tcW w:w="896" w:type="dxa"/>
                  <w:tcBorders>
                    <w:top w:val="nil"/>
                    <w:left w:val="nil"/>
                    <w:bottom w:val="single" w:sz="4" w:space="0" w:color="auto"/>
                    <w:right w:val="single" w:sz="4" w:space="0" w:color="auto"/>
                  </w:tcBorders>
                  <w:shd w:val="clear" w:color="auto" w:fill="auto"/>
                  <w:noWrap/>
                  <w:hideMark/>
                </w:tcPr>
                <w:p w:rsidR="000B3485" w:rsidRPr="000B3485" w:rsidRDefault="000B3485" w:rsidP="000B3485">
                  <w:pPr>
                    <w:jc w:val="center"/>
                    <w:rPr>
                      <w:rFonts w:ascii="Arial" w:hAnsi="Arial" w:cs="Arial"/>
                      <w:b/>
                      <w:bCs/>
                      <w:sz w:val="15"/>
                      <w:szCs w:val="15"/>
                    </w:rPr>
                  </w:pPr>
                  <w:r w:rsidRPr="000B3485">
                    <w:rPr>
                      <w:rFonts w:ascii="Arial" w:hAnsi="Arial" w:cs="Arial"/>
                      <w:b/>
                      <w:bCs/>
                      <w:sz w:val="15"/>
                      <w:szCs w:val="15"/>
                    </w:rPr>
                    <w:t>AP200123</w:t>
                  </w:r>
                </w:p>
              </w:tc>
              <w:tc>
                <w:tcPr>
                  <w:tcW w:w="2063" w:type="dxa"/>
                  <w:tcBorders>
                    <w:top w:val="nil"/>
                    <w:left w:val="nil"/>
                    <w:bottom w:val="single" w:sz="4" w:space="0" w:color="auto"/>
                    <w:right w:val="single" w:sz="4" w:space="0" w:color="auto"/>
                  </w:tcBorders>
                  <w:shd w:val="clear" w:color="000000" w:fill="FFFF00"/>
                  <w:noWrap/>
                  <w:vAlign w:val="center"/>
                  <w:hideMark/>
                </w:tcPr>
                <w:p w:rsidR="000B3485" w:rsidRPr="000B3485" w:rsidRDefault="000B3485" w:rsidP="000B3485">
                  <w:pPr>
                    <w:jc w:val="both"/>
                    <w:rPr>
                      <w:rFonts w:ascii="Arial" w:hAnsi="Arial" w:cs="Arial"/>
                      <w:sz w:val="16"/>
                      <w:szCs w:val="16"/>
                    </w:rPr>
                  </w:pPr>
                  <w:r w:rsidRPr="000B3485">
                    <w:rPr>
                      <w:rFonts w:ascii="Arial" w:hAnsi="Arial" w:cs="Arial"/>
                      <w:sz w:val="16"/>
                      <w:szCs w:val="16"/>
                    </w:rPr>
                    <w:t>PINTURA DE RAYA CONTINUA DE 10 CM</w:t>
                  </w:r>
                </w:p>
              </w:tc>
              <w:tc>
                <w:tcPr>
                  <w:tcW w:w="789" w:type="dxa"/>
                  <w:gridSpan w:val="2"/>
                  <w:tcBorders>
                    <w:top w:val="nil"/>
                    <w:left w:val="nil"/>
                    <w:bottom w:val="single" w:sz="4" w:space="0" w:color="auto"/>
                    <w:right w:val="single" w:sz="4" w:space="0" w:color="auto"/>
                  </w:tcBorders>
                  <w:shd w:val="clear" w:color="000000" w:fill="FFFFFF"/>
                  <w:noWrap/>
                  <w:vAlign w:val="center"/>
                  <w:hideMark/>
                </w:tcPr>
                <w:p w:rsidR="000B3485" w:rsidRPr="000B3485" w:rsidRDefault="000B3485" w:rsidP="000B3485">
                  <w:pPr>
                    <w:jc w:val="center"/>
                    <w:rPr>
                      <w:rFonts w:ascii="Arial" w:hAnsi="Arial" w:cs="Arial"/>
                      <w:color w:val="000000"/>
                      <w:sz w:val="15"/>
                      <w:szCs w:val="15"/>
                    </w:rPr>
                  </w:pPr>
                  <w:r w:rsidRPr="000B3485">
                    <w:rPr>
                      <w:rFonts w:ascii="Arial" w:hAnsi="Arial" w:cs="Arial"/>
                      <w:color w:val="000000"/>
                      <w:sz w:val="15"/>
                      <w:szCs w:val="15"/>
                    </w:rPr>
                    <w:t>M</w:t>
                  </w:r>
                </w:p>
              </w:tc>
              <w:tc>
                <w:tcPr>
                  <w:tcW w:w="1123" w:type="dxa"/>
                  <w:gridSpan w:val="2"/>
                  <w:tcBorders>
                    <w:top w:val="nil"/>
                    <w:left w:val="nil"/>
                    <w:bottom w:val="single" w:sz="4" w:space="0" w:color="auto"/>
                    <w:right w:val="single" w:sz="4" w:space="0" w:color="auto"/>
                  </w:tcBorders>
                  <w:shd w:val="clear" w:color="000000" w:fill="FFFFFF"/>
                  <w:noWrap/>
                  <w:vAlign w:val="center"/>
                  <w:hideMark/>
                </w:tcPr>
                <w:p w:rsidR="000B3485" w:rsidRPr="000B3485" w:rsidRDefault="000B3485" w:rsidP="000B3485">
                  <w:pPr>
                    <w:rPr>
                      <w:rFonts w:ascii="Arial" w:hAnsi="Arial" w:cs="Arial"/>
                      <w:color w:val="000000"/>
                      <w:sz w:val="15"/>
                      <w:szCs w:val="15"/>
                    </w:rPr>
                  </w:pPr>
                  <w:r w:rsidRPr="000B3485">
                    <w:rPr>
                      <w:rFonts w:ascii="Arial" w:hAnsi="Arial" w:cs="Arial"/>
                      <w:color w:val="000000"/>
                      <w:sz w:val="15"/>
                      <w:szCs w:val="15"/>
                    </w:rPr>
                    <w:t xml:space="preserve">              14,360.00 </w:t>
                  </w:r>
                </w:p>
              </w:tc>
              <w:tc>
                <w:tcPr>
                  <w:tcW w:w="1303" w:type="dxa"/>
                  <w:gridSpan w:val="3"/>
                  <w:tcBorders>
                    <w:top w:val="nil"/>
                    <w:left w:val="nil"/>
                    <w:bottom w:val="single" w:sz="4" w:space="0" w:color="auto"/>
                    <w:right w:val="single" w:sz="4" w:space="0" w:color="auto"/>
                  </w:tcBorders>
                  <w:shd w:val="clear" w:color="000000" w:fill="FFFF00"/>
                  <w:noWrap/>
                  <w:vAlign w:val="center"/>
                  <w:hideMark/>
                </w:tcPr>
                <w:p w:rsidR="000B3485" w:rsidRPr="000B3485" w:rsidRDefault="000B3485" w:rsidP="000B3485">
                  <w:pPr>
                    <w:jc w:val="center"/>
                    <w:rPr>
                      <w:rFonts w:ascii="Arial" w:hAnsi="Arial" w:cs="Arial"/>
                      <w:sz w:val="16"/>
                      <w:szCs w:val="16"/>
                    </w:rPr>
                  </w:pPr>
                  <w:r w:rsidRPr="000B3485">
                    <w:rPr>
                      <w:rFonts w:ascii="Arial" w:hAnsi="Arial" w:cs="Arial"/>
                      <w:sz w:val="16"/>
                      <w:szCs w:val="16"/>
                    </w:rPr>
                    <w:t>$6.36</w:t>
                  </w:r>
                </w:p>
              </w:tc>
              <w:tc>
                <w:tcPr>
                  <w:tcW w:w="1519" w:type="dxa"/>
                  <w:gridSpan w:val="2"/>
                  <w:tcBorders>
                    <w:top w:val="nil"/>
                    <w:left w:val="nil"/>
                    <w:bottom w:val="single" w:sz="4" w:space="0" w:color="auto"/>
                    <w:right w:val="single" w:sz="4" w:space="0" w:color="auto"/>
                  </w:tcBorders>
                  <w:shd w:val="clear" w:color="000000" w:fill="FFFFFF"/>
                  <w:noWrap/>
                  <w:vAlign w:val="center"/>
                  <w:hideMark/>
                </w:tcPr>
                <w:p w:rsidR="000B3485" w:rsidRPr="000B3485" w:rsidRDefault="000B3485" w:rsidP="000B3485">
                  <w:pPr>
                    <w:rPr>
                      <w:rFonts w:ascii="Arial" w:hAnsi="Arial" w:cs="Arial"/>
                      <w:sz w:val="15"/>
                      <w:szCs w:val="15"/>
                    </w:rPr>
                  </w:pPr>
                  <w:r w:rsidRPr="000B3485">
                    <w:rPr>
                      <w:rFonts w:ascii="Arial" w:hAnsi="Arial" w:cs="Arial"/>
                      <w:sz w:val="15"/>
                      <w:szCs w:val="15"/>
                    </w:rPr>
                    <w:t xml:space="preserve"> $                   127,861.44 </w:t>
                  </w:r>
                </w:p>
              </w:tc>
            </w:tr>
            <w:tr w:rsidR="000B3485" w:rsidRPr="000B3485" w:rsidTr="000B3485">
              <w:trPr>
                <w:trHeight w:val="585"/>
              </w:trPr>
              <w:tc>
                <w:tcPr>
                  <w:tcW w:w="376" w:type="dxa"/>
                  <w:tcBorders>
                    <w:top w:val="nil"/>
                    <w:left w:val="single" w:sz="4" w:space="0" w:color="auto"/>
                    <w:bottom w:val="single" w:sz="4" w:space="0" w:color="auto"/>
                    <w:right w:val="single" w:sz="4" w:space="0" w:color="auto"/>
                  </w:tcBorders>
                  <w:shd w:val="clear" w:color="auto" w:fill="auto"/>
                  <w:noWrap/>
                  <w:hideMark/>
                </w:tcPr>
                <w:p w:rsidR="000B3485" w:rsidRPr="000B3485" w:rsidRDefault="000B3485" w:rsidP="000B3485">
                  <w:pPr>
                    <w:jc w:val="center"/>
                    <w:rPr>
                      <w:rFonts w:ascii="Arial" w:hAnsi="Arial" w:cs="Arial"/>
                      <w:b/>
                      <w:bCs/>
                      <w:sz w:val="15"/>
                      <w:szCs w:val="15"/>
                    </w:rPr>
                  </w:pPr>
                  <w:r w:rsidRPr="000B3485">
                    <w:rPr>
                      <w:rFonts w:ascii="Arial" w:hAnsi="Arial" w:cs="Arial"/>
                      <w:b/>
                      <w:bCs/>
                      <w:sz w:val="15"/>
                      <w:szCs w:val="15"/>
                    </w:rPr>
                    <w:t>26</w:t>
                  </w:r>
                </w:p>
              </w:tc>
              <w:tc>
                <w:tcPr>
                  <w:tcW w:w="896" w:type="dxa"/>
                  <w:tcBorders>
                    <w:top w:val="nil"/>
                    <w:left w:val="nil"/>
                    <w:bottom w:val="single" w:sz="4" w:space="0" w:color="auto"/>
                    <w:right w:val="single" w:sz="4" w:space="0" w:color="auto"/>
                  </w:tcBorders>
                  <w:shd w:val="clear" w:color="auto" w:fill="auto"/>
                  <w:noWrap/>
                  <w:hideMark/>
                </w:tcPr>
                <w:p w:rsidR="000B3485" w:rsidRPr="000B3485" w:rsidRDefault="000B3485" w:rsidP="000B3485">
                  <w:pPr>
                    <w:jc w:val="center"/>
                    <w:rPr>
                      <w:rFonts w:ascii="Arial" w:hAnsi="Arial" w:cs="Arial"/>
                      <w:b/>
                      <w:bCs/>
                      <w:sz w:val="15"/>
                      <w:szCs w:val="15"/>
                    </w:rPr>
                  </w:pPr>
                  <w:r w:rsidRPr="000B3485">
                    <w:rPr>
                      <w:rFonts w:ascii="Arial" w:hAnsi="Arial" w:cs="Arial"/>
                      <w:b/>
                      <w:bCs/>
                      <w:sz w:val="15"/>
                      <w:szCs w:val="15"/>
                    </w:rPr>
                    <w:t>AP200100</w:t>
                  </w:r>
                </w:p>
              </w:tc>
              <w:tc>
                <w:tcPr>
                  <w:tcW w:w="2063" w:type="dxa"/>
                  <w:tcBorders>
                    <w:top w:val="nil"/>
                    <w:left w:val="nil"/>
                    <w:bottom w:val="single" w:sz="4" w:space="0" w:color="auto"/>
                    <w:right w:val="single" w:sz="4" w:space="0" w:color="auto"/>
                  </w:tcBorders>
                  <w:shd w:val="clear" w:color="auto" w:fill="auto"/>
                  <w:vAlign w:val="center"/>
                  <w:hideMark/>
                </w:tcPr>
                <w:p w:rsidR="000B3485" w:rsidRPr="000B3485" w:rsidRDefault="000B3485" w:rsidP="000B3485">
                  <w:pPr>
                    <w:jc w:val="both"/>
                    <w:rPr>
                      <w:rFonts w:ascii="Arial" w:hAnsi="Arial" w:cs="Arial"/>
                      <w:color w:val="000000"/>
                      <w:sz w:val="15"/>
                      <w:szCs w:val="15"/>
                    </w:rPr>
                  </w:pPr>
                  <w:r w:rsidRPr="000B3485">
                    <w:rPr>
                      <w:rFonts w:ascii="Arial" w:hAnsi="Arial" w:cs="Arial"/>
                      <w:color w:val="000000"/>
                      <w:sz w:val="15"/>
                      <w:szCs w:val="15"/>
                    </w:rPr>
                    <w:t>LINEA BLANCA DE 30 CM DE ANCHO HECHA A MANO PINTURA TIPO TRANSITO MCA. COMEX COLOR BLANCO.(M6)</w:t>
                  </w:r>
                </w:p>
              </w:tc>
              <w:tc>
                <w:tcPr>
                  <w:tcW w:w="789" w:type="dxa"/>
                  <w:gridSpan w:val="2"/>
                  <w:tcBorders>
                    <w:top w:val="nil"/>
                    <w:left w:val="nil"/>
                    <w:bottom w:val="single" w:sz="4" w:space="0" w:color="auto"/>
                    <w:right w:val="single" w:sz="4" w:space="0" w:color="auto"/>
                  </w:tcBorders>
                  <w:shd w:val="clear" w:color="000000" w:fill="FFFFFF"/>
                  <w:noWrap/>
                  <w:vAlign w:val="center"/>
                  <w:hideMark/>
                </w:tcPr>
                <w:p w:rsidR="000B3485" w:rsidRPr="000B3485" w:rsidRDefault="000B3485" w:rsidP="000B3485">
                  <w:pPr>
                    <w:jc w:val="center"/>
                    <w:rPr>
                      <w:rFonts w:ascii="Arial" w:hAnsi="Arial" w:cs="Arial"/>
                      <w:color w:val="000000"/>
                      <w:sz w:val="15"/>
                      <w:szCs w:val="15"/>
                    </w:rPr>
                  </w:pPr>
                  <w:r w:rsidRPr="000B3485">
                    <w:rPr>
                      <w:rFonts w:ascii="Arial" w:hAnsi="Arial" w:cs="Arial"/>
                      <w:color w:val="000000"/>
                      <w:sz w:val="15"/>
                      <w:szCs w:val="15"/>
                    </w:rPr>
                    <w:t>M</w:t>
                  </w:r>
                </w:p>
              </w:tc>
              <w:tc>
                <w:tcPr>
                  <w:tcW w:w="1123" w:type="dxa"/>
                  <w:gridSpan w:val="2"/>
                  <w:tcBorders>
                    <w:top w:val="nil"/>
                    <w:left w:val="nil"/>
                    <w:bottom w:val="single" w:sz="4" w:space="0" w:color="auto"/>
                    <w:right w:val="single" w:sz="4" w:space="0" w:color="auto"/>
                  </w:tcBorders>
                  <w:shd w:val="clear" w:color="000000" w:fill="FFFFFF"/>
                  <w:noWrap/>
                  <w:vAlign w:val="center"/>
                  <w:hideMark/>
                </w:tcPr>
                <w:p w:rsidR="000B3485" w:rsidRPr="000B3485" w:rsidRDefault="000B3485" w:rsidP="000B3485">
                  <w:pPr>
                    <w:rPr>
                      <w:rFonts w:ascii="Arial" w:hAnsi="Arial" w:cs="Arial"/>
                      <w:color w:val="000000"/>
                      <w:sz w:val="15"/>
                      <w:szCs w:val="15"/>
                    </w:rPr>
                  </w:pPr>
                  <w:r w:rsidRPr="000B3485">
                    <w:rPr>
                      <w:rFonts w:ascii="Arial" w:hAnsi="Arial" w:cs="Arial"/>
                      <w:color w:val="000000"/>
                      <w:sz w:val="15"/>
                      <w:szCs w:val="15"/>
                    </w:rPr>
                    <w:t xml:space="preserve">                 1,400.00 </w:t>
                  </w:r>
                </w:p>
              </w:tc>
              <w:tc>
                <w:tcPr>
                  <w:tcW w:w="1303" w:type="dxa"/>
                  <w:gridSpan w:val="3"/>
                  <w:tcBorders>
                    <w:top w:val="nil"/>
                    <w:left w:val="nil"/>
                    <w:bottom w:val="single" w:sz="4" w:space="0" w:color="auto"/>
                    <w:right w:val="single" w:sz="4" w:space="0" w:color="auto"/>
                  </w:tcBorders>
                  <w:shd w:val="clear" w:color="000000" w:fill="FFFF00"/>
                  <w:noWrap/>
                  <w:vAlign w:val="center"/>
                  <w:hideMark/>
                </w:tcPr>
                <w:p w:rsidR="000B3485" w:rsidRPr="000B3485" w:rsidRDefault="000B3485" w:rsidP="000B3485">
                  <w:pPr>
                    <w:jc w:val="center"/>
                    <w:rPr>
                      <w:rFonts w:ascii="Arial" w:hAnsi="Arial" w:cs="Arial"/>
                      <w:sz w:val="16"/>
                      <w:szCs w:val="16"/>
                    </w:rPr>
                  </w:pPr>
                  <w:r w:rsidRPr="000B3485">
                    <w:rPr>
                      <w:rFonts w:ascii="Arial" w:hAnsi="Arial" w:cs="Arial"/>
                      <w:sz w:val="16"/>
                      <w:szCs w:val="16"/>
                    </w:rPr>
                    <w:t>$26.51</w:t>
                  </w:r>
                </w:p>
              </w:tc>
              <w:tc>
                <w:tcPr>
                  <w:tcW w:w="1519" w:type="dxa"/>
                  <w:gridSpan w:val="2"/>
                  <w:tcBorders>
                    <w:top w:val="nil"/>
                    <w:left w:val="nil"/>
                    <w:bottom w:val="single" w:sz="4" w:space="0" w:color="auto"/>
                    <w:right w:val="single" w:sz="4" w:space="0" w:color="auto"/>
                  </w:tcBorders>
                  <w:shd w:val="clear" w:color="000000" w:fill="FFFFFF"/>
                  <w:noWrap/>
                  <w:vAlign w:val="center"/>
                  <w:hideMark/>
                </w:tcPr>
                <w:p w:rsidR="000B3485" w:rsidRPr="000B3485" w:rsidRDefault="000B3485" w:rsidP="000B3485">
                  <w:pPr>
                    <w:rPr>
                      <w:rFonts w:ascii="Arial" w:hAnsi="Arial" w:cs="Arial"/>
                      <w:sz w:val="15"/>
                      <w:szCs w:val="15"/>
                    </w:rPr>
                  </w:pPr>
                  <w:r w:rsidRPr="000B3485">
                    <w:rPr>
                      <w:rFonts w:ascii="Arial" w:hAnsi="Arial" w:cs="Arial"/>
                      <w:sz w:val="15"/>
                      <w:szCs w:val="15"/>
                    </w:rPr>
                    <w:t xml:space="preserve"> $                     51,959.60 </w:t>
                  </w:r>
                </w:p>
              </w:tc>
            </w:tr>
            <w:tr w:rsidR="000B3485" w:rsidRPr="000B3485" w:rsidTr="000B3485">
              <w:trPr>
                <w:trHeight w:val="720"/>
              </w:trPr>
              <w:tc>
                <w:tcPr>
                  <w:tcW w:w="376" w:type="dxa"/>
                  <w:tcBorders>
                    <w:top w:val="nil"/>
                    <w:left w:val="single" w:sz="4" w:space="0" w:color="auto"/>
                    <w:bottom w:val="single" w:sz="4" w:space="0" w:color="auto"/>
                    <w:right w:val="single" w:sz="4" w:space="0" w:color="auto"/>
                  </w:tcBorders>
                  <w:shd w:val="clear" w:color="auto" w:fill="auto"/>
                  <w:noWrap/>
                  <w:hideMark/>
                </w:tcPr>
                <w:p w:rsidR="000B3485" w:rsidRPr="000B3485" w:rsidRDefault="000B3485" w:rsidP="000B3485">
                  <w:pPr>
                    <w:jc w:val="center"/>
                    <w:rPr>
                      <w:rFonts w:ascii="Arial" w:hAnsi="Arial" w:cs="Arial"/>
                      <w:b/>
                      <w:bCs/>
                      <w:sz w:val="15"/>
                      <w:szCs w:val="15"/>
                    </w:rPr>
                  </w:pPr>
                  <w:r w:rsidRPr="000B3485">
                    <w:rPr>
                      <w:rFonts w:ascii="Arial" w:hAnsi="Arial" w:cs="Arial"/>
                      <w:b/>
                      <w:bCs/>
                      <w:sz w:val="15"/>
                      <w:szCs w:val="15"/>
                    </w:rPr>
                    <w:t>27</w:t>
                  </w:r>
                </w:p>
              </w:tc>
              <w:tc>
                <w:tcPr>
                  <w:tcW w:w="896" w:type="dxa"/>
                  <w:tcBorders>
                    <w:top w:val="nil"/>
                    <w:left w:val="nil"/>
                    <w:bottom w:val="single" w:sz="4" w:space="0" w:color="auto"/>
                    <w:right w:val="single" w:sz="4" w:space="0" w:color="auto"/>
                  </w:tcBorders>
                  <w:shd w:val="clear" w:color="auto" w:fill="auto"/>
                  <w:noWrap/>
                  <w:hideMark/>
                </w:tcPr>
                <w:p w:rsidR="000B3485" w:rsidRPr="000B3485" w:rsidRDefault="000B3485" w:rsidP="000B3485">
                  <w:pPr>
                    <w:jc w:val="center"/>
                    <w:rPr>
                      <w:rFonts w:ascii="Arial" w:hAnsi="Arial" w:cs="Arial"/>
                      <w:b/>
                      <w:bCs/>
                      <w:sz w:val="15"/>
                      <w:szCs w:val="15"/>
                    </w:rPr>
                  </w:pPr>
                  <w:r w:rsidRPr="000B3485">
                    <w:rPr>
                      <w:rFonts w:ascii="Arial" w:hAnsi="Arial" w:cs="Arial"/>
                      <w:b/>
                      <w:bCs/>
                      <w:sz w:val="15"/>
                      <w:szCs w:val="15"/>
                    </w:rPr>
                    <w:t>AP020072</w:t>
                  </w:r>
                </w:p>
              </w:tc>
              <w:tc>
                <w:tcPr>
                  <w:tcW w:w="2063" w:type="dxa"/>
                  <w:tcBorders>
                    <w:top w:val="nil"/>
                    <w:left w:val="nil"/>
                    <w:bottom w:val="single" w:sz="4" w:space="0" w:color="auto"/>
                    <w:right w:val="single" w:sz="4" w:space="0" w:color="auto"/>
                  </w:tcBorders>
                  <w:shd w:val="clear" w:color="auto" w:fill="auto"/>
                  <w:vAlign w:val="center"/>
                  <w:hideMark/>
                </w:tcPr>
                <w:p w:rsidR="000B3485" w:rsidRPr="000B3485" w:rsidRDefault="000B3485" w:rsidP="000B3485">
                  <w:pPr>
                    <w:jc w:val="both"/>
                    <w:rPr>
                      <w:rFonts w:ascii="Arial" w:hAnsi="Arial" w:cs="Arial"/>
                      <w:color w:val="000000"/>
                      <w:sz w:val="15"/>
                      <w:szCs w:val="15"/>
                    </w:rPr>
                  </w:pPr>
                  <w:r w:rsidRPr="000B3485">
                    <w:rPr>
                      <w:rFonts w:ascii="Arial" w:hAnsi="Arial" w:cs="Arial"/>
                      <w:color w:val="000000"/>
                      <w:sz w:val="15"/>
                      <w:szCs w:val="15"/>
                    </w:rPr>
                    <w:t>SUMINISTRO, COLOCACION Y PUESTA EN OPERACIÓN DE CRUCERO SEMAFORIZADO PARA VIALIDADES DE HASTA 3 CARRILES DE CIRCULACION VEHICULAR, INCLUYE T.N.C.E.</w:t>
                  </w:r>
                </w:p>
              </w:tc>
              <w:tc>
                <w:tcPr>
                  <w:tcW w:w="789" w:type="dxa"/>
                  <w:gridSpan w:val="2"/>
                  <w:tcBorders>
                    <w:top w:val="nil"/>
                    <w:left w:val="nil"/>
                    <w:bottom w:val="single" w:sz="4" w:space="0" w:color="auto"/>
                    <w:right w:val="single" w:sz="4" w:space="0" w:color="auto"/>
                  </w:tcBorders>
                  <w:shd w:val="clear" w:color="000000" w:fill="FFFFFF"/>
                  <w:noWrap/>
                  <w:vAlign w:val="center"/>
                  <w:hideMark/>
                </w:tcPr>
                <w:p w:rsidR="000B3485" w:rsidRPr="000B3485" w:rsidRDefault="000B3485" w:rsidP="000B3485">
                  <w:pPr>
                    <w:jc w:val="center"/>
                    <w:rPr>
                      <w:rFonts w:ascii="Arial" w:hAnsi="Arial" w:cs="Arial"/>
                      <w:color w:val="000000"/>
                      <w:sz w:val="15"/>
                      <w:szCs w:val="15"/>
                    </w:rPr>
                  </w:pPr>
                  <w:r w:rsidRPr="000B3485">
                    <w:rPr>
                      <w:rFonts w:ascii="Arial" w:hAnsi="Arial" w:cs="Arial"/>
                      <w:color w:val="000000"/>
                      <w:sz w:val="15"/>
                      <w:szCs w:val="15"/>
                    </w:rPr>
                    <w:t>PZA</w:t>
                  </w:r>
                </w:p>
              </w:tc>
              <w:tc>
                <w:tcPr>
                  <w:tcW w:w="1123" w:type="dxa"/>
                  <w:gridSpan w:val="2"/>
                  <w:tcBorders>
                    <w:top w:val="nil"/>
                    <w:left w:val="nil"/>
                    <w:bottom w:val="single" w:sz="4" w:space="0" w:color="auto"/>
                    <w:right w:val="single" w:sz="4" w:space="0" w:color="auto"/>
                  </w:tcBorders>
                  <w:shd w:val="clear" w:color="000000" w:fill="FFFFFF"/>
                  <w:noWrap/>
                  <w:vAlign w:val="center"/>
                  <w:hideMark/>
                </w:tcPr>
                <w:p w:rsidR="000B3485" w:rsidRPr="000B3485" w:rsidRDefault="000B3485" w:rsidP="000B3485">
                  <w:pPr>
                    <w:rPr>
                      <w:rFonts w:ascii="Arial" w:hAnsi="Arial" w:cs="Arial"/>
                      <w:color w:val="000000"/>
                      <w:sz w:val="15"/>
                      <w:szCs w:val="15"/>
                    </w:rPr>
                  </w:pPr>
                  <w:r w:rsidRPr="000B3485">
                    <w:rPr>
                      <w:rFonts w:ascii="Arial" w:hAnsi="Arial" w:cs="Arial"/>
                      <w:color w:val="000000"/>
                      <w:sz w:val="15"/>
                      <w:szCs w:val="15"/>
                    </w:rPr>
                    <w:t xml:space="preserve">                       18.00 </w:t>
                  </w:r>
                </w:p>
              </w:tc>
              <w:tc>
                <w:tcPr>
                  <w:tcW w:w="1303" w:type="dxa"/>
                  <w:gridSpan w:val="3"/>
                  <w:tcBorders>
                    <w:top w:val="nil"/>
                    <w:left w:val="nil"/>
                    <w:bottom w:val="single" w:sz="4" w:space="0" w:color="auto"/>
                    <w:right w:val="single" w:sz="4" w:space="0" w:color="auto"/>
                  </w:tcBorders>
                  <w:shd w:val="clear" w:color="000000" w:fill="FFFF00"/>
                  <w:noWrap/>
                  <w:vAlign w:val="center"/>
                  <w:hideMark/>
                </w:tcPr>
                <w:p w:rsidR="000B3485" w:rsidRPr="000B3485" w:rsidRDefault="000B3485" w:rsidP="000B3485">
                  <w:pPr>
                    <w:jc w:val="center"/>
                    <w:rPr>
                      <w:rFonts w:ascii="Arial" w:hAnsi="Arial" w:cs="Arial"/>
                      <w:sz w:val="16"/>
                      <w:szCs w:val="16"/>
                    </w:rPr>
                  </w:pPr>
                  <w:r w:rsidRPr="000B3485">
                    <w:rPr>
                      <w:rFonts w:ascii="Arial" w:hAnsi="Arial" w:cs="Arial"/>
                      <w:sz w:val="16"/>
                      <w:szCs w:val="16"/>
                    </w:rPr>
                    <w:t>$408,701.92</w:t>
                  </w:r>
                </w:p>
              </w:tc>
              <w:tc>
                <w:tcPr>
                  <w:tcW w:w="1519" w:type="dxa"/>
                  <w:gridSpan w:val="2"/>
                  <w:tcBorders>
                    <w:top w:val="nil"/>
                    <w:left w:val="nil"/>
                    <w:bottom w:val="single" w:sz="4" w:space="0" w:color="auto"/>
                    <w:right w:val="single" w:sz="4" w:space="0" w:color="auto"/>
                  </w:tcBorders>
                  <w:shd w:val="clear" w:color="000000" w:fill="FFFFFF"/>
                  <w:noWrap/>
                  <w:vAlign w:val="center"/>
                  <w:hideMark/>
                </w:tcPr>
                <w:p w:rsidR="000B3485" w:rsidRPr="000B3485" w:rsidRDefault="000B3485" w:rsidP="000B3485">
                  <w:pPr>
                    <w:rPr>
                      <w:rFonts w:ascii="Arial" w:hAnsi="Arial" w:cs="Arial"/>
                      <w:sz w:val="15"/>
                      <w:szCs w:val="15"/>
                    </w:rPr>
                  </w:pPr>
                  <w:r w:rsidRPr="000B3485">
                    <w:rPr>
                      <w:rFonts w:ascii="Arial" w:hAnsi="Arial" w:cs="Arial"/>
                      <w:sz w:val="15"/>
                      <w:szCs w:val="15"/>
                    </w:rPr>
                    <w:t xml:space="preserve"> $            10,299,288.38 </w:t>
                  </w:r>
                </w:p>
              </w:tc>
            </w:tr>
            <w:tr w:rsidR="000B3485" w:rsidRPr="000B3485" w:rsidTr="000B3485">
              <w:trPr>
                <w:trHeight w:val="540"/>
              </w:trPr>
              <w:tc>
                <w:tcPr>
                  <w:tcW w:w="376" w:type="dxa"/>
                  <w:tcBorders>
                    <w:top w:val="nil"/>
                    <w:left w:val="single" w:sz="4" w:space="0" w:color="auto"/>
                    <w:bottom w:val="single" w:sz="4" w:space="0" w:color="auto"/>
                    <w:right w:val="single" w:sz="4" w:space="0" w:color="auto"/>
                  </w:tcBorders>
                  <w:shd w:val="clear" w:color="auto" w:fill="auto"/>
                  <w:noWrap/>
                  <w:hideMark/>
                </w:tcPr>
                <w:p w:rsidR="000B3485" w:rsidRPr="000B3485" w:rsidRDefault="000B3485" w:rsidP="000B3485">
                  <w:pPr>
                    <w:jc w:val="center"/>
                    <w:rPr>
                      <w:rFonts w:ascii="Arial" w:hAnsi="Arial" w:cs="Arial"/>
                      <w:b/>
                      <w:bCs/>
                      <w:sz w:val="15"/>
                      <w:szCs w:val="15"/>
                    </w:rPr>
                  </w:pPr>
                  <w:r w:rsidRPr="000B3485">
                    <w:rPr>
                      <w:rFonts w:ascii="Arial" w:hAnsi="Arial" w:cs="Arial"/>
                      <w:b/>
                      <w:bCs/>
                      <w:sz w:val="15"/>
                      <w:szCs w:val="15"/>
                    </w:rPr>
                    <w:t>28</w:t>
                  </w:r>
                </w:p>
              </w:tc>
              <w:tc>
                <w:tcPr>
                  <w:tcW w:w="896" w:type="dxa"/>
                  <w:tcBorders>
                    <w:top w:val="nil"/>
                    <w:left w:val="nil"/>
                    <w:bottom w:val="single" w:sz="4" w:space="0" w:color="auto"/>
                    <w:right w:val="single" w:sz="4" w:space="0" w:color="auto"/>
                  </w:tcBorders>
                  <w:shd w:val="clear" w:color="auto" w:fill="auto"/>
                  <w:noWrap/>
                  <w:hideMark/>
                </w:tcPr>
                <w:p w:rsidR="000B3485" w:rsidRPr="000B3485" w:rsidRDefault="000B3485" w:rsidP="000B3485">
                  <w:pPr>
                    <w:jc w:val="center"/>
                    <w:rPr>
                      <w:rFonts w:ascii="Arial" w:hAnsi="Arial" w:cs="Arial"/>
                      <w:b/>
                      <w:bCs/>
                      <w:sz w:val="15"/>
                      <w:szCs w:val="15"/>
                    </w:rPr>
                  </w:pPr>
                  <w:r w:rsidRPr="000B3485">
                    <w:rPr>
                      <w:rFonts w:ascii="Arial" w:hAnsi="Arial" w:cs="Arial"/>
                      <w:b/>
                      <w:bCs/>
                      <w:sz w:val="15"/>
                      <w:szCs w:val="15"/>
                    </w:rPr>
                    <w:t>AP200173</w:t>
                  </w:r>
                </w:p>
              </w:tc>
              <w:tc>
                <w:tcPr>
                  <w:tcW w:w="2063" w:type="dxa"/>
                  <w:tcBorders>
                    <w:top w:val="nil"/>
                    <w:left w:val="nil"/>
                    <w:bottom w:val="single" w:sz="4" w:space="0" w:color="auto"/>
                    <w:right w:val="single" w:sz="4" w:space="0" w:color="auto"/>
                  </w:tcBorders>
                  <w:shd w:val="clear" w:color="auto" w:fill="auto"/>
                  <w:vAlign w:val="center"/>
                  <w:hideMark/>
                </w:tcPr>
                <w:p w:rsidR="000B3485" w:rsidRPr="000B3485" w:rsidRDefault="000B3485" w:rsidP="000B3485">
                  <w:pPr>
                    <w:jc w:val="both"/>
                    <w:rPr>
                      <w:rFonts w:ascii="Arial" w:hAnsi="Arial" w:cs="Arial"/>
                      <w:color w:val="000000"/>
                      <w:sz w:val="15"/>
                      <w:szCs w:val="15"/>
                    </w:rPr>
                  </w:pPr>
                  <w:r w:rsidRPr="000B3485">
                    <w:rPr>
                      <w:rFonts w:ascii="Arial" w:hAnsi="Arial" w:cs="Arial"/>
                      <w:color w:val="000000"/>
                      <w:sz w:val="15"/>
                      <w:szCs w:val="15"/>
                    </w:rPr>
                    <w:t>SUMINISTRO, TENDIDO Y COLOCACION DE DUCTO DE P.V.C. DE DOS VIAS DE 10 CM DE DIAMETRO EN CRUCES DE CALLE AHOGADO EN CONCRETO F'c=150 KG/CM2 EN UN ESPESOR DE 30 CM.</w:t>
                  </w:r>
                </w:p>
              </w:tc>
              <w:tc>
                <w:tcPr>
                  <w:tcW w:w="789" w:type="dxa"/>
                  <w:gridSpan w:val="2"/>
                  <w:tcBorders>
                    <w:top w:val="nil"/>
                    <w:left w:val="nil"/>
                    <w:bottom w:val="single" w:sz="4" w:space="0" w:color="auto"/>
                    <w:right w:val="single" w:sz="4" w:space="0" w:color="auto"/>
                  </w:tcBorders>
                  <w:shd w:val="clear" w:color="000000" w:fill="FFFFFF"/>
                  <w:noWrap/>
                  <w:vAlign w:val="center"/>
                  <w:hideMark/>
                </w:tcPr>
                <w:p w:rsidR="000B3485" w:rsidRPr="000B3485" w:rsidRDefault="000B3485" w:rsidP="000B3485">
                  <w:pPr>
                    <w:jc w:val="center"/>
                    <w:rPr>
                      <w:rFonts w:ascii="Arial" w:hAnsi="Arial" w:cs="Arial"/>
                      <w:color w:val="000000"/>
                      <w:sz w:val="15"/>
                      <w:szCs w:val="15"/>
                    </w:rPr>
                  </w:pPr>
                  <w:r w:rsidRPr="000B3485">
                    <w:rPr>
                      <w:rFonts w:ascii="Arial" w:hAnsi="Arial" w:cs="Arial"/>
                      <w:color w:val="000000"/>
                      <w:sz w:val="15"/>
                      <w:szCs w:val="15"/>
                    </w:rPr>
                    <w:t>M</w:t>
                  </w:r>
                </w:p>
              </w:tc>
              <w:tc>
                <w:tcPr>
                  <w:tcW w:w="1123" w:type="dxa"/>
                  <w:gridSpan w:val="2"/>
                  <w:tcBorders>
                    <w:top w:val="nil"/>
                    <w:left w:val="nil"/>
                    <w:bottom w:val="single" w:sz="4" w:space="0" w:color="auto"/>
                    <w:right w:val="single" w:sz="4" w:space="0" w:color="auto"/>
                  </w:tcBorders>
                  <w:shd w:val="clear" w:color="000000" w:fill="FFFFFF"/>
                  <w:noWrap/>
                  <w:vAlign w:val="center"/>
                  <w:hideMark/>
                </w:tcPr>
                <w:p w:rsidR="000B3485" w:rsidRPr="000B3485" w:rsidRDefault="000B3485" w:rsidP="000B3485">
                  <w:pPr>
                    <w:rPr>
                      <w:rFonts w:ascii="Arial" w:hAnsi="Arial" w:cs="Arial"/>
                      <w:color w:val="000000"/>
                      <w:sz w:val="15"/>
                      <w:szCs w:val="15"/>
                    </w:rPr>
                  </w:pPr>
                  <w:r w:rsidRPr="000B3485">
                    <w:rPr>
                      <w:rFonts w:ascii="Arial" w:hAnsi="Arial" w:cs="Arial"/>
                      <w:color w:val="000000"/>
                      <w:sz w:val="15"/>
                      <w:szCs w:val="15"/>
                    </w:rPr>
                    <w:t xml:space="preserve">                   897.50 </w:t>
                  </w:r>
                </w:p>
              </w:tc>
              <w:tc>
                <w:tcPr>
                  <w:tcW w:w="1303" w:type="dxa"/>
                  <w:gridSpan w:val="3"/>
                  <w:tcBorders>
                    <w:top w:val="nil"/>
                    <w:left w:val="nil"/>
                    <w:bottom w:val="single" w:sz="4" w:space="0" w:color="auto"/>
                    <w:right w:val="single" w:sz="4" w:space="0" w:color="auto"/>
                  </w:tcBorders>
                  <w:shd w:val="clear" w:color="000000" w:fill="FFFF00"/>
                  <w:noWrap/>
                  <w:vAlign w:val="center"/>
                  <w:hideMark/>
                </w:tcPr>
                <w:p w:rsidR="000B3485" w:rsidRPr="000B3485" w:rsidRDefault="000B3485" w:rsidP="000B3485">
                  <w:pPr>
                    <w:jc w:val="center"/>
                    <w:rPr>
                      <w:rFonts w:ascii="Arial" w:hAnsi="Arial" w:cs="Arial"/>
                      <w:sz w:val="16"/>
                      <w:szCs w:val="16"/>
                    </w:rPr>
                  </w:pPr>
                  <w:r w:rsidRPr="000B3485">
                    <w:rPr>
                      <w:rFonts w:ascii="Arial" w:hAnsi="Arial" w:cs="Arial"/>
                      <w:sz w:val="16"/>
                      <w:szCs w:val="16"/>
                    </w:rPr>
                    <w:t>$304.42</w:t>
                  </w:r>
                </w:p>
              </w:tc>
              <w:tc>
                <w:tcPr>
                  <w:tcW w:w="1519" w:type="dxa"/>
                  <w:gridSpan w:val="2"/>
                  <w:tcBorders>
                    <w:top w:val="nil"/>
                    <w:left w:val="nil"/>
                    <w:bottom w:val="single" w:sz="4" w:space="0" w:color="auto"/>
                    <w:right w:val="single" w:sz="4" w:space="0" w:color="auto"/>
                  </w:tcBorders>
                  <w:shd w:val="clear" w:color="000000" w:fill="FFFFFF"/>
                  <w:noWrap/>
                  <w:vAlign w:val="center"/>
                  <w:hideMark/>
                </w:tcPr>
                <w:p w:rsidR="000B3485" w:rsidRPr="000B3485" w:rsidRDefault="000B3485" w:rsidP="000B3485">
                  <w:pPr>
                    <w:rPr>
                      <w:rFonts w:ascii="Arial" w:hAnsi="Arial" w:cs="Arial"/>
                      <w:sz w:val="15"/>
                      <w:szCs w:val="15"/>
                    </w:rPr>
                  </w:pPr>
                  <w:r w:rsidRPr="000B3485">
                    <w:rPr>
                      <w:rFonts w:ascii="Arial" w:hAnsi="Arial" w:cs="Arial"/>
                      <w:sz w:val="15"/>
                      <w:szCs w:val="15"/>
                    </w:rPr>
                    <w:t xml:space="preserve"> $                 382,503.73 </w:t>
                  </w:r>
                </w:p>
              </w:tc>
            </w:tr>
            <w:tr w:rsidR="000B3485" w:rsidRPr="000B3485" w:rsidTr="000B3485">
              <w:trPr>
                <w:trHeight w:val="765"/>
              </w:trPr>
              <w:tc>
                <w:tcPr>
                  <w:tcW w:w="376" w:type="dxa"/>
                  <w:tcBorders>
                    <w:top w:val="nil"/>
                    <w:left w:val="single" w:sz="4" w:space="0" w:color="auto"/>
                    <w:bottom w:val="single" w:sz="4" w:space="0" w:color="auto"/>
                    <w:right w:val="single" w:sz="4" w:space="0" w:color="auto"/>
                  </w:tcBorders>
                  <w:shd w:val="clear" w:color="auto" w:fill="auto"/>
                  <w:noWrap/>
                  <w:hideMark/>
                </w:tcPr>
                <w:p w:rsidR="000B3485" w:rsidRPr="000B3485" w:rsidRDefault="000B3485" w:rsidP="000B3485">
                  <w:pPr>
                    <w:jc w:val="center"/>
                    <w:rPr>
                      <w:rFonts w:ascii="Arial" w:hAnsi="Arial" w:cs="Arial"/>
                      <w:b/>
                      <w:bCs/>
                      <w:sz w:val="15"/>
                      <w:szCs w:val="15"/>
                    </w:rPr>
                  </w:pPr>
                  <w:r w:rsidRPr="000B3485">
                    <w:rPr>
                      <w:rFonts w:ascii="Arial" w:hAnsi="Arial" w:cs="Arial"/>
                      <w:b/>
                      <w:bCs/>
                      <w:sz w:val="15"/>
                      <w:szCs w:val="15"/>
                    </w:rPr>
                    <w:t>29</w:t>
                  </w:r>
                </w:p>
              </w:tc>
              <w:tc>
                <w:tcPr>
                  <w:tcW w:w="896" w:type="dxa"/>
                  <w:tcBorders>
                    <w:top w:val="nil"/>
                    <w:left w:val="nil"/>
                    <w:bottom w:val="single" w:sz="4" w:space="0" w:color="auto"/>
                    <w:right w:val="single" w:sz="4" w:space="0" w:color="auto"/>
                  </w:tcBorders>
                  <w:shd w:val="clear" w:color="auto" w:fill="auto"/>
                  <w:noWrap/>
                  <w:hideMark/>
                </w:tcPr>
                <w:p w:rsidR="000B3485" w:rsidRPr="000B3485" w:rsidRDefault="000B3485" w:rsidP="000B3485">
                  <w:pPr>
                    <w:jc w:val="center"/>
                    <w:rPr>
                      <w:rFonts w:ascii="Arial" w:hAnsi="Arial" w:cs="Arial"/>
                      <w:b/>
                      <w:bCs/>
                      <w:sz w:val="15"/>
                      <w:szCs w:val="15"/>
                    </w:rPr>
                  </w:pPr>
                  <w:r w:rsidRPr="000B3485">
                    <w:rPr>
                      <w:rFonts w:ascii="Arial" w:hAnsi="Arial" w:cs="Arial"/>
                      <w:b/>
                      <w:bCs/>
                      <w:sz w:val="15"/>
                      <w:szCs w:val="15"/>
                    </w:rPr>
                    <w:t>AP200096</w:t>
                  </w:r>
                </w:p>
              </w:tc>
              <w:tc>
                <w:tcPr>
                  <w:tcW w:w="2063" w:type="dxa"/>
                  <w:tcBorders>
                    <w:top w:val="nil"/>
                    <w:left w:val="nil"/>
                    <w:bottom w:val="single" w:sz="4" w:space="0" w:color="auto"/>
                    <w:right w:val="single" w:sz="4" w:space="0" w:color="auto"/>
                  </w:tcBorders>
                  <w:shd w:val="clear" w:color="auto" w:fill="auto"/>
                  <w:vAlign w:val="center"/>
                  <w:hideMark/>
                </w:tcPr>
                <w:p w:rsidR="000B3485" w:rsidRPr="000B3485" w:rsidRDefault="000B3485" w:rsidP="000B3485">
                  <w:pPr>
                    <w:jc w:val="both"/>
                    <w:rPr>
                      <w:rFonts w:ascii="Arial" w:hAnsi="Arial" w:cs="Arial"/>
                      <w:color w:val="000000"/>
                      <w:sz w:val="15"/>
                      <w:szCs w:val="15"/>
                    </w:rPr>
                  </w:pPr>
                  <w:r w:rsidRPr="000B3485">
                    <w:rPr>
                      <w:rFonts w:ascii="Arial" w:hAnsi="Arial" w:cs="Arial"/>
                      <w:color w:val="000000"/>
                      <w:sz w:val="15"/>
                      <w:szCs w:val="15"/>
                    </w:rPr>
                    <w:t xml:space="preserve">M-14 FLECHAS PARA REGULAR EL USO DE CARRILES, PARA VELOCIDADES IGUAL O MENORES A  60 km/hora. B) de 500 cm DE LONGITUD, FLECHA DE FRENTE Y VUELTA </w:t>
                  </w:r>
                  <w:r w:rsidRPr="000B3485">
                    <w:rPr>
                      <w:rFonts w:ascii="Arial" w:hAnsi="Arial" w:cs="Arial"/>
                      <w:color w:val="000000"/>
                      <w:sz w:val="15"/>
                      <w:szCs w:val="15"/>
                    </w:rPr>
                    <w:lastRenderedPageBreak/>
                    <w:t>DERECHA.</w:t>
                  </w:r>
                </w:p>
              </w:tc>
              <w:tc>
                <w:tcPr>
                  <w:tcW w:w="789" w:type="dxa"/>
                  <w:gridSpan w:val="2"/>
                  <w:tcBorders>
                    <w:top w:val="nil"/>
                    <w:left w:val="nil"/>
                    <w:bottom w:val="single" w:sz="4" w:space="0" w:color="auto"/>
                    <w:right w:val="single" w:sz="4" w:space="0" w:color="auto"/>
                  </w:tcBorders>
                  <w:shd w:val="clear" w:color="000000" w:fill="FFFFFF"/>
                  <w:noWrap/>
                  <w:vAlign w:val="center"/>
                  <w:hideMark/>
                </w:tcPr>
                <w:p w:rsidR="000B3485" w:rsidRPr="000B3485" w:rsidRDefault="000B3485" w:rsidP="000B3485">
                  <w:pPr>
                    <w:jc w:val="center"/>
                    <w:rPr>
                      <w:rFonts w:ascii="Arial" w:hAnsi="Arial" w:cs="Arial"/>
                      <w:color w:val="000000"/>
                      <w:sz w:val="15"/>
                      <w:szCs w:val="15"/>
                    </w:rPr>
                  </w:pPr>
                  <w:r w:rsidRPr="000B3485">
                    <w:rPr>
                      <w:rFonts w:ascii="Arial" w:hAnsi="Arial" w:cs="Arial"/>
                      <w:color w:val="000000"/>
                      <w:sz w:val="15"/>
                      <w:szCs w:val="15"/>
                    </w:rPr>
                    <w:lastRenderedPageBreak/>
                    <w:t>PZA</w:t>
                  </w:r>
                </w:p>
              </w:tc>
              <w:tc>
                <w:tcPr>
                  <w:tcW w:w="1123" w:type="dxa"/>
                  <w:gridSpan w:val="2"/>
                  <w:tcBorders>
                    <w:top w:val="nil"/>
                    <w:left w:val="nil"/>
                    <w:bottom w:val="single" w:sz="4" w:space="0" w:color="auto"/>
                    <w:right w:val="single" w:sz="4" w:space="0" w:color="auto"/>
                  </w:tcBorders>
                  <w:shd w:val="clear" w:color="000000" w:fill="FFFFFF"/>
                  <w:noWrap/>
                  <w:vAlign w:val="center"/>
                  <w:hideMark/>
                </w:tcPr>
                <w:p w:rsidR="000B3485" w:rsidRPr="000B3485" w:rsidRDefault="000B3485" w:rsidP="000B3485">
                  <w:pPr>
                    <w:rPr>
                      <w:rFonts w:ascii="Arial" w:hAnsi="Arial" w:cs="Arial"/>
                      <w:color w:val="000000"/>
                      <w:sz w:val="15"/>
                      <w:szCs w:val="15"/>
                    </w:rPr>
                  </w:pPr>
                  <w:r w:rsidRPr="000B3485">
                    <w:rPr>
                      <w:rFonts w:ascii="Arial" w:hAnsi="Arial" w:cs="Arial"/>
                      <w:color w:val="000000"/>
                      <w:sz w:val="15"/>
                      <w:szCs w:val="15"/>
                    </w:rPr>
                    <w:t xml:space="preserve">                    216.00 </w:t>
                  </w:r>
                </w:p>
              </w:tc>
              <w:tc>
                <w:tcPr>
                  <w:tcW w:w="1303" w:type="dxa"/>
                  <w:gridSpan w:val="3"/>
                  <w:tcBorders>
                    <w:top w:val="nil"/>
                    <w:left w:val="nil"/>
                    <w:bottom w:val="single" w:sz="4" w:space="0" w:color="auto"/>
                    <w:right w:val="single" w:sz="4" w:space="0" w:color="auto"/>
                  </w:tcBorders>
                  <w:shd w:val="clear" w:color="000000" w:fill="FFFF00"/>
                  <w:noWrap/>
                  <w:vAlign w:val="center"/>
                  <w:hideMark/>
                </w:tcPr>
                <w:p w:rsidR="000B3485" w:rsidRPr="000B3485" w:rsidRDefault="000B3485" w:rsidP="000B3485">
                  <w:pPr>
                    <w:jc w:val="center"/>
                    <w:rPr>
                      <w:rFonts w:ascii="Arial" w:hAnsi="Arial" w:cs="Arial"/>
                      <w:sz w:val="16"/>
                      <w:szCs w:val="16"/>
                    </w:rPr>
                  </w:pPr>
                  <w:r w:rsidRPr="000B3485">
                    <w:rPr>
                      <w:rFonts w:ascii="Arial" w:hAnsi="Arial" w:cs="Arial"/>
                      <w:sz w:val="16"/>
                      <w:szCs w:val="16"/>
                    </w:rPr>
                    <w:t>$406.30</w:t>
                  </w:r>
                </w:p>
              </w:tc>
              <w:tc>
                <w:tcPr>
                  <w:tcW w:w="1519" w:type="dxa"/>
                  <w:gridSpan w:val="2"/>
                  <w:tcBorders>
                    <w:top w:val="nil"/>
                    <w:left w:val="nil"/>
                    <w:bottom w:val="single" w:sz="4" w:space="0" w:color="auto"/>
                    <w:right w:val="single" w:sz="4" w:space="0" w:color="auto"/>
                  </w:tcBorders>
                  <w:shd w:val="clear" w:color="000000" w:fill="FFFFFF"/>
                  <w:noWrap/>
                  <w:vAlign w:val="center"/>
                  <w:hideMark/>
                </w:tcPr>
                <w:p w:rsidR="000B3485" w:rsidRPr="000B3485" w:rsidRDefault="000B3485" w:rsidP="000B3485">
                  <w:pPr>
                    <w:rPr>
                      <w:rFonts w:ascii="Arial" w:hAnsi="Arial" w:cs="Arial"/>
                      <w:sz w:val="15"/>
                      <w:szCs w:val="15"/>
                    </w:rPr>
                  </w:pPr>
                  <w:r w:rsidRPr="000B3485">
                    <w:rPr>
                      <w:rFonts w:ascii="Arial" w:hAnsi="Arial" w:cs="Arial"/>
                      <w:sz w:val="15"/>
                      <w:szCs w:val="15"/>
                    </w:rPr>
                    <w:t xml:space="preserve"> $                   122,865.12 </w:t>
                  </w:r>
                </w:p>
              </w:tc>
            </w:tr>
            <w:tr w:rsidR="000B3485" w:rsidRPr="000B3485" w:rsidTr="000B3485">
              <w:trPr>
                <w:trHeight w:val="510"/>
              </w:trPr>
              <w:tc>
                <w:tcPr>
                  <w:tcW w:w="376" w:type="dxa"/>
                  <w:tcBorders>
                    <w:top w:val="nil"/>
                    <w:left w:val="single" w:sz="4" w:space="0" w:color="auto"/>
                    <w:bottom w:val="single" w:sz="4" w:space="0" w:color="auto"/>
                    <w:right w:val="single" w:sz="4" w:space="0" w:color="auto"/>
                  </w:tcBorders>
                  <w:shd w:val="clear" w:color="auto" w:fill="auto"/>
                  <w:noWrap/>
                  <w:hideMark/>
                </w:tcPr>
                <w:p w:rsidR="000B3485" w:rsidRPr="000B3485" w:rsidRDefault="000B3485" w:rsidP="000B3485">
                  <w:pPr>
                    <w:jc w:val="center"/>
                    <w:rPr>
                      <w:rFonts w:ascii="Arial" w:hAnsi="Arial" w:cs="Arial"/>
                      <w:b/>
                      <w:bCs/>
                      <w:sz w:val="15"/>
                      <w:szCs w:val="15"/>
                    </w:rPr>
                  </w:pPr>
                  <w:r w:rsidRPr="000B3485">
                    <w:rPr>
                      <w:rFonts w:ascii="Arial" w:hAnsi="Arial" w:cs="Arial"/>
                      <w:b/>
                      <w:bCs/>
                      <w:sz w:val="15"/>
                      <w:szCs w:val="15"/>
                    </w:rPr>
                    <w:lastRenderedPageBreak/>
                    <w:t>30</w:t>
                  </w:r>
                </w:p>
              </w:tc>
              <w:tc>
                <w:tcPr>
                  <w:tcW w:w="896" w:type="dxa"/>
                  <w:tcBorders>
                    <w:top w:val="nil"/>
                    <w:left w:val="nil"/>
                    <w:bottom w:val="single" w:sz="4" w:space="0" w:color="auto"/>
                    <w:right w:val="single" w:sz="4" w:space="0" w:color="auto"/>
                  </w:tcBorders>
                  <w:shd w:val="clear" w:color="000000" w:fill="FFFF00"/>
                  <w:noWrap/>
                  <w:vAlign w:val="center"/>
                  <w:hideMark/>
                </w:tcPr>
                <w:p w:rsidR="000B3485" w:rsidRPr="000B3485" w:rsidRDefault="000B3485" w:rsidP="000B3485">
                  <w:pPr>
                    <w:jc w:val="center"/>
                    <w:rPr>
                      <w:rFonts w:ascii="Arial" w:hAnsi="Arial" w:cs="Arial"/>
                      <w:sz w:val="16"/>
                      <w:szCs w:val="16"/>
                    </w:rPr>
                  </w:pPr>
                  <w:r w:rsidRPr="000B3485">
                    <w:rPr>
                      <w:rFonts w:ascii="Arial" w:hAnsi="Arial" w:cs="Arial"/>
                      <w:sz w:val="16"/>
                      <w:szCs w:val="16"/>
                    </w:rPr>
                    <w:t>AP060006</w:t>
                  </w:r>
                </w:p>
              </w:tc>
              <w:tc>
                <w:tcPr>
                  <w:tcW w:w="2063" w:type="dxa"/>
                  <w:tcBorders>
                    <w:top w:val="nil"/>
                    <w:left w:val="nil"/>
                    <w:bottom w:val="single" w:sz="4" w:space="0" w:color="auto"/>
                    <w:right w:val="single" w:sz="4" w:space="0" w:color="auto"/>
                  </w:tcBorders>
                  <w:shd w:val="clear" w:color="auto" w:fill="auto"/>
                  <w:vAlign w:val="center"/>
                  <w:hideMark/>
                </w:tcPr>
                <w:p w:rsidR="000B3485" w:rsidRPr="000B3485" w:rsidRDefault="000B3485" w:rsidP="000B3485">
                  <w:pPr>
                    <w:jc w:val="both"/>
                    <w:rPr>
                      <w:rFonts w:ascii="Arial" w:hAnsi="Arial" w:cs="Arial"/>
                      <w:color w:val="000000"/>
                      <w:sz w:val="15"/>
                      <w:szCs w:val="15"/>
                    </w:rPr>
                  </w:pPr>
                  <w:r w:rsidRPr="000B3485">
                    <w:rPr>
                      <w:rFonts w:ascii="Arial" w:hAnsi="Arial" w:cs="Arial"/>
                      <w:color w:val="000000"/>
                      <w:sz w:val="15"/>
                      <w:szCs w:val="15"/>
                    </w:rPr>
                    <w:t xml:space="preserve">RECUBRIMIENTO DE PINTURA DE M-72 RAYAS PARA CRUCE DE PEATONES COLOR AMARILLO </w:t>
                  </w:r>
                </w:p>
              </w:tc>
              <w:tc>
                <w:tcPr>
                  <w:tcW w:w="789" w:type="dxa"/>
                  <w:gridSpan w:val="2"/>
                  <w:tcBorders>
                    <w:top w:val="nil"/>
                    <w:left w:val="nil"/>
                    <w:bottom w:val="single" w:sz="4" w:space="0" w:color="auto"/>
                    <w:right w:val="single" w:sz="4" w:space="0" w:color="auto"/>
                  </w:tcBorders>
                  <w:shd w:val="clear" w:color="000000" w:fill="FFFFFF"/>
                  <w:noWrap/>
                  <w:vAlign w:val="center"/>
                  <w:hideMark/>
                </w:tcPr>
                <w:p w:rsidR="000B3485" w:rsidRPr="000B3485" w:rsidRDefault="000B3485" w:rsidP="000B3485">
                  <w:pPr>
                    <w:jc w:val="center"/>
                    <w:rPr>
                      <w:rFonts w:ascii="Arial" w:hAnsi="Arial" w:cs="Arial"/>
                      <w:color w:val="000000"/>
                      <w:sz w:val="15"/>
                      <w:szCs w:val="15"/>
                    </w:rPr>
                  </w:pPr>
                  <w:r w:rsidRPr="000B3485">
                    <w:rPr>
                      <w:rFonts w:ascii="Arial" w:hAnsi="Arial" w:cs="Arial"/>
                      <w:color w:val="000000"/>
                      <w:sz w:val="15"/>
                      <w:szCs w:val="15"/>
                    </w:rPr>
                    <w:t>M</w:t>
                  </w:r>
                </w:p>
              </w:tc>
              <w:tc>
                <w:tcPr>
                  <w:tcW w:w="1123" w:type="dxa"/>
                  <w:gridSpan w:val="2"/>
                  <w:tcBorders>
                    <w:top w:val="nil"/>
                    <w:left w:val="nil"/>
                    <w:bottom w:val="single" w:sz="4" w:space="0" w:color="auto"/>
                    <w:right w:val="single" w:sz="4" w:space="0" w:color="auto"/>
                  </w:tcBorders>
                  <w:shd w:val="clear" w:color="000000" w:fill="FFFFFF"/>
                  <w:noWrap/>
                  <w:vAlign w:val="center"/>
                  <w:hideMark/>
                </w:tcPr>
                <w:p w:rsidR="000B3485" w:rsidRPr="000B3485" w:rsidRDefault="000B3485" w:rsidP="000B3485">
                  <w:pPr>
                    <w:rPr>
                      <w:rFonts w:ascii="Arial" w:hAnsi="Arial" w:cs="Arial"/>
                      <w:color w:val="000000"/>
                      <w:sz w:val="15"/>
                      <w:szCs w:val="15"/>
                    </w:rPr>
                  </w:pPr>
                  <w:r w:rsidRPr="000B3485">
                    <w:rPr>
                      <w:rFonts w:ascii="Arial" w:hAnsi="Arial" w:cs="Arial"/>
                      <w:color w:val="000000"/>
                      <w:sz w:val="15"/>
                      <w:szCs w:val="15"/>
                    </w:rPr>
                    <w:t xml:space="preserve">                 1,008.00 </w:t>
                  </w:r>
                </w:p>
              </w:tc>
              <w:tc>
                <w:tcPr>
                  <w:tcW w:w="1303" w:type="dxa"/>
                  <w:gridSpan w:val="3"/>
                  <w:tcBorders>
                    <w:top w:val="nil"/>
                    <w:left w:val="nil"/>
                    <w:bottom w:val="single" w:sz="4" w:space="0" w:color="auto"/>
                    <w:right w:val="single" w:sz="4" w:space="0" w:color="auto"/>
                  </w:tcBorders>
                  <w:shd w:val="clear" w:color="000000" w:fill="FFFF00"/>
                  <w:noWrap/>
                  <w:vAlign w:val="center"/>
                  <w:hideMark/>
                </w:tcPr>
                <w:p w:rsidR="000B3485" w:rsidRPr="000B3485" w:rsidRDefault="000B3485" w:rsidP="000B3485">
                  <w:pPr>
                    <w:jc w:val="center"/>
                    <w:rPr>
                      <w:rFonts w:ascii="Arial" w:hAnsi="Arial" w:cs="Arial"/>
                      <w:sz w:val="16"/>
                      <w:szCs w:val="16"/>
                    </w:rPr>
                  </w:pPr>
                  <w:r w:rsidRPr="000B3485">
                    <w:rPr>
                      <w:rFonts w:ascii="Arial" w:hAnsi="Arial" w:cs="Arial"/>
                      <w:sz w:val="16"/>
                      <w:szCs w:val="16"/>
                    </w:rPr>
                    <w:t>$53.22</w:t>
                  </w:r>
                </w:p>
              </w:tc>
              <w:tc>
                <w:tcPr>
                  <w:tcW w:w="1519" w:type="dxa"/>
                  <w:gridSpan w:val="2"/>
                  <w:tcBorders>
                    <w:top w:val="nil"/>
                    <w:left w:val="nil"/>
                    <w:bottom w:val="single" w:sz="4" w:space="0" w:color="auto"/>
                    <w:right w:val="single" w:sz="4" w:space="0" w:color="auto"/>
                  </w:tcBorders>
                  <w:shd w:val="clear" w:color="000000" w:fill="FFFFFF"/>
                  <w:noWrap/>
                  <w:vAlign w:val="center"/>
                  <w:hideMark/>
                </w:tcPr>
                <w:p w:rsidR="000B3485" w:rsidRPr="000B3485" w:rsidRDefault="000B3485" w:rsidP="000B3485">
                  <w:pPr>
                    <w:rPr>
                      <w:rFonts w:ascii="Arial" w:hAnsi="Arial" w:cs="Arial"/>
                      <w:sz w:val="15"/>
                      <w:szCs w:val="15"/>
                    </w:rPr>
                  </w:pPr>
                  <w:r w:rsidRPr="000B3485">
                    <w:rPr>
                      <w:rFonts w:ascii="Arial" w:hAnsi="Arial" w:cs="Arial"/>
                      <w:sz w:val="15"/>
                      <w:szCs w:val="15"/>
                    </w:rPr>
                    <w:t xml:space="preserve"> $                    92,475.94 </w:t>
                  </w:r>
                </w:p>
              </w:tc>
            </w:tr>
            <w:tr w:rsidR="000B3485" w:rsidRPr="000B3485" w:rsidTr="000B3485">
              <w:trPr>
                <w:trHeight w:val="435"/>
              </w:trPr>
              <w:tc>
                <w:tcPr>
                  <w:tcW w:w="376" w:type="dxa"/>
                  <w:tcBorders>
                    <w:top w:val="nil"/>
                    <w:left w:val="single" w:sz="4" w:space="0" w:color="auto"/>
                    <w:bottom w:val="single" w:sz="4" w:space="0" w:color="auto"/>
                    <w:right w:val="single" w:sz="4" w:space="0" w:color="auto"/>
                  </w:tcBorders>
                  <w:shd w:val="clear" w:color="auto" w:fill="auto"/>
                  <w:noWrap/>
                  <w:hideMark/>
                </w:tcPr>
                <w:p w:rsidR="000B3485" w:rsidRPr="000B3485" w:rsidRDefault="000B3485" w:rsidP="000B3485">
                  <w:pPr>
                    <w:jc w:val="center"/>
                    <w:rPr>
                      <w:rFonts w:ascii="Arial" w:hAnsi="Arial" w:cs="Arial"/>
                      <w:b/>
                      <w:bCs/>
                      <w:sz w:val="15"/>
                      <w:szCs w:val="15"/>
                    </w:rPr>
                  </w:pPr>
                  <w:r w:rsidRPr="000B3485">
                    <w:rPr>
                      <w:rFonts w:ascii="Arial" w:hAnsi="Arial" w:cs="Arial"/>
                      <w:b/>
                      <w:bCs/>
                      <w:sz w:val="15"/>
                      <w:szCs w:val="15"/>
                    </w:rPr>
                    <w:t>31</w:t>
                  </w:r>
                </w:p>
              </w:tc>
              <w:tc>
                <w:tcPr>
                  <w:tcW w:w="896" w:type="dxa"/>
                  <w:tcBorders>
                    <w:top w:val="nil"/>
                    <w:left w:val="nil"/>
                    <w:bottom w:val="single" w:sz="4" w:space="0" w:color="auto"/>
                    <w:right w:val="single" w:sz="4" w:space="0" w:color="auto"/>
                  </w:tcBorders>
                  <w:shd w:val="clear" w:color="auto" w:fill="auto"/>
                  <w:noWrap/>
                  <w:hideMark/>
                </w:tcPr>
                <w:p w:rsidR="000B3485" w:rsidRPr="000B3485" w:rsidRDefault="000B3485" w:rsidP="000B3485">
                  <w:pPr>
                    <w:jc w:val="center"/>
                    <w:rPr>
                      <w:rFonts w:ascii="Arial" w:hAnsi="Arial" w:cs="Arial"/>
                      <w:b/>
                      <w:bCs/>
                      <w:sz w:val="15"/>
                      <w:szCs w:val="15"/>
                    </w:rPr>
                  </w:pPr>
                  <w:r w:rsidRPr="000B3485">
                    <w:rPr>
                      <w:rFonts w:ascii="Arial" w:hAnsi="Arial" w:cs="Arial"/>
                      <w:b/>
                      <w:bCs/>
                      <w:sz w:val="15"/>
                      <w:szCs w:val="15"/>
                    </w:rPr>
                    <w:t>AP060003</w:t>
                  </w:r>
                </w:p>
              </w:tc>
              <w:tc>
                <w:tcPr>
                  <w:tcW w:w="2063" w:type="dxa"/>
                  <w:tcBorders>
                    <w:top w:val="nil"/>
                    <w:left w:val="nil"/>
                    <w:bottom w:val="single" w:sz="4" w:space="0" w:color="auto"/>
                    <w:right w:val="single" w:sz="4" w:space="0" w:color="auto"/>
                  </w:tcBorders>
                  <w:shd w:val="clear" w:color="000000" w:fill="FFFF00"/>
                  <w:noWrap/>
                  <w:vAlign w:val="center"/>
                  <w:hideMark/>
                </w:tcPr>
                <w:p w:rsidR="000B3485" w:rsidRPr="000B3485" w:rsidRDefault="000B3485" w:rsidP="000B3485">
                  <w:pPr>
                    <w:jc w:val="both"/>
                    <w:rPr>
                      <w:rFonts w:ascii="Arial" w:hAnsi="Arial" w:cs="Arial"/>
                      <w:sz w:val="16"/>
                      <w:szCs w:val="16"/>
                    </w:rPr>
                  </w:pPr>
                  <w:r w:rsidRPr="000B3485">
                    <w:rPr>
                      <w:rFonts w:ascii="Arial" w:hAnsi="Arial" w:cs="Arial"/>
                      <w:sz w:val="16"/>
                      <w:szCs w:val="16"/>
                    </w:rPr>
                    <w:t>SEÑAL DE  INFORMACION GENERAL SIG-11 DE 0.20 X 61 (FLECHA)</w:t>
                  </w:r>
                </w:p>
              </w:tc>
              <w:tc>
                <w:tcPr>
                  <w:tcW w:w="789" w:type="dxa"/>
                  <w:gridSpan w:val="2"/>
                  <w:tcBorders>
                    <w:top w:val="nil"/>
                    <w:left w:val="nil"/>
                    <w:bottom w:val="single" w:sz="4" w:space="0" w:color="auto"/>
                    <w:right w:val="single" w:sz="4" w:space="0" w:color="auto"/>
                  </w:tcBorders>
                  <w:shd w:val="clear" w:color="000000" w:fill="FFFFFF"/>
                  <w:noWrap/>
                  <w:vAlign w:val="center"/>
                  <w:hideMark/>
                </w:tcPr>
                <w:p w:rsidR="000B3485" w:rsidRPr="000B3485" w:rsidRDefault="000B3485" w:rsidP="000B3485">
                  <w:pPr>
                    <w:jc w:val="center"/>
                    <w:rPr>
                      <w:rFonts w:ascii="Arial" w:hAnsi="Arial" w:cs="Arial"/>
                      <w:color w:val="000000"/>
                      <w:sz w:val="15"/>
                      <w:szCs w:val="15"/>
                    </w:rPr>
                  </w:pPr>
                  <w:r w:rsidRPr="000B3485">
                    <w:rPr>
                      <w:rFonts w:ascii="Arial" w:hAnsi="Arial" w:cs="Arial"/>
                      <w:color w:val="000000"/>
                      <w:sz w:val="15"/>
                      <w:szCs w:val="15"/>
                    </w:rPr>
                    <w:t>PZA.</w:t>
                  </w:r>
                </w:p>
              </w:tc>
              <w:tc>
                <w:tcPr>
                  <w:tcW w:w="1123" w:type="dxa"/>
                  <w:gridSpan w:val="2"/>
                  <w:tcBorders>
                    <w:top w:val="nil"/>
                    <w:left w:val="nil"/>
                    <w:bottom w:val="single" w:sz="4" w:space="0" w:color="auto"/>
                    <w:right w:val="single" w:sz="4" w:space="0" w:color="auto"/>
                  </w:tcBorders>
                  <w:shd w:val="clear" w:color="000000" w:fill="FFFFFF"/>
                  <w:noWrap/>
                  <w:vAlign w:val="center"/>
                  <w:hideMark/>
                </w:tcPr>
                <w:p w:rsidR="000B3485" w:rsidRPr="000B3485" w:rsidRDefault="000B3485" w:rsidP="000B3485">
                  <w:pPr>
                    <w:rPr>
                      <w:rFonts w:ascii="Arial" w:hAnsi="Arial" w:cs="Arial"/>
                      <w:color w:val="000000"/>
                      <w:sz w:val="15"/>
                      <w:szCs w:val="15"/>
                    </w:rPr>
                  </w:pPr>
                  <w:r w:rsidRPr="000B3485">
                    <w:rPr>
                      <w:rFonts w:ascii="Arial" w:hAnsi="Arial" w:cs="Arial"/>
                      <w:color w:val="000000"/>
                      <w:sz w:val="15"/>
                      <w:szCs w:val="15"/>
                    </w:rPr>
                    <w:t xml:space="preserve">                      36.00 </w:t>
                  </w:r>
                </w:p>
              </w:tc>
              <w:tc>
                <w:tcPr>
                  <w:tcW w:w="1303" w:type="dxa"/>
                  <w:gridSpan w:val="3"/>
                  <w:tcBorders>
                    <w:top w:val="nil"/>
                    <w:left w:val="nil"/>
                    <w:bottom w:val="single" w:sz="4" w:space="0" w:color="auto"/>
                    <w:right w:val="single" w:sz="4" w:space="0" w:color="auto"/>
                  </w:tcBorders>
                  <w:shd w:val="clear" w:color="000000" w:fill="FFFF00"/>
                  <w:noWrap/>
                  <w:vAlign w:val="center"/>
                  <w:hideMark/>
                </w:tcPr>
                <w:p w:rsidR="000B3485" w:rsidRPr="000B3485" w:rsidRDefault="000B3485" w:rsidP="000B3485">
                  <w:pPr>
                    <w:jc w:val="center"/>
                    <w:rPr>
                      <w:rFonts w:ascii="Arial" w:hAnsi="Arial" w:cs="Arial"/>
                      <w:sz w:val="16"/>
                      <w:szCs w:val="16"/>
                    </w:rPr>
                  </w:pPr>
                  <w:r w:rsidRPr="000B3485">
                    <w:rPr>
                      <w:rFonts w:ascii="Arial" w:hAnsi="Arial" w:cs="Arial"/>
                      <w:sz w:val="16"/>
                      <w:szCs w:val="16"/>
                    </w:rPr>
                    <w:t>$467.47</w:t>
                  </w:r>
                </w:p>
              </w:tc>
              <w:tc>
                <w:tcPr>
                  <w:tcW w:w="1519" w:type="dxa"/>
                  <w:gridSpan w:val="2"/>
                  <w:tcBorders>
                    <w:top w:val="nil"/>
                    <w:left w:val="nil"/>
                    <w:bottom w:val="single" w:sz="4" w:space="0" w:color="auto"/>
                    <w:right w:val="single" w:sz="4" w:space="0" w:color="auto"/>
                  </w:tcBorders>
                  <w:shd w:val="clear" w:color="000000" w:fill="FFFFFF"/>
                  <w:noWrap/>
                  <w:vAlign w:val="center"/>
                  <w:hideMark/>
                </w:tcPr>
                <w:p w:rsidR="000B3485" w:rsidRPr="000B3485" w:rsidRDefault="000B3485" w:rsidP="000B3485">
                  <w:pPr>
                    <w:rPr>
                      <w:rFonts w:ascii="Arial" w:hAnsi="Arial" w:cs="Arial"/>
                      <w:sz w:val="15"/>
                      <w:szCs w:val="15"/>
                    </w:rPr>
                  </w:pPr>
                  <w:r w:rsidRPr="000B3485">
                    <w:rPr>
                      <w:rFonts w:ascii="Arial" w:hAnsi="Arial" w:cs="Arial"/>
                      <w:sz w:val="15"/>
                      <w:szCs w:val="15"/>
                    </w:rPr>
                    <w:t xml:space="preserve"> $                    23,560.49 </w:t>
                  </w:r>
                </w:p>
              </w:tc>
            </w:tr>
            <w:tr w:rsidR="000B3485" w:rsidRPr="000B3485" w:rsidTr="000B3485">
              <w:trPr>
                <w:trHeight w:val="435"/>
              </w:trPr>
              <w:tc>
                <w:tcPr>
                  <w:tcW w:w="376" w:type="dxa"/>
                  <w:tcBorders>
                    <w:top w:val="nil"/>
                    <w:left w:val="single" w:sz="4" w:space="0" w:color="auto"/>
                    <w:bottom w:val="single" w:sz="4" w:space="0" w:color="auto"/>
                    <w:right w:val="single" w:sz="4" w:space="0" w:color="auto"/>
                  </w:tcBorders>
                  <w:shd w:val="clear" w:color="auto" w:fill="auto"/>
                  <w:noWrap/>
                  <w:hideMark/>
                </w:tcPr>
                <w:p w:rsidR="000B3485" w:rsidRPr="000B3485" w:rsidRDefault="000B3485" w:rsidP="000B3485">
                  <w:pPr>
                    <w:jc w:val="center"/>
                    <w:rPr>
                      <w:rFonts w:ascii="Arial" w:hAnsi="Arial" w:cs="Arial"/>
                      <w:b/>
                      <w:bCs/>
                      <w:sz w:val="15"/>
                      <w:szCs w:val="15"/>
                    </w:rPr>
                  </w:pPr>
                  <w:r w:rsidRPr="000B3485">
                    <w:rPr>
                      <w:rFonts w:ascii="Arial" w:hAnsi="Arial" w:cs="Arial"/>
                      <w:b/>
                      <w:bCs/>
                      <w:sz w:val="15"/>
                      <w:szCs w:val="15"/>
                    </w:rPr>
                    <w:t>32</w:t>
                  </w:r>
                </w:p>
              </w:tc>
              <w:tc>
                <w:tcPr>
                  <w:tcW w:w="896" w:type="dxa"/>
                  <w:tcBorders>
                    <w:top w:val="nil"/>
                    <w:left w:val="nil"/>
                    <w:bottom w:val="single" w:sz="4" w:space="0" w:color="auto"/>
                    <w:right w:val="single" w:sz="4" w:space="0" w:color="auto"/>
                  </w:tcBorders>
                  <w:shd w:val="clear" w:color="auto" w:fill="auto"/>
                  <w:noWrap/>
                  <w:hideMark/>
                </w:tcPr>
                <w:p w:rsidR="000B3485" w:rsidRPr="000B3485" w:rsidRDefault="000B3485" w:rsidP="000B3485">
                  <w:pPr>
                    <w:jc w:val="center"/>
                    <w:rPr>
                      <w:rFonts w:ascii="Arial" w:hAnsi="Arial" w:cs="Arial"/>
                      <w:b/>
                      <w:bCs/>
                      <w:sz w:val="15"/>
                      <w:szCs w:val="15"/>
                    </w:rPr>
                  </w:pPr>
                  <w:r w:rsidRPr="000B3485">
                    <w:rPr>
                      <w:rFonts w:ascii="Arial" w:hAnsi="Arial" w:cs="Arial"/>
                      <w:b/>
                      <w:bCs/>
                      <w:sz w:val="15"/>
                      <w:szCs w:val="15"/>
                    </w:rPr>
                    <w:t>AP060036</w:t>
                  </w:r>
                </w:p>
              </w:tc>
              <w:tc>
                <w:tcPr>
                  <w:tcW w:w="2063" w:type="dxa"/>
                  <w:tcBorders>
                    <w:top w:val="nil"/>
                    <w:left w:val="nil"/>
                    <w:bottom w:val="single" w:sz="4" w:space="0" w:color="auto"/>
                    <w:right w:val="single" w:sz="4" w:space="0" w:color="auto"/>
                  </w:tcBorders>
                  <w:shd w:val="clear" w:color="000000" w:fill="FFFF00"/>
                  <w:noWrap/>
                  <w:vAlign w:val="center"/>
                  <w:hideMark/>
                </w:tcPr>
                <w:p w:rsidR="000B3485" w:rsidRPr="000B3485" w:rsidRDefault="000B3485" w:rsidP="000B3485">
                  <w:pPr>
                    <w:jc w:val="both"/>
                    <w:rPr>
                      <w:rFonts w:ascii="Arial" w:hAnsi="Arial" w:cs="Arial"/>
                      <w:sz w:val="16"/>
                      <w:szCs w:val="16"/>
                    </w:rPr>
                  </w:pPr>
                  <w:r w:rsidRPr="000B3485">
                    <w:rPr>
                      <w:rFonts w:ascii="Arial" w:hAnsi="Arial" w:cs="Arial"/>
                      <w:sz w:val="16"/>
                      <w:szCs w:val="16"/>
                    </w:rPr>
                    <w:t>SUMINISTRO Y COLOCACION DE  SEÑAL DE  INFORMATIVA DE IDENTIFICACION SII-14 DE 0.30 X 1.20, INCLUYE: MANO DE OBRA, EQUIPO Y HERRAMIENTA</w:t>
                  </w:r>
                </w:p>
              </w:tc>
              <w:tc>
                <w:tcPr>
                  <w:tcW w:w="789" w:type="dxa"/>
                  <w:gridSpan w:val="2"/>
                  <w:tcBorders>
                    <w:top w:val="nil"/>
                    <w:left w:val="nil"/>
                    <w:bottom w:val="single" w:sz="4" w:space="0" w:color="auto"/>
                    <w:right w:val="single" w:sz="4" w:space="0" w:color="auto"/>
                  </w:tcBorders>
                  <w:shd w:val="clear" w:color="000000" w:fill="FFFFFF"/>
                  <w:noWrap/>
                  <w:vAlign w:val="center"/>
                  <w:hideMark/>
                </w:tcPr>
                <w:p w:rsidR="000B3485" w:rsidRPr="000B3485" w:rsidRDefault="000B3485" w:rsidP="000B3485">
                  <w:pPr>
                    <w:jc w:val="center"/>
                    <w:rPr>
                      <w:rFonts w:ascii="Arial" w:hAnsi="Arial" w:cs="Arial"/>
                      <w:color w:val="000000"/>
                      <w:sz w:val="15"/>
                      <w:szCs w:val="15"/>
                    </w:rPr>
                  </w:pPr>
                  <w:r w:rsidRPr="000B3485">
                    <w:rPr>
                      <w:rFonts w:ascii="Arial" w:hAnsi="Arial" w:cs="Arial"/>
                      <w:color w:val="000000"/>
                      <w:sz w:val="15"/>
                      <w:szCs w:val="15"/>
                    </w:rPr>
                    <w:t>PZA</w:t>
                  </w:r>
                </w:p>
              </w:tc>
              <w:tc>
                <w:tcPr>
                  <w:tcW w:w="1123" w:type="dxa"/>
                  <w:gridSpan w:val="2"/>
                  <w:tcBorders>
                    <w:top w:val="nil"/>
                    <w:left w:val="nil"/>
                    <w:bottom w:val="single" w:sz="4" w:space="0" w:color="auto"/>
                    <w:right w:val="single" w:sz="4" w:space="0" w:color="auto"/>
                  </w:tcBorders>
                  <w:shd w:val="clear" w:color="000000" w:fill="FFFFFF"/>
                  <w:noWrap/>
                  <w:vAlign w:val="center"/>
                  <w:hideMark/>
                </w:tcPr>
                <w:p w:rsidR="000B3485" w:rsidRPr="000B3485" w:rsidRDefault="000B3485" w:rsidP="000B3485">
                  <w:pPr>
                    <w:rPr>
                      <w:rFonts w:ascii="Arial" w:hAnsi="Arial" w:cs="Arial"/>
                      <w:color w:val="000000"/>
                      <w:sz w:val="15"/>
                      <w:szCs w:val="15"/>
                    </w:rPr>
                  </w:pPr>
                  <w:r w:rsidRPr="000B3485">
                    <w:rPr>
                      <w:rFonts w:ascii="Arial" w:hAnsi="Arial" w:cs="Arial"/>
                      <w:color w:val="000000"/>
                      <w:sz w:val="15"/>
                      <w:szCs w:val="15"/>
                    </w:rPr>
                    <w:t xml:space="preserve">                    176.00 </w:t>
                  </w:r>
                </w:p>
              </w:tc>
              <w:tc>
                <w:tcPr>
                  <w:tcW w:w="1303" w:type="dxa"/>
                  <w:gridSpan w:val="3"/>
                  <w:tcBorders>
                    <w:top w:val="nil"/>
                    <w:left w:val="nil"/>
                    <w:bottom w:val="single" w:sz="4" w:space="0" w:color="auto"/>
                    <w:right w:val="single" w:sz="4" w:space="0" w:color="auto"/>
                  </w:tcBorders>
                  <w:shd w:val="clear" w:color="000000" w:fill="FFFF00"/>
                  <w:noWrap/>
                  <w:vAlign w:val="center"/>
                  <w:hideMark/>
                </w:tcPr>
                <w:p w:rsidR="000B3485" w:rsidRPr="000B3485" w:rsidRDefault="000B3485" w:rsidP="000B3485">
                  <w:pPr>
                    <w:jc w:val="center"/>
                    <w:rPr>
                      <w:rFonts w:ascii="Arial" w:hAnsi="Arial" w:cs="Arial"/>
                      <w:sz w:val="16"/>
                      <w:szCs w:val="16"/>
                    </w:rPr>
                  </w:pPr>
                  <w:r w:rsidRPr="000B3485">
                    <w:rPr>
                      <w:rFonts w:ascii="Arial" w:hAnsi="Arial" w:cs="Arial"/>
                      <w:sz w:val="16"/>
                      <w:szCs w:val="16"/>
                    </w:rPr>
                    <w:t>$798.65</w:t>
                  </w:r>
                </w:p>
              </w:tc>
              <w:tc>
                <w:tcPr>
                  <w:tcW w:w="1519" w:type="dxa"/>
                  <w:gridSpan w:val="2"/>
                  <w:tcBorders>
                    <w:top w:val="nil"/>
                    <w:left w:val="nil"/>
                    <w:bottom w:val="single" w:sz="4" w:space="0" w:color="auto"/>
                    <w:right w:val="single" w:sz="4" w:space="0" w:color="auto"/>
                  </w:tcBorders>
                  <w:shd w:val="clear" w:color="000000" w:fill="FFFFFF"/>
                  <w:noWrap/>
                  <w:vAlign w:val="center"/>
                  <w:hideMark/>
                </w:tcPr>
                <w:p w:rsidR="000B3485" w:rsidRPr="000B3485" w:rsidRDefault="000B3485" w:rsidP="000B3485">
                  <w:pPr>
                    <w:rPr>
                      <w:rFonts w:ascii="Arial" w:hAnsi="Arial" w:cs="Arial"/>
                      <w:sz w:val="15"/>
                      <w:szCs w:val="15"/>
                    </w:rPr>
                  </w:pPr>
                  <w:r w:rsidRPr="000B3485">
                    <w:rPr>
                      <w:rFonts w:ascii="Arial" w:hAnsi="Arial" w:cs="Arial"/>
                      <w:sz w:val="15"/>
                      <w:szCs w:val="15"/>
                    </w:rPr>
                    <w:t xml:space="preserve"> $                  196,787.36 </w:t>
                  </w:r>
                </w:p>
              </w:tc>
            </w:tr>
            <w:tr w:rsidR="000B3485" w:rsidRPr="000B3485" w:rsidTr="000B3485">
              <w:trPr>
                <w:trHeight w:val="1245"/>
              </w:trPr>
              <w:tc>
                <w:tcPr>
                  <w:tcW w:w="376" w:type="dxa"/>
                  <w:tcBorders>
                    <w:top w:val="nil"/>
                    <w:left w:val="single" w:sz="4" w:space="0" w:color="auto"/>
                    <w:bottom w:val="single" w:sz="4" w:space="0" w:color="auto"/>
                    <w:right w:val="single" w:sz="4" w:space="0" w:color="auto"/>
                  </w:tcBorders>
                  <w:shd w:val="clear" w:color="auto" w:fill="auto"/>
                  <w:noWrap/>
                  <w:hideMark/>
                </w:tcPr>
                <w:p w:rsidR="000B3485" w:rsidRPr="000B3485" w:rsidRDefault="000B3485" w:rsidP="000B3485">
                  <w:pPr>
                    <w:jc w:val="center"/>
                    <w:rPr>
                      <w:rFonts w:ascii="Arial" w:hAnsi="Arial" w:cs="Arial"/>
                      <w:b/>
                      <w:bCs/>
                      <w:sz w:val="15"/>
                      <w:szCs w:val="15"/>
                    </w:rPr>
                  </w:pPr>
                  <w:r w:rsidRPr="000B3485">
                    <w:rPr>
                      <w:rFonts w:ascii="Arial" w:hAnsi="Arial" w:cs="Arial"/>
                      <w:b/>
                      <w:bCs/>
                      <w:sz w:val="15"/>
                      <w:szCs w:val="15"/>
                    </w:rPr>
                    <w:t>33</w:t>
                  </w:r>
                </w:p>
              </w:tc>
              <w:tc>
                <w:tcPr>
                  <w:tcW w:w="896" w:type="dxa"/>
                  <w:tcBorders>
                    <w:top w:val="nil"/>
                    <w:left w:val="nil"/>
                    <w:bottom w:val="single" w:sz="4" w:space="0" w:color="auto"/>
                    <w:right w:val="single" w:sz="4" w:space="0" w:color="auto"/>
                  </w:tcBorders>
                  <w:shd w:val="clear" w:color="auto" w:fill="auto"/>
                  <w:noWrap/>
                  <w:hideMark/>
                </w:tcPr>
                <w:p w:rsidR="000B3485" w:rsidRPr="000B3485" w:rsidRDefault="000B3485" w:rsidP="000B3485">
                  <w:pPr>
                    <w:jc w:val="center"/>
                    <w:rPr>
                      <w:rFonts w:ascii="Arial" w:hAnsi="Arial" w:cs="Arial"/>
                      <w:b/>
                      <w:bCs/>
                      <w:sz w:val="15"/>
                      <w:szCs w:val="15"/>
                    </w:rPr>
                  </w:pPr>
                  <w:r w:rsidRPr="000B3485">
                    <w:rPr>
                      <w:rFonts w:ascii="Arial" w:hAnsi="Arial" w:cs="Arial"/>
                      <w:b/>
                      <w:bCs/>
                      <w:sz w:val="15"/>
                      <w:szCs w:val="15"/>
                    </w:rPr>
                    <w:t>AP060031</w:t>
                  </w:r>
                </w:p>
              </w:tc>
              <w:tc>
                <w:tcPr>
                  <w:tcW w:w="2063" w:type="dxa"/>
                  <w:tcBorders>
                    <w:top w:val="nil"/>
                    <w:left w:val="nil"/>
                    <w:bottom w:val="single" w:sz="4" w:space="0" w:color="auto"/>
                    <w:right w:val="single" w:sz="4" w:space="0" w:color="auto"/>
                  </w:tcBorders>
                  <w:shd w:val="clear" w:color="000000" w:fill="FFFF00"/>
                  <w:noWrap/>
                  <w:vAlign w:val="center"/>
                  <w:hideMark/>
                </w:tcPr>
                <w:p w:rsidR="000B3485" w:rsidRPr="000B3485" w:rsidRDefault="000B3485" w:rsidP="000B3485">
                  <w:pPr>
                    <w:jc w:val="both"/>
                    <w:rPr>
                      <w:rFonts w:ascii="Arial" w:hAnsi="Arial" w:cs="Arial"/>
                      <w:sz w:val="16"/>
                      <w:szCs w:val="16"/>
                    </w:rPr>
                  </w:pPr>
                  <w:r w:rsidRPr="000B3485">
                    <w:rPr>
                      <w:rFonts w:ascii="Arial" w:hAnsi="Arial" w:cs="Arial"/>
                      <w:sz w:val="16"/>
                      <w:szCs w:val="16"/>
                    </w:rPr>
                    <w:t>SUMINISTRO Y COLOCACION DE PLACAS DE NOMENCLATURA VIAL DE 0.60X0.40 CMS CON DISEÑO SEGUN LO INDIQUE LA DEPENDENCIA, CON UN FONDO DE VINIL REFLEJANTE Y ANTIGRAFITI,INCLUYE: SUMINISTRO, MANO DE OBRA, EQUIPO Y HERRAMIENTA</w:t>
                  </w:r>
                </w:p>
              </w:tc>
              <w:tc>
                <w:tcPr>
                  <w:tcW w:w="789" w:type="dxa"/>
                  <w:gridSpan w:val="2"/>
                  <w:tcBorders>
                    <w:top w:val="nil"/>
                    <w:left w:val="nil"/>
                    <w:bottom w:val="single" w:sz="4" w:space="0" w:color="auto"/>
                    <w:right w:val="single" w:sz="4" w:space="0" w:color="auto"/>
                  </w:tcBorders>
                  <w:shd w:val="clear" w:color="000000" w:fill="FFFFFF"/>
                  <w:noWrap/>
                  <w:vAlign w:val="center"/>
                  <w:hideMark/>
                </w:tcPr>
                <w:p w:rsidR="000B3485" w:rsidRPr="000B3485" w:rsidRDefault="000B3485" w:rsidP="000B3485">
                  <w:pPr>
                    <w:jc w:val="center"/>
                    <w:rPr>
                      <w:rFonts w:ascii="Arial" w:hAnsi="Arial" w:cs="Arial"/>
                      <w:color w:val="000000"/>
                      <w:sz w:val="15"/>
                      <w:szCs w:val="15"/>
                    </w:rPr>
                  </w:pPr>
                  <w:r w:rsidRPr="000B3485">
                    <w:rPr>
                      <w:rFonts w:ascii="Arial" w:hAnsi="Arial" w:cs="Arial"/>
                      <w:color w:val="000000"/>
                      <w:sz w:val="15"/>
                      <w:szCs w:val="15"/>
                    </w:rPr>
                    <w:t>PZA</w:t>
                  </w:r>
                </w:p>
              </w:tc>
              <w:tc>
                <w:tcPr>
                  <w:tcW w:w="1123" w:type="dxa"/>
                  <w:gridSpan w:val="2"/>
                  <w:tcBorders>
                    <w:top w:val="nil"/>
                    <w:left w:val="nil"/>
                    <w:bottom w:val="single" w:sz="4" w:space="0" w:color="auto"/>
                    <w:right w:val="single" w:sz="4" w:space="0" w:color="auto"/>
                  </w:tcBorders>
                  <w:shd w:val="clear" w:color="000000" w:fill="FFFFFF"/>
                  <w:noWrap/>
                  <w:vAlign w:val="center"/>
                  <w:hideMark/>
                </w:tcPr>
                <w:p w:rsidR="000B3485" w:rsidRPr="000B3485" w:rsidRDefault="000B3485" w:rsidP="000B3485">
                  <w:pPr>
                    <w:rPr>
                      <w:rFonts w:ascii="Arial" w:hAnsi="Arial" w:cs="Arial"/>
                      <w:color w:val="000000"/>
                      <w:sz w:val="15"/>
                      <w:szCs w:val="15"/>
                    </w:rPr>
                  </w:pPr>
                  <w:r w:rsidRPr="000B3485">
                    <w:rPr>
                      <w:rFonts w:ascii="Arial" w:hAnsi="Arial" w:cs="Arial"/>
                      <w:color w:val="000000"/>
                      <w:sz w:val="15"/>
                      <w:szCs w:val="15"/>
                    </w:rPr>
                    <w:t xml:space="preserve">                   560.00 </w:t>
                  </w:r>
                </w:p>
              </w:tc>
              <w:tc>
                <w:tcPr>
                  <w:tcW w:w="1303" w:type="dxa"/>
                  <w:gridSpan w:val="3"/>
                  <w:tcBorders>
                    <w:top w:val="nil"/>
                    <w:left w:val="nil"/>
                    <w:bottom w:val="single" w:sz="4" w:space="0" w:color="auto"/>
                    <w:right w:val="single" w:sz="4" w:space="0" w:color="auto"/>
                  </w:tcBorders>
                  <w:shd w:val="clear" w:color="000000" w:fill="FFFF00"/>
                  <w:noWrap/>
                  <w:vAlign w:val="center"/>
                  <w:hideMark/>
                </w:tcPr>
                <w:p w:rsidR="000B3485" w:rsidRPr="000B3485" w:rsidRDefault="000B3485" w:rsidP="000B3485">
                  <w:pPr>
                    <w:jc w:val="center"/>
                    <w:rPr>
                      <w:rFonts w:ascii="Arial" w:hAnsi="Arial" w:cs="Arial"/>
                      <w:sz w:val="16"/>
                      <w:szCs w:val="16"/>
                    </w:rPr>
                  </w:pPr>
                  <w:r w:rsidRPr="000B3485">
                    <w:rPr>
                      <w:rFonts w:ascii="Arial" w:hAnsi="Arial" w:cs="Arial"/>
                      <w:sz w:val="16"/>
                      <w:szCs w:val="16"/>
                    </w:rPr>
                    <w:t>$1,016.09</w:t>
                  </w:r>
                </w:p>
              </w:tc>
              <w:tc>
                <w:tcPr>
                  <w:tcW w:w="1519" w:type="dxa"/>
                  <w:gridSpan w:val="2"/>
                  <w:tcBorders>
                    <w:top w:val="nil"/>
                    <w:left w:val="nil"/>
                    <w:bottom w:val="single" w:sz="4" w:space="0" w:color="auto"/>
                    <w:right w:val="single" w:sz="4" w:space="0" w:color="auto"/>
                  </w:tcBorders>
                  <w:shd w:val="clear" w:color="000000" w:fill="FFFFFF"/>
                  <w:noWrap/>
                  <w:vAlign w:val="center"/>
                  <w:hideMark/>
                </w:tcPr>
                <w:p w:rsidR="000B3485" w:rsidRPr="000B3485" w:rsidRDefault="000B3485" w:rsidP="000B3485">
                  <w:pPr>
                    <w:rPr>
                      <w:rFonts w:ascii="Arial" w:hAnsi="Arial" w:cs="Arial"/>
                      <w:sz w:val="15"/>
                      <w:szCs w:val="15"/>
                    </w:rPr>
                  </w:pPr>
                  <w:r w:rsidRPr="000B3485">
                    <w:rPr>
                      <w:rFonts w:ascii="Arial" w:hAnsi="Arial" w:cs="Arial"/>
                      <w:sz w:val="15"/>
                      <w:szCs w:val="15"/>
                    </w:rPr>
                    <w:t xml:space="preserve"> $                  796,614.56 </w:t>
                  </w:r>
                </w:p>
              </w:tc>
            </w:tr>
            <w:tr w:rsidR="000B3485" w:rsidRPr="000B3485" w:rsidTr="000B3485">
              <w:trPr>
                <w:trHeight w:val="540"/>
              </w:trPr>
              <w:tc>
                <w:tcPr>
                  <w:tcW w:w="376" w:type="dxa"/>
                  <w:tcBorders>
                    <w:top w:val="nil"/>
                    <w:left w:val="single" w:sz="4" w:space="0" w:color="auto"/>
                    <w:bottom w:val="single" w:sz="4" w:space="0" w:color="auto"/>
                    <w:right w:val="single" w:sz="4" w:space="0" w:color="auto"/>
                  </w:tcBorders>
                  <w:shd w:val="clear" w:color="auto" w:fill="auto"/>
                  <w:noWrap/>
                  <w:hideMark/>
                </w:tcPr>
                <w:p w:rsidR="000B3485" w:rsidRPr="000B3485" w:rsidRDefault="000B3485" w:rsidP="000B3485">
                  <w:pPr>
                    <w:jc w:val="center"/>
                    <w:rPr>
                      <w:rFonts w:ascii="Arial" w:hAnsi="Arial" w:cs="Arial"/>
                      <w:b/>
                      <w:bCs/>
                      <w:sz w:val="15"/>
                      <w:szCs w:val="15"/>
                    </w:rPr>
                  </w:pPr>
                  <w:r w:rsidRPr="000B3485">
                    <w:rPr>
                      <w:rFonts w:ascii="Arial" w:hAnsi="Arial" w:cs="Arial"/>
                      <w:b/>
                      <w:bCs/>
                      <w:sz w:val="15"/>
                      <w:szCs w:val="15"/>
                    </w:rPr>
                    <w:t>34</w:t>
                  </w:r>
                </w:p>
              </w:tc>
              <w:tc>
                <w:tcPr>
                  <w:tcW w:w="896" w:type="dxa"/>
                  <w:tcBorders>
                    <w:top w:val="nil"/>
                    <w:left w:val="nil"/>
                    <w:bottom w:val="single" w:sz="4" w:space="0" w:color="auto"/>
                    <w:right w:val="single" w:sz="4" w:space="0" w:color="auto"/>
                  </w:tcBorders>
                  <w:shd w:val="clear" w:color="auto" w:fill="auto"/>
                  <w:noWrap/>
                  <w:hideMark/>
                </w:tcPr>
                <w:p w:rsidR="000B3485" w:rsidRPr="000B3485" w:rsidRDefault="000B3485" w:rsidP="000B3485">
                  <w:pPr>
                    <w:jc w:val="center"/>
                    <w:rPr>
                      <w:rFonts w:ascii="Arial" w:hAnsi="Arial" w:cs="Arial"/>
                      <w:b/>
                      <w:bCs/>
                      <w:sz w:val="15"/>
                      <w:szCs w:val="15"/>
                    </w:rPr>
                  </w:pPr>
                  <w:r w:rsidRPr="000B3485">
                    <w:rPr>
                      <w:rFonts w:ascii="Arial" w:hAnsi="Arial" w:cs="Arial"/>
                      <w:b/>
                      <w:bCs/>
                      <w:sz w:val="15"/>
                      <w:szCs w:val="15"/>
                    </w:rPr>
                    <w:t>AP020076</w:t>
                  </w:r>
                </w:p>
              </w:tc>
              <w:tc>
                <w:tcPr>
                  <w:tcW w:w="2063" w:type="dxa"/>
                  <w:tcBorders>
                    <w:top w:val="nil"/>
                    <w:left w:val="nil"/>
                    <w:bottom w:val="single" w:sz="4" w:space="0" w:color="auto"/>
                    <w:right w:val="single" w:sz="4" w:space="0" w:color="auto"/>
                  </w:tcBorders>
                  <w:shd w:val="clear" w:color="auto" w:fill="auto"/>
                  <w:vAlign w:val="center"/>
                  <w:hideMark/>
                </w:tcPr>
                <w:p w:rsidR="000B3485" w:rsidRPr="000B3485" w:rsidRDefault="000B3485" w:rsidP="000B3485">
                  <w:pPr>
                    <w:jc w:val="both"/>
                    <w:rPr>
                      <w:rFonts w:ascii="Arial" w:hAnsi="Arial" w:cs="Arial"/>
                      <w:color w:val="000000"/>
                      <w:sz w:val="15"/>
                      <w:szCs w:val="15"/>
                    </w:rPr>
                  </w:pPr>
                  <w:r w:rsidRPr="000B3485">
                    <w:rPr>
                      <w:rFonts w:ascii="Arial" w:hAnsi="Arial" w:cs="Arial"/>
                      <w:color w:val="000000"/>
                      <w:sz w:val="15"/>
                      <w:szCs w:val="15"/>
                    </w:rPr>
                    <w:t>PINTADO DE MARCAS CANALIZADORAS, DE 20 CM DE ANCHO COLOR AMARILLO. PARA TRAFICO CON REFLEJANTE A BASE DE MICROESFERAS SOBRE PAVIMENTO</w:t>
                  </w:r>
                </w:p>
              </w:tc>
              <w:tc>
                <w:tcPr>
                  <w:tcW w:w="789" w:type="dxa"/>
                  <w:gridSpan w:val="2"/>
                  <w:tcBorders>
                    <w:top w:val="nil"/>
                    <w:left w:val="nil"/>
                    <w:bottom w:val="single" w:sz="4" w:space="0" w:color="auto"/>
                    <w:right w:val="single" w:sz="4" w:space="0" w:color="auto"/>
                  </w:tcBorders>
                  <w:shd w:val="clear" w:color="000000" w:fill="FFFFFF"/>
                  <w:noWrap/>
                  <w:vAlign w:val="center"/>
                  <w:hideMark/>
                </w:tcPr>
                <w:p w:rsidR="000B3485" w:rsidRPr="000B3485" w:rsidRDefault="000B3485" w:rsidP="000B3485">
                  <w:pPr>
                    <w:jc w:val="center"/>
                    <w:rPr>
                      <w:rFonts w:ascii="Arial" w:hAnsi="Arial" w:cs="Arial"/>
                      <w:color w:val="000000"/>
                      <w:sz w:val="15"/>
                      <w:szCs w:val="15"/>
                    </w:rPr>
                  </w:pPr>
                  <w:r w:rsidRPr="000B3485">
                    <w:rPr>
                      <w:rFonts w:ascii="Arial" w:hAnsi="Arial" w:cs="Arial"/>
                      <w:color w:val="000000"/>
                      <w:sz w:val="15"/>
                      <w:szCs w:val="15"/>
                    </w:rPr>
                    <w:t>M</w:t>
                  </w:r>
                </w:p>
              </w:tc>
              <w:tc>
                <w:tcPr>
                  <w:tcW w:w="1123" w:type="dxa"/>
                  <w:gridSpan w:val="2"/>
                  <w:tcBorders>
                    <w:top w:val="nil"/>
                    <w:left w:val="nil"/>
                    <w:bottom w:val="single" w:sz="4" w:space="0" w:color="auto"/>
                    <w:right w:val="single" w:sz="4" w:space="0" w:color="auto"/>
                  </w:tcBorders>
                  <w:shd w:val="clear" w:color="000000" w:fill="FFFFFF"/>
                  <w:noWrap/>
                  <w:vAlign w:val="center"/>
                  <w:hideMark/>
                </w:tcPr>
                <w:p w:rsidR="000B3485" w:rsidRPr="000B3485" w:rsidRDefault="000B3485" w:rsidP="000B3485">
                  <w:pPr>
                    <w:rPr>
                      <w:rFonts w:ascii="Arial" w:hAnsi="Arial" w:cs="Arial"/>
                      <w:color w:val="000000"/>
                      <w:sz w:val="15"/>
                      <w:szCs w:val="15"/>
                    </w:rPr>
                  </w:pPr>
                  <w:r w:rsidRPr="000B3485">
                    <w:rPr>
                      <w:rFonts w:ascii="Arial" w:hAnsi="Arial" w:cs="Arial"/>
                      <w:color w:val="000000"/>
                      <w:sz w:val="15"/>
                      <w:szCs w:val="15"/>
                    </w:rPr>
                    <w:t xml:space="preserve">                2,880.00 </w:t>
                  </w:r>
                </w:p>
              </w:tc>
              <w:tc>
                <w:tcPr>
                  <w:tcW w:w="1303" w:type="dxa"/>
                  <w:gridSpan w:val="3"/>
                  <w:tcBorders>
                    <w:top w:val="nil"/>
                    <w:left w:val="nil"/>
                    <w:bottom w:val="single" w:sz="4" w:space="0" w:color="auto"/>
                    <w:right w:val="single" w:sz="4" w:space="0" w:color="auto"/>
                  </w:tcBorders>
                  <w:shd w:val="clear" w:color="000000" w:fill="FFFF00"/>
                  <w:noWrap/>
                  <w:vAlign w:val="center"/>
                  <w:hideMark/>
                </w:tcPr>
                <w:p w:rsidR="000B3485" w:rsidRPr="000B3485" w:rsidRDefault="000B3485" w:rsidP="000B3485">
                  <w:pPr>
                    <w:jc w:val="center"/>
                    <w:rPr>
                      <w:rFonts w:ascii="Arial" w:hAnsi="Arial" w:cs="Arial"/>
                      <w:sz w:val="16"/>
                      <w:szCs w:val="16"/>
                    </w:rPr>
                  </w:pPr>
                  <w:r w:rsidRPr="000B3485">
                    <w:rPr>
                      <w:rFonts w:ascii="Arial" w:hAnsi="Arial" w:cs="Arial"/>
                      <w:sz w:val="16"/>
                      <w:szCs w:val="16"/>
                    </w:rPr>
                    <w:t>$17.30</w:t>
                  </w:r>
                </w:p>
              </w:tc>
              <w:tc>
                <w:tcPr>
                  <w:tcW w:w="1519" w:type="dxa"/>
                  <w:gridSpan w:val="2"/>
                  <w:tcBorders>
                    <w:top w:val="nil"/>
                    <w:left w:val="nil"/>
                    <w:bottom w:val="single" w:sz="4" w:space="0" w:color="auto"/>
                    <w:right w:val="single" w:sz="4" w:space="0" w:color="auto"/>
                  </w:tcBorders>
                  <w:shd w:val="clear" w:color="000000" w:fill="FFFFFF"/>
                  <w:noWrap/>
                  <w:vAlign w:val="center"/>
                  <w:hideMark/>
                </w:tcPr>
                <w:p w:rsidR="000B3485" w:rsidRPr="000B3485" w:rsidRDefault="000B3485" w:rsidP="000B3485">
                  <w:pPr>
                    <w:rPr>
                      <w:rFonts w:ascii="Arial" w:hAnsi="Arial" w:cs="Arial"/>
                      <w:sz w:val="15"/>
                      <w:szCs w:val="15"/>
                    </w:rPr>
                  </w:pPr>
                  <w:r w:rsidRPr="000B3485">
                    <w:rPr>
                      <w:rFonts w:ascii="Arial" w:hAnsi="Arial" w:cs="Arial"/>
                      <w:sz w:val="15"/>
                      <w:szCs w:val="15"/>
                    </w:rPr>
                    <w:t xml:space="preserve"> $                    69,753.60 </w:t>
                  </w:r>
                </w:p>
              </w:tc>
            </w:tr>
            <w:tr w:rsidR="000B3485" w:rsidRPr="000B3485" w:rsidTr="000B3485">
              <w:trPr>
                <w:trHeight w:val="375"/>
              </w:trPr>
              <w:tc>
                <w:tcPr>
                  <w:tcW w:w="376" w:type="dxa"/>
                  <w:tcBorders>
                    <w:top w:val="nil"/>
                    <w:left w:val="single" w:sz="4" w:space="0" w:color="auto"/>
                    <w:bottom w:val="single" w:sz="4" w:space="0" w:color="auto"/>
                    <w:right w:val="single" w:sz="4" w:space="0" w:color="auto"/>
                  </w:tcBorders>
                  <w:shd w:val="clear" w:color="auto" w:fill="auto"/>
                  <w:noWrap/>
                  <w:hideMark/>
                </w:tcPr>
                <w:p w:rsidR="000B3485" w:rsidRPr="000B3485" w:rsidRDefault="000B3485" w:rsidP="000B3485">
                  <w:pPr>
                    <w:jc w:val="center"/>
                    <w:rPr>
                      <w:rFonts w:ascii="Arial" w:hAnsi="Arial" w:cs="Arial"/>
                      <w:b/>
                      <w:bCs/>
                      <w:sz w:val="15"/>
                      <w:szCs w:val="15"/>
                    </w:rPr>
                  </w:pPr>
                  <w:r w:rsidRPr="000B3485">
                    <w:rPr>
                      <w:rFonts w:ascii="Arial" w:hAnsi="Arial" w:cs="Arial"/>
                      <w:b/>
                      <w:bCs/>
                      <w:sz w:val="15"/>
                      <w:szCs w:val="15"/>
                    </w:rPr>
                    <w:t>35</w:t>
                  </w:r>
                </w:p>
              </w:tc>
              <w:tc>
                <w:tcPr>
                  <w:tcW w:w="896" w:type="dxa"/>
                  <w:tcBorders>
                    <w:top w:val="nil"/>
                    <w:left w:val="nil"/>
                    <w:bottom w:val="single" w:sz="4" w:space="0" w:color="auto"/>
                    <w:right w:val="single" w:sz="4" w:space="0" w:color="auto"/>
                  </w:tcBorders>
                  <w:shd w:val="clear" w:color="auto" w:fill="auto"/>
                  <w:noWrap/>
                  <w:hideMark/>
                </w:tcPr>
                <w:p w:rsidR="000B3485" w:rsidRPr="000B3485" w:rsidRDefault="000B3485" w:rsidP="000B3485">
                  <w:pPr>
                    <w:jc w:val="center"/>
                    <w:rPr>
                      <w:rFonts w:ascii="Arial" w:hAnsi="Arial" w:cs="Arial"/>
                      <w:b/>
                      <w:bCs/>
                      <w:sz w:val="15"/>
                      <w:szCs w:val="15"/>
                    </w:rPr>
                  </w:pPr>
                  <w:r w:rsidRPr="000B3485">
                    <w:rPr>
                      <w:rFonts w:ascii="Arial" w:hAnsi="Arial" w:cs="Arial"/>
                      <w:b/>
                      <w:bCs/>
                      <w:sz w:val="15"/>
                      <w:szCs w:val="15"/>
                    </w:rPr>
                    <w:t>AP200121</w:t>
                  </w:r>
                </w:p>
              </w:tc>
              <w:tc>
                <w:tcPr>
                  <w:tcW w:w="2063" w:type="dxa"/>
                  <w:tcBorders>
                    <w:top w:val="nil"/>
                    <w:left w:val="nil"/>
                    <w:bottom w:val="single" w:sz="4" w:space="0" w:color="auto"/>
                    <w:right w:val="single" w:sz="4" w:space="0" w:color="auto"/>
                  </w:tcBorders>
                  <w:shd w:val="clear" w:color="auto" w:fill="auto"/>
                  <w:vAlign w:val="center"/>
                  <w:hideMark/>
                </w:tcPr>
                <w:p w:rsidR="000B3485" w:rsidRPr="000B3485" w:rsidRDefault="000B3485" w:rsidP="000B3485">
                  <w:pPr>
                    <w:jc w:val="both"/>
                    <w:rPr>
                      <w:rFonts w:ascii="Arial" w:hAnsi="Arial" w:cs="Arial"/>
                      <w:color w:val="000000"/>
                      <w:sz w:val="15"/>
                      <w:szCs w:val="15"/>
                    </w:rPr>
                  </w:pPr>
                  <w:r w:rsidRPr="000B3485">
                    <w:rPr>
                      <w:rFonts w:ascii="Arial" w:hAnsi="Arial" w:cs="Arial"/>
                      <w:color w:val="000000"/>
                      <w:sz w:val="15"/>
                      <w:szCs w:val="15"/>
                    </w:rPr>
                    <w:t xml:space="preserve">   PINTURA DE RAYA DISCONTINUA DE 12 CM</w:t>
                  </w:r>
                </w:p>
              </w:tc>
              <w:tc>
                <w:tcPr>
                  <w:tcW w:w="789" w:type="dxa"/>
                  <w:gridSpan w:val="2"/>
                  <w:tcBorders>
                    <w:top w:val="nil"/>
                    <w:left w:val="nil"/>
                    <w:bottom w:val="single" w:sz="4" w:space="0" w:color="auto"/>
                    <w:right w:val="single" w:sz="4" w:space="0" w:color="auto"/>
                  </w:tcBorders>
                  <w:shd w:val="clear" w:color="000000" w:fill="FFFFFF"/>
                  <w:noWrap/>
                  <w:vAlign w:val="center"/>
                  <w:hideMark/>
                </w:tcPr>
                <w:p w:rsidR="000B3485" w:rsidRPr="000B3485" w:rsidRDefault="000B3485" w:rsidP="000B3485">
                  <w:pPr>
                    <w:jc w:val="center"/>
                    <w:rPr>
                      <w:rFonts w:ascii="Arial" w:hAnsi="Arial" w:cs="Arial"/>
                      <w:color w:val="000000"/>
                      <w:sz w:val="15"/>
                      <w:szCs w:val="15"/>
                    </w:rPr>
                  </w:pPr>
                  <w:r w:rsidRPr="000B3485">
                    <w:rPr>
                      <w:rFonts w:ascii="Arial" w:hAnsi="Arial" w:cs="Arial"/>
                      <w:color w:val="000000"/>
                      <w:sz w:val="15"/>
                      <w:szCs w:val="15"/>
                    </w:rPr>
                    <w:t>M</w:t>
                  </w:r>
                </w:p>
              </w:tc>
              <w:tc>
                <w:tcPr>
                  <w:tcW w:w="1123" w:type="dxa"/>
                  <w:gridSpan w:val="2"/>
                  <w:tcBorders>
                    <w:top w:val="nil"/>
                    <w:left w:val="nil"/>
                    <w:bottom w:val="single" w:sz="4" w:space="0" w:color="auto"/>
                    <w:right w:val="single" w:sz="4" w:space="0" w:color="auto"/>
                  </w:tcBorders>
                  <w:shd w:val="clear" w:color="000000" w:fill="FFFFFF"/>
                  <w:noWrap/>
                  <w:vAlign w:val="center"/>
                  <w:hideMark/>
                </w:tcPr>
                <w:p w:rsidR="000B3485" w:rsidRPr="000B3485" w:rsidRDefault="000B3485" w:rsidP="000B3485">
                  <w:pPr>
                    <w:rPr>
                      <w:rFonts w:ascii="Arial" w:hAnsi="Arial" w:cs="Arial"/>
                      <w:color w:val="000000"/>
                      <w:sz w:val="15"/>
                      <w:szCs w:val="15"/>
                    </w:rPr>
                  </w:pPr>
                  <w:r w:rsidRPr="000B3485">
                    <w:rPr>
                      <w:rFonts w:ascii="Arial" w:hAnsi="Arial" w:cs="Arial"/>
                      <w:color w:val="000000"/>
                      <w:sz w:val="15"/>
                      <w:szCs w:val="15"/>
                    </w:rPr>
                    <w:t xml:space="preserve">             28,720.00 </w:t>
                  </w:r>
                </w:p>
              </w:tc>
              <w:tc>
                <w:tcPr>
                  <w:tcW w:w="1303" w:type="dxa"/>
                  <w:gridSpan w:val="3"/>
                  <w:tcBorders>
                    <w:top w:val="nil"/>
                    <w:left w:val="nil"/>
                    <w:bottom w:val="single" w:sz="4" w:space="0" w:color="auto"/>
                    <w:right w:val="single" w:sz="4" w:space="0" w:color="auto"/>
                  </w:tcBorders>
                  <w:shd w:val="clear" w:color="000000" w:fill="FFFF00"/>
                  <w:noWrap/>
                  <w:vAlign w:val="center"/>
                  <w:hideMark/>
                </w:tcPr>
                <w:p w:rsidR="000B3485" w:rsidRPr="000B3485" w:rsidRDefault="000B3485" w:rsidP="000B3485">
                  <w:pPr>
                    <w:jc w:val="center"/>
                    <w:rPr>
                      <w:rFonts w:ascii="Arial" w:hAnsi="Arial" w:cs="Arial"/>
                      <w:sz w:val="16"/>
                      <w:szCs w:val="16"/>
                    </w:rPr>
                  </w:pPr>
                  <w:r w:rsidRPr="000B3485">
                    <w:rPr>
                      <w:rFonts w:ascii="Arial" w:hAnsi="Arial" w:cs="Arial"/>
                      <w:sz w:val="16"/>
                      <w:szCs w:val="16"/>
                    </w:rPr>
                    <w:t>$5.98</w:t>
                  </w:r>
                </w:p>
              </w:tc>
              <w:tc>
                <w:tcPr>
                  <w:tcW w:w="1519" w:type="dxa"/>
                  <w:gridSpan w:val="2"/>
                  <w:tcBorders>
                    <w:top w:val="nil"/>
                    <w:left w:val="nil"/>
                    <w:bottom w:val="single" w:sz="4" w:space="0" w:color="auto"/>
                    <w:right w:val="single" w:sz="4" w:space="0" w:color="auto"/>
                  </w:tcBorders>
                  <w:shd w:val="clear" w:color="000000" w:fill="FFFFFF"/>
                  <w:noWrap/>
                  <w:vAlign w:val="center"/>
                  <w:hideMark/>
                </w:tcPr>
                <w:p w:rsidR="000B3485" w:rsidRPr="000B3485" w:rsidRDefault="000B3485" w:rsidP="000B3485">
                  <w:pPr>
                    <w:rPr>
                      <w:rFonts w:ascii="Arial" w:hAnsi="Arial" w:cs="Arial"/>
                      <w:sz w:val="15"/>
                      <w:szCs w:val="15"/>
                    </w:rPr>
                  </w:pPr>
                  <w:r w:rsidRPr="000B3485">
                    <w:rPr>
                      <w:rFonts w:ascii="Arial" w:hAnsi="Arial" w:cs="Arial"/>
                      <w:sz w:val="15"/>
                      <w:szCs w:val="15"/>
                    </w:rPr>
                    <w:t xml:space="preserve"> $                 240,443.84 </w:t>
                  </w:r>
                </w:p>
              </w:tc>
            </w:tr>
            <w:tr w:rsidR="000B3485" w:rsidRPr="000B3485" w:rsidTr="000B3485">
              <w:trPr>
                <w:trHeight w:val="300"/>
              </w:trPr>
              <w:tc>
                <w:tcPr>
                  <w:tcW w:w="376" w:type="dxa"/>
                  <w:tcBorders>
                    <w:top w:val="nil"/>
                    <w:left w:val="single" w:sz="4" w:space="0" w:color="auto"/>
                    <w:bottom w:val="single" w:sz="4" w:space="0" w:color="auto"/>
                    <w:right w:val="single" w:sz="4" w:space="0" w:color="auto"/>
                  </w:tcBorders>
                  <w:shd w:val="clear" w:color="auto" w:fill="auto"/>
                  <w:noWrap/>
                  <w:hideMark/>
                </w:tcPr>
                <w:p w:rsidR="000B3485" w:rsidRPr="000B3485" w:rsidRDefault="000B3485" w:rsidP="000B3485">
                  <w:pPr>
                    <w:jc w:val="center"/>
                    <w:rPr>
                      <w:rFonts w:ascii="Arial" w:hAnsi="Arial" w:cs="Arial"/>
                      <w:b/>
                      <w:bCs/>
                      <w:sz w:val="15"/>
                      <w:szCs w:val="15"/>
                    </w:rPr>
                  </w:pPr>
                  <w:r w:rsidRPr="000B3485">
                    <w:rPr>
                      <w:rFonts w:ascii="Arial" w:hAnsi="Arial" w:cs="Arial"/>
                      <w:b/>
                      <w:bCs/>
                      <w:sz w:val="15"/>
                      <w:szCs w:val="15"/>
                    </w:rPr>
                    <w:t>36</w:t>
                  </w:r>
                </w:p>
              </w:tc>
              <w:tc>
                <w:tcPr>
                  <w:tcW w:w="896" w:type="dxa"/>
                  <w:tcBorders>
                    <w:top w:val="nil"/>
                    <w:left w:val="nil"/>
                    <w:bottom w:val="single" w:sz="4" w:space="0" w:color="auto"/>
                    <w:right w:val="single" w:sz="4" w:space="0" w:color="auto"/>
                  </w:tcBorders>
                  <w:shd w:val="clear" w:color="auto" w:fill="auto"/>
                  <w:noWrap/>
                  <w:hideMark/>
                </w:tcPr>
                <w:p w:rsidR="000B3485" w:rsidRPr="000B3485" w:rsidRDefault="000B3485" w:rsidP="000B3485">
                  <w:pPr>
                    <w:jc w:val="center"/>
                    <w:rPr>
                      <w:rFonts w:ascii="Arial" w:hAnsi="Arial" w:cs="Arial"/>
                      <w:b/>
                      <w:bCs/>
                      <w:sz w:val="15"/>
                      <w:szCs w:val="15"/>
                    </w:rPr>
                  </w:pPr>
                  <w:r w:rsidRPr="000B3485">
                    <w:rPr>
                      <w:rFonts w:ascii="Arial" w:hAnsi="Arial" w:cs="Arial"/>
                      <w:b/>
                      <w:bCs/>
                      <w:sz w:val="15"/>
                      <w:szCs w:val="15"/>
                    </w:rPr>
                    <w:t>AP020077</w:t>
                  </w:r>
                </w:p>
              </w:tc>
              <w:tc>
                <w:tcPr>
                  <w:tcW w:w="2063" w:type="dxa"/>
                  <w:tcBorders>
                    <w:top w:val="nil"/>
                    <w:left w:val="nil"/>
                    <w:bottom w:val="single" w:sz="4" w:space="0" w:color="auto"/>
                    <w:right w:val="single" w:sz="4" w:space="0" w:color="auto"/>
                  </w:tcBorders>
                  <w:shd w:val="clear" w:color="auto" w:fill="auto"/>
                  <w:vAlign w:val="center"/>
                  <w:hideMark/>
                </w:tcPr>
                <w:p w:rsidR="000B3485" w:rsidRPr="000B3485" w:rsidRDefault="000B3485" w:rsidP="000B3485">
                  <w:pPr>
                    <w:jc w:val="both"/>
                    <w:rPr>
                      <w:rFonts w:ascii="Arial" w:hAnsi="Arial" w:cs="Arial"/>
                      <w:color w:val="000000"/>
                      <w:sz w:val="15"/>
                      <w:szCs w:val="15"/>
                    </w:rPr>
                  </w:pPr>
                  <w:r w:rsidRPr="000B3485">
                    <w:rPr>
                      <w:rFonts w:ascii="Arial" w:hAnsi="Arial" w:cs="Arial"/>
                      <w:color w:val="000000"/>
                      <w:sz w:val="15"/>
                      <w:szCs w:val="15"/>
                    </w:rPr>
                    <w:t>VIALETAS DE PLASTICO COLOR AMARILLO DE 10X10 CM</w:t>
                  </w:r>
                </w:p>
              </w:tc>
              <w:tc>
                <w:tcPr>
                  <w:tcW w:w="789" w:type="dxa"/>
                  <w:gridSpan w:val="2"/>
                  <w:tcBorders>
                    <w:top w:val="nil"/>
                    <w:left w:val="nil"/>
                    <w:bottom w:val="single" w:sz="4" w:space="0" w:color="auto"/>
                    <w:right w:val="single" w:sz="4" w:space="0" w:color="auto"/>
                  </w:tcBorders>
                  <w:shd w:val="clear" w:color="000000" w:fill="FFFFFF"/>
                  <w:noWrap/>
                  <w:vAlign w:val="center"/>
                  <w:hideMark/>
                </w:tcPr>
                <w:p w:rsidR="000B3485" w:rsidRPr="000B3485" w:rsidRDefault="000B3485" w:rsidP="000B3485">
                  <w:pPr>
                    <w:jc w:val="center"/>
                    <w:rPr>
                      <w:rFonts w:ascii="Arial" w:hAnsi="Arial" w:cs="Arial"/>
                      <w:color w:val="000000"/>
                      <w:sz w:val="15"/>
                      <w:szCs w:val="15"/>
                    </w:rPr>
                  </w:pPr>
                  <w:r w:rsidRPr="000B3485">
                    <w:rPr>
                      <w:rFonts w:ascii="Arial" w:hAnsi="Arial" w:cs="Arial"/>
                      <w:color w:val="000000"/>
                      <w:sz w:val="15"/>
                      <w:szCs w:val="15"/>
                    </w:rPr>
                    <w:t>PZA</w:t>
                  </w:r>
                </w:p>
              </w:tc>
              <w:tc>
                <w:tcPr>
                  <w:tcW w:w="1123" w:type="dxa"/>
                  <w:gridSpan w:val="2"/>
                  <w:tcBorders>
                    <w:top w:val="nil"/>
                    <w:left w:val="nil"/>
                    <w:bottom w:val="single" w:sz="4" w:space="0" w:color="auto"/>
                    <w:right w:val="single" w:sz="4" w:space="0" w:color="auto"/>
                  </w:tcBorders>
                  <w:shd w:val="clear" w:color="000000" w:fill="FFFFFF"/>
                  <w:noWrap/>
                  <w:vAlign w:val="center"/>
                  <w:hideMark/>
                </w:tcPr>
                <w:p w:rsidR="000B3485" w:rsidRPr="000B3485" w:rsidRDefault="000B3485" w:rsidP="000B3485">
                  <w:pPr>
                    <w:rPr>
                      <w:rFonts w:ascii="Arial" w:hAnsi="Arial" w:cs="Arial"/>
                      <w:color w:val="000000"/>
                      <w:sz w:val="15"/>
                      <w:szCs w:val="15"/>
                    </w:rPr>
                  </w:pPr>
                  <w:r w:rsidRPr="000B3485">
                    <w:rPr>
                      <w:rFonts w:ascii="Arial" w:hAnsi="Arial" w:cs="Arial"/>
                      <w:color w:val="000000"/>
                      <w:sz w:val="15"/>
                      <w:szCs w:val="15"/>
                    </w:rPr>
                    <w:t xml:space="preserve">                2,500.00 </w:t>
                  </w:r>
                </w:p>
              </w:tc>
              <w:tc>
                <w:tcPr>
                  <w:tcW w:w="1303" w:type="dxa"/>
                  <w:gridSpan w:val="3"/>
                  <w:tcBorders>
                    <w:top w:val="nil"/>
                    <w:left w:val="nil"/>
                    <w:bottom w:val="single" w:sz="4" w:space="0" w:color="auto"/>
                    <w:right w:val="single" w:sz="4" w:space="0" w:color="auto"/>
                  </w:tcBorders>
                  <w:shd w:val="clear" w:color="000000" w:fill="FFFF00"/>
                  <w:noWrap/>
                  <w:vAlign w:val="center"/>
                  <w:hideMark/>
                </w:tcPr>
                <w:p w:rsidR="000B3485" w:rsidRPr="000B3485" w:rsidRDefault="000B3485" w:rsidP="000B3485">
                  <w:pPr>
                    <w:jc w:val="center"/>
                    <w:rPr>
                      <w:rFonts w:ascii="Arial" w:hAnsi="Arial" w:cs="Arial"/>
                      <w:sz w:val="16"/>
                      <w:szCs w:val="16"/>
                    </w:rPr>
                  </w:pPr>
                  <w:r w:rsidRPr="000B3485">
                    <w:rPr>
                      <w:rFonts w:ascii="Arial" w:hAnsi="Arial" w:cs="Arial"/>
                      <w:sz w:val="16"/>
                      <w:szCs w:val="16"/>
                    </w:rPr>
                    <w:t>$59.00</w:t>
                  </w:r>
                </w:p>
              </w:tc>
              <w:tc>
                <w:tcPr>
                  <w:tcW w:w="1519" w:type="dxa"/>
                  <w:gridSpan w:val="2"/>
                  <w:tcBorders>
                    <w:top w:val="nil"/>
                    <w:left w:val="nil"/>
                    <w:bottom w:val="single" w:sz="4" w:space="0" w:color="auto"/>
                    <w:right w:val="single" w:sz="4" w:space="0" w:color="auto"/>
                  </w:tcBorders>
                  <w:shd w:val="clear" w:color="000000" w:fill="FFFFFF"/>
                  <w:noWrap/>
                  <w:vAlign w:val="center"/>
                  <w:hideMark/>
                </w:tcPr>
                <w:p w:rsidR="000B3485" w:rsidRPr="000B3485" w:rsidRDefault="000B3485" w:rsidP="000B3485">
                  <w:pPr>
                    <w:rPr>
                      <w:rFonts w:ascii="Arial" w:hAnsi="Arial" w:cs="Arial"/>
                      <w:sz w:val="15"/>
                      <w:szCs w:val="15"/>
                    </w:rPr>
                  </w:pPr>
                  <w:r w:rsidRPr="000B3485">
                    <w:rPr>
                      <w:rFonts w:ascii="Arial" w:hAnsi="Arial" w:cs="Arial"/>
                      <w:sz w:val="15"/>
                      <w:szCs w:val="15"/>
                    </w:rPr>
                    <w:t xml:space="preserve"> $                 206,500.00 </w:t>
                  </w:r>
                </w:p>
              </w:tc>
            </w:tr>
            <w:tr w:rsidR="000B3485" w:rsidRPr="000B3485" w:rsidTr="000B3485">
              <w:trPr>
                <w:trHeight w:val="300"/>
              </w:trPr>
              <w:tc>
                <w:tcPr>
                  <w:tcW w:w="376" w:type="dxa"/>
                  <w:tcBorders>
                    <w:top w:val="nil"/>
                    <w:left w:val="single" w:sz="4" w:space="0" w:color="auto"/>
                    <w:bottom w:val="single" w:sz="4" w:space="0" w:color="auto"/>
                    <w:right w:val="single" w:sz="4" w:space="0" w:color="auto"/>
                  </w:tcBorders>
                  <w:shd w:val="clear" w:color="auto" w:fill="auto"/>
                  <w:noWrap/>
                  <w:hideMark/>
                </w:tcPr>
                <w:p w:rsidR="000B3485" w:rsidRPr="000B3485" w:rsidRDefault="000B3485" w:rsidP="000B3485">
                  <w:pPr>
                    <w:jc w:val="center"/>
                    <w:rPr>
                      <w:rFonts w:ascii="Arial" w:hAnsi="Arial" w:cs="Arial"/>
                      <w:b/>
                      <w:bCs/>
                      <w:sz w:val="15"/>
                      <w:szCs w:val="15"/>
                    </w:rPr>
                  </w:pPr>
                  <w:r w:rsidRPr="000B3485">
                    <w:rPr>
                      <w:rFonts w:ascii="Arial" w:hAnsi="Arial" w:cs="Arial"/>
                      <w:b/>
                      <w:bCs/>
                      <w:sz w:val="15"/>
                      <w:szCs w:val="15"/>
                    </w:rPr>
                    <w:t>37</w:t>
                  </w:r>
                </w:p>
              </w:tc>
              <w:tc>
                <w:tcPr>
                  <w:tcW w:w="896" w:type="dxa"/>
                  <w:tcBorders>
                    <w:top w:val="nil"/>
                    <w:left w:val="nil"/>
                    <w:bottom w:val="single" w:sz="4" w:space="0" w:color="auto"/>
                    <w:right w:val="single" w:sz="4" w:space="0" w:color="auto"/>
                  </w:tcBorders>
                  <w:shd w:val="clear" w:color="auto" w:fill="auto"/>
                  <w:noWrap/>
                  <w:hideMark/>
                </w:tcPr>
                <w:p w:rsidR="000B3485" w:rsidRPr="000B3485" w:rsidRDefault="000B3485" w:rsidP="000B3485">
                  <w:pPr>
                    <w:jc w:val="center"/>
                    <w:rPr>
                      <w:rFonts w:ascii="Arial" w:hAnsi="Arial" w:cs="Arial"/>
                      <w:b/>
                      <w:bCs/>
                      <w:sz w:val="15"/>
                      <w:szCs w:val="15"/>
                    </w:rPr>
                  </w:pPr>
                  <w:r w:rsidRPr="000B3485">
                    <w:rPr>
                      <w:rFonts w:ascii="Arial" w:hAnsi="Arial" w:cs="Arial"/>
                      <w:b/>
                      <w:bCs/>
                      <w:sz w:val="15"/>
                      <w:szCs w:val="15"/>
                    </w:rPr>
                    <w:t>AP020078</w:t>
                  </w:r>
                </w:p>
              </w:tc>
              <w:tc>
                <w:tcPr>
                  <w:tcW w:w="2063" w:type="dxa"/>
                  <w:tcBorders>
                    <w:top w:val="nil"/>
                    <w:left w:val="nil"/>
                    <w:bottom w:val="single" w:sz="4" w:space="0" w:color="auto"/>
                    <w:right w:val="single" w:sz="4" w:space="0" w:color="auto"/>
                  </w:tcBorders>
                  <w:shd w:val="clear" w:color="auto" w:fill="auto"/>
                  <w:vAlign w:val="center"/>
                  <w:hideMark/>
                </w:tcPr>
                <w:p w:rsidR="000B3485" w:rsidRPr="000B3485" w:rsidRDefault="000B3485" w:rsidP="000B3485">
                  <w:pPr>
                    <w:jc w:val="both"/>
                    <w:rPr>
                      <w:rFonts w:ascii="Arial" w:hAnsi="Arial" w:cs="Arial"/>
                      <w:color w:val="000000"/>
                      <w:sz w:val="15"/>
                      <w:szCs w:val="15"/>
                    </w:rPr>
                  </w:pPr>
                  <w:r w:rsidRPr="000B3485">
                    <w:rPr>
                      <w:rFonts w:ascii="Arial" w:hAnsi="Arial" w:cs="Arial"/>
                      <w:color w:val="000000"/>
                      <w:sz w:val="15"/>
                      <w:szCs w:val="15"/>
                    </w:rPr>
                    <w:t>BOYAS METALICAS COLOR AMARILLO CON REFLEJANTE</w:t>
                  </w:r>
                </w:p>
              </w:tc>
              <w:tc>
                <w:tcPr>
                  <w:tcW w:w="789" w:type="dxa"/>
                  <w:gridSpan w:val="2"/>
                  <w:tcBorders>
                    <w:top w:val="nil"/>
                    <w:left w:val="nil"/>
                    <w:bottom w:val="single" w:sz="4" w:space="0" w:color="auto"/>
                    <w:right w:val="single" w:sz="4" w:space="0" w:color="auto"/>
                  </w:tcBorders>
                  <w:shd w:val="clear" w:color="000000" w:fill="FFFFFF"/>
                  <w:noWrap/>
                  <w:vAlign w:val="center"/>
                  <w:hideMark/>
                </w:tcPr>
                <w:p w:rsidR="000B3485" w:rsidRPr="000B3485" w:rsidRDefault="000B3485" w:rsidP="000B3485">
                  <w:pPr>
                    <w:jc w:val="center"/>
                    <w:rPr>
                      <w:rFonts w:ascii="Arial" w:hAnsi="Arial" w:cs="Arial"/>
                      <w:color w:val="000000"/>
                      <w:sz w:val="15"/>
                      <w:szCs w:val="15"/>
                    </w:rPr>
                  </w:pPr>
                  <w:r w:rsidRPr="000B3485">
                    <w:rPr>
                      <w:rFonts w:ascii="Arial" w:hAnsi="Arial" w:cs="Arial"/>
                      <w:color w:val="000000"/>
                      <w:sz w:val="15"/>
                      <w:szCs w:val="15"/>
                    </w:rPr>
                    <w:t>PZA</w:t>
                  </w:r>
                </w:p>
              </w:tc>
              <w:tc>
                <w:tcPr>
                  <w:tcW w:w="1123" w:type="dxa"/>
                  <w:gridSpan w:val="2"/>
                  <w:tcBorders>
                    <w:top w:val="nil"/>
                    <w:left w:val="nil"/>
                    <w:bottom w:val="single" w:sz="4" w:space="0" w:color="auto"/>
                    <w:right w:val="single" w:sz="4" w:space="0" w:color="auto"/>
                  </w:tcBorders>
                  <w:shd w:val="clear" w:color="000000" w:fill="FFFFFF"/>
                  <w:noWrap/>
                  <w:vAlign w:val="center"/>
                  <w:hideMark/>
                </w:tcPr>
                <w:p w:rsidR="000B3485" w:rsidRPr="000B3485" w:rsidRDefault="000B3485" w:rsidP="000B3485">
                  <w:pPr>
                    <w:rPr>
                      <w:rFonts w:ascii="Arial" w:hAnsi="Arial" w:cs="Arial"/>
                      <w:color w:val="000000"/>
                      <w:sz w:val="15"/>
                      <w:szCs w:val="15"/>
                    </w:rPr>
                  </w:pPr>
                  <w:r w:rsidRPr="000B3485">
                    <w:rPr>
                      <w:rFonts w:ascii="Arial" w:hAnsi="Arial" w:cs="Arial"/>
                      <w:color w:val="000000"/>
                      <w:sz w:val="15"/>
                      <w:szCs w:val="15"/>
                    </w:rPr>
                    <w:t xml:space="preserve">                   450.00 </w:t>
                  </w:r>
                </w:p>
              </w:tc>
              <w:tc>
                <w:tcPr>
                  <w:tcW w:w="1303" w:type="dxa"/>
                  <w:gridSpan w:val="3"/>
                  <w:tcBorders>
                    <w:top w:val="nil"/>
                    <w:left w:val="nil"/>
                    <w:bottom w:val="single" w:sz="4" w:space="0" w:color="auto"/>
                    <w:right w:val="single" w:sz="4" w:space="0" w:color="auto"/>
                  </w:tcBorders>
                  <w:shd w:val="clear" w:color="000000" w:fill="FFFF00"/>
                  <w:noWrap/>
                  <w:vAlign w:val="center"/>
                  <w:hideMark/>
                </w:tcPr>
                <w:p w:rsidR="000B3485" w:rsidRPr="000B3485" w:rsidRDefault="000B3485" w:rsidP="000B3485">
                  <w:pPr>
                    <w:jc w:val="center"/>
                    <w:rPr>
                      <w:rFonts w:ascii="Arial" w:hAnsi="Arial" w:cs="Arial"/>
                      <w:sz w:val="16"/>
                      <w:szCs w:val="16"/>
                    </w:rPr>
                  </w:pPr>
                  <w:r w:rsidRPr="000B3485">
                    <w:rPr>
                      <w:rFonts w:ascii="Arial" w:hAnsi="Arial" w:cs="Arial"/>
                      <w:sz w:val="16"/>
                      <w:szCs w:val="16"/>
                    </w:rPr>
                    <w:t>$183.58</w:t>
                  </w:r>
                </w:p>
              </w:tc>
              <w:tc>
                <w:tcPr>
                  <w:tcW w:w="1519" w:type="dxa"/>
                  <w:gridSpan w:val="2"/>
                  <w:tcBorders>
                    <w:top w:val="nil"/>
                    <w:left w:val="nil"/>
                    <w:bottom w:val="single" w:sz="4" w:space="0" w:color="auto"/>
                    <w:right w:val="single" w:sz="4" w:space="0" w:color="auto"/>
                  </w:tcBorders>
                  <w:shd w:val="clear" w:color="000000" w:fill="FFFFFF"/>
                  <w:noWrap/>
                  <w:vAlign w:val="center"/>
                  <w:hideMark/>
                </w:tcPr>
                <w:p w:rsidR="000B3485" w:rsidRPr="000B3485" w:rsidRDefault="000B3485" w:rsidP="000B3485">
                  <w:pPr>
                    <w:rPr>
                      <w:rFonts w:ascii="Arial" w:hAnsi="Arial" w:cs="Arial"/>
                      <w:sz w:val="15"/>
                      <w:szCs w:val="15"/>
                    </w:rPr>
                  </w:pPr>
                  <w:r w:rsidRPr="000B3485">
                    <w:rPr>
                      <w:rFonts w:ascii="Arial" w:hAnsi="Arial" w:cs="Arial"/>
                      <w:sz w:val="15"/>
                      <w:szCs w:val="15"/>
                    </w:rPr>
                    <w:t xml:space="preserve"> $                   115,655.40 </w:t>
                  </w:r>
                </w:p>
              </w:tc>
            </w:tr>
            <w:tr w:rsidR="000B3485" w:rsidRPr="000B3485" w:rsidTr="000B3485">
              <w:trPr>
                <w:trHeight w:val="540"/>
              </w:trPr>
              <w:tc>
                <w:tcPr>
                  <w:tcW w:w="376" w:type="dxa"/>
                  <w:tcBorders>
                    <w:top w:val="nil"/>
                    <w:left w:val="single" w:sz="4" w:space="0" w:color="auto"/>
                    <w:bottom w:val="single" w:sz="4" w:space="0" w:color="auto"/>
                    <w:right w:val="single" w:sz="4" w:space="0" w:color="auto"/>
                  </w:tcBorders>
                  <w:shd w:val="clear" w:color="auto" w:fill="auto"/>
                  <w:noWrap/>
                  <w:hideMark/>
                </w:tcPr>
                <w:p w:rsidR="000B3485" w:rsidRPr="000B3485" w:rsidRDefault="000B3485" w:rsidP="000B3485">
                  <w:pPr>
                    <w:jc w:val="center"/>
                    <w:rPr>
                      <w:rFonts w:ascii="Arial" w:hAnsi="Arial" w:cs="Arial"/>
                      <w:b/>
                      <w:bCs/>
                      <w:sz w:val="15"/>
                      <w:szCs w:val="15"/>
                    </w:rPr>
                  </w:pPr>
                  <w:r w:rsidRPr="000B3485">
                    <w:rPr>
                      <w:rFonts w:ascii="Arial" w:hAnsi="Arial" w:cs="Arial"/>
                      <w:b/>
                      <w:bCs/>
                      <w:sz w:val="15"/>
                      <w:szCs w:val="15"/>
                    </w:rPr>
                    <w:t>38</w:t>
                  </w:r>
                </w:p>
              </w:tc>
              <w:tc>
                <w:tcPr>
                  <w:tcW w:w="896" w:type="dxa"/>
                  <w:tcBorders>
                    <w:top w:val="nil"/>
                    <w:left w:val="nil"/>
                    <w:bottom w:val="single" w:sz="4" w:space="0" w:color="auto"/>
                    <w:right w:val="single" w:sz="4" w:space="0" w:color="auto"/>
                  </w:tcBorders>
                  <w:shd w:val="clear" w:color="auto" w:fill="auto"/>
                  <w:noWrap/>
                  <w:hideMark/>
                </w:tcPr>
                <w:p w:rsidR="000B3485" w:rsidRPr="000B3485" w:rsidRDefault="000B3485" w:rsidP="000B3485">
                  <w:pPr>
                    <w:jc w:val="center"/>
                    <w:rPr>
                      <w:rFonts w:ascii="Arial" w:hAnsi="Arial" w:cs="Arial"/>
                      <w:b/>
                      <w:bCs/>
                      <w:sz w:val="15"/>
                      <w:szCs w:val="15"/>
                    </w:rPr>
                  </w:pPr>
                  <w:r w:rsidRPr="000B3485">
                    <w:rPr>
                      <w:rFonts w:ascii="Arial" w:hAnsi="Arial" w:cs="Arial"/>
                      <w:b/>
                      <w:bCs/>
                      <w:sz w:val="15"/>
                      <w:szCs w:val="15"/>
                    </w:rPr>
                    <w:t>AP020079</w:t>
                  </w:r>
                </w:p>
              </w:tc>
              <w:tc>
                <w:tcPr>
                  <w:tcW w:w="2063" w:type="dxa"/>
                  <w:tcBorders>
                    <w:top w:val="nil"/>
                    <w:left w:val="nil"/>
                    <w:bottom w:val="single" w:sz="4" w:space="0" w:color="auto"/>
                    <w:right w:val="single" w:sz="4" w:space="0" w:color="auto"/>
                  </w:tcBorders>
                  <w:shd w:val="clear" w:color="auto" w:fill="auto"/>
                  <w:vAlign w:val="center"/>
                  <w:hideMark/>
                </w:tcPr>
                <w:p w:rsidR="000B3485" w:rsidRPr="000B3485" w:rsidRDefault="000B3485" w:rsidP="000B3485">
                  <w:pPr>
                    <w:jc w:val="both"/>
                    <w:rPr>
                      <w:rFonts w:ascii="Arial" w:hAnsi="Arial" w:cs="Arial"/>
                      <w:color w:val="000000"/>
                      <w:sz w:val="15"/>
                      <w:szCs w:val="15"/>
                    </w:rPr>
                  </w:pPr>
                  <w:r w:rsidRPr="000B3485">
                    <w:rPr>
                      <w:rFonts w:ascii="Arial" w:hAnsi="Arial" w:cs="Arial"/>
                      <w:color w:val="000000"/>
                      <w:sz w:val="15"/>
                      <w:szCs w:val="15"/>
                    </w:rPr>
                    <w:t>SUMINISTRO Y COLOCACION DE SEÑALAMIENTO PREVENTIVO, RESTRICTIVO O TURISTICO DE 86X86 CM, CON PELICULA RETROREFLEJANTE DE ALTA INTENSIDAD</w:t>
                  </w:r>
                </w:p>
              </w:tc>
              <w:tc>
                <w:tcPr>
                  <w:tcW w:w="789" w:type="dxa"/>
                  <w:gridSpan w:val="2"/>
                  <w:tcBorders>
                    <w:top w:val="nil"/>
                    <w:left w:val="nil"/>
                    <w:bottom w:val="single" w:sz="4" w:space="0" w:color="auto"/>
                    <w:right w:val="single" w:sz="4" w:space="0" w:color="auto"/>
                  </w:tcBorders>
                  <w:shd w:val="clear" w:color="000000" w:fill="FFFFFF"/>
                  <w:noWrap/>
                  <w:vAlign w:val="center"/>
                  <w:hideMark/>
                </w:tcPr>
                <w:p w:rsidR="000B3485" w:rsidRPr="000B3485" w:rsidRDefault="000B3485" w:rsidP="000B3485">
                  <w:pPr>
                    <w:jc w:val="center"/>
                    <w:rPr>
                      <w:rFonts w:ascii="Arial" w:hAnsi="Arial" w:cs="Arial"/>
                      <w:color w:val="000000"/>
                      <w:sz w:val="15"/>
                      <w:szCs w:val="15"/>
                    </w:rPr>
                  </w:pPr>
                  <w:r w:rsidRPr="000B3485">
                    <w:rPr>
                      <w:rFonts w:ascii="Arial" w:hAnsi="Arial" w:cs="Arial"/>
                      <w:color w:val="000000"/>
                      <w:sz w:val="15"/>
                      <w:szCs w:val="15"/>
                    </w:rPr>
                    <w:t>PZA</w:t>
                  </w:r>
                </w:p>
              </w:tc>
              <w:tc>
                <w:tcPr>
                  <w:tcW w:w="1123" w:type="dxa"/>
                  <w:gridSpan w:val="2"/>
                  <w:tcBorders>
                    <w:top w:val="nil"/>
                    <w:left w:val="nil"/>
                    <w:bottom w:val="single" w:sz="4" w:space="0" w:color="auto"/>
                    <w:right w:val="single" w:sz="4" w:space="0" w:color="auto"/>
                  </w:tcBorders>
                  <w:shd w:val="clear" w:color="000000" w:fill="FFFFFF"/>
                  <w:noWrap/>
                  <w:vAlign w:val="center"/>
                  <w:hideMark/>
                </w:tcPr>
                <w:p w:rsidR="000B3485" w:rsidRPr="000B3485" w:rsidRDefault="000B3485" w:rsidP="000B3485">
                  <w:pPr>
                    <w:rPr>
                      <w:rFonts w:ascii="Arial" w:hAnsi="Arial" w:cs="Arial"/>
                      <w:color w:val="000000"/>
                      <w:sz w:val="15"/>
                      <w:szCs w:val="15"/>
                    </w:rPr>
                  </w:pPr>
                  <w:r w:rsidRPr="000B3485">
                    <w:rPr>
                      <w:rFonts w:ascii="Arial" w:hAnsi="Arial" w:cs="Arial"/>
                      <w:color w:val="000000"/>
                      <w:sz w:val="15"/>
                      <w:szCs w:val="15"/>
                    </w:rPr>
                    <w:t xml:space="preserve">                    140.00 </w:t>
                  </w:r>
                </w:p>
              </w:tc>
              <w:tc>
                <w:tcPr>
                  <w:tcW w:w="1303" w:type="dxa"/>
                  <w:gridSpan w:val="3"/>
                  <w:tcBorders>
                    <w:top w:val="nil"/>
                    <w:left w:val="nil"/>
                    <w:bottom w:val="single" w:sz="4" w:space="0" w:color="auto"/>
                    <w:right w:val="single" w:sz="4" w:space="0" w:color="auto"/>
                  </w:tcBorders>
                  <w:shd w:val="clear" w:color="000000" w:fill="FFFF00"/>
                  <w:noWrap/>
                  <w:vAlign w:val="center"/>
                  <w:hideMark/>
                </w:tcPr>
                <w:p w:rsidR="000B3485" w:rsidRPr="000B3485" w:rsidRDefault="000B3485" w:rsidP="000B3485">
                  <w:pPr>
                    <w:jc w:val="center"/>
                    <w:rPr>
                      <w:rFonts w:ascii="Arial" w:hAnsi="Arial" w:cs="Arial"/>
                      <w:sz w:val="16"/>
                      <w:szCs w:val="16"/>
                    </w:rPr>
                  </w:pPr>
                  <w:r w:rsidRPr="000B3485">
                    <w:rPr>
                      <w:rFonts w:ascii="Arial" w:hAnsi="Arial" w:cs="Arial"/>
                      <w:sz w:val="16"/>
                      <w:szCs w:val="16"/>
                    </w:rPr>
                    <w:t>$1,487.55</w:t>
                  </w:r>
                </w:p>
              </w:tc>
              <w:tc>
                <w:tcPr>
                  <w:tcW w:w="1519" w:type="dxa"/>
                  <w:gridSpan w:val="2"/>
                  <w:tcBorders>
                    <w:top w:val="nil"/>
                    <w:left w:val="nil"/>
                    <w:bottom w:val="single" w:sz="4" w:space="0" w:color="auto"/>
                    <w:right w:val="single" w:sz="4" w:space="0" w:color="auto"/>
                  </w:tcBorders>
                  <w:shd w:val="clear" w:color="000000" w:fill="FFFFFF"/>
                  <w:noWrap/>
                  <w:vAlign w:val="center"/>
                  <w:hideMark/>
                </w:tcPr>
                <w:p w:rsidR="000B3485" w:rsidRPr="000B3485" w:rsidRDefault="000B3485" w:rsidP="000B3485">
                  <w:pPr>
                    <w:rPr>
                      <w:rFonts w:ascii="Arial" w:hAnsi="Arial" w:cs="Arial"/>
                      <w:sz w:val="15"/>
                      <w:szCs w:val="15"/>
                    </w:rPr>
                  </w:pPr>
                  <w:r w:rsidRPr="000B3485">
                    <w:rPr>
                      <w:rFonts w:ascii="Arial" w:hAnsi="Arial" w:cs="Arial"/>
                      <w:sz w:val="15"/>
                      <w:szCs w:val="15"/>
                    </w:rPr>
                    <w:t xml:space="preserve"> $                  291,559.80 </w:t>
                  </w:r>
                </w:p>
              </w:tc>
            </w:tr>
            <w:tr w:rsidR="000B3485" w:rsidRPr="000B3485" w:rsidTr="000B3485">
              <w:trPr>
                <w:trHeight w:val="540"/>
              </w:trPr>
              <w:tc>
                <w:tcPr>
                  <w:tcW w:w="376" w:type="dxa"/>
                  <w:tcBorders>
                    <w:top w:val="nil"/>
                    <w:left w:val="single" w:sz="4" w:space="0" w:color="auto"/>
                    <w:bottom w:val="single" w:sz="4" w:space="0" w:color="auto"/>
                    <w:right w:val="single" w:sz="4" w:space="0" w:color="auto"/>
                  </w:tcBorders>
                  <w:shd w:val="clear" w:color="auto" w:fill="auto"/>
                  <w:noWrap/>
                  <w:hideMark/>
                </w:tcPr>
                <w:p w:rsidR="000B3485" w:rsidRPr="000B3485" w:rsidRDefault="000B3485" w:rsidP="000B3485">
                  <w:pPr>
                    <w:jc w:val="center"/>
                    <w:rPr>
                      <w:rFonts w:ascii="Arial" w:hAnsi="Arial" w:cs="Arial"/>
                      <w:b/>
                      <w:bCs/>
                      <w:sz w:val="15"/>
                      <w:szCs w:val="15"/>
                    </w:rPr>
                  </w:pPr>
                  <w:r w:rsidRPr="000B3485">
                    <w:rPr>
                      <w:rFonts w:ascii="Arial" w:hAnsi="Arial" w:cs="Arial"/>
                      <w:b/>
                      <w:bCs/>
                      <w:sz w:val="15"/>
                      <w:szCs w:val="15"/>
                    </w:rPr>
                    <w:t>39</w:t>
                  </w:r>
                </w:p>
              </w:tc>
              <w:tc>
                <w:tcPr>
                  <w:tcW w:w="896" w:type="dxa"/>
                  <w:tcBorders>
                    <w:top w:val="nil"/>
                    <w:left w:val="nil"/>
                    <w:bottom w:val="single" w:sz="4" w:space="0" w:color="auto"/>
                    <w:right w:val="single" w:sz="4" w:space="0" w:color="auto"/>
                  </w:tcBorders>
                  <w:shd w:val="clear" w:color="auto" w:fill="auto"/>
                  <w:noWrap/>
                  <w:hideMark/>
                </w:tcPr>
                <w:p w:rsidR="000B3485" w:rsidRPr="000B3485" w:rsidRDefault="000B3485" w:rsidP="000B3485">
                  <w:pPr>
                    <w:jc w:val="center"/>
                    <w:rPr>
                      <w:rFonts w:ascii="Arial" w:hAnsi="Arial" w:cs="Arial"/>
                      <w:b/>
                      <w:bCs/>
                      <w:sz w:val="15"/>
                      <w:szCs w:val="15"/>
                    </w:rPr>
                  </w:pPr>
                  <w:r w:rsidRPr="000B3485">
                    <w:rPr>
                      <w:rFonts w:ascii="Arial" w:hAnsi="Arial" w:cs="Arial"/>
                      <w:b/>
                      <w:bCs/>
                      <w:sz w:val="15"/>
                      <w:szCs w:val="15"/>
                    </w:rPr>
                    <w:t>AP020083</w:t>
                  </w:r>
                </w:p>
              </w:tc>
              <w:tc>
                <w:tcPr>
                  <w:tcW w:w="2063" w:type="dxa"/>
                  <w:tcBorders>
                    <w:top w:val="nil"/>
                    <w:left w:val="nil"/>
                    <w:bottom w:val="single" w:sz="4" w:space="0" w:color="auto"/>
                    <w:right w:val="single" w:sz="4" w:space="0" w:color="auto"/>
                  </w:tcBorders>
                  <w:shd w:val="clear" w:color="auto" w:fill="auto"/>
                  <w:vAlign w:val="center"/>
                  <w:hideMark/>
                </w:tcPr>
                <w:p w:rsidR="000B3485" w:rsidRPr="000B3485" w:rsidRDefault="000B3485" w:rsidP="000B3485">
                  <w:pPr>
                    <w:jc w:val="both"/>
                    <w:rPr>
                      <w:rFonts w:ascii="Arial" w:hAnsi="Arial" w:cs="Arial"/>
                      <w:color w:val="000000"/>
                      <w:sz w:val="15"/>
                      <w:szCs w:val="15"/>
                    </w:rPr>
                  </w:pPr>
                  <w:r w:rsidRPr="000B3485">
                    <w:rPr>
                      <w:rFonts w:ascii="Arial" w:hAnsi="Arial" w:cs="Arial"/>
                      <w:color w:val="000000"/>
                      <w:sz w:val="15"/>
                      <w:szCs w:val="15"/>
                    </w:rPr>
                    <w:t>SUMINISTRO Y COLOCACIÓN DE SEÑALAMIENTO INFORMATIVO SID-9 ENTRONQUE DE 148X30 CM, CON PELICULA RETROREFLEJANTE DE ALTA INTENSIDAD</w:t>
                  </w:r>
                </w:p>
              </w:tc>
              <w:tc>
                <w:tcPr>
                  <w:tcW w:w="789" w:type="dxa"/>
                  <w:gridSpan w:val="2"/>
                  <w:tcBorders>
                    <w:top w:val="nil"/>
                    <w:left w:val="nil"/>
                    <w:bottom w:val="single" w:sz="4" w:space="0" w:color="auto"/>
                    <w:right w:val="single" w:sz="4" w:space="0" w:color="auto"/>
                  </w:tcBorders>
                  <w:shd w:val="clear" w:color="000000" w:fill="FFFFFF"/>
                  <w:noWrap/>
                  <w:vAlign w:val="center"/>
                  <w:hideMark/>
                </w:tcPr>
                <w:p w:rsidR="000B3485" w:rsidRPr="000B3485" w:rsidRDefault="000B3485" w:rsidP="000B3485">
                  <w:pPr>
                    <w:jc w:val="center"/>
                    <w:rPr>
                      <w:rFonts w:ascii="Arial" w:hAnsi="Arial" w:cs="Arial"/>
                      <w:color w:val="000000"/>
                      <w:sz w:val="15"/>
                      <w:szCs w:val="15"/>
                    </w:rPr>
                  </w:pPr>
                  <w:r w:rsidRPr="000B3485">
                    <w:rPr>
                      <w:rFonts w:ascii="Arial" w:hAnsi="Arial" w:cs="Arial"/>
                      <w:color w:val="000000"/>
                      <w:sz w:val="15"/>
                      <w:szCs w:val="15"/>
                    </w:rPr>
                    <w:t>PZA</w:t>
                  </w:r>
                </w:p>
              </w:tc>
              <w:tc>
                <w:tcPr>
                  <w:tcW w:w="1123" w:type="dxa"/>
                  <w:gridSpan w:val="2"/>
                  <w:tcBorders>
                    <w:top w:val="nil"/>
                    <w:left w:val="nil"/>
                    <w:bottom w:val="single" w:sz="4" w:space="0" w:color="auto"/>
                    <w:right w:val="single" w:sz="4" w:space="0" w:color="auto"/>
                  </w:tcBorders>
                  <w:shd w:val="clear" w:color="000000" w:fill="FFFFFF"/>
                  <w:noWrap/>
                  <w:vAlign w:val="center"/>
                  <w:hideMark/>
                </w:tcPr>
                <w:p w:rsidR="000B3485" w:rsidRPr="000B3485" w:rsidRDefault="000B3485" w:rsidP="000B3485">
                  <w:pPr>
                    <w:rPr>
                      <w:rFonts w:ascii="Arial" w:hAnsi="Arial" w:cs="Arial"/>
                      <w:color w:val="000000"/>
                      <w:sz w:val="15"/>
                      <w:szCs w:val="15"/>
                    </w:rPr>
                  </w:pPr>
                  <w:r w:rsidRPr="000B3485">
                    <w:rPr>
                      <w:rFonts w:ascii="Arial" w:hAnsi="Arial" w:cs="Arial"/>
                      <w:color w:val="000000"/>
                      <w:sz w:val="15"/>
                      <w:szCs w:val="15"/>
                    </w:rPr>
                    <w:t xml:space="preserve">                       18.00 </w:t>
                  </w:r>
                </w:p>
              </w:tc>
              <w:tc>
                <w:tcPr>
                  <w:tcW w:w="1303" w:type="dxa"/>
                  <w:gridSpan w:val="3"/>
                  <w:tcBorders>
                    <w:top w:val="nil"/>
                    <w:left w:val="nil"/>
                    <w:bottom w:val="single" w:sz="4" w:space="0" w:color="auto"/>
                    <w:right w:val="single" w:sz="4" w:space="0" w:color="auto"/>
                  </w:tcBorders>
                  <w:shd w:val="clear" w:color="000000" w:fill="FFFF00"/>
                  <w:noWrap/>
                  <w:vAlign w:val="center"/>
                  <w:hideMark/>
                </w:tcPr>
                <w:p w:rsidR="000B3485" w:rsidRPr="000B3485" w:rsidRDefault="000B3485" w:rsidP="000B3485">
                  <w:pPr>
                    <w:jc w:val="center"/>
                    <w:rPr>
                      <w:rFonts w:ascii="Arial" w:hAnsi="Arial" w:cs="Arial"/>
                      <w:sz w:val="16"/>
                      <w:szCs w:val="16"/>
                    </w:rPr>
                  </w:pPr>
                  <w:r w:rsidRPr="000B3485">
                    <w:rPr>
                      <w:rFonts w:ascii="Arial" w:hAnsi="Arial" w:cs="Arial"/>
                      <w:sz w:val="16"/>
                      <w:szCs w:val="16"/>
                    </w:rPr>
                    <w:t>$2,430.43</w:t>
                  </w:r>
                </w:p>
              </w:tc>
              <w:tc>
                <w:tcPr>
                  <w:tcW w:w="1519" w:type="dxa"/>
                  <w:gridSpan w:val="2"/>
                  <w:tcBorders>
                    <w:top w:val="nil"/>
                    <w:left w:val="nil"/>
                    <w:bottom w:val="single" w:sz="4" w:space="0" w:color="auto"/>
                    <w:right w:val="single" w:sz="4" w:space="0" w:color="auto"/>
                  </w:tcBorders>
                  <w:shd w:val="clear" w:color="000000" w:fill="FFFFFF"/>
                  <w:noWrap/>
                  <w:vAlign w:val="center"/>
                  <w:hideMark/>
                </w:tcPr>
                <w:p w:rsidR="000B3485" w:rsidRPr="000B3485" w:rsidRDefault="000B3485" w:rsidP="000B3485">
                  <w:pPr>
                    <w:rPr>
                      <w:rFonts w:ascii="Arial" w:hAnsi="Arial" w:cs="Arial"/>
                      <w:sz w:val="15"/>
                      <w:szCs w:val="15"/>
                    </w:rPr>
                  </w:pPr>
                  <w:r w:rsidRPr="000B3485">
                    <w:rPr>
                      <w:rFonts w:ascii="Arial" w:hAnsi="Arial" w:cs="Arial"/>
                      <w:sz w:val="15"/>
                      <w:szCs w:val="15"/>
                    </w:rPr>
                    <w:t xml:space="preserve"> $                     61,246.84 </w:t>
                  </w:r>
                </w:p>
              </w:tc>
            </w:tr>
            <w:tr w:rsidR="000B3485" w:rsidRPr="000B3485" w:rsidTr="000B3485">
              <w:trPr>
                <w:trHeight w:val="360"/>
              </w:trPr>
              <w:tc>
                <w:tcPr>
                  <w:tcW w:w="376" w:type="dxa"/>
                  <w:tcBorders>
                    <w:top w:val="nil"/>
                    <w:left w:val="single" w:sz="4" w:space="0" w:color="auto"/>
                    <w:bottom w:val="single" w:sz="4" w:space="0" w:color="auto"/>
                    <w:right w:val="single" w:sz="4" w:space="0" w:color="auto"/>
                  </w:tcBorders>
                  <w:shd w:val="clear" w:color="auto" w:fill="auto"/>
                  <w:noWrap/>
                  <w:hideMark/>
                </w:tcPr>
                <w:p w:rsidR="000B3485" w:rsidRPr="000B3485" w:rsidRDefault="000B3485" w:rsidP="000B3485">
                  <w:pPr>
                    <w:jc w:val="center"/>
                    <w:rPr>
                      <w:rFonts w:ascii="Arial" w:hAnsi="Arial" w:cs="Arial"/>
                      <w:b/>
                      <w:bCs/>
                      <w:sz w:val="15"/>
                      <w:szCs w:val="15"/>
                    </w:rPr>
                  </w:pPr>
                  <w:r w:rsidRPr="000B3485">
                    <w:rPr>
                      <w:rFonts w:ascii="Arial" w:hAnsi="Arial" w:cs="Arial"/>
                      <w:b/>
                      <w:bCs/>
                      <w:sz w:val="15"/>
                      <w:szCs w:val="15"/>
                    </w:rPr>
                    <w:t>40</w:t>
                  </w:r>
                </w:p>
              </w:tc>
              <w:tc>
                <w:tcPr>
                  <w:tcW w:w="896" w:type="dxa"/>
                  <w:tcBorders>
                    <w:top w:val="nil"/>
                    <w:left w:val="nil"/>
                    <w:bottom w:val="single" w:sz="4" w:space="0" w:color="auto"/>
                    <w:right w:val="single" w:sz="4" w:space="0" w:color="auto"/>
                  </w:tcBorders>
                  <w:shd w:val="clear" w:color="auto" w:fill="auto"/>
                  <w:noWrap/>
                  <w:hideMark/>
                </w:tcPr>
                <w:p w:rsidR="000B3485" w:rsidRPr="000B3485" w:rsidRDefault="000B3485" w:rsidP="000B3485">
                  <w:pPr>
                    <w:jc w:val="center"/>
                    <w:rPr>
                      <w:rFonts w:ascii="Arial" w:hAnsi="Arial" w:cs="Arial"/>
                      <w:b/>
                      <w:bCs/>
                      <w:sz w:val="15"/>
                      <w:szCs w:val="15"/>
                    </w:rPr>
                  </w:pPr>
                  <w:r w:rsidRPr="000B3485">
                    <w:rPr>
                      <w:rFonts w:ascii="Arial" w:hAnsi="Arial" w:cs="Arial"/>
                      <w:b/>
                      <w:bCs/>
                      <w:sz w:val="15"/>
                      <w:szCs w:val="15"/>
                    </w:rPr>
                    <w:t>AP020080</w:t>
                  </w:r>
                </w:p>
              </w:tc>
              <w:tc>
                <w:tcPr>
                  <w:tcW w:w="2063" w:type="dxa"/>
                  <w:tcBorders>
                    <w:top w:val="nil"/>
                    <w:left w:val="nil"/>
                    <w:bottom w:val="single" w:sz="4" w:space="0" w:color="auto"/>
                    <w:right w:val="single" w:sz="4" w:space="0" w:color="auto"/>
                  </w:tcBorders>
                  <w:shd w:val="clear" w:color="auto" w:fill="auto"/>
                  <w:vAlign w:val="center"/>
                  <w:hideMark/>
                </w:tcPr>
                <w:p w:rsidR="000B3485" w:rsidRPr="000B3485" w:rsidRDefault="000B3485" w:rsidP="000B3485">
                  <w:pPr>
                    <w:jc w:val="both"/>
                    <w:rPr>
                      <w:rFonts w:ascii="Arial" w:hAnsi="Arial" w:cs="Arial"/>
                      <w:color w:val="000000"/>
                      <w:sz w:val="15"/>
                      <w:szCs w:val="15"/>
                    </w:rPr>
                  </w:pPr>
                  <w:r w:rsidRPr="000B3485">
                    <w:rPr>
                      <w:rFonts w:ascii="Arial" w:hAnsi="Arial" w:cs="Arial"/>
                      <w:color w:val="000000"/>
                      <w:sz w:val="15"/>
                      <w:szCs w:val="15"/>
                    </w:rPr>
                    <w:t>SUMINISTRO Y COLOCACIÓN DE SEÑAL TIPO BANDERA, INCLUYE BASE DE CONCRETO</w:t>
                  </w:r>
                </w:p>
              </w:tc>
              <w:tc>
                <w:tcPr>
                  <w:tcW w:w="789" w:type="dxa"/>
                  <w:gridSpan w:val="2"/>
                  <w:tcBorders>
                    <w:top w:val="nil"/>
                    <w:left w:val="nil"/>
                    <w:bottom w:val="single" w:sz="4" w:space="0" w:color="auto"/>
                    <w:right w:val="single" w:sz="4" w:space="0" w:color="auto"/>
                  </w:tcBorders>
                  <w:shd w:val="clear" w:color="000000" w:fill="FFFFFF"/>
                  <w:noWrap/>
                  <w:vAlign w:val="center"/>
                  <w:hideMark/>
                </w:tcPr>
                <w:p w:rsidR="000B3485" w:rsidRPr="000B3485" w:rsidRDefault="000B3485" w:rsidP="000B3485">
                  <w:pPr>
                    <w:jc w:val="center"/>
                    <w:rPr>
                      <w:rFonts w:ascii="Arial" w:hAnsi="Arial" w:cs="Arial"/>
                      <w:color w:val="000000"/>
                      <w:sz w:val="15"/>
                      <w:szCs w:val="15"/>
                    </w:rPr>
                  </w:pPr>
                  <w:r w:rsidRPr="000B3485">
                    <w:rPr>
                      <w:rFonts w:ascii="Arial" w:hAnsi="Arial" w:cs="Arial"/>
                      <w:color w:val="000000"/>
                      <w:sz w:val="15"/>
                      <w:szCs w:val="15"/>
                    </w:rPr>
                    <w:t>PZA</w:t>
                  </w:r>
                </w:p>
              </w:tc>
              <w:tc>
                <w:tcPr>
                  <w:tcW w:w="1123" w:type="dxa"/>
                  <w:gridSpan w:val="2"/>
                  <w:tcBorders>
                    <w:top w:val="nil"/>
                    <w:left w:val="nil"/>
                    <w:bottom w:val="single" w:sz="4" w:space="0" w:color="auto"/>
                    <w:right w:val="single" w:sz="4" w:space="0" w:color="auto"/>
                  </w:tcBorders>
                  <w:shd w:val="clear" w:color="000000" w:fill="FFFFFF"/>
                  <w:noWrap/>
                  <w:vAlign w:val="center"/>
                  <w:hideMark/>
                </w:tcPr>
                <w:p w:rsidR="000B3485" w:rsidRPr="000B3485" w:rsidRDefault="000B3485" w:rsidP="000B3485">
                  <w:pPr>
                    <w:rPr>
                      <w:rFonts w:ascii="Arial" w:hAnsi="Arial" w:cs="Arial"/>
                      <w:color w:val="000000"/>
                      <w:sz w:val="15"/>
                      <w:szCs w:val="15"/>
                    </w:rPr>
                  </w:pPr>
                  <w:r w:rsidRPr="000B3485">
                    <w:rPr>
                      <w:rFonts w:ascii="Arial" w:hAnsi="Arial" w:cs="Arial"/>
                      <w:color w:val="000000"/>
                      <w:sz w:val="15"/>
                      <w:szCs w:val="15"/>
                    </w:rPr>
                    <w:t xml:space="preserve">                      36.00 </w:t>
                  </w:r>
                </w:p>
              </w:tc>
              <w:tc>
                <w:tcPr>
                  <w:tcW w:w="1303" w:type="dxa"/>
                  <w:gridSpan w:val="3"/>
                  <w:tcBorders>
                    <w:top w:val="nil"/>
                    <w:left w:val="nil"/>
                    <w:bottom w:val="single" w:sz="4" w:space="0" w:color="auto"/>
                    <w:right w:val="single" w:sz="4" w:space="0" w:color="auto"/>
                  </w:tcBorders>
                  <w:shd w:val="clear" w:color="000000" w:fill="FFFF00"/>
                  <w:noWrap/>
                  <w:vAlign w:val="center"/>
                  <w:hideMark/>
                </w:tcPr>
                <w:p w:rsidR="000B3485" w:rsidRPr="000B3485" w:rsidRDefault="000B3485" w:rsidP="000B3485">
                  <w:pPr>
                    <w:jc w:val="center"/>
                    <w:rPr>
                      <w:rFonts w:ascii="Arial" w:hAnsi="Arial" w:cs="Arial"/>
                      <w:sz w:val="16"/>
                      <w:szCs w:val="16"/>
                    </w:rPr>
                  </w:pPr>
                  <w:r w:rsidRPr="000B3485">
                    <w:rPr>
                      <w:rFonts w:ascii="Arial" w:hAnsi="Arial" w:cs="Arial"/>
                      <w:sz w:val="16"/>
                      <w:szCs w:val="16"/>
                    </w:rPr>
                    <w:t>$19,328.05</w:t>
                  </w:r>
                </w:p>
              </w:tc>
              <w:tc>
                <w:tcPr>
                  <w:tcW w:w="1519" w:type="dxa"/>
                  <w:gridSpan w:val="2"/>
                  <w:tcBorders>
                    <w:top w:val="nil"/>
                    <w:left w:val="nil"/>
                    <w:bottom w:val="single" w:sz="4" w:space="0" w:color="auto"/>
                    <w:right w:val="single" w:sz="4" w:space="0" w:color="auto"/>
                  </w:tcBorders>
                  <w:shd w:val="clear" w:color="000000" w:fill="FFFFFF"/>
                  <w:noWrap/>
                  <w:vAlign w:val="center"/>
                  <w:hideMark/>
                </w:tcPr>
                <w:p w:rsidR="000B3485" w:rsidRPr="000B3485" w:rsidRDefault="000B3485" w:rsidP="000B3485">
                  <w:pPr>
                    <w:rPr>
                      <w:rFonts w:ascii="Arial" w:hAnsi="Arial" w:cs="Arial"/>
                      <w:sz w:val="15"/>
                      <w:szCs w:val="15"/>
                    </w:rPr>
                  </w:pPr>
                  <w:r w:rsidRPr="000B3485">
                    <w:rPr>
                      <w:rFonts w:ascii="Arial" w:hAnsi="Arial" w:cs="Arial"/>
                      <w:sz w:val="15"/>
                      <w:szCs w:val="15"/>
                    </w:rPr>
                    <w:t xml:space="preserve"> $                  974,133.72 </w:t>
                  </w:r>
                </w:p>
              </w:tc>
            </w:tr>
            <w:tr w:rsidR="000B3485" w:rsidRPr="000B3485" w:rsidTr="000B3485">
              <w:trPr>
                <w:trHeight w:val="300"/>
              </w:trPr>
              <w:tc>
                <w:tcPr>
                  <w:tcW w:w="376" w:type="dxa"/>
                  <w:tcBorders>
                    <w:top w:val="nil"/>
                    <w:left w:val="single" w:sz="4" w:space="0" w:color="auto"/>
                    <w:bottom w:val="single" w:sz="4" w:space="0" w:color="auto"/>
                    <w:right w:val="single" w:sz="4" w:space="0" w:color="auto"/>
                  </w:tcBorders>
                  <w:shd w:val="clear" w:color="auto" w:fill="auto"/>
                  <w:noWrap/>
                  <w:hideMark/>
                </w:tcPr>
                <w:p w:rsidR="000B3485" w:rsidRPr="000B3485" w:rsidRDefault="000B3485" w:rsidP="000B3485">
                  <w:pPr>
                    <w:jc w:val="center"/>
                    <w:rPr>
                      <w:rFonts w:ascii="Arial" w:hAnsi="Arial" w:cs="Arial"/>
                      <w:b/>
                      <w:bCs/>
                      <w:sz w:val="15"/>
                      <w:szCs w:val="15"/>
                    </w:rPr>
                  </w:pPr>
                  <w:r w:rsidRPr="000B3485">
                    <w:rPr>
                      <w:rFonts w:ascii="Arial" w:hAnsi="Arial" w:cs="Arial"/>
                      <w:b/>
                      <w:bCs/>
                      <w:sz w:val="15"/>
                      <w:szCs w:val="15"/>
                    </w:rPr>
                    <w:t>41</w:t>
                  </w:r>
                </w:p>
              </w:tc>
              <w:tc>
                <w:tcPr>
                  <w:tcW w:w="896" w:type="dxa"/>
                  <w:tcBorders>
                    <w:top w:val="nil"/>
                    <w:left w:val="nil"/>
                    <w:bottom w:val="single" w:sz="4" w:space="0" w:color="auto"/>
                    <w:right w:val="single" w:sz="4" w:space="0" w:color="auto"/>
                  </w:tcBorders>
                  <w:shd w:val="clear" w:color="auto" w:fill="auto"/>
                  <w:noWrap/>
                  <w:hideMark/>
                </w:tcPr>
                <w:p w:rsidR="000B3485" w:rsidRPr="000B3485" w:rsidRDefault="000B3485" w:rsidP="000B3485">
                  <w:pPr>
                    <w:jc w:val="center"/>
                    <w:rPr>
                      <w:rFonts w:ascii="Arial" w:hAnsi="Arial" w:cs="Arial"/>
                      <w:b/>
                      <w:bCs/>
                      <w:sz w:val="15"/>
                      <w:szCs w:val="15"/>
                    </w:rPr>
                  </w:pPr>
                  <w:r w:rsidRPr="000B3485">
                    <w:rPr>
                      <w:rFonts w:ascii="Arial" w:hAnsi="Arial" w:cs="Arial"/>
                      <w:b/>
                      <w:bCs/>
                      <w:sz w:val="15"/>
                      <w:szCs w:val="15"/>
                    </w:rPr>
                    <w:t>AP020081</w:t>
                  </w:r>
                </w:p>
              </w:tc>
              <w:tc>
                <w:tcPr>
                  <w:tcW w:w="2063" w:type="dxa"/>
                  <w:tcBorders>
                    <w:top w:val="nil"/>
                    <w:left w:val="nil"/>
                    <w:bottom w:val="single" w:sz="4" w:space="0" w:color="auto"/>
                    <w:right w:val="single" w:sz="4" w:space="0" w:color="auto"/>
                  </w:tcBorders>
                  <w:shd w:val="clear" w:color="auto" w:fill="auto"/>
                  <w:vAlign w:val="center"/>
                  <w:hideMark/>
                </w:tcPr>
                <w:p w:rsidR="000B3485" w:rsidRPr="000B3485" w:rsidRDefault="000B3485" w:rsidP="000B3485">
                  <w:pPr>
                    <w:jc w:val="both"/>
                    <w:rPr>
                      <w:rFonts w:ascii="Arial" w:hAnsi="Arial" w:cs="Arial"/>
                      <w:color w:val="000000"/>
                      <w:sz w:val="15"/>
                      <w:szCs w:val="15"/>
                    </w:rPr>
                  </w:pPr>
                  <w:r w:rsidRPr="000B3485">
                    <w:rPr>
                      <w:rFonts w:ascii="Arial" w:hAnsi="Arial" w:cs="Arial"/>
                      <w:color w:val="000000"/>
                      <w:sz w:val="15"/>
                      <w:szCs w:val="15"/>
                    </w:rPr>
                    <w:t xml:space="preserve">SUMINISTRO Y COLOCACIÓN DE SEÑAL </w:t>
                  </w:r>
                  <w:r w:rsidRPr="000B3485">
                    <w:rPr>
                      <w:rFonts w:ascii="Arial" w:hAnsi="Arial" w:cs="Arial"/>
                      <w:color w:val="000000"/>
                      <w:sz w:val="15"/>
                      <w:szCs w:val="15"/>
                    </w:rPr>
                    <w:lastRenderedPageBreak/>
                    <w:t>DE PUENTE, TRES TABLEROS</w:t>
                  </w:r>
                </w:p>
              </w:tc>
              <w:tc>
                <w:tcPr>
                  <w:tcW w:w="789" w:type="dxa"/>
                  <w:gridSpan w:val="2"/>
                  <w:tcBorders>
                    <w:top w:val="nil"/>
                    <w:left w:val="nil"/>
                    <w:bottom w:val="single" w:sz="4" w:space="0" w:color="auto"/>
                    <w:right w:val="single" w:sz="4" w:space="0" w:color="auto"/>
                  </w:tcBorders>
                  <w:shd w:val="clear" w:color="000000" w:fill="FFFFFF"/>
                  <w:noWrap/>
                  <w:vAlign w:val="center"/>
                  <w:hideMark/>
                </w:tcPr>
                <w:p w:rsidR="000B3485" w:rsidRPr="000B3485" w:rsidRDefault="000B3485" w:rsidP="000B3485">
                  <w:pPr>
                    <w:jc w:val="center"/>
                    <w:rPr>
                      <w:rFonts w:ascii="Arial" w:hAnsi="Arial" w:cs="Arial"/>
                      <w:color w:val="000000"/>
                      <w:sz w:val="15"/>
                      <w:szCs w:val="15"/>
                    </w:rPr>
                  </w:pPr>
                  <w:r w:rsidRPr="000B3485">
                    <w:rPr>
                      <w:rFonts w:ascii="Arial" w:hAnsi="Arial" w:cs="Arial"/>
                      <w:color w:val="000000"/>
                      <w:sz w:val="15"/>
                      <w:szCs w:val="15"/>
                    </w:rPr>
                    <w:lastRenderedPageBreak/>
                    <w:t>PZA</w:t>
                  </w:r>
                </w:p>
              </w:tc>
              <w:tc>
                <w:tcPr>
                  <w:tcW w:w="1123" w:type="dxa"/>
                  <w:gridSpan w:val="2"/>
                  <w:tcBorders>
                    <w:top w:val="nil"/>
                    <w:left w:val="nil"/>
                    <w:bottom w:val="single" w:sz="4" w:space="0" w:color="auto"/>
                    <w:right w:val="single" w:sz="4" w:space="0" w:color="auto"/>
                  </w:tcBorders>
                  <w:shd w:val="clear" w:color="000000" w:fill="FFFFFF"/>
                  <w:noWrap/>
                  <w:vAlign w:val="center"/>
                  <w:hideMark/>
                </w:tcPr>
                <w:p w:rsidR="000B3485" w:rsidRPr="000B3485" w:rsidRDefault="000B3485" w:rsidP="000B3485">
                  <w:pPr>
                    <w:rPr>
                      <w:rFonts w:ascii="Arial" w:hAnsi="Arial" w:cs="Arial"/>
                      <w:color w:val="000000"/>
                      <w:sz w:val="15"/>
                      <w:szCs w:val="15"/>
                    </w:rPr>
                  </w:pPr>
                  <w:r w:rsidRPr="000B3485">
                    <w:rPr>
                      <w:rFonts w:ascii="Arial" w:hAnsi="Arial" w:cs="Arial"/>
                      <w:color w:val="000000"/>
                      <w:sz w:val="15"/>
                      <w:szCs w:val="15"/>
                    </w:rPr>
                    <w:t xml:space="preserve">                       18.00 </w:t>
                  </w:r>
                </w:p>
              </w:tc>
              <w:tc>
                <w:tcPr>
                  <w:tcW w:w="1303" w:type="dxa"/>
                  <w:gridSpan w:val="3"/>
                  <w:tcBorders>
                    <w:top w:val="nil"/>
                    <w:left w:val="nil"/>
                    <w:bottom w:val="single" w:sz="4" w:space="0" w:color="auto"/>
                    <w:right w:val="single" w:sz="4" w:space="0" w:color="auto"/>
                  </w:tcBorders>
                  <w:shd w:val="clear" w:color="auto" w:fill="auto"/>
                  <w:noWrap/>
                  <w:vAlign w:val="center"/>
                  <w:hideMark/>
                </w:tcPr>
                <w:p w:rsidR="000B3485" w:rsidRPr="000B3485" w:rsidRDefault="000B3485" w:rsidP="000B3485">
                  <w:pPr>
                    <w:jc w:val="center"/>
                    <w:rPr>
                      <w:rFonts w:ascii="Arial" w:hAnsi="Arial" w:cs="Arial"/>
                      <w:sz w:val="16"/>
                      <w:szCs w:val="16"/>
                    </w:rPr>
                  </w:pPr>
                  <w:r w:rsidRPr="000B3485">
                    <w:rPr>
                      <w:rFonts w:ascii="Arial" w:hAnsi="Arial" w:cs="Arial"/>
                      <w:sz w:val="16"/>
                      <w:szCs w:val="16"/>
                    </w:rPr>
                    <w:t>$32,170.72</w:t>
                  </w:r>
                </w:p>
              </w:tc>
              <w:tc>
                <w:tcPr>
                  <w:tcW w:w="1519" w:type="dxa"/>
                  <w:gridSpan w:val="2"/>
                  <w:tcBorders>
                    <w:top w:val="nil"/>
                    <w:left w:val="nil"/>
                    <w:bottom w:val="single" w:sz="4" w:space="0" w:color="auto"/>
                    <w:right w:val="single" w:sz="4" w:space="0" w:color="auto"/>
                  </w:tcBorders>
                  <w:shd w:val="clear" w:color="000000" w:fill="FFFFFF"/>
                  <w:noWrap/>
                  <w:vAlign w:val="center"/>
                  <w:hideMark/>
                </w:tcPr>
                <w:p w:rsidR="000B3485" w:rsidRPr="000B3485" w:rsidRDefault="000B3485" w:rsidP="000B3485">
                  <w:pPr>
                    <w:rPr>
                      <w:rFonts w:ascii="Arial" w:hAnsi="Arial" w:cs="Arial"/>
                      <w:sz w:val="15"/>
                      <w:szCs w:val="15"/>
                    </w:rPr>
                  </w:pPr>
                  <w:r w:rsidRPr="000B3485">
                    <w:rPr>
                      <w:rFonts w:ascii="Arial" w:hAnsi="Arial" w:cs="Arial"/>
                      <w:sz w:val="15"/>
                      <w:szCs w:val="15"/>
                    </w:rPr>
                    <w:t xml:space="preserve"> $                   810,702.14 </w:t>
                  </w:r>
                </w:p>
              </w:tc>
            </w:tr>
            <w:tr w:rsidR="000B3485" w:rsidRPr="000B3485" w:rsidTr="000B3485">
              <w:trPr>
                <w:trHeight w:val="300"/>
              </w:trPr>
              <w:tc>
                <w:tcPr>
                  <w:tcW w:w="8069" w:type="dxa"/>
                  <w:gridSpan w:val="12"/>
                  <w:tcBorders>
                    <w:top w:val="single" w:sz="4" w:space="0" w:color="auto"/>
                    <w:left w:val="single" w:sz="4" w:space="0" w:color="auto"/>
                    <w:bottom w:val="single" w:sz="4" w:space="0" w:color="auto"/>
                    <w:right w:val="single" w:sz="4" w:space="0" w:color="000000"/>
                  </w:tcBorders>
                  <w:shd w:val="clear" w:color="000000" w:fill="969696"/>
                  <w:vAlign w:val="center"/>
                  <w:hideMark/>
                </w:tcPr>
                <w:p w:rsidR="000B3485" w:rsidRPr="000B3485" w:rsidRDefault="000B3485" w:rsidP="000B3485">
                  <w:pPr>
                    <w:jc w:val="center"/>
                    <w:rPr>
                      <w:rFonts w:ascii="Arial" w:hAnsi="Arial" w:cs="Arial"/>
                      <w:b/>
                      <w:bCs/>
                      <w:sz w:val="16"/>
                      <w:szCs w:val="16"/>
                    </w:rPr>
                  </w:pPr>
                  <w:r w:rsidRPr="000B3485">
                    <w:rPr>
                      <w:rFonts w:ascii="Arial" w:hAnsi="Arial" w:cs="Arial"/>
                      <w:b/>
                      <w:bCs/>
                      <w:sz w:val="16"/>
                      <w:szCs w:val="16"/>
                    </w:rPr>
                    <w:lastRenderedPageBreak/>
                    <w:t>GUARNICIONES</w:t>
                  </w:r>
                </w:p>
              </w:tc>
            </w:tr>
            <w:tr w:rsidR="000B3485" w:rsidRPr="000B3485" w:rsidTr="000B3485">
              <w:trPr>
                <w:trHeight w:val="1200"/>
              </w:trPr>
              <w:tc>
                <w:tcPr>
                  <w:tcW w:w="376" w:type="dxa"/>
                  <w:tcBorders>
                    <w:top w:val="nil"/>
                    <w:left w:val="single" w:sz="4" w:space="0" w:color="auto"/>
                    <w:bottom w:val="single" w:sz="4" w:space="0" w:color="auto"/>
                    <w:right w:val="single" w:sz="4" w:space="0" w:color="auto"/>
                  </w:tcBorders>
                  <w:shd w:val="clear" w:color="auto" w:fill="auto"/>
                  <w:noWrap/>
                  <w:hideMark/>
                </w:tcPr>
                <w:p w:rsidR="000B3485" w:rsidRPr="000B3485" w:rsidRDefault="000B3485" w:rsidP="000B3485">
                  <w:pPr>
                    <w:jc w:val="center"/>
                    <w:rPr>
                      <w:rFonts w:ascii="Arial" w:hAnsi="Arial" w:cs="Arial"/>
                      <w:b/>
                      <w:bCs/>
                      <w:sz w:val="15"/>
                      <w:szCs w:val="15"/>
                    </w:rPr>
                  </w:pPr>
                  <w:r w:rsidRPr="000B3485">
                    <w:rPr>
                      <w:rFonts w:ascii="Arial" w:hAnsi="Arial" w:cs="Arial"/>
                      <w:b/>
                      <w:bCs/>
                      <w:sz w:val="15"/>
                      <w:szCs w:val="15"/>
                    </w:rPr>
                    <w:t>42</w:t>
                  </w:r>
                </w:p>
              </w:tc>
              <w:tc>
                <w:tcPr>
                  <w:tcW w:w="896" w:type="dxa"/>
                  <w:tcBorders>
                    <w:top w:val="nil"/>
                    <w:left w:val="nil"/>
                    <w:bottom w:val="single" w:sz="4" w:space="0" w:color="auto"/>
                    <w:right w:val="single" w:sz="4" w:space="0" w:color="auto"/>
                  </w:tcBorders>
                  <w:shd w:val="clear" w:color="auto" w:fill="auto"/>
                  <w:noWrap/>
                  <w:hideMark/>
                </w:tcPr>
                <w:p w:rsidR="000B3485" w:rsidRPr="000B3485" w:rsidRDefault="000B3485" w:rsidP="000B3485">
                  <w:pPr>
                    <w:jc w:val="center"/>
                    <w:rPr>
                      <w:rFonts w:ascii="Arial" w:hAnsi="Arial" w:cs="Arial"/>
                      <w:b/>
                      <w:bCs/>
                      <w:sz w:val="15"/>
                      <w:szCs w:val="15"/>
                    </w:rPr>
                  </w:pPr>
                  <w:r w:rsidRPr="000B3485">
                    <w:rPr>
                      <w:rFonts w:ascii="Arial" w:hAnsi="Arial" w:cs="Arial"/>
                      <w:b/>
                      <w:bCs/>
                      <w:sz w:val="15"/>
                      <w:szCs w:val="15"/>
                    </w:rPr>
                    <w:t>AP200184</w:t>
                  </w:r>
                </w:p>
              </w:tc>
              <w:tc>
                <w:tcPr>
                  <w:tcW w:w="2063" w:type="dxa"/>
                  <w:tcBorders>
                    <w:top w:val="nil"/>
                    <w:left w:val="nil"/>
                    <w:bottom w:val="single" w:sz="4" w:space="0" w:color="auto"/>
                    <w:right w:val="single" w:sz="4" w:space="0" w:color="auto"/>
                  </w:tcBorders>
                  <w:shd w:val="clear" w:color="auto" w:fill="auto"/>
                  <w:vAlign w:val="center"/>
                  <w:hideMark/>
                </w:tcPr>
                <w:p w:rsidR="000B3485" w:rsidRPr="000B3485" w:rsidRDefault="000B3485" w:rsidP="000B3485">
                  <w:pPr>
                    <w:jc w:val="both"/>
                    <w:rPr>
                      <w:rFonts w:ascii="Arial" w:hAnsi="Arial" w:cs="Arial"/>
                      <w:color w:val="000000"/>
                      <w:sz w:val="15"/>
                      <w:szCs w:val="15"/>
                    </w:rPr>
                  </w:pPr>
                  <w:r w:rsidRPr="000B3485">
                    <w:rPr>
                      <w:rFonts w:ascii="Arial" w:hAnsi="Arial" w:cs="Arial"/>
                      <w:color w:val="000000"/>
                      <w:sz w:val="15"/>
                      <w:szCs w:val="15"/>
                    </w:rPr>
                    <w:t>GUARNICIONES DE CONCRETO SUMINISTRADO POR PROVEDOR R.N. F´C= 200 KG/CM2 DE SECCION TRAPEZOIDAL DE 15X20X50 CON AGREGADO MAXIMO DE 40.00 MM, INCLUYE: PREPARACION DE LA SUPERFICIE, SUMINISTRO DEL MATERIAL, MANO DE OBRA, EQUIPO, HERRAMIENTA Y CIMBRA</w:t>
                  </w:r>
                </w:p>
              </w:tc>
              <w:tc>
                <w:tcPr>
                  <w:tcW w:w="789" w:type="dxa"/>
                  <w:gridSpan w:val="2"/>
                  <w:tcBorders>
                    <w:top w:val="nil"/>
                    <w:left w:val="nil"/>
                    <w:bottom w:val="single" w:sz="4" w:space="0" w:color="auto"/>
                    <w:right w:val="single" w:sz="4" w:space="0" w:color="auto"/>
                  </w:tcBorders>
                  <w:shd w:val="clear" w:color="000000" w:fill="FFFFFF"/>
                  <w:noWrap/>
                  <w:vAlign w:val="center"/>
                  <w:hideMark/>
                </w:tcPr>
                <w:p w:rsidR="000B3485" w:rsidRPr="000B3485" w:rsidRDefault="000B3485" w:rsidP="000B3485">
                  <w:pPr>
                    <w:jc w:val="center"/>
                    <w:rPr>
                      <w:rFonts w:ascii="Arial" w:hAnsi="Arial" w:cs="Arial"/>
                      <w:color w:val="000000"/>
                      <w:sz w:val="15"/>
                      <w:szCs w:val="15"/>
                    </w:rPr>
                  </w:pPr>
                  <w:r w:rsidRPr="000B3485">
                    <w:rPr>
                      <w:rFonts w:ascii="Arial" w:hAnsi="Arial" w:cs="Arial"/>
                      <w:color w:val="000000"/>
                      <w:sz w:val="15"/>
                      <w:szCs w:val="15"/>
                    </w:rPr>
                    <w:t>M</w:t>
                  </w:r>
                </w:p>
              </w:tc>
              <w:tc>
                <w:tcPr>
                  <w:tcW w:w="1123" w:type="dxa"/>
                  <w:gridSpan w:val="2"/>
                  <w:tcBorders>
                    <w:top w:val="nil"/>
                    <w:left w:val="nil"/>
                    <w:bottom w:val="single" w:sz="4" w:space="0" w:color="auto"/>
                    <w:right w:val="single" w:sz="4" w:space="0" w:color="auto"/>
                  </w:tcBorders>
                  <w:shd w:val="clear" w:color="000000" w:fill="FFFFFF"/>
                  <w:noWrap/>
                  <w:vAlign w:val="center"/>
                  <w:hideMark/>
                </w:tcPr>
                <w:p w:rsidR="000B3485" w:rsidRPr="000B3485" w:rsidRDefault="000B3485" w:rsidP="000B3485">
                  <w:pPr>
                    <w:rPr>
                      <w:rFonts w:ascii="Arial" w:hAnsi="Arial" w:cs="Arial"/>
                      <w:color w:val="000000"/>
                      <w:sz w:val="15"/>
                      <w:szCs w:val="15"/>
                    </w:rPr>
                  </w:pPr>
                  <w:r w:rsidRPr="000B3485">
                    <w:rPr>
                      <w:rFonts w:ascii="Arial" w:hAnsi="Arial" w:cs="Arial"/>
                      <w:color w:val="000000"/>
                      <w:sz w:val="15"/>
                      <w:szCs w:val="15"/>
                    </w:rPr>
                    <w:t xml:space="preserve">                2,872.00 </w:t>
                  </w:r>
                </w:p>
              </w:tc>
              <w:tc>
                <w:tcPr>
                  <w:tcW w:w="1303" w:type="dxa"/>
                  <w:gridSpan w:val="3"/>
                  <w:tcBorders>
                    <w:top w:val="nil"/>
                    <w:left w:val="nil"/>
                    <w:bottom w:val="single" w:sz="4" w:space="0" w:color="auto"/>
                    <w:right w:val="single" w:sz="4" w:space="0" w:color="auto"/>
                  </w:tcBorders>
                  <w:shd w:val="clear" w:color="000000" w:fill="FFFF00"/>
                  <w:noWrap/>
                  <w:vAlign w:val="center"/>
                  <w:hideMark/>
                </w:tcPr>
                <w:p w:rsidR="000B3485" w:rsidRPr="000B3485" w:rsidRDefault="000B3485" w:rsidP="000B3485">
                  <w:pPr>
                    <w:jc w:val="center"/>
                    <w:rPr>
                      <w:rFonts w:ascii="Arial" w:hAnsi="Arial" w:cs="Arial"/>
                      <w:sz w:val="16"/>
                      <w:szCs w:val="16"/>
                    </w:rPr>
                  </w:pPr>
                  <w:r w:rsidRPr="000B3485">
                    <w:rPr>
                      <w:rFonts w:ascii="Arial" w:hAnsi="Arial" w:cs="Arial"/>
                      <w:sz w:val="16"/>
                      <w:szCs w:val="16"/>
                    </w:rPr>
                    <w:t>$209.10</w:t>
                  </w:r>
                </w:p>
              </w:tc>
              <w:tc>
                <w:tcPr>
                  <w:tcW w:w="1519" w:type="dxa"/>
                  <w:gridSpan w:val="2"/>
                  <w:tcBorders>
                    <w:top w:val="nil"/>
                    <w:left w:val="nil"/>
                    <w:bottom w:val="single" w:sz="4" w:space="0" w:color="auto"/>
                    <w:right w:val="single" w:sz="4" w:space="0" w:color="auto"/>
                  </w:tcBorders>
                  <w:shd w:val="clear" w:color="000000" w:fill="FFFFFF"/>
                  <w:noWrap/>
                  <w:vAlign w:val="center"/>
                  <w:hideMark/>
                </w:tcPr>
                <w:p w:rsidR="000B3485" w:rsidRPr="000B3485" w:rsidRDefault="000B3485" w:rsidP="000B3485">
                  <w:pPr>
                    <w:rPr>
                      <w:rFonts w:ascii="Arial" w:hAnsi="Arial" w:cs="Arial"/>
                      <w:sz w:val="15"/>
                      <w:szCs w:val="15"/>
                    </w:rPr>
                  </w:pPr>
                  <w:r w:rsidRPr="000B3485">
                    <w:rPr>
                      <w:rFonts w:ascii="Arial" w:hAnsi="Arial" w:cs="Arial"/>
                      <w:sz w:val="15"/>
                      <w:szCs w:val="15"/>
                    </w:rPr>
                    <w:t xml:space="preserve"> $                 840,749.28 </w:t>
                  </w:r>
                </w:p>
              </w:tc>
            </w:tr>
            <w:tr w:rsidR="000B3485" w:rsidRPr="000B3485" w:rsidTr="000B3485">
              <w:trPr>
                <w:trHeight w:val="300"/>
              </w:trPr>
              <w:tc>
                <w:tcPr>
                  <w:tcW w:w="376" w:type="dxa"/>
                  <w:tcBorders>
                    <w:top w:val="nil"/>
                    <w:left w:val="single" w:sz="4" w:space="0" w:color="auto"/>
                    <w:bottom w:val="single" w:sz="4" w:space="0" w:color="auto"/>
                    <w:right w:val="single" w:sz="4" w:space="0" w:color="auto"/>
                  </w:tcBorders>
                  <w:shd w:val="clear" w:color="auto" w:fill="auto"/>
                  <w:noWrap/>
                  <w:hideMark/>
                </w:tcPr>
                <w:p w:rsidR="000B3485" w:rsidRPr="000B3485" w:rsidRDefault="000B3485" w:rsidP="000B3485">
                  <w:pPr>
                    <w:jc w:val="center"/>
                    <w:rPr>
                      <w:rFonts w:ascii="Arial" w:hAnsi="Arial" w:cs="Arial"/>
                      <w:b/>
                      <w:bCs/>
                      <w:sz w:val="15"/>
                      <w:szCs w:val="15"/>
                    </w:rPr>
                  </w:pPr>
                  <w:r w:rsidRPr="000B3485">
                    <w:rPr>
                      <w:rFonts w:ascii="Arial" w:hAnsi="Arial" w:cs="Arial"/>
                      <w:b/>
                      <w:bCs/>
                      <w:sz w:val="15"/>
                      <w:szCs w:val="15"/>
                    </w:rPr>
                    <w:t>43</w:t>
                  </w:r>
                </w:p>
              </w:tc>
              <w:tc>
                <w:tcPr>
                  <w:tcW w:w="896" w:type="dxa"/>
                  <w:tcBorders>
                    <w:top w:val="nil"/>
                    <w:left w:val="nil"/>
                    <w:bottom w:val="single" w:sz="4" w:space="0" w:color="auto"/>
                    <w:right w:val="single" w:sz="4" w:space="0" w:color="auto"/>
                  </w:tcBorders>
                  <w:shd w:val="clear" w:color="auto" w:fill="auto"/>
                  <w:noWrap/>
                  <w:hideMark/>
                </w:tcPr>
                <w:p w:rsidR="000B3485" w:rsidRPr="000B3485" w:rsidRDefault="000B3485" w:rsidP="000B3485">
                  <w:pPr>
                    <w:jc w:val="center"/>
                    <w:rPr>
                      <w:rFonts w:ascii="Arial" w:hAnsi="Arial" w:cs="Arial"/>
                      <w:b/>
                      <w:bCs/>
                      <w:sz w:val="15"/>
                      <w:szCs w:val="15"/>
                    </w:rPr>
                  </w:pPr>
                  <w:r w:rsidRPr="000B3485">
                    <w:rPr>
                      <w:rFonts w:ascii="Arial" w:hAnsi="Arial" w:cs="Arial"/>
                      <w:b/>
                      <w:bCs/>
                      <w:sz w:val="15"/>
                      <w:szCs w:val="15"/>
                    </w:rPr>
                    <w:t>AP200135</w:t>
                  </w:r>
                </w:p>
              </w:tc>
              <w:tc>
                <w:tcPr>
                  <w:tcW w:w="2063" w:type="dxa"/>
                  <w:tcBorders>
                    <w:top w:val="nil"/>
                    <w:left w:val="nil"/>
                    <w:bottom w:val="single" w:sz="4" w:space="0" w:color="auto"/>
                    <w:right w:val="single" w:sz="4" w:space="0" w:color="auto"/>
                  </w:tcBorders>
                  <w:shd w:val="clear" w:color="auto" w:fill="auto"/>
                  <w:vAlign w:val="center"/>
                  <w:hideMark/>
                </w:tcPr>
                <w:p w:rsidR="000B3485" w:rsidRPr="000B3485" w:rsidRDefault="000B3485" w:rsidP="000B3485">
                  <w:pPr>
                    <w:jc w:val="both"/>
                    <w:rPr>
                      <w:rFonts w:ascii="Arial" w:hAnsi="Arial" w:cs="Arial"/>
                      <w:color w:val="000000"/>
                      <w:sz w:val="15"/>
                      <w:szCs w:val="15"/>
                    </w:rPr>
                  </w:pPr>
                  <w:r w:rsidRPr="000B3485">
                    <w:rPr>
                      <w:rFonts w:ascii="Arial" w:hAnsi="Arial" w:cs="Arial"/>
                      <w:color w:val="000000"/>
                      <w:sz w:val="15"/>
                      <w:szCs w:val="15"/>
                    </w:rPr>
                    <w:t>DEMOLICION A MANO DE CONCRETO SIMPLE EN GUARNICIONES</w:t>
                  </w:r>
                </w:p>
              </w:tc>
              <w:tc>
                <w:tcPr>
                  <w:tcW w:w="789" w:type="dxa"/>
                  <w:gridSpan w:val="2"/>
                  <w:tcBorders>
                    <w:top w:val="nil"/>
                    <w:left w:val="nil"/>
                    <w:bottom w:val="single" w:sz="4" w:space="0" w:color="auto"/>
                    <w:right w:val="single" w:sz="4" w:space="0" w:color="auto"/>
                  </w:tcBorders>
                  <w:shd w:val="clear" w:color="000000" w:fill="FFFFFF"/>
                  <w:noWrap/>
                  <w:vAlign w:val="center"/>
                  <w:hideMark/>
                </w:tcPr>
                <w:p w:rsidR="000B3485" w:rsidRPr="000B3485" w:rsidRDefault="000B3485" w:rsidP="000B3485">
                  <w:pPr>
                    <w:jc w:val="center"/>
                    <w:rPr>
                      <w:rFonts w:ascii="Arial" w:hAnsi="Arial" w:cs="Arial"/>
                      <w:color w:val="000000"/>
                      <w:sz w:val="15"/>
                      <w:szCs w:val="15"/>
                    </w:rPr>
                  </w:pPr>
                  <w:r w:rsidRPr="000B3485">
                    <w:rPr>
                      <w:rFonts w:ascii="Arial" w:hAnsi="Arial" w:cs="Arial"/>
                      <w:color w:val="000000"/>
                      <w:sz w:val="15"/>
                      <w:szCs w:val="15"/>
                    </w:rPr>
                    <w:t>M3</w:t>
                  </w:r>
                </w:p>
              </w:tc>
              <w:tc>
                <w:tcPr>
                  <w:tcW w:w="1123" w:type="dxa"/>
                  <w:gridSpan w:val="2"/>
                  <w:tcBorders>
                    <w:top w:val="nil"/>
                    <w:left w:val="nil"/>
                    <w:bottom w:val="single" w:sz="4" w:space="0" w:color="auto"/>
                    <w:right w:val="single" w:sz="4" w:space="0" w:color="auto"/>
                  </w:tcBorders>
                  <w:shd w:val="clear" w:color="000000" w:fill="FFFFFF"/>
                  <w:noWrap/>
                  <w:vAlign w:val="center"/>
                  <w:hideMark/>
                </w:tcPr>
                <w:p w:rsidR="000B3485" w:rsidRPr="000B3485" w:rsidRDefault="000B3485" w:rsidP="000B3485">
                  <w:pPr>
                    <w:rPr>
                      <w:rFonts w:ascii="Arial" w:hAnsi="Arial" w:cs="Arial"/>
                      <w:color w:val="000000"/>
                      <w:sz w:val="15"/>
                      <w:szCs w:val="15"/>
                    </w:rPr>
                  </w:pPr>
                  <w:r w:rsidRPr="000B3485">
                    <w:rPr>
                      <w:rFonts w:ascii="Arial" w:hAnsi="Arial" w:cs="Arial"/>
                      <w:color w:val="000000"/>
                      <w:sz w:val="15"/>
                      <w:szCs w:val="15"/>
                    </w:rPr>
                    <w:t xml:space="preserve">                    201.04 </w:t>
                  </w:r>
                </w:p>
              </w:tc>
              <w:tc>
                <w:tcPr>
                  <w:tcW w:w="1303" w:type="dxa"/>
                  <w:gridSpan w:val="3"/>
                  <w:tcBorders>
                    <w:top w:val="nil"/>
                    <w:left w:val="nil"/>
                    <w:bottom w:val="single" w:sz="4" w:space="0" w:color="auto"/>
                    <w:right w:val="single" w:sz="4" w:space="0" w:color="auto"/>
                  </w:tcBorders>
                  <w:shd w:val="clear" w:color="000000" w:fill="FFFF00"/>
                  <w:noWrap/>
                  <w:vAlign w:val="center"/>
                  <w:hideMark/>
                </w:tcPr>
                <w:p w:rsidR="000B3485" w:rsidRPr="000B3485" w:rsidRDefault="000B3485" w:rsidP="000B3485">
                  <w:pPr>
                    <w:jc w:val="center"/>
                    <w:rPr>
                      <w:rFonts w:ascii="Arial" w:hAnsi="Arial" w:cs="Arial"/>
                      <w:sz w:val="16"/>
                      <w:szCs w:val="16"/>
                    </w:rPr>
                  </w:pPr>
                  <w:r w:rsidRPr="000B3485">
                    <w:rPr>
                      <w:rFonts w:ascii="Arial" w:hAnsi="Arial" w:cs="Arial"/>
                      <w:sz w:val="16"/>
                      <w:szCs w:val="16"/>
                    </w:rPr>
                    <w:t>$244.70</w:t>
                  </w:r>
                </w:p>
              </w:tc>
              <w:tc>
                <w:tcPr>
                  <w:tcW w:w="1519" w:type="dxa"/>
                  <w:gridSpan w:val="2"/>
                  <w:tcBorders>
                    <w:top w:val="nil"/>
                    <w:left w:val="nil"/>
                    <w:bottom w:val="single" w:sz="4" w:space="0" w:color="auto"/>
                    <w:right w:val="single" w:sz="4" w:space="0" w:color="auto"/>
                  </w:tcBorders>
                  <w:shd w:val="clear" w:color="000000" w:fill="FFFFFF"/>
                  <w:noWrap/>
                  <w:vAlign w:val="center"/>
                  <w:hideMark/>
                </w:tcPr>
                <w:p w:rsidR="000B3485" w:rsidRPr="000B3485" w:rsidRDefault="000B3485" w:rsidP="000B3485">
                  <w:pPr>
                    <w:rPr>
                      <w:rFonts w:ascii="Arial" w:hAnsi="Arial" w:cs="Arial"/>
                      <w:sz w:val="15"/>
                      <w:szCs w:val="15"/>
                    </w:rPr>
                  </w:pPr>
                  <w:r w:rsidRPr="000B3485">
                    <w:rPr>
                      <w:rFonts w:ascii="Arial" w:hAnsi="Arial" w:cs="Arial"/>
                      <w:sz w:val="15"/>
                      <w:szCs w:val="15"/>
                    </w:rPr>
                    <w:t xml:space="preserve"> $                    68,872.28 </w:t>
                  </w:r>
                </w:p>
              </w:tc>
            </w:tr>
            <w:tr w:rsidR="000B3485" w:rsidRPr="000B3485" w:rsidTr="000B3485">
              <w:trPr>
                <w:trHeight w:val="360"/>
              </w:trPr>
              <w:tc>
                <w:tcPr>
                  <w:tcW w:w="376" w:type="dxa"/>
                  <w:tcBorders>
                    <w:top w:val="nil"/>
                    <w:left w:val="single" w:sz="4" w:space="0" w:color="auto"/>
                    <w:bottom w:val="single" w:sz="4" w:space="0" w:color="auto"/>
                    <w:right w:val="single" w:sz="4" w:space="0" w:color="auto"/>
                  </w:tcBorders>
                  <w:shd w:val="clear" w:color="auto" w:fill="auto"/>
                  <w:noWrap/>
                  <w:hideMark/>
                </w:tcPr>
                <w:p w:rsidR="000B3485" w:rsidRPr="000B3485" w:rsidRDefault="000B3485" w:rsidP="000B3485">
                  <w:pPr>
                    <w:jc w:val="center"/>
                    <w:rPr>
                      <w:rFonts w:ascii="Arial" w:hAnsi="Arial" w:cs="Arial"/>
                      <w:b/>
                      <w:bCs/>
                      <w:sz w:val="15"/>
                      <w:szCs w:val="15"/>
                    </w:rPr>
                  </w:pPr>
                  <w:r w:rsidRPr="000B3485">
                    <w:rPr>
                      <w:rFonts w:ascii="Arial" w:hAnsi="Arial" w:cs="Arial"/>
                      <w:b/>
                      <w:bCs/>
                      <w:sz w:val="15"/>
                      <w:szCs w:val="15"/>
                    </w:rPr>
                    <w:t>44</w:t>
                  </w:r>
                </w:p>
              </w:tc>
              <w:tc>
                <w:tcPr>
                  <w:tcW w:w="896" w:type="dxa"/>
                  <w:tcBorders>
                    <w:top w:val="nil"/>
                    <w:left w:val="nil"/>
                    <w:bottom w:val="single" w:sz="4" w:space="0" w:color="auto"/>
                    <w:right w:val="single" w:sz="4" w:space="0" w:color="auto"/>
                  </w:tcBorders>
                  <w:shd w:val="clear" w:color="auto" w:fill="auto"/>
                  <w:noWrap/>
                  <w:hideMark/>
                </w:tcPr>
                <w:p w:rsidR="000B3485" w:rsidRPr="000B3485" w:rsidRDefault="000B3485" w:rsidP="000B3485">
                  <w:pPr>
                    <w:jc w:val="center"/>
                    <w:rPr>
                      <w:rFonts w:ascii="Arial" w:hAnsi="Arial" w:cs="Arial"/>
                      <w:b/>
                      <w:bCs/>
                      <w:sz w:val="15"/>
                      <w:szCs w:val="15"/>
                    </w:rPr>
                  </w:pPr>
                  <w:r w:rsidRPr="000B3485">
                    <w:rPr>
                      <w:rFonts w:ascii="Arial" w:hAnsi="Arial" w:cs="Arial"/>
                      <w:b/>
                      <w:bCs/>
                      <w:sz w:val="15"/>
                      <w:szCs w:val="15"/>
                    </w:rPr>
                    <w:t>AP200003</w:t>
                  </w:r>
                </w:p>
              </w:tc>
              <w:tc>
                <w:tcPr>
                  <w:tcW w:w="2063" w:type="dxa"/>
                  <w:tcBorders>
                    <w:top w:val="nil"/>
                    <w:left w:val="nil"/>
                    <w:bottom w:val="single" w:sz="4" w:space="0" w:color="auto"/>
                    <w:right w:val="single" w:sz="4" w:space="0" w:color="auto"/>
                  </w:tcBorders>
                  <w:shd w:val="clear" w:color="auto" w:fill="auto"/>
                  <w:vAlign w:val="center"/>
                  <w:hideMark/>
                </w:tcPr>
                <w:p w:rsidR="000B3485" w:rsidRPr="000B3485" w:rsidRDefault="000B3485" w:rsidP="000B3485">
                  <w:pPr>
                    <w:jc w:val="both"/>
                    <w:rPr>
                      <w:rFonts w:ascii="Arial" w:hAnsi="Arial" w:cs="Arial"/>
                      <w:color w:val="000000"/>
                      <w:sz w:val="15"/>
                      <w:szCs w:val="15"/>
                    </w:rPr>
                  </w:pPr>
                  <w:r w:rsidRPr="000B3485">
                    <w:rPr>
                      <w:rFonts w:ascii="Arial" w:hAnsi="Arial" w:cs="Arial"/>
                      <w:color w:val="000000"/>
                      <w:sz w:val="15"/>
                      <w:szCs w:val="15"/>
                    </w:rPr>
                    <w:t>ACARREO EN CAMION DE MATERIAL MIXTO. PRIMER KILOMETRO, CARGA MECANICA</w:t>
                  </w:r>
                </w:p>
              </w:tc>
              <w:tc>
                <w:tcPr>
                  <w:tcW w:w="789" w:type="dxa"/>
                  <w:gridSpan w:val="2"/>
                  <w:tcBorders>
                    <w:top w:val="nil"/>
                    <w:left w:val="nil"/>
                    <w:bottom w:val="single" w:sz="4" w:space="0" w:color="auto"/>
                    <w:right w:val="single" w:sz="4" w:space="0" w:color="auto"/>
                  </w:tcBorders>
                  <w:shd w:val="clear" w:color="000000" w:fill="FFFFFF"/>
                  <w:noWrap/>
                  <w:vAlign w:val="center"/>
                  <w:hideMark/>
                </w:tcPr>
                <w:p w:rsidR="000B3485" w:rsidRPr="000B3485" w:rsidRDefault="000B3485" w:rsidP="000B3485">
                  <w:pPr>
                    <w:jc w:val="center"/>
                    <w:rPr>
                      <w:rFonts w:ascii="Arial" w:hAnsi="Arial" w:cs="Arial"/>
                      <w:color w:val="000000"/>
                      <w:sz w:val="15"/>
                      <w:szCs w:val="15"/>
                    </w:rPr>
                  </w:pPr>
                  <w:r w:rsidRPr="000B3485">
                    <w:rPr>
                      <w:rFonts w:ascii="Arial" w:hAnsi="Arial" w:cs="Arial"/>
                      <w:color w:val="000000"/>
                      <w:sz w:val="15"/>
                      <w:szCs w:val="15"/>
                    </w:rPr>
                    <w:t>M3</w:t>
                  </w:r>
                </w:p>
              </w:tc>
              <w:tc>
                <w:tcPr>
                  <w:tcW w:w="1123" w:type="dxa"/>
                  <w:gridSpan w:val="2"/>
                  <w:tcBorders>
                    <w:top w:val="nil"/>
                    <w:left w:val="nil"/>
                    <w:bottom w:val="single" w:sz="4" w:space="0" w:color="auto"/>
                    <w:right w:val="single" w:sz="4" w:space="0" w:color="auto"/>
                  </w:tcBorders>
                  <w:shd w:val="clear" w:color="000000" w:fill="FFFFFF"/>
                  <w:noWrap/>
                  <w:vAlign w:val="center"/>
                  <w:hideMark/>
                </w:tcPr>
                <w:p w:rsidR="000B3485" w:rsidRPr="000B3485" w:rsidRDefault="000B3485" w:rsidP="000B3485">
                  <w:pPr>
                    <w:rPr>
                      <w:rFonts w:ascii="Arial" w:hAnsi="Arial" w:cs="Arial"/>
                      <w:color w:val="000000"/>
                      <w:sz w:val="15"/>
                      <w:szCs w:val="15"/>
                    </w:rPr>
                  </w:pPr>
                  <w:r w:rsidRPr="000B3485">
                    <w:rPr>
                      <w:rFonts w:ascii="Arial" w:hAnsi="Arial" w:cs="Arial"/>
                      <w:color w:val="000000"/>
                      <w:sz w:val="15"/>
                      <w:szCs w:val="15"/>
                    </w:rPr>
                    <w:t xml:space="preserve">                    201.04 </w:t>
                  </w:r>
                </w:p>
              </w:tc>
              <w:tc>
                <w:tcPr>
                  <w:tcW w:w="1303" w:type="dxa"/>
                  <w:gridSpan w:val="3"/>
                  <w:tcBorders>
                    <w:top w:val="nil"/>
                    <w:left w:val="nil"/>
                    <w:bottom w:val="single" w:sz="4" w:space="0" w:color="auto"/>
                    <w:right w:val="single" w:sz="4" w:space="0" w:color="auto"/>
                  </w:tcBorders>
                  <w:shd w:val="clear" w:color="000000" w:fill="FFFF00"/>
                  <w:noWrap/>
                  <w:vAlign w:val="center"/>
                  <w:hideMark/>
                </w:tcPr>
                <w:p w:rsidR="000B3485" w:rsidRPr="000B3485" w:rsidRDefault="000B3485" w:rsidP="000B3485">
                  <w:pPr>
                    <w:jc w:val="center"/>
                    <w:rPr>
                      <w:rFonts w:ascii="Arial" w:hAnsi="Arial" w:cs="Arial"/>
                      <w:sz w:val="16"/>
                      <w:szCs w:val="16"/>
                    </w:rPr>
                  </w:pPr>
                  <w:r w:rsidRPr="000B3485">
                    <w:rPr>
                      <w:rFonts w:ascii="Arial" w:hAnsi="Arial" w:cs="Arial"/>
                      <w:sz w:val="16"/>
                      <w:szCs w:val="16"/>
                    </w:rPr>
                    <w:t>$19.08</w:t>
                  </w:r>
                </w:p>
              </w:tc>
              <w:tc>
                <w:tcPr>
                  <w:tcW w:w="1519" w:type="dxa"/>
                  <w:gridSpan w:val="2"/>
                  <w:tcBorders>
                    <w:top w:val="nil"/>
                    <w:left w:val="nil"/>
                    <w:bottom w:val="single" w:sz="4" w:space="0" w:color="auto"/>
                    <w:right w:val="single" w:sz="4" w:space="0" w:color="auto"/>
                  </w:tcBorders>
                  <w:shd w:val="clear" w:color="000000" w:fill="FFFFFF"/>
                  <w:noWrap/>
                  <w:vAlign w:val="center"/>
                  <w:hideMark/>
                </w:tcPr>
                <w:p w:rsidR="000B3485" w:rsidRPr="000B3485" w:rsidRDefault="000B3485" w:rsidP="000B3485">
                  <w:pPr>
                    <w:rPr>
                      <w:rFonts w:ascii="Arial" w:hAnsi="Arial" w:cs="Arial"/>
                      <w:sz w:val="15"/>
                      <w:szCs w:val="15"/>
                    </w:rPr>
                  </w:pPr>
                  <w:r w:rsidRPr="000B3485">
                    <w:rPr>
                      <w:rFonts w:ascii="Arial" w:hAnsi="Arial" w:cs="Arial"/>
                      <w:sz w:val="15"/>
                      <w:szCs w:val="15"/>
                    </w:rPr>
                    <w:t xml:space="preserve"> $                       5,370.18 </w:t>
                  </w:r>
                </w:p>
              </w:tc>
            </w:tr>
            <w:tr w:rsidR="000B3485" w:rsidRPr="000B3485" w:rsidTr="000B3485">
              <w:trPr>
                <w:trHeight w:val="360"/>
              </w:trPr>
              <w:tc>
                <w:tcPr>
                  <w:tcW w:w="376" w:type="dxa"/>
                  <w:tcBorders>
                    <w:top w:val="nil"/>
                    <w:left w:val="single" w:sz="4" w:space="0" w:color="auto"/>
                    <w:bottom w:val="single" w:sz="4" w:space="0" w:color="auto"/>
                    <w:right w:val="single" w:sz="4" w:space="0" w:color="auto"/>
                  </w:tcBorders>
                  <w:shd w:val="clear" w:color="auto" w:fill="auto"/>
                  <w:noWrap/>
                  <w:hideMark/>
                </w:tcPr>
                <w:p w:rsidR="000B3485" w:rsidRPr="000B3485" w:rsidRDefault="000B3485" w:rsidP="000B3485">
                  <w:pPr>
                    <w:jc w:val="center"/>
                    <w:rPr>
                      <w:rFonts w:ascii="Arial" w:hAnsi="Arial" w:cs="Arial"/>
                      <w:b/>
                      <w:bCs/>
                      <w:sz w:val="15"/>
                      <w:szCs w:val="15"/>
                    </w:rPr>
                  </w:pPr>
                  <w:r w:rsidRPr="000B3485">
                    <w:rPr>
                      <w:rFonts w:ascii="Arial" w:hAnsi="Arial" w:cs="Arial"/>
                      <w:b/>
                      <w:bCs/>
                      <w:sz w:val="15"/>
                      <w:szCs w:val="15"/>
                    </w:rPr>
                    <w:t>45</w:t>
                  </w:r>
                </w:p>
              </w:tc>
              <w:tc>
                <w:tcPr>
                  <w:tcW w:w="896" w:type="dxa"/>
                  <w:tcBorders>
                    <w:top w:val="nil"/>
                    <w:left w:val="nil"/>
                    <w:bottom w:val="single" w:sz="4" w:space="0" w:color="auto"/>
                    <w:right w:val="single" w:sz="4" w:space="0" w:color="auto"/>
                  </w:tcBorders>
                  <w:shd w:val="clear" w:color="auto" w:fill="auto"/>
                  <w:noWrap/>
                  <w:hideMark/>
                </w:tcPr>
                <w:p w:rsidR="000B3485" w:rsidRPr="000B3485" w:rsidRDefault="000B3485" w:rsidP="000B3485">
                  <w:pPr>
                    <w:jc w:val="center"/>
                    <w:rPr>
                      <w:rFonts w:ascii="Arial" w:hAnsi="Arial" w:cs="Arial"/>
                      <w:b/>
                      <w:bCs/>
                      <w:sz w:val="15"/>
                      <w:szCs w:val="15"/>
                    </w:rPr>
                  </w:pPr>
                  <w:r w:rsidRPr="000B3485">
                    <w:rPr>
                      <w:rFonts w:ascii="Arial" w:hAnsi="Arial" w:cs="Arial"/>
                      <w:b/>
                      <w:bCs/>
                      <w:sz w:val="15"/>
                      <w:szCs w:val="15"/>
                    </w:rPr>
                    <w:t>AP200004</w:t>
                  </w:r>
                </w:p>
              </w:tc>
              <w:tc>
                <w:tcPr>
                  <w:tcW w:w="2063" w:type="dxa"/>
                  <w:tcBorders>
                    <w:top w:val="nil"/>
                    <w:left w:val="nil"/>
                    <w:bottom w:val="single" w:sz="4" w:space="0" w:color="auto"/>
                    <w:right w:val="single" w:sz="4" w:space="0" w:color="auto"/>
                  </w:tcBorders>
                  <w:shd w:val="clear" w:color="auto" w:fill="auto"/>
                  <w:vAlign w:val="center"/>
                  <w:hideMark/>
                </w:tcPr>
                <w:p w:rsidR="000B3485" w:rsidRPr="000B3485" w:rsidRDefault="000B3485" w:rsidP="000B3485">
                  <w:pPr>
                    <w:jc w:val="both"/>
                    <w:rPr>
                      <w:rFonts w:ascii="Arial" w:hAnsi="Arial" w:cs="Arial"/>
                      <w:color w:val="000000"/>
                      <w:sz w:val="15"/>
                      <w:szCs w:val="15"/>
                    </w:rPr>
                  </w:pPr>
                  <w:r w:rsidRPr="000B3485">
                    <w:rPr>
                      <w:rFonts w:ascii="Arial" w:hAnsi="Arial" w:cs="Arial"/>
                      <w:color w:val="000000"/>
                      <w:sz w:val="15"/>
                      <w:szCs w:val="15"/>
                    </w:rPr>
                    <w:t>ACARREO EN CAMION DE MATERIAL MIXTO. KILOMETRO SUBSECUENTE, ZONA URBANA</w:t>
                  </w:r>
                </w:p>
              </w:tc>
              <w:tc>
                <w:tcPr>
                  <w:tcW w:w="789" w:type="dxa"/>
                  <w:gridSpan w:val="2"/>
                  <w:tcBorders>
                    <w:top w:val="nil"/>
                    <w:left w:val="nil"/>
                    <w:bottom w:val="single" w:sz="4" w:space="0" w:color="auto"/>
                    <w:right w:val="single" w:sz="4" w:space="0" w:color="auto"/>
                  </w:tcBorders>
                  <w:shd w:val="clear" w:color="000000" w:fill="FFFFFF"/>
                  <w:noWrap/>
                  <w:vAlign w:val="center"/>
                  <w:hideMark/>
                </w:tcPr>
                <w:p w:rsidR="000B3485" w:rsidRPr="000B3485" w:rsidRDefault="000B3485" w:rsidP="000B3485">
                  <w:pPr>
                    <w:jc w:val="center"/>
                    <w:rPr>
                      <w:rFonts w:ascii="Arial" w:hAnsi="Arial" w:cs="Arial"/>
                      <w:color w:val="000000"/>
                      <w:sz w:val="15"/>
                      <w:szCs w:val="15"/>
                    </w:rPr>
                  </w:pPr>
                  <w:r w:rsidRPr="000B3485">
                    <w:rPr>
                      <w:rFonts w:ascii="Arial" w:hAnsi="Arial" w:cs="Arial"/>
                      <w:color w:val="000000"/>
                      <w:sz w:val="15"/>
                      <w:szCs w:val="15"/>
                    </w:rPr>
                    <w:t>M3/KM</w:t>
                  </w:r>
                </w:p>
              </w:tc>
              <w:tc>
                <w:tcPr>
                  <w:tcW w:w="1123" w:type="dxa"/>
                  <w:gridSpan w:val="2"/>
                  <w:tcBorders>
                    <w:top w:val="nil"/>
                    <w:left w:val="nil"/>
                    <w:bottom w:val="single" w:sz="4" w:space="0" w:color="auto"/>
                    <w:right w:val="single" w:sz="4" w:space="0" w:color="auto"/>
                  </w:tcBorders>
                  <w:shd w:val="clear" w:color="000000" w:fill="FFFFFF"/>
                  <w:noWrap/>
                  <w:vAlign w:val="center"/>
                  <w:hideMark/>
                </w:tcPr>
                <w:p w:rsidR="000B3485" w:rsidRPr="000B3485" w:rsidRDefault="000B3485" w:rsidP="000B3485">
                  <w:pPr>
                    <w:rPr>
                      <w:rFonts w:ascii="Arial" w:hAnsi="Arial" w:cs="Arial"/>
                      <w:color w:val="000000"/>
                      <w:sz w:val="15"/>
                      <w:szCs w:val="15"/>
                    </w:rPr>
                  </w:pPr>
                  <w:r w:rsidRPr="000B3485">
                    <w:rPr>
                      <w:rFonts w:ascii="Arial" w:hAnsi="Arial" w:cs="Arial"/>
                      <w:color w:val="000000"/>
                      <w:sz w:val="15"/>
                      <w:szCs w:val="15"/>
                    </w:rPr>
                    <w:t xml:space="preserve">                 3,618.72 </w:t>
                  </w:r>
                </w:p>
              </w:tc>
              <w:tc>
                <w:tcPr>
                  <w:tcW w:w="1303" w:type="dxa"/>
                  <w:gridSpan w:val="3"/>
                  <w:tcBorders>
                    <w:top w:val="nil"/>
                    <w:left w:val="nil"/>
                    <w:bottom w:val="single" w:sz="4" w:space="0" w:color="auto"/>
                    <w:right w:val="single" w:sz="4" w:space="0" w:color="auto"/>
                  </w:tcBorders>
                  <w:shd w:val="clear" w:color="000000" w:fill="FFFF00"/>
                  <w:noWrap/>
                  <w:vAlign w:val="center"/>
                  <w:hideMark/>
                </w:tcPr>
                <w:p w:rsidR="000B3485" w:rsidRPr="000B3485" w:rsidRDefault="000B3485" w:rsidP="000B3485">
                  <w:pPr>
                    <w:jc w:val="center"/>
                    <w:rPr>
                      <w:rFonts w:ascii="Arial" w:hAnsi="Arial" w:cs="Arial"/>
                      <w:sz w:val="16"/>
                      <w:szCs w:val="16"/>
                    </w:rPr>
                  </w:pPr>
                  <w:r w:rsidRPr="000B3485">
                    <w:rPr>
                      <w:rFonts w:ascii="Arial" w:hAnsi="Arial" w:cs="Arial"/>
                      <w:sz w:val="16"/>
                      <w:szCs w:val="16"/>
                    </w:rPr>
                    <w:t>$3.70</w:t>
                  </w:r>
                </w:p>
              </w:tc>
              <w:tc>
                <w:tcPr>
                  <w:tcW w:w="1519" w:type="dxa"/>
                  <w:gridSpan w:val="2"/>
                  <w:tcBorders>
                    <w:top w:val="nil"/>
                    <w:left w:val="nil"/>
                    <w:bottom w:val="single" w:sz="4" w:space="0" w:color="auto"/>
                    <w:right w:val="single" w:sz="4" w:space="0" w:color="auto"/>
                  </w:tcBorders>
                  <w:shd w:val="clear" w:color="000000" w:fill="FFFFFF"/>
                  <w:noWrap/>
                  <w:vAlign w:val="center"/>
                  <w:hideMark/>
                </w:tcPr>
                <w:p w:rsidR="000B3485" w:rsidRPr="000B3485" w:rsidRDefault="000B3485" w:rsidP="000B3485">
                  <w:pPr>
                    <w:rPr>
                      <w:rFonts w:ascii="Arial" w:hAnsi="Arial" w:cs="Arial"/>
                      <w:sz w:val="15"/>
                      <w:szCs w:val="15"/>
                    </w:rPr>
                  </w:pPr>
                  <w:r w:rsidRPr="000B3485">
                    <w:rPr>
                      <w:rFonts w:ascii="Arial" w:hAnsi="Arial" w:cs="Arial"/>
                      <w:sz w:val="15"/>
                      <w:szCs w:val="15"/>
                    </w:rPr>
                    <w:t xml:space="preserve"> $                     18,744.97 </w:t>
                  </w:r>
                </w:p>
              </w:tc>
            </w:tr>
            <w:tr w:rsidR="000B3485" w:rsidRPr="000B3485" w:rsidTr="000B3485">
              <w:trPr>
                <w:trHeight w:val="300"/>
              </w:trPr>
              <w:tc>
                <w:tcPr>
                  <w:tcW w:w="8069" w:type="dxa"/>
                  <w:gridSpan w:val="12"/>
                  <w:tcBorders>
                    <w:top w:val="single" w:sz="4" w:space="0" w:color="auto"/>
                    <w:left w:val="single" w:sz="4" w:space="0" w:color="auto"/>
                    <w:bottom w:val="single" w:sz="4" w:space="0" w:color="auto"/>
                    <w:right w:val="single" w:sz="4" w:space="0" w:color="000000"/>
                  </w:tcBorders>
                  <w:shd w:val="clear" w:color="000000" w:fill="969696"/>
                  <w:vAlign w:val="center"/>
                  <w:hideMark/>
                </w:tcPr>
                <w:p w:rsidR="000B3485" w:rsidRPr="000B3485" w:rsidRDefault="000B3485" w:rsidP="000B3485">
                  <w:pPr>
                    <w:jc w:val="center"/>
                    <w:rPr>
                      <w:rFonts w:ascii="Arial" w:hAnsi="Arial" w:cs="Arial"/>
                      <w:b/>
                      <w:bCs/>
                      <w:sz w:val="16"/>
                      <w:szCs w:val="16"/>
                    </w:rPr>
                  </w:pPr>
                  <w:r w:rsidRPr="000B3485">
                    <w:rPr>
                      <w:rFonts w:ascii="Arial" w:hAnsi="Arial" w:cs="Arial"/>
                      <w:b/>
                      <w:bCs/>
                      <w:sz w:val="16"/>
                      <w:szCs w:val="16"/>
                    </w:rPr>
                    <w:t>BANQUETAS</w:t>
                  </w:r>
                </w:p>
              </w:tc>
            </w:tr>
            <w:tr w:rsidR="000B3485" w:rsidRPr="000B3485" w:rsidTr="000B3485">
              <w:trPr>
                <w:trHeight w:val="300"/>
              </w:trPr>
              <w:tc>
                <w:tcPr>
                  <w:tcW w:w="376" w:type="dxa"/>
                  <w:tcBorders>
                    <w:top w:val="nil"/>
                    <w:left w:val="single" w:sz="4" w:space="0" w:color="auto"/>
                    <w:bottom w:val="single" w:sz="4" w:space="0" w:color="auto"/>
                    <w:right w:val="single" w:sz="4" w:space="0" w:color="auto"/>
                  </w:tcBorders>
                  <w:shd w:val="clear" w:color="auto" w:fill="auto"/>
                  <w:noWrap/>
                  <w:hideMark/>
                </w:tcPr>
                <w:p w:rsidR="000B3485" w:rsidRPr="000B3485" w:rsidRDefault="000B3485" w:rsidP="000B3485">
                  <w:pPr>
                    <w:jc w:val="center"/>
                    <w:rPr>
                      <w:rFonts w:ascii="Arial" w:hAnsi="Arial" w:cs="Arial"/>
                      <w:b/>
                      <w:bCs/>
                      <w:sz w:val="15"/>
                      <w:szCs w:val="15"/>
                    </w:rPr>
                  </w:pPr>
                  <w:r w:rsidRPr="000B3485">
                    <w:rPr>
                      <w:rFonts w:ascii="Arial" w:hAnsi="Arial" w:cs="Arial"/>
                      <w:b/>
                      <w:bCs/>
                      <w:sz w:val="15"/>
                      <w:szCs w:val="15"/>
                    </w:rPr>
                    <w:t>46</w:t>
                  </w:r>
                </w:p>
              </w:tc>
              <w:tc>
                <w:tcPr>
                  <w:tcW w:w="896" w:type="dxa"/>
                  <w:tcBorders>
                    <w:top w:val="nil"/>
                    <w:left w:val="nil"/>
                    <w:bottom w:val="single" w:sz="4" w:space="0" w:color="auto"/>
                    <w:right w:val="single" w:sz="4" w:space="0" w:color="auto"/>
                  </w:tcBorders>
                  <w:shd w:val="clear" w:color="auto" w:fill="auto"/>
                  <w:noWrap/>
                  <w:hideMark/>
                </w:tcPr>
                <w:p w:rsidR="000B3485" w:rsidRPr="000B3485" w:rsidRDefault="000B3485" w:rsidP="000B3485">
                  <w:pPr>
                    <w:jc w:val="center"/>
                    <w:rPr>
                      <w:rFonts w:ascii="Arial" w:hAnsi="Arial" w:cs="Arial"/>
                      <w:b/>
                      <w:bCs/>
                      <w:sz w:val="15"/>
                      <w:szCs w:val="15"/>
                    </w:rPr>
                  </w:pPr>
                  <w:r w:rsidRPr="000B3485">
                    <w:rPr>
                      <w:rFonts w:ascii="Arial" w:hAnsi="Arial" w:cs="Arial"/>
                      <w:b/>
                      <w:bCs/>
                      <w:sz w:val="15"/>
                      <w:szCs w:val="15"/>
                    </w:rPr>
                    <w:t>AP020082</w:t>
                  </w:r>
                </w:p>
              </w:tc>
              <w:tc>
                <w:tcPr>
                  <w:tcW w:w="2238" w:type="dxa"/>
                  <w:gridSpan w:val="2"/>
                  <w:tcBorders>
                    <w:top w:val="nil"/>
                    <w:left w:val="nil"/>
                    <w:bottom w:val="single" w:sz="4" w:space="0" w:color="auto"/>
                    <w:right w:val="single" w:sz="4" w:space="0" w:color="auto"/>
                  </w:tcBorders>
                  <w:shd w:val="clear" w:color="auto" w:fill="auto"/>
                  <w:vAlign w:val="center"/>
                  <w:hideMark/>
                </w:tcPr>
                <w:p w:rsidR="000B3485" w:rsidRPr="000B3485" w:rsidRDefault="000B3485" w:rsidP="000B3485">
                  <w:pPr>
                    <w:jc w:val="both"/>
                    <w:rPr>
                      <w:rFonts w:ascii="Arial" w:hAnsi="Arial" w:cs="Arial"/>
                      <w:color w:val="000000"/>
                      <w:sz w:val="15"/>
                      <w:szCs w:val="15"/>
                    </w:rPr>
                  </w:pPr>
                  <w:r w:rsidRPr="000B3485">
                    <w:rPr>
                      <w:rFonts w:ascii="Arial" w:hAnsi="Arial" w:cs="Arial"/>
                      <w:color w:val="000000"/>
                      <w:sz w:val="15"/>
                      <w:szCs w:val="15"/>
                    </w:rPr>
                    <w:t>LIMPIA TRAZO Y NIVELACION EN EL AREA DE TRABAJO.</w:t>
                  </w:r>
                </w:p>
              </w:tc>
              <w:tc>
                <w:tcPr>
                  <w:tcW w:w="614" w:type="dxa"/>
                  <w:tcBorders>
                    <w:top w:val="nil"/>
                    <w:left w:val="nil"/>
                    <w:bottom w:val="single" w:sz="4" w:space="0" w:color="auto"/>
                    <w:right w:val="single" w:sz="4" w:space="0" w:color="auto"/>
                  </w:tcBorders>
                  <w:shd w:val="clear" w:color="000000" w:fill="FFFFFF"/>
                  <w:noWrap/>
                  <w:hideMark/>
                </w:tcPr>
                <w:p w:rsidR="000B3485" w:rsidRPr="000B3485" w:rsidRDefault="000B3485" w:rsidP="000B3485">
                  <w:pPr>
                    <w:rPr>
                      <w:rFonts w:ascii="Arial" w:hAnsi="Arial" w:cs="Arial"/>
                      <w:color w:val="000000"/>
                      <w:sz w:val="15"/>
                      <w:szCs w:val="15"/>
                    </w:rPr>
                  </w:pPr>
                  <w:r w:rsidRPr="000B3485">
                    <w:rPr>
                      <w:rFonts w:ascii="Arial" w:hAnsi="Arial" w:cs="Arial"/>
                      <w:color w:val="000000"/>
                      <w:sz w:val="15"/>
                      <w:szCs w:val="15"/>
                    </w:rPr>
                    <w:t>M2</w:t>
                  </w:r>
                </w:p>
              </w:tc>
              <w:tc>
                <w:tcPr>
                  <w:tcW w:w="1123" w:type="dxa"/>
                  <w:gridSpan w:val="2"/>
                  <w:tcBorders>
                    <w:top w:val="nil"/>
                    <w:left w:val="nil"/>
                    <w:bottom w:val="single" w:sz="4" w:space="0" w:color="auto"/>
                    <w:right w:val="single" w:sz="4" w:space="0" w:color="auto"/>
                  </w:tcBorders>
                  <w:shd w:val="clear" w:color="000000" w:fill="FFFFFF"/>
                  <w:noWrap/>
                  <w:hideMark/>
                </w:tcPr>
                <w:p w:rsidR="000B3485" w:rsidRPr="000B3485" w:rsidRDefault="000B3485" w:rsidP="000B3485">
                  <w:pPr>
                    <w:rPr>
                      <w:rFonts w:ascii="Arial" w:hAnsi="Arial" w:cs="Arial"/>
                      <w:color w:val="000000"/>
                      <w:sz w:val="15"/>
                      <w:szCs w:val="15"/>
                    </w:rPr>
                  </w:pPr>
                  <w:r w:rsidRPr="000B3485">
                    <w:rPr>
                      <w:rFonts w:ascii="Arial" w:hAnsi="Arial" w:cs="Arial"/>
                      <w:color w:val="000000"/>
                      <w:sz w:val="15"/>
                      <w:szCs w:val="15"/>
                    </w:rPr>
                    <w:t xml:space="preserve">                 2,154.00 </w:t>
                  </w:r>
                </w:p>
              </w:tc>
              <w:tc>
                <w:tcPr>
                  <w:tcW w:w="1303" w:type="dxa"/>
                  <w:gridSpan w:val="3"/>
                  <w:tcBorders>
                    <w:top w:val="nil"/>
                    <w:left w:val="nil"/>
                    <w:bottom w:val="single" w:sz="4" w:space="0" w:color="auto"/>
                    <w:right w:val="single" w:sz="4" w:space="0" w:color="auto"/>
                  </w:tcBorders>
                  <w:shd w:val="clear" w:color="000000" w:fill="FFFF00"/>
                  <w:noWrap/>
                  <w:vAlign w:val="center"/>
                  <w:hideMark/>
                </w:tcPr>
                <w:p w:rsidR="000B3485" w:rsidRPr="000B3485" w:rsidRDefault="000B3485" w:rsidP="000B3485">
                  <w:pPr>
                    <w:jc w:val="right"/>
                    <w:rPr>
                      <w:rFonts w:ascii="Arial" w:hAnsi="Arial" w:cs="Arial"/>
                      <w:sz w:val="16"/>
                      <w:szCs w:val="16"/>
                    </w:rPr>
                  </w:pPr>
                  <w:r w:rsidRPr="000B3485">
                    <w:rPr>
                      <w:rFonts w:ascii="Arial" w:hAnsi="Arial" w:cs="Arial"/>
                      <w:sz w:val="16"/>
                      <w:szCs w:val="16"/>
                    </w:rPr>
                    <w:t>$6.36</w:t>
                  </w:r>
                </w:p>
              </w:tc>
              <w:tc>
                <w:tcPr>
                  <w:tcW w:w="1519" w:type="dxa"/>
                  <w:gridSpan w:val="2"/>
                  <w:tcBorders>
                    <w:top w:val="nil"/>
                    <w:left w:val="nil"/>
                    <w:bottom w:val="single" w:sz="4" w:space="0" w:color="auto"/>
                    <w:right w:val="single" w:sz="4" w:space="0" w:color="auto"/>
                  </w:tcBorders>
                  <w:shd w:val="clear" w:color="000000" w:fill="FFFFFF"/>
                  <w:noWrap/>
                  <w:hideMark/>
                </w:tcPr>
                <w:p w:rsidR="000B3485" w:rsidRPr="000B3485" w:rsidRDefault="000B3485" w:rsidP="000B3485">
                  <w:pPr>
                    <w:rPr>
                      <w:rFonts w:ascii="Arial" w:hAnsi="Arial" w:cs="Arial"/>
                      <w:sz w:val="15"/>
                      <w:szCs w:val="15"/>
                    </w:rPr>
                  </w:pPr>
                  <w:r w:rsidRPr="000B3485">
                    <w:rPr>
                      <w:rFonts w:ascii="Arial" w:hAnsi="Arial" w:cs="Arial"/>
                      <w:sz w:val="15"/>
                      <w:szCs w:val="15"/>
                    </w:rPr>
                    <w:t xml:space="preserve"> $                      19,179.22 </w:t>
                  </w:r>
                </w:p>
              </w:tc>
            </w:tr>
            <w:tr w:rsidR="000B3485" w:rsidRPr="000B3485" w:rsidTr="000B3485">
              <w:trPr>
                <w:trHeight w:val="360"/>
              </w:trPr>
              <w:tc>
                <w:tcPr>
                  <w:tcW w:w="376" w:type="dxa"/>
                  <w:tcBorders>
                    <w:top w:val="nil"/>
                    <w:left w:val="single" w:sz="4" w:space="0" w:color="auto"/>
                    <w:bottom w:val="single" w:sz="4" w:space="0" w:color="auto"/>
                    <w:right w:val="single" w:sz="4" w:space="0" w:color="auto"/>
                  </w:tcBorders>
                  <w:shd w:val="clear" w:color="auto" w:fill="auto"/>
                  <w:noWrap/>
                  <w:hideMark/>
                </w:tcPr>
                <w:p w:rsidR="000B3485" w:rsidRPr="000B3485" w:rsidRDefault="000B3485" w:rsidP="000B3485">
                  <w:pPr>
                    <w:jc w:val="center"/>
                    <w:rPr>
                      <w:rFonts w:ascii="Arial" w:hAnsi="Arial" w:cs="Arial"/>
                      <w:b/>
                      <w:bCs/>
                      <w:sz w:val="15"/>
                      <w:szCs w:val="15"/>
                    </w:rPr>
                  </w:pPr>
                  <w:r w:rsidRPr="000B3485">
                    <w:rPr>
                      <w:rFonts w:ascii="Arial" w:hAnsi="Arial" w:cs="Arial"/>
                      <w:b/>
                      <w:bCs/>
                      <w:sz w:val="15"/>
                      <w:szCs w:val="15"/>
                    </w:rPr>
                    <w:t>47</w:t>
                  </w:r>
                </w:p>
              </w:tc>
              <w:tc>
                <w:tcPr>
                  <w:tcW w:w="896" w:type="dxa"/>
                  <w:tcBorders>
                    <w:top w:val="nil"/>
                    <w:left w:val="nil"/>
                    <w:bottom w:val="single" w:sz="4" w:space="0" w:color="auto"/>
                    <w:right w:val="single" w:sz="4" w:space="0" w:color="auto"/>
                  </w:tcBorders>
                  <w:shd w:val="clear" w:color="000000" w:fill="FFFF00"/>
                  <w:noWrap/>
                  <w:vAlign w:val="center"/>
                  <w:hideMark/>
                </w:tcPr>
                <w:p w:rsidR="000B3485" w:rsidRPr="000B3485" w:rsidRDefault="000B3485" w:rsidP="000B3485">
                  <w:pPr>
                    <w:jc w:val="center"/>
                    <w:rPr>
                      <w:rFonts w:ascii="Arial" w:hAnsi="Arial" w:cs="Arial"/>
                      <w:sz w:val="16"/>
                      <w:szCs w:val="16"/>
                    </w:rPr>
                  </w:pPr>
                  <w:r w:rsidRPr="000B3485">
                    <w:rPr>
                      <w:rFonts w:ascii="Arial" w:hAnsi="Arial" w:cs="Arial"/>
                      <w:sz w:val="16"/>
                      <w:szCs w:val="16"/>
                    </w:rPr>
                    <w:t>AP220003</w:t>
                  </w:r>
                </w:p>
              </w:tc>
              <w:tc>
                <w:tcPr>
                  <w:tcW w:w="2238" w:type="dxa"/>
                  <w:gridSpan w:val="2"/>
                  <w:tcBorders>
                    <w:top w:val="nil"/>
                    <w:left w:val="nil"/>
                    <w:bottom w:val="single" w:sz="4" w:space="0" w:color="auto"/>
                    <w:right w:val="single" w:sz="4" w:space="0" w:color="auto"/>
                  </w:tcBorders>
                  <w:shd w:val="clear" w:color="auto" w:fill="auto"/>
                  <w:vAlign w:val="center"/>
                  <w:hideMark/>
                </w:tcPr>
                <w:p w:rsidR="000B3485" w:rsidRPr="000B3485" w:rsidRDefault="000B3485" w:rsidP="000B3485">
                  <w:pPr>
                    <w:jc w:val="both"/>
                    <w:rPr>
                      <w:rFonts w:ascii="Arial" w:hAnsi="Arial" w:cs="Arial"/>
                      <w:color w:val="000000"/>
                      <w:sz w:val="15"/>
                      <w:szCs w:val="15"/>
                    </w:rPr>
                  </w:pPr>
                  <w:r w:rsidRPr="000B3485">
                    <w:rPr>
                      <w:rFonts w:ascii="Arial" w:hAnsi="Arial" w:cs="Arial"/>
                      <w:color w:val="000000"/>
                      <w:sz w:val="15"/>
                      <w:szCs w:val="15"/>
                    </w:rPr>
                    <w:t>DEMOLICION A MANO DE CONCRETO SIMPLE EN FIRMES, PISOS Y BANQUETAS.</w:t>
                  </w:r>
                </w:p>
              </w:tc>
              <w:tc>
                <w:tcPr>
                  <w:tcW w:w="614" w:type="dxa"/>
                  <w:tcBorders>
                    <w:top w:val="nil"/>
                    <w:left w:val="nil"/>
                    <w:bottom w:val="single" w:sz="4" w:space="0" w:color="auto"/>
                    <w:right w:val="single" w:sz="4" w:space="0" w:color="auto"/>
                  </w:tcBorders>
                  <w:shd w:val="clear" w:color="000000" w:fill="FFFFFF"/>
                  <w:noWrap/>
                  <w:hideMark/>
                </w:tcPr>
                <w:p w:rsidR="000B3485" w:rsidRPr="000B3485" w:rsidRDefault="000B3485" w:rsidP="000B3485">
                  <w:pPr>
                    <w:rPr>
                      <w:rFonts w:ascii="Arial" w:hAnsi="Arial" w:cs="Arial"/>
                      <w:color w:val="000000"/>
                      <w:sz w:val="15"/>
                      <w:szCs w:val="15"/>
                    </w:rPr>
                  </w:pPr>
                  <w:r w:rsidRPr="000B3485">
                    <w:rPr>
                      <w:rFonts w:ascii="Arial" w:hAnsi="Arial" w:cs="Arial"/>
                      <w:color w:val="000000"/>
                      <w:sz w:val="15"/>
                      <w:szCs w:val="15"/>
                    </w:rPr>
                    <w:t>M3</w:t>
                  </w:r>
                </w:p>
              </w:tc>
              <w:tc>
                <w:tcPr>
                  <w:tcW w:w="1123" w:type="dxa"/>
                  <w:gridSpan w:val="2"/>
                  <w:tcBorders>
                    <w:top w:val="nil"/>
                    <w:left w:val="nil"/>
                    <w:bottom w:val="single" w:sz="4" w:space="0" w:color="auto"/>
                    <w:right w:val="single" w:sz="4" w:space="0" w:color="auto"/>
                  </w:tcBorders>
                  <w:shd w:val="clear" w:color="000000" w:fill="FFFFFF"/>
                  <w:noWrap/>
                  <w:hideMark/>
                </w:tcPr>
                <w:p w:rsidR="000B3485" w:rsidRPr="000B3485" w:rsidRDefault="000B3485" w:rsidP="000B3485">
                  <w:pPr>
                    <w:rPr>
                      <w:rFonts w:ascii="Arial" w:hAnsi="Arial" w:cs="Arial"/>
                      <w:color w:val="000000"/>
                      <w:sz w:val="15"/>
                      <w:szCs w:val="15"/>
                    </w:rPr>
                  </w:pPr>
                  <w:r w:rsidRPr="000B3485">
                    <w:rPr>
                      <w:rFonts w:ascii="Arial" w:hAnsi="Arial" w:cs="Arial"/>
                      <w:color w:val="000000"/>
                      <w:sz w:val="15"/>
                      <w:szCs w:val="15"/>
                    </w:rPr>
                    <w:t xml:space="preserve">                    215.40 </w:t>
                  </w:r>
                </w:p>
              </w:tc>
              <w:tc>
                <w:tcPr>
                  <w:tcW w:w="1303" w:type="dxa"/>
                  <w:gridSpan w:val="3"/>
                  <w:tcBorders>
                    <w:top w:val="nil"/>
                    <w:left w:val="nil"/>
                    <w:bottom w:val="single" w:sz="4" w:space="0" w:color="auto"/>
                    <w:right w:val="single" w:sz="4" w:space="0" w:color="auto"/>
                  </w:tcBorders>
                  <w:shd w:val="clear" w:color="000000" w:fill="FFFF00"/>
                  <w:noWrap/>
                  <w:vAlign w:val="center"/>
                  <w:hideMark/>
                </w:tcPr>
                <w:p w:rsidR="000B3485" w:rsidRPr="000B3485" w:rsidRDefault="000B3485" w:rsidP="000B3485">
                  <w:pPr>
                    <w:jc w:val="right"/>
                    <w:rPr>
                      <w:rFonts w:ascii="Arial" w:hAnsi="Arial" w:cs="Arial"/>
                      <w:sz w:val="16"/>
                      <w:szCs w:val="16"/>
                    </w:rPr>
                  </w:pPr>
                  <w:r w:rsidRPr="000B3485">
                    <w:rPr>
                      <w:rFonts w:ascii="Arial" w:hAnsi="Arial" w:cs="Arial"/>
                      <w:sz w:val="16"/>
                      <w:szCs w:val="16"/>
                    </w:rPr>
                    <w:t>$244.70</w:t>
                  </w:r>
                </w:p>
              </w:tc>
              <w:tc>
                <w:tcPr>
                  <w:tcW w:w="1519" w:type="dxa"/>
                  <w:gridSpan w:val="2"/>
                  <w:tcBorders>
                    <w:top w:val="nil"/>
                    <w:left w:val="nil"/>
                    <w:bottom w:val="single" w:sz="4" w:space="0" w:color="auto"/>
                    <w:right w:val="single" w:sz="4" w:space="0" w:color="auto"/>
                  </w:tcBorders>
                  <w:shd w:val="clear" w:color="000000" w:fill="FFFFFF"/>
                  <w:noWrap/>
                  <w:hideMark/>
                </w:tcPr>
                <w:p w:rsidR="000B3485" w:rsidRPr="000B3485" w:rsidRDefault="000B3485" w:rsidP="000B3485">
                  <w:pPr>
                    <w:rPr>
                      <w:rFonts w:ascii="Arial" w:hAnsi="Arial" w:cs="Arial"/>
                      <w:sz w:val="15"/>
                      <w:szCs w:val="15"/>
                    </w:rPr>
                  </w:pPr>
                  <w:r w:rsidRPr="000B3485">
                    <w:rPr>
                      <w:rFonts w:ascii="Arial" w:hAnsi="Arial" w:cs="Arial"/>
                      <w:sz w:val="15"/>
                      <w:szCs w:val="15"/>
                    </w:rPr>
                    <w:t xml:space="preserve"> $                     73,791.73 </w:t>
                  </w:r>
                </w:p>
              </w:tc>
            </w:tr>
            <w:tr w:rsidR="000B3485" w:rsidRPr="000B3485" w:rsidTr="000B3485">
              <w:trPr>
                <w:trHeight w:val="540"/>
              </w:trPr>
              <w:tc>
                <w:tcPr>
                  <w:tcW w:w="376" w:type="dxa"/>
                  <w:tcBorders>
                    <w:top w:val="nil"/>
                    <w:left w:val="single" w:sz="4" w:space="0" w:color="auto"/>
                    <w:bottom w:val="single" w:sz="4" w:space="0" w:color="auto"/>
                    <w:right w:val="single" w:sz="4" w:space="0" w:color="auto"/>
                  </w:tcBorders>
                  <w:shd w:val="clear" w:color="auto" w:fill="auto"/>
                  <w:noWrap/>
                  <w:hideMark/>
                </w:tcPr>
                <w:p w:rsidR="000B3485" w:rsidRPr="000B3485" w:rsidRDefault="000B3485" w:rsidP="000B3485">
                  <w:pPr>
                    <w:jc w:val="center"/>
                    <w:rPr>
                      <w:rFonts w:ascii="Arial" w:hAnsi="Arial" w:cs="Arial"/>
                      <w:b/>
                      <w:bCs/>
                      <w:sz w:val="15"/>
                      <w:szCs w:val="15"/>
                    </w:rPr>
                  </w:pPr>
                  <w:r w:rsidRPr="000B3485">
                    <w:rPr>
                      <w:rFonts w:ascii="Arial" w:hAnsi="Arial" w:cs="Arial"/>
                      <w:b/>
                      <w:bCs/>
                      <w:sz w:val="15"/>
                      <w:szCs w:val="15"/>
                    </w:rPr>
                    <w:t>48</w:t>
                  </w:r>
                </w:p>
              </w:tc>
              <w:tc>
                <w:tcPr>
                  <w:tcW w:w="896" w:type="dxa"/>
                  <w:tcBorders>
                    <w:top w:val="nil"/>
                    <w:left w:val="nil"/>
                    <w:bottom w:val="single" w:sz="4" w:space="0" w:color="auto"/>
                    <w:right w:val="single" w:sz="4" w:space="0" w:color="auto"/>
                  </w:tcBorders>
                  <w:shd w:val="clear" w:color="auto" w:fill="auto"/>
                  <w:noWrap/>
                  <w:hideMark/>
                </w:tcPr>
                <w:p w:rsidR="000B3485" w:rsidRPr="000B3485" w:rsidRDefault="000B3485" w:rsidP="000B3485">
                  <w:pPr>
                    <w:jc w:val="center"/>
                    <w:rPr>
                      <w:rFonts w:ascii="Arial" w:hAnsi="Arial" w:cs="Arial"/>
                      <w:b/>
                      <w:bCs/>
                      <w:sz w:val="15"/>
                      <w:szCs w:val="15"/>
                    </w:rPr>
                  </w:pPr>
                  <w:r w:rsidRPr="000B3485">
                    <w:rPr>
                      <w:rFonts w:ascii="Arial" w:hAnsi="Arial" w:cs="Arial"/>
                      <w:b/>
                      <w:bCs/>
                      <w:sz w:val="15"/>
                      <w:szCs w:val="15"/>
                    </w:rPr>
                    <w:t>AP210001</w:t>
                  </w:r>
                </w:p>
              </w:tc>
              <w:tc>
                <w:tcPr>
                  <w:tcW w:w="2238" w:type="dxa"/>
                  <w:gridSpan w:val="2"/>
                  <w:tcBorders>
                    <w:top w:val="nil"/>
                    <w:left w:val="nil"/>
                    <w:bottom w:val="single" w:sz="4" w:space="0" w:color="auto"/>
                    <w:right w:val="single" w:sz="4" w:space="0" w:color="auto"/>
                  </w:tcBorders>
                  <w:shd w:val="clear" w:color="auto" w:fill="auto"/>
                  <w:vAlign w:val="center"/>
                  <w:hideMark/>
                </w:tcPr>
                <w:p w:rsidR="000B3485" w:rsidRPr="000B3485" w:rsidRDefault="000B3485" w:rsidP="000B3485">
                  <w:pPr>
                    <w:jc w:val="both"/>
                    <w:rPr>
                      <w:rFonts w:ascii="Arial" w:hAnsi="Arial" w:cs="Arial"/>
                      <w:color w:val="000000"/>
                      <w:sz w:val="15"/>
                      <w:szCs w:val="15"/>
                    </w:rPr>
                  </w:pPr>
                  <w:r w:rsidRPr="000B3485">
                    <w:rPr>
                      <w:rFonts w:ascii="Arial" w:hAnsi="Arial" w:cs="Arial"/>
                      <w:color w:val="000000"/>
                      <w:sz w:val="15"/>
                      <w:szCs w:val="15"/>
                    </w:rPr>
                    <w:t>EXCAVACIÒN A MANO EN ZANJA, MATERIAL COMÙN SECO, CUALQUIER ZONA, PROFUNDIDAD DE 0.00 A 2.00 MTS.</w:t>
                  </w:r>
                </w:p>
              </w:tc>
              <w:tc>
                <w:tcPr>
                  <w:tcW w:w="614" w:type="dxa"/>
                  <w:tcBorders>
                    <w:top w:val="nil"/>
                    <w:left w:val="nil"/>
                    <w:bottom w:val="single" w:sz="4" w:space="0" w:color="auto"/>
                    <w:right w:val="single" w:sz="4" w:space="0" w:color="auto"/>
                  </w:tcBorders>
                  <w:shd w:val="clear" w:color="000000" w:fill="FFFFFF"/>
                  <w:noWrap/>
                  <w:hideMark/>
                </w:tcPr>
                <w:p w:rsidR="000B3485" w:rsidRPr="000B3485" w:rsidRDefault="000B3485" w:rsidP="000B3485">
                  <w:pPr>
                    <w:rPr>
                      <w:rFonts w:ascii="Arial" w:hAnsi="Arial" w:cs="Arial"/>
                      <w:color w:val="000000"/>
                      <w:sz w:val="15"/>
                      <w:szCs w:val="15"/>
                    </w:rPr>
                  </w:pPr>
                  <w:r w:rsidRPr="000B3485">
                    <w:rPr>
                      <w:rFonts w:ascii="Arial" w:hAnsi="Arial" w:cs="Arial"/>
                      <w:color w:val="000000"/>
                      <w:sz w:val="15"/>
                      <w:szCs w:val="15"/>
                    </w:rPr>
                    <w:t>M3</w:t>
                  </w:r>
                </w:p>
              </w:tc>
              <w:tc>
                <w:tcPr>
                  <w:tcW w:w="1123" w:type="dxa"/>
                  <w:gridSpan w:val="2"/>
                  <w:tcBorders>
                    <w:top w:val="nil"/>
                    <w:left w:val="nil"/>
                    <w:bottom w:val="single" w:sz="4" w:space="0" w:color="auto"/>
                    <w:right w:val="single" w:sz="4" w:space="0" w:color="auto"/>
                  </w:tcBorders>
                  <w:shd w:val="clear" w:color="000000" w:fill="FFFFFF"/>
                  <w:noWrap/>
                  <w:hideMark/>
                </w:tcPr>
                <w:p w:rsidR="000B3485" w:rsidRPr="000B3485" w:rsidRDefault="000B3485" w:rsidP="000B3485">
                  <w:pPr>
                    <w:rPr>
                      <w:rFonts w:ascii="Arial" w:hAnsi="Arial" w:cs="Arial"/>
                      <w:color w:val="000000"/>
                      <w:sz w:val="15"/>
                      <w:szCs w:val="15"/>
                    </w:rPr>
                  </w:pPr>
                  <w:r w:rsidRPr="000B3485">
                    <w:rPr>
                      <w:rFonts w:ascii="Arial" w:hAnsi="Arial" w:cs="Arial"/>
                      <w:color w:val="000000"/>
                      <w:sz w:val="15"/>
                      <w:szCs w:val="15"/>
                    </w:rPr>
                    <w:t xml:space="preserve">                    215.40 </w:t>
                  </w:r>
                </w:p>
              </w:tc>
              <w:tc>
                <w:tcPr>
                  <w:tcW w:w="1303" w:type="dxa"/>
                  <w:gridSpan w:val="3"/>
                  <w:tcBorders>
                    <w:top w:val="nil"/>
                    <w:left w:val="nil"/>
                    <w:bottom w:val="single" w:sz="4" w:space="0" w:color="auto"/>
                    <w:right w:val="single" w:sz="4" w:space="0" w:color="auto"/>
                  </w:tcBorders>
                  <w:shd w:val="clear" w:color="000000" w:fill="FFFF00"/>
                  <w:noWrap/>
                  <w:vAlign w:val="center"/>
                  <w:hideMark/>
                </w:tcPr>
                <w:p w:rsidR="000B3485" w:rsidRPr="000B3485" w:rsidRDefault="000B3485" w:rsidP="000B3485">
                  <w:pPr>
                    <w:jc w:val="right"/>
                    <w:rPr>
                      <w:rFonts w:ascii="Arial" w:hAnsi="Arial" w:cs="Arial"/>
                      <w:sz w:val="16"/>
                      <w:szCs w:val="16"/>
                    </w:rPr>
                  </w:pPr>
                  <w:r w:rsidRPr="000B3485">
                    <w:rPr>
                      <w:rFonts w:ascii="Arial" w:hAnsi="Arial" w:cs="Arial"/>
                      <w:sz w:val="16"/>
                      <w:szCs w:val="16"/>
                    </w:rPr>
                    <w:t>$66.73</w:t>
                  </w:r>
                </w:p>
              </w:tc>
              <w:tc>
                <w:tcPr>
                  <w:tcW w:w="1519" w:type="dxa"/>
                  <w:gridSpan w:val="2"/>
                  <w:tcBorders>
                    <w:top w:val="nil"/>
                    <w:left w:val="nil"/>
                    <w:bottom w:val="single" w:sz="4" w:space="0" w:color="auto"/>
                    <w:right w:val="single" w:sz="4" w:space="0" w:color="auto"/>
                  </w:tcBorders>
                  <w:shd w:val="clear" w:color="000000" w:fill="FFFFFF"/>
                  <w:noWrap/>
                  <w:hideMark/>
                </w:tcPr>
                <w:p w:rsidR="000B3485" w:rsidRPr="000B3485" w:rsidRDefault="000B3485" w:rsidP="000B3485">
                  <w:pPr>
                    <w:rPr>
                      <w:rFonts w:ascii="Arial" w:hAnsi="Arial" w:cs="Arial"/>
                      <w:sz w:val="15"/>
                      <w:szCs w:val="15"/>
                    </w:rPr>
                  </w:pPr>
                  <w:r w:rsidRPr="000B3485">
                    <w:rPr>
                      <w:rFonts w:ascii="Arial" w:hAnsi="Arial" w:cs="Arial"/>
                      <w:sz w:val="15"/>
                      <w:szCs w:val="15"/>
                    </w:rPr>
                    <w:t xml:space="preserve"> $                      20,123.10 </w:t>
                  </w:r>
                </w:p>
              </w:tc>
            </w:tr>
            <w:tr w:rsidR="000B3485" w:rsidRPr="000B3485" w:rsidTr="000B3485">
              <w:trPr>
                <w:trHeight w:val="450"/>
              </w:trPr>
              <w:tc>
                <w:tcPr>
                  <w:tcW w:w="376" w:type="dxa"/>
                  <w:tcBorders>
                    <w:top w:val="nil"/>
                    <w:left w:val="single" w:sz="4" w:space="0" w:color="auto"/>
                    <w:bottom w:val="single" w:sz="4" w:space="0" w:color="auto"/>
                    <w:right w:val="single" w:sz="4" w:space="0" w:color="auto"/>
                  </w:tcBorders>
                  <w:shd w:val="clear" w:color="auto" w:fill="auto"/>
                  <w:noWrap/>
                  <w:hideMark/>
                </w:tcPr>
                <w:p w:rsidR="000B3485" w:rsidRPr="000B3485" w:rsidRDefault="000B3485" w:rsidP="000B3485">
                  <w:pPr>
                    <w:jc w:val="center"/>
                    <w:rPr>
                      <w:rFonts w:ascii="Arial" w:hAnsi="Arial" w:cs="Arial"/>
                      <w:b/>
                      <w:bCs/>
                      <w:sz w:val="15"/>
                      <w:szCs w:val="15"/>
                    </w:rPr>
                  </w:pPr>
                  <w:r w:rsidRPr="000B3485">
                    <w:rPr>
                      <w:rFonts w:ascii="Arial" w:hAnsi="Arial" w:cs="Arial"/>
                      <w:b/>
                      <w:bCs/>
                      <w:sz w:val="15"/>
                      <w:szCs w:val="15"/>
                    </w:rPr>
                    <w:t>49</w:t>
                  </w:r>
                </w:p>
              </w:tc>
              <w:tc>
                <w:tcPr>
                  <w:tcW w:w="896" w:type="dxa"/>
                  <w:tcBorders>
                    <w:top w:val="nil"/>
                    <w:left w:val="nil"/>
                    <w:bottom w:val="single" w:sz="4" w:space="0" w:color="auto"/>
                    <w:right w:val="single" w:sz="4" w:space="0" w:color="auto"/>
                  </w:tcBorders>
                  <w:shd w:val="clear" w:color="auto" w:fill="auto"/>
                  <w:noWrap/>
                  <w:hideMark/>
                </w:tcPr>
                <w:p w:rsidR="000B3485" w:rsidRPr="000B3485" w:rsidRDefault="000B3485" w:rsidP="000B3485">
                  <w:pPr>
                    <w:jc w:val="center"/>
                    <w:rPr>
                      <w:rFonts w:ascii="Arial" w:hAnsi="Arial" w:cs="Arial"/>
                      <w:b/>
                      <w:bCs/>
                      <w:sz w:val="15"/>
                      <w:szCs w:val="15"/>
                    </w:rPr>
                  </w:pPr>
                  <w:r w:rsidRPr="000B3485">
                    <w:rPr>
                      <w:rFonts w:ascii="Arial" w:hAnsi="Arial" w:cs="Arial"/>
                      <w:b/>
                      <w:bCs/>
                      <w:sz w:val="15"/>
                      <w:szCs w:val="15"/>
                    </w:rPr>
                    <w:t>AP020002</w:t>
                  </w:r>
                </w:p>
              </w:tc>
              <w:tc>
                <w:tcPr>
                  <w:tcW w:w="2238" w:type="dxa"/>
                  <w:gridSpan w:val="2"/>
                  <w:tcBorders>
                    <w:top w:val="nil"/>
                    <w:left w:val="nil"/>
                    <w:bottom w:val="single" w:sz="4" w:space="0" w:color="auto"/>
                    <w:right w:val="single" w:sz="4" w:space="0" w:color="auto"/>
                  </w:tcBorders>
                  <w:shd w:val="clear" w:color="000000" w:fill="FFFF00"/>
                  <w:noWrap/>
                  <w:vAlign w:val="center"/>
                  <w:hideMark/>
                </w:tcPr>
                <w:p w:rsidR="000B3485" w:rsidRPr="000B3485" w:rsidRDefault="000B3485" w:rsidP="000B3485">
                  <w:pPr>
                    <w:jc w:val="both"/>
                    <w:rPr>
                      <w:rFonts w:ascii="Arial" w:hAnsi="Arial" w:cs="Arial"/>
                      <w:sz w:val="16"/>
                      <w:szCs w:val="16"/>
                    </w:rPr>
                  </w:pPr>
                  <w:r w:rsidRPr="000B3485">
                    <w:rPr>
                      <w:rFonts w:ascii="Arial" w:hAnsi="Arial" w:cs="Arial"/>
                      <w:sz w:val="16"/>
                      <w:szCs w:val="16"/>
                    </w:rPr>
                    <w:t>NIVELACION Y COMPACTACION PARA RECIBIR BANQUETA, INCLUYE: MANO DE OBRA, EQUIPO Y HERRAMIENTA.</w:t>
                  </w:r>
                </w:p>
              </w:tc>
              <w:tc>
                <w:tcPr>
                  <w:tcW w:w="614" w:type="dxa"/>
                  <w:tcBorders>
                    <w:top w:val="nil"/>
                    <w:left w:val="nil"/>
                    <w:bottom w:val="single" w:sz="4" w:space="0" w:color="auto"/>
                    <w:right w:val="single" w:sz="4" w:space="0" w:color="auto"/>
                  </w:tcBorders>
                  <w:shd w:val="clear" w:color="000000" w:fill="FFFFFF"/>
                  <w:noWrap/>
                  <w:hideMark/>
                </w:tcPr>
                <w:p w:rsidR="000B3485" w:rsidRPr="000B3485" w:rsidRDefault="000B3485" w:rsidP="000B3485">
                  <w:pPr>
                    <w:rPr>
                      <w:rFonts w:ascii="Arial" w:hAnsi="Arial" w:cs="Arial"/>
                      <w:color w:val="000000"/>
                      <w:sz w:val="15"/>
                      <w:szCs w:val="15"/>
                    </w:rPr>
                  </w:pPr>
                  <w:r w:rsidRPr="000B3485">
                    <w:rPr>
                      <w:rFonts w:ascii="Arial" w:hAnsi="Arial" w:cs="Arial"/>
                      <w:color w:val="000000"/>
                      <w:sz w:val="15"/>
                      <w:szCs w:val="15"/>
                    </w:rPr>
                    <w:t>M3</w:t>
                  </w:r>
                </w:p>
              </w:tc>
              <w:tc>
                <w:tcPr>
                  <w:tcW w:w="1123" w:type="dxa"/>
                  <w:gridSpan w:val="2"/>
                  <w:tcBorders>
                    <w:top w:val="nil"/>
                    <w:left w:val="nil"/>
                    <w:bottom w:val="single" w:sz="4" w:space="0" w:color="auto"/>
                    <w:right w:val="single" w:sz="4" w:space="0" w:color="auto"/>
                  </w:tcBorders>
                  <w:shd w:val="clear" w:color="000000" w:fill="FFFFFF"/>
                  <w:noWrap/>
                  <w:hideMark/>
                </w:tcPr>
                <w:p w:rsidR="000B3485" w:rsidRPr="000B3485" w:rsidRDefault="000B3485" w:rsidP="000B3485">
                  <w:pPr>
                    <w:rPr>
                      <w:rFonts w:ascii="Arial" w:hAnsi="Arial" w:cs="Arial"/>
                      <w:color w:val="000000"/>
                      <w:sz w:val="15"/>
                      <w:szCs w:val="15"/>
                    </w:rPr>
                  </w:pPr>
                  <w:r w:rsidRPr="000B3485">
                    <w:rPr>
                      <w:rFonts w:ascii="Arial" w:hAnsi="Arial" w:cs="Arial"/>
                      <w:color w:val="000000"/>
                      <w:sz w:val="15"/>
                      <w:szCs w:val="15"/>
                    </w:rPr>
                    <w:t xml:space="preserve">                    215.40 </w:t>
                  </w:r>
                </w:p>
              </w:tc>
              <w:tc>
                <w:tcPr>
                  <w:tcW w:w="1303" w:type="dxa"/>
                  <w:gridSpan w:val="3"/>
                  <w:tcBorders>
                    <w:top w:val="nil"/>
                    <w:left w:val="nil"/>
                    <w:bottom w:val="single" w:sz="4" w:space="0" w:color="auto"/>
                    <w:right w:val="single" w:sz="4" w:space="0" w:color="auto"/>
                  </w:tcBorders>
                  <w:shd w:val="clear" w:color="000000" w:fill="FFFF00"/>
                  <w:noWrap/>
                  <w:vAlign w:val="center"/>
                  <w:hideMark/>
                </w:tcPr>
                <w:p w:rsidR="000B3485" w:rsidRPr="000B3485" w:rsidRDefault="000B3485" w:rsidP="000B3485">
                  <w:pPr>
                    <w:jc w:val="right"/>
                    <w:rPr>
                      <w:rFonts w:ascii="Arial" w:hAnsi="Arial" w:cs="Arial"/>
                      <w:sz w:val="16"/>
                      <w:szCs w:val="16"/>
                    </w:rPr>
                  </w:pPr>
                  <w:r w:rsidRPr="000B3485">
                    <w:rPr>
                      <w:rFonts w:ascii="Arial" w:hAnsi="Arial" w:cs="Arial"/>
                      <w:sz w:val="16"/>
                      <w:szCs w:val="16"/>
                    </w:rPr>
                    <w:t>$24.76</w:t>
                  </w:r>
                </w:p>
              </w:tc>
              <w:tc>
                <w:tcPr>
                  <w:tcW w:w="1519" w:type="dxa"/>
                  <w:gridSpan w:val="2"/>
                  <w:tcBorders>
                    <w:top w:val="nil"/>
                    <w:left w:val="nil"/>
                    <w:bottom w:val="single" w:sz="4" w:space="0" w:color="auto"/>
                    <w:right w:val="single" w:sz="4" w:space="0" w:color="auto"/>
                  </w:tcBorders>
                  <w:shd w:val="clear" w:color="000000" w:fill="FFFFFF"/>
                  <w:noWrap/>
                  <w:hideMark/>
                </w:tcPr>
                <w:p w:rsidR="000B3485" w:rsidRPr="000B3485" w:rsidRDefault="000B3485" w:rsidP="000B3485">
                  <w:pPr>
                    <w:rPr>
                      <w:rFonts w:ascii="Arial" w:hAnsi="Arial" w:cs="Arial"/>
                      <w:sz w:val="15"/>
                      <w:szCs w:val="15"/>
                    </w:rPr>
                  </w:pPr>
                  <w:r w:rsidRPr="000B3485">
                    <w:rPr>
                      <w:rFonts w:ascii="Arial" w:hAnsi="Arial" w:cs="Arial"/>
                      <w:sz w:val="15"/>
                      <w:szCs w:val="15"/>
                    </w:rPr>
                    <w:t xml:space="preserve"> $                      7,466.63 </w:t>
                  </w:r>
                </w:p>
              </w:tc>
            </w:tr>
            <w:tr w:rsidR="000B3485" w:rsidRPr="000B3485" w:rsidTr="000B3485">
              <w:trPr>
                <w:trHeight w:val="495"/>
              </w:trPr>
              <w:tc>
                <w:tcPr>
                  <w:tcW w:w="376" w:type="dxa"/>
                  <w:tcBorders>
                    <w:top w:val="nil"/>
                    <w:left w:val="single" w:sz="4" w:space="0" w:color="auto"/>
                    <w:bottom w:val="single" w:sz="4" w:space="0" w:color="auto"/>
                    <w:right w:val="single" w:sz="4" w:space="0" w:color="auto"/>
                  </w:tcBorders>
                  <w:shd w:val="clear" w:color="auto" w:fill="auto"/>
                  <w:noWrap/>
                  <w:hideMark/>
                </w:tcPr>
                <w:p w:rsidR="000B3485" w:rsidRPr="000B3485" w:rsidRDefault="000B3485" w:rsidP="000B3485">
                  <w:pPr>
                    <w:jc w:val="center"/>
                    <w:rPr>
                      <w:rFonts w:ascii="Arial" w:hAnsi="Arial" w:cs="Arial"/>
                      <w:b/>
                      <w:bCs/>
                      <w:sz w:val="15"/>
                      <w:szCs w:val="15"/>
                    </w:rPr>
                  </w:pPr>
                  <w:r w:rsidRPr="000B3485">
                    <w:rPr>
                      <w:rFonts w:ascii="Arial" w:hAnsi="Arial" w:cs="Arial"/>
                      <w:b/>
                      <w:bCs/>
                      <w:sz w:val="15"/>
                      <w:szCs w:val="15"/>
                    </w:rPr>
                    <w:t>50</w:t>
                  </w:r>
                </w:p>
              </w:tc>
              <w:tc>
                <w:tcPr>
                  <w:tcW w:w="896" w:type="dxa"/>
                  <w:tcBorders>
                    <w:top w:val="nil"/>
                    <w:left w:val="nil"/>
                    <w:bottom w:val="single" w:sz="4" w:space="0" w:color="auto"/>
                    <w:right w:val="single" w:sz="4" w:space="0" w:color="auto"/>
                  </w:tcBorders>
                  <w:shd w:val="clear" w:color="auto" w:fill="auto"/>
                  <w:noWrap/>
                  <w:hideMark/>
                </w:tcPr>
                <w:p w:rsidR="000B3485" w:rsidRPr="000B3485" w:rsidRDefault="000B3485" w:rsidP="000B3485">
                  <w:pPr>
                    <w:jc w:val="center"/>
                    <w:rPr>
                      <w:rFonts w:ascii="Arial" w:hAnsi="Arial" w:cs="Arial"/>
                      <w:b/>
                      <w:bCs/>
                      <w:sz w:val="15"/>
                      <w:szCs w:val="15"/>
                    </w:rPr>
                  </w:pPr>
                  <w:r w:rsidRPr="000B3485">
                    <w:rPr>
                      <w:rFonts w:ascii="Arial" w:hAnsi="Arial" w:cs="Arial"/>
                      <w:b/>
                      <w:bCs/>
                      <w:sz w:val="15"/>
                      <w:szCs w:val="15"/>
                    </w:rPr>
                    <w:t>AP200003</w:t>
                  </w:r>
                </w:p>
              </w:tc>
              <w:tc>
                <w:tcPr>
                  <w:tcW w:w="2238" w:type="dxa"/>
                  <w:gridSpan w:val="2"/>
                  <w:tcBorders>
                    <w:top w:val="nil"/>
                    <w:left w:val="nil"/>
                    <w:bottom w:val="single" w:sz="4" w:space="0" w:color="auto"/>
                    <w:right w:val="single" w:sz="4" w:space="0" w:color="auto"/>
                  </w:tcBorders>
                  <w:shd w:val="clear" w:color="auto" w:fill="auto"/>
                  <w:vAlign w:val="center"/>
                  <w:hideMark/>
                </w:tcPr>
                <w:p w:rsidR="000B3485" w:rsidRPr="000B3485" w:rsidRDefault="000B3485" w:rsidP="000B3485">
                  <w:pPr>
                    <w:jc w:val="both"/>
                    <w:rPr>
                      <w:rFonts w:ascii="Arial" w:hAnsi="Arial" w:cs="Arial"/>
                      <w:color w:val="000000"/>
                      <w:sz w:val="15"/>
                      <w:szCs w:val="15"/>
                    </w:rPr>
                  </w:pPr>
                  <w:r w:rsidRPr="000B3485">
                    <w:rPr>
                      <w:rFonts w:ascii="Arial" w:hAnsi="Arial" w:cs="Arial"/>
                      <w:color w:val="000000"/>
                      <w:sz w:val="15"/>
                      <w:szCs w:val="15"/>
                    </w:rPr>
                    <w:t>ACARREO EN CAMION DE MATERIAL MIXTO. PRIMER KILOMETRO, CARGA MECANICA</w:t>
                  </w:r>
                </w:p>
              </w:tc>
              <w:tc>
                <w:tcPr>
                  <w:tcW w:w="614" w:type="dxa"/>
                  <w:tcBorders>
                    <w:top w:val="nil"/>
                    <w:left w:val="nil"/>
                    <w:bottom w:val="single" w:sz="4" w:space="0" w:color="auto"/>
                    <w:right w:val="single" w:sz="4" w:space="0" w:color="auto"/>
                  </w:tcBorders>
                  <w:shd w:val="clear" w:color="000000" w:fill="FFFFFF"/>
                  <w:noWrap/>
                  <w:hideMark/>
                </w:tcPr>
                <w:p w:rsidR="000B3485" w:rsidRPr="000B3485" w:rsidRDefault="000B3485" w:rsidP="000B3485">
                  <w:pPr>
                    <w:rPr>
                      <w:rFonts w:ascii="Arial" w:hAnsi="Arial" w:cs="Arial"/>
                      <w:color w:val="000000"/>
                      <w:sz w:val="15"/>
                      <w:szCs w:val="15"/>
                    </w:rPr>
                  </w:pPr>
                  <w:r w:rsidRPr="000B3485">
                    <w:rPr>
                      <w:rFonts w:ascii="Arial" w:hAnsi="Arial" w:cs="Arial"/>
                      <w:color w:val="000000"/>
                      <w:sz w:val="15"/>
                      <w:szCs w:val="15"/>
                    </w:rPr>
                    <w:t>M3</w:t>
                  </w:r>
                </w:p>
              </w:tc>
              <w:tc>
                <w:tcPr>
                  <w:tcW w:w="1123" w:type="dxa"/>
                  <w:gridSpan w:val="2"/>
                  <w:tcBorders>
                    <w:top w:val="nil"/>
                    <w:left w:val="nil"/>
                    <w:bottom w:val="single" w:sz="4" w:space="0" w:color="auto"/>
                    <w:right w:val="single" w:sz="4" w:space="0" w:color="auto"/>
                  </w:tcBorders>
                  <w:shd w:val="clear" w:color="000000" w:fill="FFFFFF"/>
                  <w:noWrap/>
                  <w:hideMark/>
                </w:tcPr>
                <w:p w:rsidR="000B3485" w:rsidRPr="000B3485" w:rsidRDefault="000B3485" w:rsidP="000B3485">
                  <w:pPr>
                    <w:rPr>
                      <w:rFonts w:ascii="Arial" w:hAnsi="Arial" w:cs="Arial"/>
                      <w:color w:val="000000"/>
                      <w:sz w:val="15"/>
                      <w:szCs w:val="15"/>
                    </w:rPr>
                  </w:pPr>
                  <w:r w:rsidRPr="000B3485">
                    <w:rPr>
                      <w:rFonts w:ascii="Arial" w:hAnsi="Arial" w:cs="Arial"/>
                      <w:color w:val="000000"/>
                      <w:sz w:val="15"/>
                      <w:szCs w:val="15"/>
                    </w:rPr>
                    <w:t xml:space="preserve">                    215.40 </w:t>
                  </w:r>
                </w:p>
              </w:tc>
              <w:tc>
                <w:tcPr>
                  <w:tcW w:w="1303" w:type="dxa"/>
                  <w:gridSpan w:val="3"/>
                  <w:tcBorders>
                    <w:top w:val="nil"/>
                    <w:left w:val="nil"/>
                    <w:bottom w:val="single" w:sz="4" w:space="0" w:color="auto"/>
                    <w:right w:val="single" w:sz="4" w:space="0" w:color="auto"/>
                  </w:tcBorders>
                  <w:shd w:val="clear" w:color="000000" w:fill="FFFF00"/>
                  <w:noWrap/>
                  <w:vAlign w:val="center"/>
                  <w:hideMark/>
                </w:tcPr>
                <w:p w:rsidR="000B3485" w:rsidRPr="000B3485" w:rsidRDefault="000B3485" w:rsidP="000B3485">
                  <w:pPr>
                    <w:jc w:val="right"/>
                    <w:rPr>
                      <w:rFonts w:ascii="Arial" w:hAnsi="Arial" w:cs="Arial"/>
                      <w:sz w:val="16"/>
                      <w:szCs w:val="16"/>
                    </w:rPr>
                  </w:pPr>
                  <w:r w:rsidRPr="000B3485">
                    <w:rPr>
                      <w:rFonts w:ascii="Arial" w:hAnsi="Arial" w:cs="Arial"/>
                      <w:sz w:val="16"/>
                      <w:szCs w:val="16"/>
                    </w:rPr>
                    <w:t>$19.08</w:t>
                  </w:r>
                </w:p>
              </w:tc>
              <w:tc>
                <w:tcPr>
                  <w:tcW w:w="1519" w:type="dxa"/>
                  <w:gridSpan w:val="2"/>
                  <w:tcBorders>
                    <w:top w:val="nil"/>
                    <w:left w:val="nil"/>
                    <w:bottom w:val="single" w:sz="4" w:space="0" w:color="auto"/>
                    <w:right w:val="single" w:sz="4" w:space="0" w:color="auto"/>
                  </w:tcBorders>
                  <w:shd w:val="clear" w:color="000000" w:fill="FFFFFF"/>
                  <w:noWrap/>
                  <w:hideMark/>
                </w:tcPr>
                <w:p w:rsidR="000B3485" w:rsidRPr="000B3485" w:rsidRDefault="000B3485" w:rsidP="000B3485">
                  <w:pPr>
                    <w:rPr>
                      <w:rFonts w:ascii="Arial" w:hAnsi="Arial" w:cs="Arial"/>
                      <w:sz w:val="15"/>
                      <w:szCs w:val="15"/>
                    </w:rPr>
                  </w:pPr>
                  <w:r w:rsidRPr="000B3485">
                    <w:rPr>
                      <w:rFonts w:ascii="Arial" w:hAnsi="Arial" w:cs="Arial"/>
                      <w:sz w:val="15"/>
                      <w:szCs w:val="15"/>
                    </w:rPr>
                    <w:t xml:space="preserve"> $                      5,753.76 </w:t>
                  </w:r>
                </w:p>
              </w:tc>
            </w:tr>
            <w:tr w:rsidR="000B3485" w:rsidRPr="000B3485" w:rsidTr="000B3485">
              <w:trPr>
                <w:trHeight w:val="570"/>
              </w:trPr>
              <w:tc>
                <w:tcPr>
                  <w:tcW w:w="376" w:type="dxa"/>
                  <w:tcBorders>
                    <w:top w:val="nil"/>
                    <w:left w:val="single" w:sz="4" w:space="0" w:color="auto"/>
                    <w:bottom w:val="single" w:sz="4" w:space="0" w:color="auto"/>
                    <w:right w:val="single" w:sz="4" w:space="0" w:color="auto"/>
                  </w:tcBorders>
                  <w:shd w:val="clear" w:color="auto" w:fill="auto"/>
                  <w:noWrap/>
                  <w:hideMark/>
                </w:tcPr>
                <w:p w:rsidR="000B3485" w:rsidRPr="000B3485" w:rsidRDefault="000B3485" w:rsidP="000B3485">
                  <w:pPr>
                    <w:jc w:val="center"/>
                    <w:rPr>
                      <w:rFonts w:ascii="Arial" w:hAnsi="Arial" w:cs="Arial"/>
                      <w:b/>
                      <w:bCs/>
                      <w:sz w:val="15"/>
                      <w:szCs w:val="15"/>
                    </w:rPr>
                  </w:pPr>
                  <w:r w:rsidRPr="000B3485">
                    <w:rPr>
                      <w:rFonts w:ascii="Arial" w:hAnsi="Arial" w:cs="Arial"/>
                      <w:b/>
                      <w:bCs/>
                      <w:sz w:val="15"/>
                      <w:szCs w:val="15"/>
                    </w:rPr>
                    <w:t>51</w:t>
                  </w:r>
                </w:p>
              </w:tc>
              <w:tc>
                <w:tcPr>
                  <w:tcW w:w="896" w:type="dxa"/>
                  <w:tcBorders>
                    <w:top w:val="nil"/>
                    <w:left w:val="nil"/>
                    <w:bottom w:val="single" w:sz="4" w:space="0" w:color="auto"/>
                    <w:right w:val="single" w:sz="4" w:space="0" w:color="auto"/>
                  </w:tcBorders>
                  <w:shd w:val="clear" w:color="auto" w:fill="auto"/>
                  <w:noWrap/>
                  <w:hideMark/>
                </w:tcPr>
                <w:p w:rsidR="000B3485" w:rsidRPr="000B3485" w:rsidRDefault="000B3485" w:rsidP="000B3485">
                  <w:pPr>
                    <w:jc w:val="center"/>
                    <w:rPr>
                      <w:rFonts w:ascii="Arial" w:hAnsi="Arial" w:cs="Arial"/>
                      <w:b/>
                      <w:bCs/>
                      <w:sz w:val="15"/>
                      <w:szCs w:val="15"/>
                    </w:rPr>
                  </w:pPr>
                  <w:r w:rsidRPr="000B3485">
                    <w:rPr>
                      <w:rFonts w:ascii="Arial" w:hAnsi="Arial" w:cs="Arial"/>
                      <w:b/>
                      <w:bCs/>
                      <w:sz w:val="15"/>
                      <w:szCs w:val="15"/>
                    </w:rPr>
                    <w:t>AP200004</w:t>
                  </w:r>
                </w:p>
              </w:tc>
              <w:tc>
                <w:tcPr>
                  <w:tcW w:w="2238" w:type="dxa"/>
                  <w:gridSpan w:val="2"/>
                  <w:tcBorders>
                    <w:top w:val="nil"/>
                    <w:left w:val="nil"/>
                    <w:bottom w:val="single" w:sz="4" w:space="0" w:color="auto"/>
                    <w:right w:val="single" w:sz="4" w:space="0" w:color="auto"/>
                  </w:tcBorders>
                  <w:shd w:val="clear" w:color="auto" w:fill="auto"/>
                  <w:vAlign w:val="center"/>
                  <w:hideMark/>
                </w:tcPr>
                <w:p w:rsidR="000B3485" w:rsidRPr="000B3485" w:rsidRDefault="000B3485" w:rsidP="000B3485">
                  <w:pPr>
                    <w:jc w:val="both"/>
                    <w:rPr>
                      <w:rFonts w:ascii="Arial" w:hAnsi="Arial" w:cs="Arial"/>
                      <w:color w:val="000000"/>
                      <w:sz w:val="15"/>
                      <w:szCs w:val="15"/>
                    </w:rPr>
                  </w:pPr>
                  <w:r w:rsidRPr="000B3485">
                    <w:rPr>
                      <w:rFonts w:ascii="Arial" w:hAnsi="Arial" w:cs="Arial"/>
                      <w:color w:val="000000"/>
                      <w:sz w:val="15"/>
                      <w:szCs w:val="15"/>
                    </w:rPr>
                    <w:t>ACARREO EN CAMION DE MATERIAL MIXTO. KILOMETRO SUBSECUENTE, ZONA URBANA</w:t>
                  </w:r>
                </w:p>
              </w:tc>
              <w:tc>
                <w:tcPr>
                  <w:tcW w:w="614" w:type="dxa"/>
                  <w:tcBorders>
                    <w:top w:val="nil"/>
                    <w:left w:val="nil"/>
                    <w:bottom w:val="single" w:sz="4" w:space="0" w:color="auto"/>
                    <w:right w:val="single" w:sz="4" w:space="0" w:color="auto"/>
                  </w:tcBorders>
                  <w:shd w:val="clear" w:color="000000" w:fill="FFFFFF"/>
                  <w:noWrap/>
                  <w:hideMark/>
                </w:tcPr>
                <w:p w:rsidR="000B3485" w:rsidRPr="000B3485" w:rsidRDefault="000B3485" w:rsidP="000B3485">
                  <w:pPr>
                    <w:rPr>
                      <w:rFonts w:ascii="Arial" w:hAnsi="Arial" w:cs="Arial"/>
                      <w:color w:val="000000"/>
                      <w:sz w:val="15"/>
                      <w:szCs w:val="15"/>
                    </w:rPr>
                  </w:pPr>
                  <w:r w:rsidRPr="000B3485">
                    <w:rPr>
                      <w:rFonts w:ascii="Arial" w:hAnsi="Arial" w:cs="Arial"/>
                      <w:color w:val="000000"/>
                      <w:sz w:val="15"/>
                      <w:szCs w:val="15"/>
                    </w:rPr>
                    <w:t>M3/KM</w:t>
                  </w:r>
                </w:p>
              </w:tc>
              <w:tc>
                <w:tcPr>
                  <w:tcW w:w="1123" w:type="dxa"/>
                  <w:gridSpan w:val="2"/>
                  <w:tcBorders>
                    <w:top w:val="nil"/>
                    <w:left w:val="nil"/>
                    <w:bottom w:val="single" w:sz="4" w:space="0" w:color="auto"/>
                    <w:right w:val="single" w:sz="4" w:space="0" w:color="auto"/>
                  </w:tcBorders>
                  <w:shd w:val="clear" w:color="000000" w:fill="FFFFFF"/>
                  <w:noWrap/>
                  <w:hideMark/>
                </w:tcPr>
                <w:p w:rsidR="000B3485" w:rsidRPr="000B3485" w:rsidRDefault="000B3485" w:rsidP="000B3485">
                  <w:pPr>
                    <w:rPr>
                      <w:rFonts w:ascii="Arial" w:hAnsi="Arial" w:cs="Arial"/>
                      <w:color w:val="000000"/>
                      <w:sz w:val="15"/>
                      <w:szCs w:val="15"/>
                    </w:rPr>
                  </w:pPr>
                  <w:r w:rsidRPr="000B3485">
                    <w:rPr>
                      <w:rFonts w:ascii="Arial" w:hAnsi="Arial" w:cs="Arial"/>
                      <w:color w:val="000000"/>
                      <w:sz w:val="15"/>
                      <w:szCs w:val="15"/>
                    </w:rPr>
                    <w:t xml:space="preserve">                3,877.20 </w:t>
                  </w:r>
                </w:p>
              </w:tc>
              <w:tc>
                <w:tcPr>
                  <w:tcW w:w="1303" w:type="dxa"/>
                  <w:gridSpan w:val="3"/>
                  <w:tcBorders>
                    <w:top w:val="nil"/>
                    <w:left w:val="nil"/>
                    <w:bottom w:val="single" w:sz="4" w:space="0" w:color="auto"/>
                    <w:right w:val="single" w:sz="4" w:space="0" w:color="auto"/>
                  </w:tcBorders>
                  <w:shd w:val="clear" w:color="000000" w:fill="FFFF00"/>
                  <w:noWrap/>
                  <w:vAlign w:val="center"/>
                  <w:hideMark/>
                </w:tcPr>
                <w:p w:rsidR="000B3485" w:rsidRPr="000B3485" w:rsidRDefault="000B3485" w:rsidP="000B3485">
                  <w:pPr>
                    <w:jc w:val="right"/>
                    <w:rPr>
                      <w:rFonts w:ascii="Arial" w:hAnsi="Arial" w:cs="Arial"/>
                      <w:sz w:val="16"/>
                      <w:szCs w:val="16"/>
                    </w:rPr>
                  </w:pPr>
                  <w:r w:rsidRPr="000B3485">
                    <w:rPr>
                      <w:rFonts w:ascii="Arial" w:hAnsi="Arial" w:cs="Arial"/>
                      <w:sz w:val="16"/>
                      <w:szCs w:val="16"/>
                    </w:rPr>
                    <w:t>$3.70</w:t>
                  </w:r>
                </w:p>
              </w:tc>
              <w:tc>
                <w:tcPr>
                  <w:tcW w:w="1519" w:type="dxa"/>
                  <w:gridSpan w:val="2"/>
                  <w:tcBorders>
                    <w:top w:val="nil"/>
                    <w:left w:val="nil"/>
                    <w:bottom w:val="single" w:sz="4" w:space="0" w:color="auto"/>
                    <w:right w:val="single" w:sz="4" w:space="0" w:color="auto"/>
                  </w:tcBorders>
                  <w:shd w:val="clear" w:color="000000" w:fill="FFFFFF"/>
                  <w:noWrap/>
                  <w:hideMark/>
                </w:tcPr>
                <w:p w:rsidR="000B3485" w:rsidRPr="000B3485" w:rsidRDefault="000B3485" w:rsidP="000B3485">
                  <w:pPr>
                    <w:rPr>
                      <w:rFonts w:ascii="Arial" w:hAnsi="Arial" w:cs="Arial"/>
                      <w:sz w:val="15"/>
                      <w:szCs w:val="15"/>
                    </w:rPr>
                  </w:pPr>
                  <w:r w:rsidRPr="000B3485">
                    <w:rPr>
                      <w:rFonts w:ascii="Arial" w:hAnsi="Arial" w:cs="Arial"/>
                      <w:sz w:val="15"/>
                      <w:szCs w:val="15"/>
                    </w:rPr>
                    <w:t xml:space="preserve"> $                    20,083.90 </w:t>
                  </w:r>
                </w:p>
              </w:tc>
            </w:tr>
            <w:tr w:rsidR="000B3485" w:rsidRPr="000B3485" w:rsidTr="000B3485">
              <w:trPr>
                <w:trHeight w:val="1455"/>
              </w:trPr>
              <w:tc>
                <w:tcPr>
                  <w:tcW w:w="376" w:type="dxa"/>
                  <w:tcBorders>
                    <w:top w:val="nil"/>
                    <w:left w:val="single" w:sz="4" w:space="0" w:color="auto"/>
                    <w:bottom w:val="single" w:sz="4" w:space="0" w:color="auto"/>
                    <w:right w:val="single" w:sz="4" w:space="0" w:color="auto"/>
                  </w:tcBorders>
                  <w:shd w:val="clear" w:color="auto" w:fill="auto"/>
                  <w:noWrap/>
                  <w:hideMark/>
                </w:tcPr>
                <w:p w:rsidR="000B3485" w:rsidRPr="000B3485" w:rsidRDefault="000B3485" w:rsidP="000B3485">
                  <w:pPr>
                    <w:jc w:val="center"/>
                    <w:rPr>
                      <w:rFonts w:ascii="Arial" w:hAnsi="Arial" w:cs="Arial"/>
                      <w:b/>
                      <w:bCs/>
                      <w:sz w:val="15"/>
                      <w:szCs w:val="15"/>
                    </w:rPr>
                  </w:pPr>
                  <w:r w:rsidRPr="000B3485">
                    <w:rPr>
                      <w:rFonts w:ascii="Arial" w:hAnsi="Arial" w:cs="Arial"/>
                      <w:b/>
                      <w:bCs/>
                      <w:sz w:val="15"/>
                      <w:szCs w:val="15"/>
                    </w:rPr>
                    <w:t>52</w:t>
                  </w:r>
                </w:p>
              </w:tc>
              <w:tc>
                <w:tcPr>
                  <w:tcW w:w="896" w:type="dxa"/>
                  <w:tcBorders>
                    <w:top w:val="nil"/>
                    <w:left w:val="nil"/>
                    <w:bottom w:val="single" w:sz="4" w:space="0" w:color="auto"/>
                    <w:right w:val="single" w:sz="4" w:space="0" w:color="auto"/>
                  </w:tcBorders>
                  <w:shd w:val="clear" w:color="auto" w:fill="auto"/>
                  <w:noWrap/>
                  <w:hideMark/>
                </w:tcPr>
                <w:p w:rsidR="000B3485" w:rsidRPr="000B3485" w:rsidRDefault="000B3485" w:rsidP="000B3485">
                  <w:pPr>
                    <w:jc w:val="center"/>
                    <w:rPr>
                      <w:rFonts w:ascii="Arial" w:hAnsi="Arial" w:cs="Arial"/>
                      <w:b/>
                      <w:bCs/>
                      <w:sz w:val="15"/>
                      <w:szCs w:val="15"/>
                    </w:rPr>
                  </w:pPr>
                  <w:r w:rsidRPr="000B3485">
                    <w:rPr>
                      <w:rFonts w:ascii="Arial" w:hAnsi="Arial" w:cs="Arial"/>
                      <w:b/>
                      <w:bCs/>
                      <w:sz w:val="15"/>
                      <w:szCs w:val="15"/>
                    </w:rPr>
                    <w:t>AP200164</w:t>
                  </w:r>
                </w:p>
              </w:tc>
              <w:tc>
                <w:tcPr>
                  <w:tcW w:w="2238" w:type="dxa"/>
                  <w:gridSpan w:val="2"/>
                  <w:tcBorders>
                    <w:top w:val="nil"/>
                    <w:left w:val="nil"/>
                    <w:bottom w:val="single" w:sz="4" w:space="0" w:color="auto"/>
                    <w:right w:val="single" w:sz="4" w:space="0" w:color="auto"/>
                  </w:tcBorders>
                  <w:shd w:val="clear" w:color="000000" w:fill="FFFF00"/>
                  <w:noWrap/>
                  <w:vAlign w:val="center"/>
                  <w:hideMark/>
                </w:tcPr>
                <w:p w:rsidR="000B3485" w:rsidRPr="000B3485" w:rsidRDefault="000B3485" w:rsidP="000B3485">
                  <w:pPr>
                    <w:jc w:val="both"/>
                    <w:rPr>
                      <w:rFonts w:ascii="Arial" w:hAnsi="Arial" w:cs="Arial"/>
                      <w:sz w:val="16"/>
                      <w:szCs w:val="16"/>
                    </w:rPr>
                  </w:pPr>
                  <w:r w:rsidRPr="000B3485">
                    <w:rPr>
                      <w:rFonts w:ascii="Arial" w:hAnsi="Arial" w:cs="Arial"/>
                      <w:sz w:val="16"/>
                      <w:szCs w:val="16"/>
                    </w:rPr>
                    <w:t>FIRME DE CONCRETO HIDRAULICO DE10 CM. DE ESPESOR CON CONCRETO FC=150 KG/CM2., INCLUYE: ELABORACION Y VACIADO DEL CONCRETO, NIVELADO, REGLEADO, ACARREOS, MATERIALES, LIMPIEZA, EXCAVACION, AFINE, CIMBRADO, DECIMBRADO, RELLENO Y EL RETIRO DEL MATERIAL SOBRANTE.</w:t>
                  </w:r>
                </w:p>
              </w:tc>
              <w:tc>
                <w:tcPr>
                  <w:tcW w:w="614" w:type="dxa"/>
                  <w:tcBorders>
                    <w:top w:val="nil"/>
                    <w:left w:val="nil"/>
                    <w:bottom w:val="single" w:sz="4" w:space="0" w:color="auto"/>
                    <w:right w:val="single" w:sz="4" w:space="0" w:color="auto"/>
                  </w:tcBorders>
                  <w:shd w:val="clear" w:color="000000" w:fill="FFFFFF"/>
                  <w:noWrap/>
                  <w:hideMark/>
                </w:tcPr>
                <w:p w:rsidR="000B3485" w:rsidRPr="000B3485" w:rsidRDefault="000B3485" w:rsidP="000B3485">
                  <w:pPr>
                    <w:rPr>
                      <w:rFonts w:ascii="Arial" w:hAnsi="Arial" w:cs="Arial"/>
                      <w:color w:val="000000"/>
                      <w:sz w:val="15"/>
                      <w:szCs w:val="15"/>
                    </w:rPr>
                  </w:pPr>
                  <w:r w:rsidRPr="000B3485">
                    <w:rPr>
                      <w:rFonts w:ascii="Arial" w:hAnsi="Arial" w:cs="Arial"/>
                      <w:color w:val="000000"/>
                      <w:sz w:val="15"/>
                      <w:szCs w:val="15"/>
                    </w:rPr>
                    <w:t>M2</w:t>
                  </w:r>
                </w:p>
              </w:tc>
              <w:tc>
                <w:tcPr>
                  <w:tcW w:w="1123" w:type="dxa"/>
                  <w:gridSpan w:val="2"/>
                  <w:tcBorders>
                    <w:top w:val="nil"/>
                    <w:left w:val="nil"/>
                    <w:bottom w:val="single" w:sz="4" w:space="0" w:color="auto"/>
                    <w:right w:val="single" w:sz="4" w:space="0" w:color="auto"/>
                  </w:tcBorders>
                  <w:shd w:val="clear" w:color="000000" w:fill="FFFFFF"/>
                  <w:noWrap/>
                  <w:hideMark/>
                </w:tcPr>
                <w:p w:rsidR="000B3485" w:rsidRPr="000B3485" w:rsidRDefault="000B3485" w:rsidP="000B3485">
                  <w:pPr>
                    <w:rPr>
                      <w:rFonts w:ascii="Arial" w:hAnsi="Arial" w:cs="Arial"/>
                      <w:color w:val="000000"/>
                      <w:sz w:val="15"/>
                      <w:szCs w:val="15"/>
                    </w:rPr>
                  </w:pPr>
                  <w:r w:rsidRPr="000B3485">
                    <w:rPr>
                      <w:rFonts w:ascii="Arial" w:hAnsi="Arial" w:cs="Arial"/>
                      <w:color w:val="000000"/>
                      <w:sz w:val="15"/>
                      <w:szCs w:val="15"/>
                    </w:rPr>
                    <w:t xml:space="preserve">                 2,154.00 </w:t>
                  </w:r>
                </w:p>
              </w:tc>
              <w:tc>
                <w:tcPr>
                  <w:tcW w:w="1303" w:type="dxa"/>
                  <w:gridSpan w:val="3"/>
                  <w:tcBorders>
                    <w:top w:val="nil"/>
                    <w:left w:val="nil"/>
                    <w:bottom w:val="single" w:sz="4" w:space="0" w:color="auto"/>
                    <w:right w:val="single" w:sz="4" w:space="0" w:color="auto"/>
                  </w:tcBorders>
                  <w:shd w:val="clear" w:color="000000" w:fill="FFFF00"/>
                  <w:noWrap/>
                  <w:vAlign w:val="center"/>
                  <w:hideMark/>
                </w:tcPr>
                <w:p w:rsidR="000B3485" w:rsidRPr="000B3485" w:rsidRDefault="000B3485" w:rsidP="000B3485">
                  <w:pPr>
                    <w:jc w:val="right"/>
                    <w:rPr>
                      <w:rFonts w:ascii="Arial" w:hAnsi="Arial" w:cs="Arial"/>
                      <w:sz w:val="16"/>
                      <w:szCs w:val="16"/>
                    </w:rPr>
                  </w:pPr>
                  <w:r w:rsidRPr="000B3485">
                    <w:rPr>
                      <w:rFonts w:ascii="Arial" w:hAnsi="Arial" w:cs="Arial"/>
                      <w:sz w:val="16"/>
                      <w:szCs w:val="16"/>
                    </w:rPr>
                    <w:t>$172.03</w:t>
                  </w:r>
                </w:p>
              </w:tc>
              <w:tc>
                <w:tcPr>
                  <w:tcW w:w="1519" w:type="dxa"/>
                  <w:gridSpan w:val="2"/>
                  <w:tcBorders>
                    <w:top w:val="nil"/>
                    <w:left w:val="nil"/>
                    <w:bottom w:val="single" w:sz="4" w:space="0" w:color="auto"/>
                    <w:right w:val="single" w:sz="4" w:space="0" w:color="auto"/>
                  </w:tcBorders>
                  <w:shd w:val="clear" w:color="000000" w:fill="FFFFFF"/>
                  <w:noWrap/>
                  <w:hideMark/>
                </w:tcPr>
                <w:p w:rsidR="000B3485" w:rsidRPr="000B3485" w:rsidRDefault="000B3485" w:rsidP="000B3485">
                  <w:pPr>
                    <w:rPr>
                      <w:rFonts w:ascii="Arial" w:hAnsi="Arial" w:cs="Arial"/>
                      <w:sz w:val="15"/>
                      <w:szCs w:val="15"/>
                    </w:rPr>
                  </w:pPr>
                  <w:r w:rsidRPr="000B3485">
                    <w:rPr>
                      <w:rFonts w:ascii="Arial" w:hAnsi="Arial" w:cs="Arial"/>
                      <w:sz w:val="15"/>
                      <w:szCs w:val="15"/>
                    </w:rPr>
                    <w:t xml:space="preserve"> $                  518,773.67 </w:t>
                  </w:r>
                </w:p>
              </w:tc>
            </w:tr>
            <w:tr w:rsidR="000B3485" w:rsidRPr="000B3485" w:rsidTr="000B3485">
              <w:trPr>
                <w:trHeight w:val="405"/>
              </w:trPr>
              <w:tc>
                <w:tcPr>
                  <w:tcW w:w="376" w:type="dxa"/>
                  <w:tcBorders>
                    <w:top w:val="nil"/>
                    <w:left w:val="single" w:sz="4" w:space="0" w:color="auto"/>
                    <w:bottom w:val="single" w:sz="4" w:space="0" w:color="auto"/>
                    <w:right w:val="single" w:sz="4" w:space="0" w:color="auto"/>
                  </w:tcBorders>
                  <w:shd w:val="clear" w:color="auto" w:fill="auto"/>
                  <w:noWrap/>
                  <w:hideMark/>
                </w:tcPr>
                <w:p w:rsidR="000B3485" w:rsidRPr="000B3485" w:rsidRDefault="000B3485" w:rsidP="000B3485">
                  <w:pPr>
                    <w:jc w:val="center"/>
                    <w:rPr>
                      <w:rFonts w:ascii="Arial" w:hAnsi="Arial" w:cs="Arial"/>
                      <w:b/>
                      <w:bCs/>
                      <w:sz w:val="15"/>
                      <w:szCs w:val="15"/>
                    </w:rPr>
                  </w:pPr>
                  <w:r w:rsidRPr="000B3485">
                    <w:rPr>
                      <w:rFonts w:ascii="Arial" w:hAnsi="Arial" w:cs="Arial"/>
                      <w:b/>
                      <w:bCs/>
                      <w:sz w:val="15"/>
                      <w:szCs w:val="15"/>
                    </w:rPr>
                    <w:t>53</w:t>
                  </w:r>
                </w:p>
              </w:tc>
              <w:tc>
                <w:tcPr>
                  <w:tcW w:w="896" w:type="dxa"/>
                  <w:tcBorders>
                    <w:top w:val="nil"/>
                    <w:left w:val="nil"/>
                    <w:bottom w:val="single" w:sz="4" w:space="0" w:color="auto"/>
                    <w:right w:val="single" w:sz="4" w:space="0" w:color="auto"/>
                  </w:tcBorders>
                  <w:shd w:val="clear" w:color="auto" w:fill="auto"/>
                  <w:noWrap/>
                  <w:hideMark/>
                </w:tcPr>
                <w:p w:rsidR="000B3485" w:rsidRPr="000B3485" w:rsidRDefault="000B3485" w:rsidP="000B3485">
                  <w:pPr>
                    <w:jc w:val="center"/>
                    <w:rPr>
                      <w:rFonts w:ascii="Arial" w:hAnsi="Arial" w:cs="Arial"/>
                      <w:b/>
                      <w:bCs/>
                      <w:sz w:val="15"/>
                      <w:szCs w:val="15"/>
                    </w:rPr>
                  </w:pPr>
                  <w:r w:rsidRPr="000B3485">
                    <w:rPr>
                      <w:rFonts w:ascii="Arial" w:hAnsi="Arial" w:cs="Arial"/>
                      <w:b/>
                      <w:bCs/>
                      <w:sz w:val="15"/>
                      <w:szCs w:val="15"/>
                    </w:rPr>
                    <w:t>AP200171</w:t>
                  </w:r>
                </w:p>
              </w:tc>
              <w:tc>
                <w:tcPr>
                  <w:tcW w:w="2238" w:type="dxa"/>
                  <w:gridSpan w:val="2"/>
                  <w:tcBorders>
                    <w:top w:val="nil"/>
                    <w:left w:val="nil"/>
                    <w:bottom w:val="single" w:sz="4" w:space="0" w:color="auto"/>
                    <w:right w:val="single" w:sz="4" w:space="0" w:color="auto"/>
                  </w:tcBorders>
                  <w:shd w:val="clear" w:color="auto" w:fill="auto"/>
                  <w:vAlign w:val="center"/>
                  <w:hideMark/>
                </w:tcPr>
                <w:p w:rsidR="000B3485" w:rsidRPr="000B3485" w:rsidRDefault="000B3485" w:rsidP="000B3485">
                  <w:pPr>
                    <w:jc w:val="both"/>
                    <w:rPr>
                      <w:rFonts w:ascii="Arial" w:hAnsi="Arial" w:cs="Arial"/>
                      <w:color w:val="000000"/>
                      <w:sz w:val="15"/>
                      <w:szCs w:val="15"/>
                    </w:rPr>
                  </w:pPr>
                  <w:r w:rsidRPr="000B3485">
                    <w:rPr>
                      <w:rFonts w:ascii="Arial" w:hAnsi="Arial" w:cs="Arial"/>
                      <w:color w:val="000000"/>
                      <w:sz w:val="15"/>
                      <w:szCs w:val="15"/>
                    </w:rPr>
                    <w:t>ACABADO CON VOLTEADOR METALICO EN ARISTAS O JUNTAS DE GUARNICIONES, FIRMES, O PISOS DE CONCRETO.</w:t>
                  </w:r>
                </w:p>
              </w:tc>
              <w:tc>
                <w:tcPr>
                  <w:tcW w:w="614" w:type="dxa"/>
                  <w:tcBorders>
                    <w:top w:val="nil"/>
                    <w:left w:val="nil"/>
                    <w:bottom w:val="single" w:sz="4" w:space="0" w:color="auto"/>
                    <w:right w:val="single" w:sz="4" w:space="0" w:color="auto"/>
                  </w:tcBorders>
                  <w:shd w:val="clear" w:color="000000" w:fill="FFFFFF"/>
                  <w:noWrap/>
                  <w:hideMark/>
                </w:tcPr>
                <w:p w:rsidR="000B3485" w:rsidRPr="000B3485" w:rsidRDefault="000B3485" w:rsidP="000B3485">
                  <w:pPr>
                    <w:rPr>
                      <w:rFonts w:ascii="Arial" w:hAnsi="Arial" w:cs="Arial"/>
                      <w:color w:val="000000"/>
                      <w:sz w:val="15"/>
                      <w:szCs w:val="15"/>
                    </w:rPr>
                  </w:pPr>
                  <w:r w:rsidRPr="000B3485">
                    <w:rPr>
                      <w:rFonts w:ascii="Arial" w:hAnsi="Arial" w:cs="Arial"/>
                      <w:color w:val="000000"/>
                      <w:sz w:val="15"/>
                      <w:szCs w:val="15"/>
                    </w:rPr>
                    <w:t>M</w:t>
                  </w:r>
                </w:p>
              </w:tc>
              <w:tc>
                <w:tcPr>
                  <w:tcW w:w="1123" w:type="dxa"/>
                  <w:gridSpan w:val="2"/>
                  <w:tcBorders>
                    <w:top w:val="nil"/>
                    <w:left w:val="nil"/>
                    <w:bottom w:val="single" w:sz="4" w:space="0" w:color="auto"/>
                    <w:right w:val="single" w:sz="4" w:space="0" w:color="auto"/>
                  </w:tcBorders>
                  <w:shd w:val="clear" w:color="000000" w:fill="FFFFFF"/>
                  <w:noWrap/>
                  <w:hideMark/>
                </w:tcPr>
                <w:p w:rsidR="000B3485" w:rsidRPr="000B3485" w:rsidRDefault="000B3485" w:rsidP="000B3485">
                  <w:pPr>
                    <w:rPr>
                      <w:rFonts w:ascii="Arial" w:hAnsi="Arial" w:cs="Arial"/>
                      <w:color w:val="000000"/>
                      <w:sz w:val="15"/>
                      <w:szCs w:val="15"/>
                    </w:rPr>
                  </w:pPr>
                  <w:r w:rsidRPr="000B3485">
                    <w:rPr>
                      <w:rFonts w:ascii="Arial" w:hAnsi="Arial" w:cs="Arial"/>
                      <w:color w:val="000000"/>
                      <w:sz w:val="15"/>
                      <w:szCs w:val="15"/>
                    </w:rPr>
                    <w:t xml:space="preserve">                4,308.00 </w:t>
                  </w:r>
                </w:p>
              </w:tc>
              <w:tc>
                <w:tcPr>
                  <w:tcW w:w="1303" w:type="dxa"/>
                  <w:gridSpan w:val="3"/>
                  <w:tcBorders>
                    <w:top w:val="nil"/>
                    <w:left w:val="nil"/>
                    <w:bottom w:val="single" w:sz="4" w:space="0" w:color="auto"/>
                    <w:right w:val="single" w:sz="4" w:space="0" w:color="auto"/>
                  </w:tcBorders>
                  <w:shd w:val="clear" w:color="000000" w:fill="FFFF00"/>
                  <w:noWrap/>
                  <w:vAlign w:val="center"/>
                  <w:hideMark/>
                </w:tcPr>
                <w:p w:rsidR="000B3485" w:rsidRPr="000B3485" w:rsidRDefault="000B3485" w:rsidP="000B3485">
                  <w:pPr>
                    <w:jc w:val="right"/>
                    <w:rPr>
                      <w:rFonts w:ascii="Arial" w:hAnsi="Arial" w:cs="Arial"/>
                      <w:sz w:val="16"/>
                      <w:szCs w:val="16"/>
                    </w:rPr>
                  </w:pPr>
                  <w:r w:rsidRPr="000B3485">
                    <w:rPr>
                      <w:rFonts w:ascii="Arial" w:hAnsi="Arial" w:cs="Arial"/>
                      <w:sz w:val="16"/>
                      <w:szCs w:val="16"/>
                    </w:rPr>
                    <w:t>$5.76</w:t>
                  </w:r>
                </w:p>
              </w:tc>
              <w:tc>
                <w:tcPr>
                  <w:tcW w:w="1519" w:type="dxa"/>
                  <w:gridSpan w:val="2"/>
                  <w:tcBorders>
                    <w:top w:val="nil"/>
                    <w:left w:val="nil"/>
                    <w:bottom w:val="single" w:sz="4" w:space="0" w:color="auto"/>
                    <w:right w:val="single" w:sz="4" w:space="0" w:color="auto"/>
                  </w:tcBorders>
                  <w:shd w:val="clear" w:color="000000" w:fill="FFFFFF"/>
                  <w:noWrap/>
                  <w:hideMark/>
                </w:tcPr>
                <w:p w:rsidR="000B3485" w:rsidRPr="000B3485" w:rsidRDefault="000B3485" w:rsidP="000B3485">
                  <w:pPr>
                    <w:rPr>
                      <w:rFonts w:ascii="Arial" w:hAnsi="Arial" w:cs="Arial"/>
                      <w:sz w:val="15"/>
                      <w:szCs w:val="15"/>
                    </w:rPr>
                  </w:pPr>
                  <w:r w:rsidRPr="000B3485">
                    <w:rPr>
                      <w:rFonts w:ascii="Arial" w:hAnsi="Arial" w:cs="Arial"/>
                      <w:sz w:val="15"/>
                      <w:szCs w:val="15"/>
                    </w:rPr>
                    <w:t xml:space="preserve"> $                     34,739.71 </w:t>
                  </w:r>
                </w:p>
              </w:tc>
            </w:tr>
            <w:tr w:rsidR="000B3485" w:rsidRPr="000B3485" w:rsidTr="000B3485">
              <w:trPr>
                <w:trHeight w:val="555"/>
              </w:trPr>
              <w:tc>
                <w:tcPr>
                  <w:tcW w:w="376" w:type="dxa"/>
                  <w:tcBorders>
                    <w:top w:val="nil"/>
                    <w:left w:val="single" w:sz="4" w:space="0" w:color="auto"/>
                    <w:bottom w:val="single" w:sz="4" w:space="0" w:color="auto"/>
                    <w:right w:val="single" w:sz="4" w:space="0" w:color="auto"/>
                  </w:tcBorders>
                  <w:shd w:val="clear" w:color="auto" w:fill="auto"/>
                  <w:noWrap/>
                  <w:hideMark/>
                </w:tcPr>
                <w:p w:rsidR="000B3485" w:rsidRPr="000B3485" w:rsidRDefault="000B3485" w:rsidP="000B3485">
                  <w:pPr>
                    <w:jc w:val="center"/>
                    <w:rPr>
                      <w:rFonts w:ascii="Arial" w:hAnsi="Arial" w:cs="Arial"/>
                      <w:b/>
                      <w:bCs/>
                      <w:sz w:val="15"/>
                      <w:szCs w:val="15"/>
                    </w:rPr>
                  </w:pPr>
                  <w:r w:rsidRPr="000B3485">
                    <w:rPr>
                      <w:rFonts w:ascii="Arial" w:hAnsi="Arial" w:cs="Arial"/>
                      <w:b/>
                      <w:bCs/>
                      <w:sz w:val="15"/>
                      <w:szCs w:val="15"/>
                    </w:rPr>
                    <w:lastRenderedPageBreak/>
                    <w:t>54</w:t>
                  </w:r>
                </w:p>
              </w:tc>
              <w:tc>
                <w:tcPr>
                  <w:tcW w:w="896" w:type="dxa"/>
                  <w:tcBorders>
                    <w:top w:val="nil"/>
                    <w:left w:val="nil"/>
                    <w:bottom w:val="single" w:sz="4" w:space="0" w:color="auto"/>
                    <w:right w:val="single" w:sz="4" w:space="0" w:color="auto"/>
                  </w:tcBorders>
                  <w:shd w:val="clear" w:color="auto" w:fill="auto"/>
                  <w:noWrap/>
                  <w:hideMark/>
                </w:tcPr>
                <w:p w:rsidR="000B3485" w:rsidRPr="000B3485" w:rsidRDefault="000B3485" w:rsidP="000B3485">
                  <w:pPr>
                    <w:jc w:val="center"/>
                    <w:rPr>
                      <w:rFonts w:ascii="Arial" w:hAnsi="Arial" w:cs="Arial"/>
                      <w:b/>
                      <w:bCs/>
                      <w:sz w:val="15"/>
                      <w:szCs w:val="15"/>
                    </w:rPr>
                  </w:pPr>
                  <w:r w:rsidRPr="000B3485">
                    <w:rPr>
                      <w:rFonts w:ascii="Arial" w:hAnsi="Arial" w:cs="Arial"/>
                      <w:b/>
                      <w:bCs/>
                      <w:sz w:val="15"/>
                      <w:szCs w:val="15"/>
                    </w:rPr>
                    <w:t>AP200170</w:t>
                  </w:r>
                </w:p>
              </w:tc>
              <w:tc>
                <w:tcPr>
                  <w:tcW w:w="2238" w:type="dxa"/>
                  <w:gridSpan w:val="2"/>
                  <w:tcBorders>
                    <w:top w:val="nil"/>
                    <w:left w:val="nil"/>
                    <w:bottom w:val="single" w:sz="4" w:space="0" w:color="auto"/>
                    <w:right w:val="single" w:sz="4" w:space="0" w:color="auto"/>
                  </w:tcBorders>
                  <w:shd w:val="clear" w:color="auto" w:fill="auto"/>
                  <w:vAlign w:val="center"/>
                  <w:hideMark/>
                </w:tcPr>
                <w:p w:rsidR="000B3485" w:rsidRPr="000B3485" w:rsidRDefault="000B3485" w:rsidP="000B3485">
                  <w:pPr>
                    <w:jc w:val="both"/>
                    <w:rPr>
                      <w:rFonts w:ascii="Arial" w:hAnsi="Arial" w:cs="Arial"/>
                      <w:color w:val="000000"/>
                      <w:sz w:val="15"/>
                      <w:szCs w:val="15"/>
                    </w:rPr>
                  </w:pPr>
                  <w:r w:rsidRPr="000B3485">
                    <w:rPr>
                      <w:rFonts w:ascii="Arial" w:hAnsi="Arial" w:cs="Arial"/>
                      <w:color w:val="000000"/>
                      <w:sz w:val="15"/>
                      <w:szCs w:val="15"/>
                    </w:rPr>
                    <w:t>ACABADO ESCOBILLADO O FINO SOBRE FIRMES O PISOS DE CONCRETOY BANQUETAS</w:t>
                  </w:r>
                </w:p>
              </w:tc>
              <w:tc>
                <w:tcPr>
                  <w:tcW w:w="614" w:type="dxa"/>
                  <w:tcBorders>
                    <w:top w:val="nil"/>
                    <w:left w:val="nil"/>
                    <w:bottom w:val="single" w:sz="4" w:space="0" w:color="auto"/>
                    <w:right w:val="single" w:sz="4" w:space="0" w:color="auto"/>
                  </w:tcBorders>
                  <w:shd w:val="clear" w:color="000000" w:fill="FFFFFF"/>
                  <w:noWrap/>
                  <w:hideMark/>
                </w:tcPr>
                <w:p w:rsidR="000B3485" w:rsidRPr="000B3485" w:rsidRDefault="000B3485" w:rsidP="000B3485">
                  <w:pPr>
                    <w:rPr>
                      <w:rFonts w:ascii="Arial" w:hAnsi="Arial" w:cs="Arial"/>
                      <w:color w:val="000000"/>
                      <w:sz w:val="15"/>
                      <w:szCs w:val="15"/>
                    </w:rPr>
                  </w:pPr>
                  <w:r w:rsidRPr="000B3485">
                    <w:rPr>
                      <w:rFonts w:ascii="Arial" w:hAnsi="Arial" w:cs="Arial"/>
                      <w:color w:val="000000"/>
                      <w:sz w:val="15"/>
                      <w:szCs w:val="15"/>
                    </w:rPr>
                    <w:t>M2</w:t>
                  </w:r>
                </w:p>
              </w:tc>
              <w:tc>
                <w:tcPr>
                  <w:tcW w:w="1123" w:type="dxa"/>
                  <w:gridSpan w:val="2"/>
                  <w:tcBorders>
                    <w:top w:val="nil"/>
                    <w:left w:val="nil"/>
                    <w:bottom w:val="single" w:sz="4" w:space="0" w:color="auto"/>
                    <w:right w:val="single" w:sz="4" w:space="0" w:color="auto"/>
                  </w:tcBorders>
                  <w:shd w:val="clear" w:color="000000" w:fill="FFFFFF"/>
                  <w:noWrap/>
                  <w:hideMark/>
                </w:tcPr>
                <w:p w:rsidR="000B3485" w:rsidRPr="000B3485" w:rsidRDefault="000B3485" w:rsidP="000B3485">
                  <w:pPr>
                    <w:rPr>
                      <w:rFonts w:ascii="Arial" w:hAnsi="Arial" w:cs="Arial"/>
                      <w:color w:val="000000"/>
                      <w:sz w:val="15"/>
                      <w:szCs w:val="15"/>
                    </w:rPr>
                  </w:pPr>
                  <w:r w:rsidRPr="000B3485">
                    <w:rPr>
                      <w:rFonts w:ascii="Arial" w:hAnsi="Arial" w:cs="Arial"/>
                      <w:color w:val="000000"/>
                      <w:sz w:val="15"/>
                      <w:szCs w:val="15"/>
                    </w:rPr>
                    <w:t xml:space="preserve">                 2,154.00 </w:t>
                  </w:r>
                </w:p>
              </w:tc>
              <w:tc>
                <w:tcPr>
                  <w:tcW w:w="1303" w:type="dxa"/>
                  <w:gridSpan w:val="3"/>
                  <w:tcBorders>
                    <w:top w:val="nil"/>
                    <w:left w:val="nil"/>
                    <w:bottom w:val="single" w:sz="4" w:space="0" w:color="auto"/>
                    <w:right w:val="single" w:sz="4" w:space="0" w:color="auto"/>
                  </w:tcBorders>
                  <w:shd w:val="clear" w:color="000000" w:fill="FFFF00"/>
                  <w:noWrap/>
                  <w:vAlign w:val="center"/>
                  <w:hideMark/>
                </w:tcPr>
                <w:p w:rsidR="000B3485" w:rsidRPr="000B3485" w:rsidRDefault="000B3485" w:rsidP="000B3485">
                  <w:pPr>
                    <w:jc w:val="right"/>
                    <w:rPr>
                      <w:rFonts w:ascii="Arial" w:hAnsi="Arial" w:cs="Arial"/>
                      <w:sz w:val="16"/>
                      <w:szCs w:val="16"/>
                    </w:rPr>
                  </w:pPr>
                  <w:r w:rsidRPr="000B3485">
                    <w:rPr>
                      <w:rFonts w:ascii="Arial" w:hAnsi="Arial" w:cs="Arial"/>
                      <w:sz w:val="16"/>
                      <w:szCs w:val="16"/>
                    </w:rPr>
                    <w:t>$13.47</w:t>
                  </w:r>
                </w:p>
              </w:tc>
              <w:tc>
                <w:tcPr>
                  <w:tcW w:w="1519" w:type="dxa"/>
                  <w:gridSpan w:val="2"/>
                  <w:tcBorders>
                    <w:top w:val="nil"/>
                    <w:left w:val="nil"/>
                    <w:bottom w:val="single" w:sz="4" w:space="0" w:color="auto"/>
                    <w:right w:val="single" w:sz="4" w:space="0" w:color="auto"/>
                  </w:tcBorders>
                  <w:shd w:val="clear" w:color="000000" w:fill="FFFFFF"/>
                  <w:noWrap/>
                  <w:hideMark/>
                </w:tcPr>
                <w:p w:rsidR="000B3485" w:rsidRPr="000B3485" w:rsidRDefault="000B3485" w:rsidP="000B3485">
                  <w:pPr>
                    <w:rPr>
                      <w:rFonts w:ascii="Arial" w:hAnsi="Arial" w:cs="Arial"/>
                      <w:sz w:val="15"/>
                      <w:szCs w:val="15"/>
                    </w:rPr>
                  </w:pPr>
                  <w:r w:rsidRPr="000B3485">
                    <w:rPr>
                      <w:rFonts w:ascii="Arial" w:hAnsi="Arial" w:cs="Arial"/>
                      <w:sz w:val="15"/>
                      <w:szCs w:val="15"/>
                    </w:rPr>
                    <w:t xml:space="preserve"> $                     40,620.13 </w:t>
                  </w:r>
                </w:p>
              </w:tc>
            </w:tr>
            <w:tr w:rsidR="000B3485" w:rsidRPr="000B3485" w:rsidTr="000B3485">
              <w:trPr>
                <w:trHeight w:val="900"/>
              </w:trPr>
              <w:tc>
                <w:tcPr>
                  <w:tcW w:w="376" w:type="dxa"/>
                  <w:tcBorders>
                    <w:top w:val="nil"/>
                    <w:left w:val="single" w:sz="4" w:space="0" w:color="auto"/>
                    <w:bottom w:val="single" w:sz="4" w:space="0" w:color="auto"/>
                    <w:right w:val="single" w:sz="4" w:space="0" w:color="auto"/>
                  </w:tcBorders>
                  <w:shd w:val="clear" w:color="auto" w:fill="auto"/>
                  <w:noWrap/>
                  <w:hideMark/>
                </w:tcPr>
                <w:p w:rsidR="000B3485" w:rsidRPr="000B3485" w:rsidRDefault="000B3485" w:rsidP="000B3485">
                  <w:pPr>
                    <w:jc w:val="center"/>
                    <w:rPr>
                      <w:rFonts w:ascii="Arial" w:hAnsi="Arial" w:cs="Arial"/>
                      <w:b/>
                      <w:bCs/>
                      <w:sz w:val="15"/>
                      <w:szCs w:val="15"/>
                    </w:rPr>
                  </w:pPr>
                  <w:r w:rsidRPr="000B3485">
                    <w:rPr>
                      <w:rFonts w:ascii="Arial" w:hAnsi="Arial" w:cs="Arial"/>
                      <w:b/>
                      <w:bCs/>
                      <w:sz w:val="15"/>
                      <w:szCs w:val="15"/>
                    </w:rPr>
                    <w:t>55</w:t>
                  </w:r>
                </w:p>
              </w:tc>
              <w:tc>
                <w:tcPr>
                  <w:tcW w:w="896" w:type="dxa"/>
                  <w:tcBorders>
                    <w:top w:val="nil"/>
                    <w:left w:val="nil"/>
                    <w:bottom w:val="single" w:sz="4" w:space="0" w:color="auto"/>
                    <w:right w:val="single" w:sz="4" w:space="0" w:color="auto"/>
                  </w:tcBorders>
                  <w:shd w:val="clear" w:color="auto" w:fill="auto"/>
                  <w:noWrap/>
                  <w:hideMark/>
                </w:tcPr>
                <w:p w:rsidR="000B3485" w:rsidRPr="000B3485" w:rsidRDefault="000B3485" w:rsidP="000B3485">
                  <w:pPr>
                    <w:jc w:val="center"/>
                    <w:rPr>
                      <w:rFonts w:ascii="Arial" w:hAnsi="Arial" w:cs="Arial"/>
                      <w:b/>
                      <w:bCs/>
                      <w:sz w:val="15"/>
                      <w:szCs w:val="15"/>
                    </w:rPr>
                  </w:pPr>
                  <w:r w:rsidRPr="000B3485">
                    <w:rPr>
                      <w:rFonts w:ascii="Arial" w:hAnsi="Arial" w:cs="Arial"/>
                      <w:b/>
                      <w:bCs/>
                      <w:sz w:val="15"/>
                      <w:szCs w:val="15"/>
                    </w:rPr>
                    <w:t>AP020128</w:t>
                  </w:r>
                </w:p>
              </w:tc>
              <w:tc>
                <w:tcPr>
                  <w:tcW w:w="2238" w:type="dxa"/>
                  <w:gridSpan w:val="2"/>
                  <w:tcBorders>
                    <w:top w:val="nil"/>
                    <w:left w:val="nil"/>
                    <w:bottom w:val="single" w:sz="4" w:space="0" w:color="auto"/>
                    <w:right w:val="single" w:sz="4" w:space="0" w:color="auto"/>
                  </w:tcBorders>
                  <w:shd w:val="clear" w:color="000000" w:fill="FFFF00"/>
                  <w:noWrap/>
                  <w:vAlign w:val="center"/>
                  <w:hideMark/>
                </w:tcPr>
                <w:p w:rsidR="000B3485" w:rsidRPr="000B3485" w:rsidRDefault="000B3485" w:rsidP="000B3485">
                  <w:pPr>
                    <w:jc w:val="both"/>
                    <w:rPr>
                      <w:rFonts w:ascii="Arial" w:hAnsi="Arial" w:cs="Arial"/>
                      <w:sz w:val="16"/>
                      <w:szCs w:val="16"/>
                    </w:rPr>
                  </w:pPr>
                  <w:r w:rsidRPr="000B3485">
                    <w:rPr>
                      <w:rFonts w:ascii="Arial" w:hAnsi="Arial" w:cs="Arial"/>
                      <w:sz w:val="16"/>
                      <w:szCs w:val="16"/>
                    </w:rPr>
                    <w:t>LIMPIEZA GRUESA DE OBRA, INCLUYE BARRIDO, MANO DE OBRA Y HERRAMIENTA, SE PAGARA UNA SOLA VEZ PARA TODA LA OBRA.</w:t>
                  </w:r>
                </w:p>
              </w:tc>
              <w:tc>
                <w:tcPr>
                  <w:tcW w:w="614" w:type="dxa"/>
                  <w:tcBorders>
                    <w:top w:val="nil"/>
                    <w:left w:val="nil"/>
                    <w:bottom w:val="single" w:sz="4" w:space="0" w:color="auto"/>
                    <w:right w:val="single" w:sz="4" w:space="0" w:color="auto"/>
                  </w:tcBorders>
                  <w:shd w:val="clear" w:color="000000" w:fill="FFFFFF"/>
                  <w:noWrap/>
                  <w:hideMark/>
                </w:tcPr>
                <w:p w:rsidR="000B3485" w:rsidRPr="000B3485" w:rsidRDefault="000B3485" w:rsidP="000B3485">
                  <w:pPr>
                    <w:rPr>
                      <w:rFonts w:ascii="Arial" w:hAnsi="Arial" w:cs="Arial"/>
                      <w:color w:val="000000"/>
                      <w:sz w:val="15"/>
                      <w:szCs w:val="15"/>
                    </w:rPr>
                  </w:pPr>
                  <w:r w:rsidRPr="000B3485">
                    <w:rPr>
                      <w:rFonts w:ascii="Arial" w:hAnsi="Arial" w:cs="Arial"/>
                      <w:color w:val="000000"/>
                      <w:sz w:val="15"/>
                      <w:szCs w:val="15"/>
                    </w:rPr>
                    <w:t>M2</w:t>
                  </w:r>
                </w:p>
              </w:tc>
              <w:tc>
                <w:tcPr>
                  <w:tcW w:w="1123" w:type="dxa"/>
                  <w:gridSpan w:val="2"/>
                  <w:tcBorders>
                    <w:top w:val="nil"/>
                    <w:left w:val="nil"/>
                    <w:bottom w:val="single" w:sz="4" w:space="0" w:color="auto"/>
                    <w:right w:val="single" w:sz="4" w:space="0" w:color="auto"/>
                  </w:tcBorders>
                  <w:shd w:val="clear" w:color="000000" w:fill="FFFFFF"/>
                  <w:noWrap/>
                  <w:hideMark/>
                </w:tcPr>
                <w:p w:rsidR="000B3485" w:rsidRPr="000B3485" w:rsidRDefault="000B3485" w:rsidP="000B3485">
                  <w:pPr>
                    <w:rPr>
                      <w:rFonts w:ascii="Arial" w:hAnsi="Arial" w:cs="Arial"/>
                      <w:color w:val="000000"/>
                      <w:sz w:val="15"/>
                      <w:szCs w:val="15"/>
                    </w:rPr>
                  </w:pPr>
                  <w:r w:rsidRPr="000B3485">
                    <w:rPr>
                      <w:rFonts w:ascii="Arial" w:hAnsi="Arial" w:cs="Arial"/>
                      <w:color w:val="000000"/>
                      <w:sz w:val="15"/>
                      <w:szCs w:val="15"/>
                    </w:rPr>
                    <w:t xml:space="preserve">              174,711.33 </w:t>
                  </w:r>
                </w:p>
              </w:tc>
              <w:tc>
                <w:tcPr>
                  <w:tcW w:w="1303" w:type="dxa"/>
                  <w:gridSpan w:val="3"/>
                  <w:tcBorders>
                    <w:top w:val="nil"/>
                    <w:left w:val="nil"/>
                    <w:bottom w:val="single" w:sz="4" w:space="0" w:color="auto"/>
                    <w:right w:val="single" w:sz="4" w:space="0" w:color="auto"/>
                  </w:tcBorders>
                  <w:shd w:val="clear" w:color="000000" w:fill="FFFF00"/>
                  <w:noWrap/>
                  <w:vAlign w:val="center"/>
                  <w:hideMark/>
                </w:tcPr>
                <w:p w:rsidR="000B3485" w:rsidRPr="000B3485" w:rsidRDefault="000B3485" w:rsidP="000B3485">
                  <w:pPr>
                    <w:jc w:val="right"/>
                    <w:rPr>
                      <w:rFonts w:ascii="Arial" w:hAnsi="Arial" w:cs="Arial"/>
                      <w:sz w:val="16"/>
                      <w:szCs w:val="16"/>
                    </w:rPr>
                  </w:pPr>
                  <w:r w:rsidRPr="000B3485">
                    <w:rPr>
                      <w:rFonts w:ascii="Arial" w:hAnsi="Arial" w:cs="Arial"/>
                      <w:sz w:val="16"/>
                      <w:szCs w:val="16"/>
                    </w:rPr>
                    <w:t>$4.78</w:t>
                  </w:r>
                </w:p>
              </w:tc>
              <w:tc>
                <w:tcPr>
                  <w:tcW w:w="1519" w:type="dxa"/>
                  <w:gridSpan w:val="2"/>
                  <w:tcBorders>
                    <w:top w:val="nil"/>
                    <w:left w:val="nil"/>
                    <w:bottom w:val="single" w:sz="4" w:space="0" w:color="auto"/>
                    <w:right w:val="single" w:sz="4" w:space="0" w:color="auto"/>
                  </w:tcBorders>
                  <w:shd w:val="clear" w:color="000000" w:fill="FFFFFF"/>
                  <w:noWrap/>
                  <w:hideMark/>
                </w:tcPr>
                <w:p w:rsidR="000B3485" w:rsidRPr="000B3485" w:rsidRDefault="000B3485" w:rsidP="000B3485">
                  <w:pPr>
                    <w:rPr>
                      <w:rFonts w:ascii="Arial" w:hAnsi="Arial" w:cs="Arial"/>
                      <w:sz w:val="15"/>
                      <w:szCs w:val="15"/>
                    </w:rPr>
                  </w:pPr>
                  <w:r w:rsidRPr="000B3485">
                    <w:rPr>
                      <w:rFonts w:ascii="Arial" w:hAnsi="Arial" w:cs="Arial"/>
                      <w:sz w:val="15"/>
                      <w:szCs w:val="15"/>
                    </w:rPr>
                    <w:t xml:space="preserve"> $                 1,169,168.22 </w:t>
                  </w:r>
                </w:p>
              </w:tc>
            </w:tr>
            <w:tr w:rsidR="000B3485" w:rsidRPr="000B3485" w:rsidTr="000B3485">
              <w:trPr>
                <w:trHeight w:val="330"/>
              </w:trPr>
              <w:tc>
                <w:tcPr>
                  <w:tcW w:w="8069" w:type="dxa"/>
                  <w:gridSpan w:val="12"/>
                  <w:tcBorders>
                    <w:top w:val="single" w:sz="4" w:space="0" w:color="auto"/>
                    <w:left w:val="single" w:sz="4" w:space="0" w:color="auto"/>
                    <w:bottom w:val="single" w:sz="4" w:space="0" w:color="auto"/>
                    <w:right w:val="single" w:sz="4" w:space="0" w:color="000000"/>
                  </w:tcBorders>
                  <w:shd w:val="clear" w:color="000000" w:fill="969696"/>
                  <w:vAlign w:val="center"/>
                  <w:hideMark/>
                </w:tcPr>
                <w:p w:rsidR="000B3485" w:rsidRPr="000B3485" w:rsidRDefault="000B3485" w:rsidP="000B3485">
                  <w:pPr>
                    <w:jc w:val="center"/>
                    <w:rPr>
                      <w:rFonts w:ascii="Arial" w:hAnsi="Arial" w:cs="Arial"/>
                      <w:b/>
                      <w:bCs/>
                      <w:sz w:val="16"/>
                      <w:szCs w:val="16"/>
                    </w:rPr>
                  </w:pPr>
                  <w:r w:rsidRPr="000B3485">
                    <w:rPr>
                      <w:rFonts w:ascii="Arial" w:hAnsi="Arial" w:cs="Arial"/>
                      <w:b/>
                      <w:bCs/>
                      <w:sz w:val="16"/>
                      <w:szCs w:val="16"/>
                    </w:rPr>
                    <w:t>MAXIGAS</w:t>
                  </w:r>
                </w:p>
              </w:tc>
            </w:tr>
            <w:tr w:rsidR="000B3485" w:rsidRPr="000B3485" w:rsidTr="000B3485">
              <w:trPr>
                <w:trHeight w:val="1890"/>
              </w:trPr>
              <w:tc>
                <w:tcPr>
                  <w:tcW w:w="376" w:type="dxa"/>
                  <w:tcBorders>
                    <w:top w:val="nil"/>
                    <w:left w:val="single" w:sz="4" w:space="0" w:color="auto"/>
                    <w:bottom w:val="single" w:sz="4" w:space="0" w:color="auto"/>
                    <w:right w:val="single" w:sz="4" w:space="0" w:color="auto"/>
                  </w:tcBorders>
                  <w:shd w:val="clear" w:color="auto" w:fill="auto"/>
                  <w:noWrap/>
                  <w:hideMark/>
                </w:tcPr>
                <w:p w:rsidR="000B3485" w:rsidRPr="000B3485" w:rsidRDefault="000B3485" w:rsidP="000B3485">
                  <w:pPr>
                    <w:jc w:val="center"/>
                    <w:rPr>
                      <w:rFonts w:ascii="Arial" w:hAnsi="Arial" w:cs="Arial"/>
                      <w:b/>
                      <w:bCs/>
                      <w:sz w:val="15"/>
                      <w:szCs w:val="15"/>
                    </w:rPr>
                  </w:pPr>
                  <w:r w:rsidRPr="000B3485">
                    <w:rPr>
                      <w:rFonts w:ascii="Arial" w:hAnsi="Arial" w:cs="Arial"/>
                      <w:b/>
                      <w:bCs/>
                      <w:sz w:val="15"/>
                      <w:szCs w:val="15"/>
                    </w:rPr>
                    <w:t>56</w:t>
                  </w:r>
                </w:p>
              </w:tc>
              <w:tc>
                <w:tcPr>
                  <w:tcW w:w="896" w:type="dxa"/>
                  <w:tcBorders>
                    <w:top w:val="nil"/>
                    <w:left w:val="nil"/>
                    <w:bottom w:val="single" w:sz="4" w:space="0" w:color="auto"/>
                    <w:right w:val="single" w:sz="4" w:space="0" w:color="auto"/>
                  </w:tcBorders>
                  <w:shd w:val="clear" w:color="000000" w:fill="FFFFFF"/>
                  <w:noWrap/>
                  <w:vAlign w:val="center"/>
                  <w:hideMark/>
                </w:tcPr>
                <w:p w:rsidR="000B3485" w:rsidRPr="000B3485" w:rsidRDefault="000B3485" w:rsidP="000B3485">
                  <w:pPr>
                    <w:jc w:val="center"/>
                    <w:rPr>
                      <w:rFonts w:ascii="Arial" w:hAnsi="Arial" w:cs="Arial"/>
                      <w:b/>
                      <w:bCs/>
                      <w:sz w:val="14"/>
                      <w:szCs w:val="14"/>
                    </w:rPr>
                  </w:pPr>
                  <w:r w:rsidRPr="000B3485">
                    <w:rPr>
                      <w:rFonts w:ascii="Arial" w:hAnsi="Arial" w:cs="Arial"/>
                      <w:b/>
                      <w:bCs/>
                      <w:sz w:val="14"/>
                      <w:szCs w:val="14"/>
                    </w:rPr>
                    <w:t>AP200218</w:t>
                  </w:r>
                </w:p>
              </w:tc>
              <w:tc>
                <w:tcPr>
                  <w:tcW w:w="2238" w:type="dxa"/>
                  <w:gridSpan w:val="2"/>
                  <w:tcBorders>
                    <w:top w:val="nil"/>
                    <w:left w:val="nil"/>
                    <w:bottom w:val="single" w:sz="4" w:space="0" w:color="auto"/>
                    <w:right w:val="single" w:sz="4" w:space="0" w:color="auto"/>
                  </w:tcBorders>
                  <w:shd w:val="clear" w:color="000000" w:fill="FFFF00"/>
                  <w:noWrap/>
                  <w:vAlign w:val="center"/>
                  <w:hideMark/>
                </w:tcPr>
                <w:p w:rsidR="000B3485" w:rsidRPr="000B3485" w:rsidRDefault="000B3485" w:rsidP="000B3485">
                  <w:pPr>
                    <w:jc w:val="both"/>
                    <w:rPr>
                      <w:rFonts w:ascii="Arial" w:hAnsi="Arial" w:cs="Arial"/>
                      <w:sz w:val="16"/>
                      <w:szCs w:val="16"/>
                    </w:rPr>
                  </w:pPr>
                  <w:r w:rsidRPr="000B3485">
                    <w:rPr>
                      <w:rFonts w:ascii="Arial" w:hAnsi="Arial" w:cs="Arial"/>
                      <w:sz w:val="16"/>
                      <w:szCs w:val="16"/>
                    </w:rPr>
                    <w:t xml:space="preserve">REUBICACION DE TUBERIA DE MAXIGAS, INCLUYE: EXCAVACION A MANO ESPECIALIZADA EN ZONAS DE RIEZGO, DEBIDO A LA PRESENCIA DE GAS, REALIZANDO SONDEOS PREVIOS A CADA 20 MTS EN MATERIAL COMUN SECO HASTA 2 MTS DE PROFUNDIDAD, REUBICACION DE LA TUBERIA DE MAXIGAS, RELLENO A 20 CMS DE ESPESOR, COLOCACION DE BANDA PREVENTIVA ANUNCIANDO LA PRESENCIA DE LA TUBERIA Y RELLENO TOTAL DE LA ZEPA </w:t>
                  </w:r>
                </w:p>
              </w:tc>
              <w:tc>
                <w:tcPr>
                  <w:tcW w:w="614" w:type="dxa"/>
                  <w:tcBorders>
                    <w:top w:val="nil"/>
                    <w:left w:val="nil"/>
                    <w:bottom w:val="single" w:sz="4" w:space="0" w:color="auto"/>
                    <w:right w:val="single" w:sz="4" w:space="0" w:color="auto"/>
                  </w:tcBorders>
                  <w:shd w:val="clear" w:color="000000" w:fill="FFFF00"/>
                  <w:noWrap/>
                  <w:vAlign w:val="center"/>
                  <w:hideMark/>
                </w:tcPr>
                <w:p w:rsidR="000B3485" w:rsidRPr="000B3485" w:rsidRDefault="000B3485" w:rsidP="000B3485">
                  <w:pPr>
                    <w:jc w:val="center"/>
                    <w:rPr>
                      <w:rFonts w:ascii="Arial" w:hAnsi="Arial" w:cs="Arial"/>
                      <w:sz w:val="16"/>
                      <w:szCs w:val="16"/>
                    </w:rPr>
                  </w:pPr>
                  <w:r w:rsidRPr="000B3485">
                    <w:rPr>
                      <w:rFonts w:ascii="Arial" w:hAnsi="Arial" w:cs="Arial"/>
                      <w:sz w:val="16"/>
                      <w:szCs w:val="16"/>
                    </w:rPr>
                    <w:t>M3</w:t>
                  </w:r>
                </w:p>
              </w:tc>
              <w:tc>
                <w:tcPr>
                  <w:tcW w:w="1123" w:type="dxa"/>
                  <w:gridSpan w:val="2"/>
                  <w:tcBorders>
                    <w:top w:val="nil"/>
                    <w:left w:val="nil"/>
                    <w:bottom w:val="single" w:sz="4" w:space="0" w:color="auto"/>
                    <w:right w:val="single" w:sz="4" w:space="0" w:color="auto"/>
                  </w:tcBorders>
                  <w:shd w:val="clear" w:color="000000" w:fill="FFFFFF"/>
                  <w:vAlign w:val="center"/>
                  <w:hideMark/>
                </w:tcPr>
                <w:p w:rsidR="000B3485" w:rsidRPr="000B3485" w:rsidRDefault="000B3485" w:rsidP="000B3485">
                  <w:pPr>
                    <w:jc w:val="center"/>
                    <w:rPr>
                      <w:rFonts w:ascii="Arial" w:hAnsi="Arial" w:cs="Arial"/>
                      <w:sz w:val="14"/>
                      <w:szCs w:val="14"/>
                    </w:rPr>
                  </w:pPr>
                  <w:r w:rsidRPr="000B3485">
                    <w:rPr>
                      <w:rFonts w:ascii="Arial" w:hAnsi="Arial" w:cs="Arial"/>
                      <w:sz w:val="14"/>
                      <w:szCs w:val="14"/>
                    </w:rPr>
                    <w:t xml:space="preserve">                 1,238.00 </w:t>
                  </w:r>
                </w:p>
              </w:tc>
              <w:tc>
                <w:tcPr>
                  <w:tcW w:w="1303" w:type="dxa"/>
                  <w:gridSpan w:val="3"/>
                  <w:tcBorders>
                    <w:top w:val="nil"/>
                    <w:left w:val="nil"/>
                    <w:bottom w:val="single" w:sz="4" w:space="0" w:color="auto"/>
                    <w:right w:val="single" w:sz="4" w:space="0" w:color="auto"/>
                  </w:tcBorders>
                  <w:shd w:val="clear" w:color="000000" w:fill="FFFF00"/>
                  <w:noWrap/>
                  <w:vAlign w:val="center"/>
                  <w:hideMark/>
                </w:tcPr>
                <w:p w:rsidR="000B3485" w:rsidRPr="000B3485" w:rsidRDefault="000B3485" w:rsidP="000B3485">
                  <w:pPr>
                    <w:jc w:val="center"/>
                    <w:rPr>
                      <w:rFonts w:ascii="Arial" w:hAnsi="Arial" w:cs="Arial"/>
                      <w:sz w:val="16"/>
                      <w:szCs w:val="16"/>
                    </w:rPr>
                  </w:pPr>
                  <w:r w:rsidRPr="000B3485">
                    <w:rPr>
                      <w:rFonts w:ascii="Arial" w:hAnsi="Arial" w:cs="Arial"/>
                      <w:sz w:val="16"/>
                      <w:szCs w:val="16"/>
                    </w:rPr>
                    <w:t>$270.50</w:t>
                  </w:r>
                </w:p>
              </w:tc>
              <w:tc>
                <w:tcPr>
                  <w:tcW w:w="1519" w:type="dxa"/>
                  <w:gridSpan w:val="2"/>
                  <w:tcBorders>
                    <w:top w:val="nil"/>
                    <w:left w:val="nil"/>
                    <w:bottom w:val="single" w:sz="4" w:space="0" w:color="auto"/>
                    <w:right w:val="single" w:sz="4" w:space="0" w:color="auto"/>
                  </w:tcBorders>
                  <w:shd w:val="clear" w:color="000000" w:fill="FFFFFF"/>
                  <w:vAlign w:val="center"/>
                  <w:hideMark/>
                </w:tcPr>
                <w:p w:rsidR="000B3485" w:rsidRPr="000B3485" w:rsidRDefault="000B3485" w:rsidP="000B3485">
                  <w:pPr>
                    <w:jc w:val="center"/>
                    <w:rPr>
                      <w:rFonts w:ascii="Arial" w:hAnsi="Arial" w:cs="Arial"/>
                      <w:sz w:val="14"/>
                      <w:szCs w:val="14"/>
                    </w:rPr>
                  </w:pPr>
                  <w:r w:rsidRPr="000B3485">
                    <w:rPr>
                      <w:rFonts w:ascii="Arial" w:hAnsi="Arial" w:cs="Arial"/>
                      <w:sz w:val="14"/>
                      <w:szCs w:val="14"/>
                    </w:rPr>
                    <w:t xml:space="preserve"> $                 334,879.00 </w:t>
                  </w:r>
                </w:p>
              </w:tc>
            </w:tr>
            <w:tr w:rsidR="000B3485" w:rsidRPr="000B3485" w:rsidTr="000B3485">
              <w:trPr>
                <w:trHeight w:val="330"/>
              </w:trPr>
              <w:tc>
                <w:tcPr>
                  <w:tcW w:w="376" w:type="dxa"/>
                  <w:tcBorders>
                    <w:top w:val="nil"/>
                    <w:left w:val="nil"/>
                    <w:bottom w:val="nil"/>
                    <w:right w:val="nil"/>
                  </w:tcBorders>
                  <w:shd w:val="clear" w:color="auto" w:fill="auto"/>
                  <w:noWrap/>
                  <w:vAlign w:val="center"/>
                  <w:hideMark/>
                </w:tcPr>
                <w:p w:rsidR="000B3485" w:rsidRPr="000B3485" w:rsidRDefault="000B3485" w:rsidP="000B3485">
                  <w:pPr>
                    <w:jc w:val="center"/>
                    <w:rPr>
                      <w:b/>
                      <w:bCs/>
                      <w:color w:val="FFFFFF"/>
                      <w:sz w:val="16"/>
                      <w:szCs w:val="16"/>
                    </w:rPr>
                  </w:pPr>
                </w:p>
              </w:tc>
              <w:tc>
                <w:tcPr>
                  <w:tcW w:w="896" w:type="dxa"/>
                  <w:tcBorders>
                    <w:top w:val="nil"/>
                    <w:left w:val="nil"/>
                    <w:bottom w:val="nil"/>
                    <w:right w:val="nil"/>
                  </w:tcBorders>
                  <w:shd w:val="clear" w:color="auto" w:fill="auto"/>
                  <w:vAlign w:val="center"/>
                  <w:hideMark/>
                </w:tcPr>
                <w:p w:rsidR="000B3485" w:rsidRPr="000B3485" w:rsidRDefault="000B3485" w:rsidP="000B3485">
                  <w:pPr>
                    <w:jc w:val="center"/>
                    <w:rPr>
                      <w:b/>
                      <w:bCs/>
                      <w:sz w:val="16"/>
                      <w:szCs w:val="16"/>
                    </w:rPr>
                  </w:pPr>
                </w:p>
              </w:tc>
              <w:tc>
                <w:tcPr>
                  <w:tcW w:w="2238" w:type="dxa"/>
                  <w:gridSpan w:val="2"/>
                  <w:tcBorders>
                    <w:top w:val="nil"/>
                    <w:left w:val="nil"/>
                    <w:bottom w:val="nil"/>
                    <w:right w:val="nil"/>
                  </w:tcBorders>
                  <w:shd w:val="clear" w:color="auto" w:fill="auto"/>
                  <w:noWrap/>
                  <w:vAlign w:val="bottom"/>
                  <w:hideMark/>
                </w:tcPr>
                <w:p w:rsidR="000B3485" w:rsidRPr="000B3485" w:rsidRDefault="000B3485" w:rsidP="000B3485">
                  <w:pPr>
                    <w:jc w:val="center"/>
                    <w:rPr>
                      <w:b/>
                      <w:bCs/>
                      <w:sz w:val="16"/>
                      <w:szCs w:val="16"/>
                    </w:rPr>
                  </w:pPr>
                  <w:r w:rsidRPr="000B3485">
                    <w:rPr>
                      <w:b/>
                      <w:bCs/>
                      <w:sz w:val="16"/>
                      <w:szCs w:val="16"/>
                    </w:rPr>
                    <w:t>ELABORÓ:</w:t>
                  </w:r>
                </w:p>
              </w:tc>
              <w:tc>
                <w:tcPr>
                  <w:tcW w:w="614" w:type="dxa"/>
                  <w:tcBorders>
                    <w:top w:val="nil"/>
                    <w:left w:val="nil"/>
                    <w:bottom w:val="nil"/>
                    <w:right w:val="nil"/>
                  </w:tcBorders>
                  <w:shd w:val="clear" w:color="auto" w:fill="auto"/>
                  <w:noWrap/>
                  <w:vAlign w:val="center"/>
                  <w:hideMark/>
                </w:tcPr>
                <w:p w:rsidR="000B3485" w:rsidRPr="000B3485" w:rsidRDefault="000B3485" w:rsidP="000B3485">
                  <w:pPr>
                    <w:rPr>
                      <w:sz w:val="16"/>
                      <w:szCs w:val="16"/>
                    </w:rPr>
                  </w:pPr>
                </w:p>
              </w:tc>
              <w:tc>
                <w:tcPr>
                  <w:tcW w:w="2426" w:type="dxa"/>
                  <w:gridSpan w:val="5"/>
                  <w:tcBorders>
                    <w:top w:val="nil"/>
                    <w:left w:val="nil"/>
                    <w:bottom w:val="nil"/>
                    <w:right w:val="nil"/>
                  </w:tcBorders>
                  <w:shd w:val="clear" w:color="auto" w:fill="auto"/>
                  <w:noWrap/>
                  <w:vAlign w:val="center"/>
                  <w:hideMark/>
                </w:tcPr>
                <w:p w:rsidR="000B3485" w:rsidRPr="000B3485" w:rsidRDefault="000B3485" w:rsidP="000B3485">
                  <w:pPr>
                    <w:jc w:val="right"/>
                    <w:rPr>
                      <w:b/>
                      <w:bCs/>
                      <w:sz w:val="16"/>
                      <w:szCs w:val="16"/>
                    </w:rPr>
                  </w:pPr>
                  <w:r w:rsidRPr="000B3485">
                    <w:rPr>
                      <w:b/>
                      <w:bCs/>
                      <w:sz w:val="16"/>
                      <w:szCs w:val="16"/>
                    </w:rPr>
                    <w:t>Subtotal</w:t>
                  </w:r>
                </w:p>
              </w:tc>
              <w:tc>
                <w:tcPr>
                  <w:tcW w:w="1519" w:type="dxa"/>
                  <w:gridSpan w:val="2"/>
                  <w:tcBorders>
                    <w:top w:val="nil"/>
                    <w:left w:val="single" w:sz="4" w:space="0" w:color="auto"/>
                    <w:bottom w:val="single" w:sz="4" w:space="0" w:color="auto"/>
                    <w:right w:val="single" w:sz="4" w:space="0" w:color="auto"/>
                  </w:tcBorders>
                  <w:shd w:val="clear" w:color="auto" w:fill="auto"/>
                  <w:noWrap/>
                  <w:vAlign w:val="center"/>
                  <w:hideMark/>
                </w:tcPr>
                <w:p w:rsidR="000B3485" w:rsidRPr="000B3485" w:rsidRDefault="000B3485" w:rsidP="000B3485">
                  <w:pPr>
                    <w:jc w:val="right"/>
                    <w:rPr>
                      <w:rFonts w:ascii="Arial" w:hAnsi="Arial" w:cs="Arial"/>
                      <w:b/>
                      <w:bCs/>
                      <w:sz w:val="14"/>
                      <w:szCs w:val="14"/>
                    </w:rPr>
                  </w:pPr>
                  <w:r w:rsidRPr="000B3485">
                    <w:rPr>
                      <w:rFonts w:ascii="Arial" w:hAnsi="Arial" w:cs="Arial"/>
                      <w:b/>
                      <w:bCs/>
                      <w:sz w:val="14"/>
                      <w:szCs w:val="14"/>
                    </w:rPr>
                    <w:t>$160,896,363.02</w:t>
                  </w:r>
                </w:p>
              </w:tc>
            </w:tr>
            <w:tr w:rsidR="000B3485" w:rsidRPr="000B3485" w:rsidTr="000B3485">
              <w:trPr>
                <w:trHeight w:val="255"/>
              </w:trPr>
              <w:tc>
                <w:tcPr>
                  <w:tcW w:w="376" w:type="dxa"/>
                  <w:tcBorders>
                    <w:top w:val="nil"/>
                    <w:left w:val="nil"/>
                    <w:bottom w:val="nil"/>
                    <w:right w:val="nil"/>
                  </w:tcBorders>
                  <w:shd w:val="clear" w:color="auto" w:fill="auto"/>
                  <w:noWrap/>
                  <w:vAlign w:val="center"/>
                  <w:hideMark/>
                </w:tcPr>
                <w:p w:rsidR="000B3485" w:rsidRPr="000B3485" w:rsidRDefault="000B3485" w:rsidP="000B3485">
                  <w:pPr>
                    <w:rPr>
                      <w:color w:val="FFFFFF"/>
                      <w:sz w:val="16"/>
                      <w:szCs w:val="16"/>
                    </w:rPr>
                  </w:pPr>
                </w:p>
              </w:tc>
              <w:tc>
                <w:tcPr>
                  <w:tcW w:w="896" w:type="dxa"/>
                  <w:tcBorders>
                    <w:top w:val="nil"/>
                    <w:left w:val="nil"/>
                    <w:bottom w:val="nil"/>
                    <w:right w:val="nil"/>
                  </w:tcBorders>
                  <w:shd w:val="clear" w:color="auto" w:fill="auto"/>
                  <w:noWrap/>
                  <w:vAlign w:val="center"/>
                  <w:hideMark/>
                </w:tcPr>
                <w:p w:rsidR="000B3485" w:rsidRPr="000B3485" w:rsidRDefault="000B3485" w:rsidP="000B3485">
                  <w:pPr>
                    <w:rPr>
                      <w:sz w:val="16"/>
                      <w:szCs w:val="16"/>
                    </w:rPr>
                  </w:pPr>
                </w:p>
              </w:tc>
              <w:tc>
                <w:tcPr>
                  <w:tcW w:w="2238" w:type="dxa"/>
                  <w:gridSpan w:val="2"/>
                  <w:vMerge w:val="restart"/>
                  <w:tcBorders>
                    <w:top w:val="nil"/>
                    <w:left w:val="nil"/>
                    <w:bottom w:val="single" w:sz="4" w:space="0" w:color="000000"/>
                    <w:right w:val="nil"/>
                  </w:tcBorders>
                  <w:shd w:val="clear" w:color="auto" w:fill="auto"/>
                  <w:noWrap/>
                  <w:vAlign w:val="bottom"/>
                  <w:hideMark/>
                </w:tcPr>
                <w:p w:rsidR="000B3485" w:rsidRPr="000B3485" w:rsidRDefault="000B3485" w:rsidP="000B3485">
                  <w:pPr>
                    <w:jc w:val="center"/>
                    <w:rPr>
                      <w:sz w:val="16"/>
                      <w:szCs w:val="16"/>
                    </w:rPr>
                  </w:pPr>
                </w:p>
              </w:tc>
              <w:tc>
                <w:tcPr>
                  <w:tcW w:w="614" w:type="dxa"/>
                  <w:tcBorders>
                    <w:top w:val="nil"/>
                    <w:left w:val="nil"/>
                    <w:bottom w:val="nil"/>
                    <w:right w:val="nil"/>
                  </w:tcBorders>
                  <w:shd w:val="clear" w:color="auto" w:fill="auto"/>
                  <w:noWrap/>
                  <w:vAlign w:val="center"/>
                  <w:hideMark/>
                </w:tcPr>
                <w:p w:rsidR="000B3485" w:rsidRPr="000B3485" w:rsidRDefault="000B3485" w:rsidP="000B3485">
                  <w:pPr>
                    <w:rPr>
                      <w:b/>
                      <w:bCs/>
                      <w:sz w:val="16"/>
                      <w:szCs w:val="16"/>
                    </w:rPr>
                  </w:pPr>
                </w:p>
              </w:tc>
              <w:tc>
                <w:tcPr>
                  <w:tcW w:w="2426" w:type="dxa"/>
                  <w:gridSpan w:val="5"/>
                  <w:tcBorders>
                    <w:top w:val="nil"/>
                    <w:left w:val="nil"/>
                    <w:bottom w:val="nil"/>
                    <w:right w:val="nil"/>
                  </w:tcBorders>
                  <w:shd w:val="clear" w:color="auto" w:fill="auto"/>
                  <w:noWrap/>
                  <w:vAlign w:val="center"/>
                  <w:hideMark/>
                </w:tcPr>
                <w:p w:rsidR="000B3485" w:rsidRPr="000B3485" w:rsidRDefault="000B3485" w:rsidP="000B3485">
                  <w:pPr>
                    <w:jc w:val="right"/>
                    <w:rPr>
                      <w:b/>
                      <w:bCs/>
                      <w:sz w:val="16"/>
                      <w:szCs w:val="16"/>
                    </w:rPr>
                  </w:pPr>
                  <w:r w:rsidRPr="000B3485">
                    <w:rPr>
                      <w:b/>
                      <w:bCs/>
                      <w:sz w:val="16"/>
                      <w:szCs w:val="16"/>
                    </w:rPr>
                    <w:t>Indirectos 10.01%</w:t>
                  </w:r>
                </w:p>
              </w:tc>
              <w:tc>
                <w:tcPr>
                  <w:tcW w:w="1519" w:type="dxa"/>
                  <w:gridSpan w:val="2"/>
                  <w:tcBorders>
                    <w:top w:val="nil"/>
                    <w:left w:val="single" w:sz="4" w:space="0" w:color="auto"/>
                    <w:bottom w:val="single" w:sz="4" w:space="0" w:color="auto"/>
                    <w:right w:val="single" w:sz="4" w:space="0" w:color="auto"/>
                  </w:tcBorders>
                  <w:shd w:val="clear" w:color="auto" w:fill="auto"/>
                  <w:noWrap/>
                  <w:vAlign w:val="center"/>
                  <w:hideMark/>
                </w:tcPr>
                <w:p w:rsidR="000B3485" w:rsidRPr="000B3485" w:rsidRDefault="000B3485" w:rsidP="000B3485">
                  <w:pPr>
                    <w:jc w:val="right"/>
                    <w:rPr>
                      <w:rFonts w:ascii="Arial" w:hAnsi="Arial" w:cs="Arial"/>
                      <w:b/>
                      <w:bCs/>
                      <w:sz w:val="14"/>
                      <w:szCs w:val="14"/>
                    </w:rPr>
                  </w:pPr>
                  <w:r w:rsidRPr="000B3485">
                    <w:rPr>
                      <w:rFonts w:ascii="Arial" w:hAnsi="Arial" w:cs="Arial"/>
                      <w:b/>
                      <w:bCs/>
                      <w:sz w:val="14"/>
                      <w:szCs w:val="14"/>
                    </w:rPr>
                    <w:t>$16,105,725.94</w:t>
                  </w:r>
                </w:p>
              </w:tc>
            </w:tr>
            <w:tr w:rsidR="000B3485" w:rsidRPr="000B3485" w:rsidTr="000B3485">
              <w:trPr>
                <w:trHeight w:val="255"/>
              </w:trPr>
              <w:tc>
                <w:tcPr>
                  <w:tcW w:w="376" w:type="dxa"/>
                  <w:tcBorders>
                    <w:top w:val="nil"/>
                    <w:left w:val="nil"/>
                    <w:bottom w:val="nil"/>
                    <w:right w:val="nil"/>
                  </w:tcBorders>
                  <w:shd w:val="clear" w:color="auto" w:fill="auto"/>
                  <w:noWrap/>
                  <w:vAlign w:val="center"/>
                  <w:hideMark/>
                </w:tcPr>
                <w:p w:rsidR="000B3485" w:rsidRPr="000B3485" w:rsidRDefault="000B3485" w:rsidP="000B3485">
                  <w:pPr>
                    <w:rPr>
                      <w:color w:val="FFFFFF"/>
                      <w:sz w:val="16"/>
                      <w:szCs w:val="16"/>
                    </w:rPr>
                  </w:pPr>
                </w:p>
              </w:tc>
              <w:tc>
                <w:tcPr>
                  <w:tcW w:w="896" w:type="dxa"/>
                  <w:tcBorders>
                    <w:top w:val="nil"/>
                    <w:left w:val="nil"/>
                    <w:bottom w:val="nil"/>
                    <w:right w:val="nil"/>
                  </w:tcBorders>
                  <w:shd w:val="clear" w:color="auto" w:fill="auto"/>
                  <w:noWrap/>
                  <w:vAlign w:val="center"/>
                  <w:hideMark/>
                </w:tcPr>
                <w:p w:rsidR="000B3485" w:rsidRPr="000B3485" w:rsidRDefault="000B3485" w:rsidP="000B3485">
                  <w:pPr>
                    <w:rPr>
                      <w:sz w:val="16"/>
                      <w:szCs w:val="16"/>
                    </w:rPr>
                  </w:pPr>
                </w:p>
              </w:tc>
              <w:tc>
                <w:tcPr>
                  <w:tcW w:w="2238" w:type="dxa"/>
                  <w:gridSpan w:val="2"/>
                  <w:vMerge/>
                  <w:tcBorders>
                    <w:top w:val="nil"/>
                    <w:left w:val="nil"/>
                    <w:bottom w:val="single" w:sz="4" w:space="0" w:color="000000"/>
                    <w:right w:val="nil"/>
                  </w:tcBorders>
                  <w:vAlign w:val="center"/>
                  <w:hideMark/>
                </w:tcPr>
                <w:p w:rsidR="000B3485" w:rsidRPr="000B3485" w:rsidRDefault="000B3485" w:rsidP="000B3485">
                  <w:pPr>
                    <w:rPr>
                      <w:sz w:val="16"/>
                      <w:szCs w:val="16"/>
                    </w:rPr>
                  </w:pPr>
                </w:p>
              </w:tc>
              <w:tc>
                <w:tcPr>
                  <w:tcW w:w="614" w:type="dxa"/>
                  <w:tcBorders>
                    <w:top w:val="nil"/>
                    <w:left w:val="nil"/>
                    <w:bottom w:val="nil"/>
                    <w:right w:val="nil"/>
                  </w:tcBorders>
                  <w:shd w:val="clear" w:color="auto" w:fill="auto"/>
                  <w:noWrap/>
                  <w:vAlign w:val="center"/>
                  <w:hideMark/>
                </w:tcPr>
                <w:p w:rsidR="000B3485" w:rsidRPr="000B3485" w:rsidRDefault="000B3485" w:rsidP="000B3485">
                  <w:pPr>
                    <w:rPr>
                      <w:b/>
                      <w:bCs/>
                      <w:sz w:val="16"/>
                      <w:szCs w:val="16"/>
                    </w:rPr>
                  </w:pPr>
                </w:p>
              </w:tc>
              <w:tc>
                <w:tcPr>
                  <w:tcW w:w="2426" w:type="dxa"/>
                  <w:gridSpan w:val="5"/>
                  <w:tcBorders>
                    <w:top w:val="nil"/>
                    <w:left w:val="nil"/>
                    <w:bottom w:val="nil"/>
                    <w:right w:val="nil"/>
                  </w:tcBorders>
                  <w:shd w:val="clear" w:color="auto" w:fill="auto"/>
                  <w:noWrap/>
                  <w:vAlign w:val="center"/>
                  <w:hideMark/>
                </w:tcPr>
                <w:p w:rsidR="000B3485" w:rsidRPr="000B3485" w:rsidRDefault="000B3485" w:rsidP="000B3485">
                  <w:pPr>
                    <w:jc w:val="right"/>
                    <w:rPr>
                      <w:b/>
                      <w:bCs/>
                      <w:sz w:val="16"/>
                      <w:szCs w:val="16"/>
                    </w:rPr>
                  </w:pPr>
                  <w:r w:rsidRPr="000B3485">
                    <w:rPr>
                      <w:b/>
                      <w:bCs/>
                      <w:sz w:val="16"/>
                      <w:szCs w:val="16"/>
                    </w:rPr>
                    <w:t>Subtotal</w:t>
                  </w:r>
                </w:p>
              </w:tc>
              <w:tc>
                <w:tcPr>
                  <w:tcW w:w="1519" w:type="dxa"/>
                  <w:gridSpan w:val="2"/>
                  <w:tcBorders>
                    <w:top w:val="nil"/>
                    <w:left w:val="single" w:sz="4" w:space="0" w:color="auto"/>
                    <w:bottom w:val="single" w:sz="4" w:space="0" w:color="auto"/>
                    <w:right w:val="single" w:sz="4" w:space="0" w:color="auto"/>
                  </w:tcBorders>
                  <w:shd w:val="clear" w:color="auto" w:fill="auto"/>
                  <w:noWrap/>
                  <w:vAlign w:val="center"/>
                  <w:hideMark/>
                </w:tcPr>
                <w:p w:rsidR="000B3485" w:rsidRPr="000B3485" w:rsidRDefault="000B3485" w:rsidP="000B3485">
                  <w:pPr>
                    <w:jc w:val="right"/>
                    <w:rPr>
                      <w:rFonts w:ascii="Arial" w:hAnsi="Arial" w:cs="Arial"/>
                      <w:b/>
                      <w:bCs/>
                      <w:sz w:val="14"/>
                      <w:szCs w:val="14"/>
                    </w:rPr>
                  </w:pPr>
                  <w:r w:rsidRPr="000B3485">
                    <w:rPr>
                      <w:rFonts w:ascii="Arial" w:hAnsi="Arial" w:cs="Arial"/>
                      <w:b/>
                      <w:bCs/>
                      <w:sz w:val="14"/>
                      <w:szCs w:val="14"/>
                    </w:rPr>
                    <w:t>$177,002,088.96</w:t>
                  </w:r>
                </w:p>
              </w:tc>
            </w:tr>
            <w:tr w:rsidR="000B3485" w:rsidRPr="000B3485" w:rsidTr="000B3485">
              <w:trPr>
                <w:trHeight w:val="255"/>
              </w:trPr>
              <w:tc>
                <w:tcPr>
                  <w:tcW w:w="376" w:type="dxa"/>
                  <w:tcBorders>
                    <w:top w:val="nil"/>
                    <w:left w:val="nil"/>
                    <w:bottom w:val="nil"/>
                    <w:right w:val="nil"/>
                  </w:tcBorders>
                  <w:shd w:val="clear" w:color="auto" w:fill="auto"/>
                  <w:noWrap/>
                  <w:vAlign w:val="center"/>
                  <w:hideMark/>
                </w:tcPr>
                <w:p w:rsidR="000B3485" w:rsidRPr="000B3485" w:rsidRDefault="000B3485" w:rsidP="000B3485">
                  <w:pPr>
                    <w:rPr>
                      <w:color w:val="FFFFFF"/>
                      <w:sz w:val="16"/>
                      <w:szCs w:val="16"/>
                    </w:rPr>
                  </w:pPr>
                </w:p>
              </w:tc>
              <w:tc>
                <w:tcPr>
                  <w:tcW w:w="896" w:type="dxa"/>
                  <w:tcBorders>
                    <w:top w:val="nil"/>
                    <w:left w:val="nil"/>
                    <w:bottom w:val="nil"/>
                    <w:right w:val="nil"/>
                  </w:tcBorders>
                  <w:shd w:val="clear" w:color="auto" w:fill="auto"/>
                  <w:noWrap/>
                  <w:vAlign w:val="bottom"/>
                  <w:hideMark/>
                </w:tcPr>
                <w:p w:rsidR="000B3485" w:rsidRPr="000B3485" w:rsidRDefault="000B3485" w:rsidP="000B3485">
                  <w:pPr>
                    <w:rPr>
                      <w:b/>
                      <w:bCs/>
                      <w:sz w:val="16"/>
                      <w:szCs w:val="16"/>
                    </w:rPr>
                  </w:pPr>
                </w:p>
              </w:tc>
              <w:tc>
                <w:tcPr>
                  <w:tcW w:w="2238" w:type="dxa"/>
                  <w:gridSpan w:val="2"/>
                  <w:tcBorders>
                    <w:top w:val="nil"/>
                    <w:left w:val="nil"/>
                    <w:bottom w:val="nil"/>
                    <w:right w:val="nil"/>
                  </w:tcBorders>
                  <w:shd w:val="clear" w:color="auto" w:fill="auto"/>
                  <w:noWrap/>
                  <w:vAlign w:val="bottom"/>
                  <w:hideMark/>
                </w:tcPr>
                <w:p w:rsidR="000B3485" w:rsidRPr="000B3485" w:rsidRDefault="000B3485" w:rsidP="000B3485">
                  <w:pPr>
                    <w:jc w:val="center"/>
                    <w:rPr>
                      <w:b/>
                      <w:bCs/>
                      <w:sz w:val="16"/>
                      <w:szCs w:val="16"/>
                    </w:rPr>
                  </w:pPr>
                  <w:r w:rsidRPr="000B3485">
                    <w:rPr>
                      <w:b/>
                      <w:bCs/>
                      <w:sz w:val="16"/>
                      <w:szCs w:val="16"/>
                    </w:rPr>
                    <w:t>NOMBRE Y FIRMA SUPERVISOR</w:t>
                  </w:r>
                </w:p>
              </w:tc>
              <w:tc>
                <w:tcPr>
                  <w:tcW w:w="614" w:type="dxa"/>
                  <w:tcBorders>
                    <w:top w:val="nil"/>
                    <w:left w:val="nil"/>
                    <w:bottom w:val="nil"/>
                    <w:right w:val="nil"/>
                  </w:tcBorders>
                  <w:shd w:val="clear" w:color="auto" w:fill="auto"/>
                  <w:noWrap/>
                  <w:vAlign w:val="center"/>
                  <w:hideMark/>
                </w:tcPr>
                <w:p w:rsidR="000B3485" w:rsidRPr="000B3485" w:rsidRDefault="000B3485" w:rsidP="000B3485">
                  <w:pPr>
                    <w:rPr>
                      <w:b/>
                      <w:bCs/>
                      <w:sz w:val="16"/>
                      <w:szCs w:val="16"/>
                    </w:rPr>
                  </w:pPr>
                </w:p>
              </w:tc>
              <w:tc>
                <w:tcPr>
                  <w:tcW w:w="2426" w:type="dxa"/>
                  <w:gridSpan w:val="5"/>
                  <w:tcBorders>
                    <w:top w:val="nil"/>
                    <w:left w:val="nil"/>
                    <w:bottom w:val="nil"/>
                    <w:right w:val="nil"/>
                  </w:tcBorders>
                  <w:shd w:val="clear" w:color="auto" w:fill="auto"/>
                  <w:noWrap/>
                  <w:vAlign w:val="center"/>
                  <w:hideMark/>
                </w:tcPr>
                <w:p w:rsidR="000B3485" w:rsidRPr="000B3485" w:rsidRDefault="000B3485" w:rsidP="000B3485">
                  <w:pPr>
                    <w:jc w:val="right"/>
                    <w:rPr>
                      <w:b/>
                      <w:bCs/>
                      <w:sz w:val="16"/>
                      <w:szCs w:val="16"/>
                    </w:rPr>
                  </w:pPr>
                  <w:r w:rsidRPr="000B3485">
                    <w:rPr>
                      <w:b/>
                      <w:bCs/>
                      <w:sz w:val="16"/>
                      <w:szCs w:val="16"/>
                    </w:rPr>
                    <w:t>Utilidad 9.00%</w:t>
                  </w:r>
                </w:p>
              </w:tc>
              <w:tc>
                <w:tcPr>
                  <w:tcW w:w="1519" w:type="dxa"/>
                  <w:gridSpan w:val="2"/>
                  <w:tcBorders>
                    <w:top w:val="nil"/>
                    <w:left w:val="single" w:sz="4" w:space="0" w:color="auto"/>
                    <w:bottom w:val="single" w:sz="4" w:space="0" w:color="auto"/>
                    <w:right w:val="single" w:sz="4" w:space="0" w:color="auto"/>
                  </w:tcBorders>
                  <w:shd w:val="clear" w:color="auto" w:fill="auto"/>
                  <w:noWrap/>
                  <w:vAlign w:val="center"/>
                  <w:hideMark/>
                </w:tcPr>
                <w:p w:rsidR="000B3485" w:rsidRPr="000B3485" w:rsidRDefault="000B3485" w:rsidP="000B3485">
                  <w:pPr>
                    <w:jc w:val="right"/>
                    <w:rPr>
                      <w:rFonts w:ascii="Arial" w:hAnsi="Arial" w:cs="Arial"/>
                      <w:b/>
                      <w:bCs/>
                      <w:sz w:val="14"/>
                      <w:szCs w:val="14"/>
                    </w:rPr>
                  </w:pPr>
                  <w:r w:rsidRPr="000B3485">
                    <w:rPr>
                      <w:rFonts w:ascii="Arial" w:hAnsi="Arial" w:cs="Arial"/>
                      <w:b/>
                      <w:bCs/>
                      <w:sz w:val="14"/>
                      <w:szCs w:val="14"/>
                    </w:rPr>
                    <w:t>$15,930,188.01</w:t>
                  </w:r>
                </w:p>
              </w:tc>
            </w:tr>
            <w:tr w:rsidR="000B3485" w:rsidRPr="000B3485" w:rsidTr="000B3485">
              <w:trPr>
                <w:trHeight w:val="255"/>
              </w:trPr>
              <w:tc>
                <w:tcPr>
                  <w:tcW w:w="376" w:type="dxa"/>
                  <w:tcBorders>
                    <w:top w:val="nil"/>
                    <w:left w:val="nil"/>
                    <w:bottom w:val="nil"/>
                    <w:right w:val="nil"/>
                  </w:tcBorders>
                  <w:shd w:val="clear" w:color="auto" w:fill="auto"/>
                  <w:noWrap/>
                  <w:vAlign w:val="center"/>
                  <w:hideMark/>
                </w:tcPr>
                <w:p w:rsidR="000B3485" w:rsidRPr="000B3485" w:rsidRDefault="000B3485" w:rsidP="000B3485">
                  <w:pPr>
                    <w:rPr>
                      <w:color w:val="FFFFFF"/>
                      <w:sz w:val="16"/>
                      <w:szCs w:val="16"/>
                    </w:rPr>
                  </w:pPr>
                </w:p>
              </w:tc>
              <w:tc>
                <w:tcPr>
                  <w:tcW w:w="896" w:type="dxa"/>
                  <w:tcBorders>
                    <w:top w:val="nil"/>
                    <w:left w:val="nil"/>
                    <w:bottom w:val="nil"/>
                    <w:right w:val="nil"/>
                  </w:tcBorders>
                  <w:shd w:val="clear" w:color="auto" w:fill="auto"/>
                  <w:noWrap/>
                  <w:vAlign w:val="bottom"/>
                  <w:hideMark/>
                </w:tcPr>
                <w:p w:rsidR="000B3485" w:rsidRPr="000B3485" w:rsidRDefault="000B3485" w:rsidP="000B3485">
                  <w:pPr>
                    <w:rPr>
                      <w:sz w:val="16"/>
                      <w:szCs w:val="16"/>
                    </w:rPr>
                  </w:pPr>
                </w:p>
              </w:tc>
              <w:tc>
                <w:tcPr>
                  <w:tcW w:w="2238" w:type="dxa"/>
                  <w:gridSpan w:val="2"/>
                  <w:tcBorders>
                    <w:top w:val="nil"/>
                    <w:left w:val="nil"/>
                    <w:bottom w:val="nil"/>
                    <w:right w:val="nil"/>
                  </w:tcBorders>
                  <w:shd w:val="clear" w:color="auto" w:fill="auto"/>
                  <w:noWrap/>
                  <w:vAlign w:val="bottom"/>
                  <w:hideMark/>
                </w:tcPr>
                <w:p w:rsidR="000B3485" w:rsidRPr="000B3485" w:rsidRDefault="000B3485" w:rsidP="000B3485">
                  <w:pPr>
                    <w:jc w:val="center"/>
                    <w:rPr>
                      <w:b/>
                      <w:bCs/>
                      <w:sz w:val="16"/>
                      <w:szCs w:val="16"/>
                    </w:rPr>
                  </w:pPr>
                  <w:r w:rsidRPr="000B3485">
                    <w:rPr>
                      <w:b/>
                      <w:bCs/>
                      <w:sz w:val="16"/>
                      <w:szCs w:val="16"/>
                    </w:rPr>
                    <w:t>REVISO:</w:t>
                  </w:r>
                </w:p>
              </w:tc>
              <w:tc>
                <w:tcPr>
                  <w:tcW w:w="614" w:type="dxa"/>
                  <w:tcBorders>
                    <w:top w:val="nil"/>
                    <w:left w:val="nil"/>
                    <w:bottom w:val="nil"/>
                    <w:right w:val="nil"/>
                  </w:tcBorders>
                  <w:shd w:val="clear" w:color="auto" w:fill="auto"/>
                  <w:noWrap/>
                  <w:vAlign w:val="center"/>
                  <w:hideMark/>
                </w:tcPr>
                <w:p w:rsidR="000B3485" w:rsidRPr="000B3485" w:rsidRDefault="000B3485" w:rsidP="000B3485">
                  <w:pPr>
                    <w:rPr>
                      <w:b/>
                      <w:bCs/>
                      <w:sz w:val="16"/>
                      <w:szCs w:val="16"/>
                    </w:rPr>
                  </w:pPr>
                </w:p>
              </w:tc>
              <w:tc>
                <w:tcPr>
                  <w:tcW w:w="2426" w:type="dxa"/>
                  <w:gridSpan w:val="5"/>
                  <w:tcBorders>
                    <w:top w:val="nil"/>
                    <w:left w:val="nil"/>
                    <w:bottom w:val="nil"/>
                    <w:right w:val="nil"/>
                  </w:tcBorders>
                  <w:shd w:val="clear" w:color="auto" w:fill="auto"/>
                  <w:noWrap/>
                  <w:vAlign w:val="bottom"/>
                  <w:hideMark/>
                </w:tcPr>
                <w:p w:rsidR="000B3485" w:rsidRPr="000B3485" w:rsidRDefault="000B3485" w:rsidP="000B3485">
                  <w:pPr>
                    <w:rPr>
                      <w:rFonts w:ascii="Calibri" w:hAnsi="Calibri"/>
                      <w:color w:val="000000"/>
                      <w:sz w:val="22"/>
                      <w:szCs w:val="22"/>
                    </w:rPr>
                  </w:pPr>
                  <w:r>
                    <w:rPr>
                      <w:rFonts w:ascii="Calibri" w:hAnsi="Calibri"/>
                      <w:noProof/>
                      <w:color w:val="000000"/>
                      <w:sz w:val="22"/>
                      <w:szCs w:val="22"/>
                    </w:rPr>
                    <w:drawing>
                      <wp:anchor distT="0" distB="0" distL="114300" distR="114300" simplePos="0" relativeHeight="251660288" behindDoc="0" locked="0" layoutInCell="1" allowOverlap="1">
                        <wp:simplePos x="0" y="0"/>
                        <wp:positionH relativeFrom="column">
                          <wp:posOffset>638175</wp:posOffset>
                        </wp:positionH>
                        <wp:positionV relativeFrom="paragraph">
                          <wp:posOffset>152400</wp:posOffset>
                        </wp:positionV>
                        <wp:extent cx="66675" cy="19050"/>
                        <wp:effectExtent l="0" t="0" r="0" b="0"/>
                        <wp:wrapNone/>
                        <wp:docPr id="4" name="Oval 1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5572125" y="33204150"/>
                                  <a:ext cx="47625" cy="0"/>
                                  <a:chOff x="5572125" y="33204150"/>
                                  <a:chExt cx="47625" cy="0"/>
                                </a:xfrm>
                              </a:grpSpPr>
                              <a:sp>
                                <a:nvSpPr>
                                  <a:cNvPr id="2" name="Oval 13"/>
                                  <a:cNvSpPr>
                                    <a:spLocks noChangeArrowheads="1"/>
                                  </a:cNvSpPr>
                                </a:nvSpPr>
                                <a:spPr bwMode="auto">
                                  <a:xfrm>
                                    <a:off x="5572125" y="33204150"/>
                                    <a:ext cx="47625" cy="0"/>
                                  </a:xfrm>
                                  <a:prstGeom prst="ellipse">
                                    <a:avLst/>
                                  </a:prstGeom>
                                  <a:noFill/>
                                  <a:ln w="9525">
                                    <a:solidFill>
                                      <a:srgbClr val="000000"/>
                                    </a:solidFill>
                                    <a:round/>
                                    <a:headEnd/>
                                    <a:tailEnd/>
                                  </a:ln>
                                </a:spPr>
                              </a:sp>
                            </lc:lockedCanvas>
                          </a:graphicData>
                        </a:graphic>
                      </wp:anchor>
                    </w:drawing>
                  </w:r>
                  <w:r>
                    <w:rPr>
                      <w:rFonts w:ascii="Calibri" w:hAnsi="Calibri"/>
                      <w:noProof/>
                      <w:color w:val="000000"/>
                      <w:sz w:val="22"/>
                      <w:szCs w:val="22"/>
                    </w:rPr>
                    <w:drawing>
                      <wp:anchor distT="0" distB="0" distL="114300" distR="114300" simplePos="0" relativeHeight="251661312" behindDoc="0" locked="0" layoutInCell="1" allowOverlap="1">
                        <wp:simplePos x="0" y="0"/>
                        <wp:positionH relativeFrom="column">
                          <wp:posOffset>638175</wp:posOffset>
                        </wp:positionH>
                        <wp:positionV relativeFrom="paragraph">
                          <wp:posOffset>152400</wp:posOffset>
                        </wp:positionV>
                        <wp:extent cx="66675" cy="19050"/>
                        <wp:effectExtent l="0" t="0" r="0" b="0"/>
                        <wp:wrapNone/>
                        <wp:docPr id="5" name="Oval 1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5572125" y="33204150"/>
                                  <a:ext cx="47625" cy="0"/>
                                  <a:chOff x="5572125" y="33204150"/>
                                  <a:chExt cx="47625" cy="0"/>
                                </a:xfrm>
                              </a:grpSpPr>
                              <a:sp>
                                <a:nvSpPr>
                                  <a:cNvPr id="3" name="Oval 14"/>
                                  <a:cNvSpPr>
                                    <a:spLocks noChangeArrowheads="1"/>
                                  </a:cNvSpPr>
                                </a:nvSpPr>
                                <a:spPr bwMode="auto">
                                  <a:xfrm>
                                    <a:off x="5572125" y="33204150"/>
                                    <a:ext cx="47625" cy="0"/>
                                  </a:xfrm>
                                  <a:prstGeom prst="ellipse">
                                    <a:avLst/>
                                  </a:prstGeom>
                                  <a:noFill/>
                                  <a:ln w="9525">
                                    <a:solidFill>
                                      <a:srgbClr val="000000"/>
                                    </a:solidFill>
                                    <a:round/>
                                    <a:headEnd/>
                                    <a:tailEnd/>
                                  </a:ln>
                                </a:spPr>
                              </a:sp>
                            </lc:lockedCanvas>
                          </a:graphicData>
                        </a:graphic>
                      </wp:anchor>
                    </w:drawing>
                  </w:r>
                </w:p>
                <w:tbl>
                  <w:tblPr>
                    <w:tblW w:w="0" w:type="auto"/>
                    <w:tblCellSpacing w:w="0" w:type="dxa"/>
                    <w:tblCellMar>
                      <w:left w:w="0" w:type="dxa"/>
                      <w:right w:w="0" w:type="dxa"/>
                    </w:tblCellMar>
                    <w:tblLook w:val="04A0"/>
                  </w:tblPr>
                  <w:tblGrid>
                    <w:gridCol w:w="2280"/>
                  </w:tblGrid>
                  <w:tr w:rsidR="000B3485" w:rsidRPr="000B3485">
                    <w:trPr>
                      <w:trHeight w:val="255"/>
                      <w:tblCellSpacing w:w="0" w:type="dxa"/>
                    </w:trPr>
                    <w:tc>
                      <w:tcPr>
                        <w:tcW w:w="2280" w:type="dxa"/>
                        <w:tcBorders>
                          <w:top w:val="nil"/>
                          <w:left w:val="nil"/>
                          <w:bottom w:val="nil"/>
                          <w:right w:val="nil"/>
                        </w:tcBorders>
                        <w:shd w:val="clear" w:color="auto" w:fill="auto"/>
                        <w:noWrap/>
                        <w:vAlign w:val="center"/>
                        <w:hideMark/>
                      </w:tcPr>
                      <w:p w:rsidR="000B3485" w:rsidRPr="000B3485" w:rsidRDefault="000B3485" w:rsidP="000B3485">
                        <w:pPr>
                          <w:jc w:val="right"/>
                          <w:rPr>
                            <w:b/>
                            <w:bCs/>
                            <w:sz w:val="16"/>
                            <w:szCs w:val="16"/>
                          </w:rPr>
                        </w:pPr>
                        <w:r w:rsidRPr="000B3485">
                          <w:rPr>
                            <w:b/>
                            <w:bCs/>
                            <w:sz w:val="16"/>
                            <w:szCs w:val="16"/>
                          </w:rPr>
                          <w:t>Subtotal</w:t>
                        </w:r>
                      </w:p>
                    </w:tc>
                  </w:tr>
                </w:tbl>
                <w:p w:rsidR="000B3485" w:rsidRPr="000B3485" w:rsidRDefault="000B3485" w:rsidP="000B3485">
                  <w:pPr>
                    <w:rPr>
                      <w:rFonts w:ascii="Calibri" w:hAnsi="Calibri"/>
                      <w:color w:val="000000"/>
                      <w:sz w:val="22"/>
                      <w:szCs w:val="22"/>
                    </w:rPr>
                  </w:pPr>
                </w:p>
              </w:tc>
              <w:tc>
                <w:tcPr>
                  <w:tcW w:w="1519" w:type="dxa"/>
                  <w:gridSpan w:val="2"/>
                  <w:tcBorders>
                    <w:top w:val="nil"/>
                    <w:left w:val="single" w:sz="4" w:space="0" w:color="auto"/>
                    <w:bottom w:val="single" w:sz="4" w:space="0" w:color="auto"/>
                    <w:right w:val="single" w:sz="4" w:space="0" w:color="auto"/>
                  </w:tcBorders>
                  <w:shd w:val="clear" w:color="auto" w:fill="auto"/>
                  <w:noWrap/>
                  <w:vAlign w:val="center"/>
                  <w:hideMark/>
                </w:tcPr>
                <w:p w:rsidR="000B3485" w:rsidRPr="000B3485" w:rsidRDefault="000B3485" w:rsidP="000B3485">
                  <w:pPr>
                    <w:jc w:val="right"/>
                    <w:rPr>
                      <w:rFonts w:ascii="Arial" w:hAnsi="Arial" w:cs="Arial"/>
                      <w:b/>
                      <w:bCs/>
                      <w:sz w:val="14"/>
                      <w:szCs w:val="14"/>
                    </w:rPr>
                  </w:pPr>
                  <w:r w:rsidRPr="000B3485">
                    <w:rPr>
                      <w:rFonts w:ascii="Arial" w:hAnsi="Arial" w:cs="Arial"/>
                      <w:b/>
                      <w:bCs/>
                      <w:sz w:val="14"/>
                      <w:szCs w:val="14"/>
                    </w:rPr>
                    <w:t>$192,932,276.97</w:t>
                  </w:r>
                </w:p>
              </w:tc>
            </w:tr>
            <w:tr w:rsidR="000B3485" w:rsidRPr="000B3485" w:rsidTr="000B3485">
              <w:trPr>
                <w:trHeight w:val="255"/>
              </w:trPr>
              <w:tc>
                <w:tcPr>
                  <w:tcW w:w="376" w:type="dxa"/>
                  <w:tcBorders>
                    <w:top w:val="nil"/>
                    <w:left w:val="nil"/>
                    <w:bottom w:val="nil"/>
                    <w:right w:val="nil"/>
                  </w:tcBorders>
                  <w:shd w:val="clear" w:color="auto" w:fill="auto"/>
                  <w:noWrap/>
                  <w:vAlign w:val="center"/>
                  <w:hideMark/>
                </w:tcPr>
                <w:p w:rsidR="000B3485" w:rsidRPr="000B3485" w:rsidRDefault="000B3485" w:rsidP="000B3485">
                  <w:pPr>
                    <w:rPr>
                      <w:color w:val="FFFFFF"/>
                      <w:sz w:val="16"/>
                      <w:szCs w:val="16"/>
                    </w:rPr>
                  </w:pPr>
                </w:p>
              </w:tc>
              <w:tc>
                <w:tcPr>
                  <w:tcW w:w="896" w:type="dxa"/>
                  <w:tcBorders>
                    <w:top w:val="nil"/>
                    <w:left w:val="nil"/>
                    <w:bottom w:val="nil"/>
                    <w:right w:val="nil"/>
                  </w:tcBorders>
                  <w:shd w:val="clear" w:color="auto" w:fill="auto"/>
                  <w:noWrap/>
                  <w:vAlign w:val="bottom"/>
                  <w:hideMark/>
                </w:tcPr>
                <w:p w:rsidR="000B3485" w:rsidRPr="000B3485" w:rsidRDefault="000B3485" w:rsidP="000B3485">
                  <w:pPr>
                    <w:rPr>
                      <w:sz w:val="16"/>
                      <w:szCs w:val="16"/>
                    </w:rPr>
                  </w:pPr>
                </w:p>
              </w:tc>
              <w:tc>
                <w:tcPr>
                  <w:tcW w:w="2238" w:type="dxa"/>
                  <w:gridSpan w:val="2"/>
                  <w:vMerge w:val="restart"/>
                  <w:tcBorders>
                    <w:top w:val="nil"/>
                    <w:left w:val="nil"/>
                    <w:bottom w:val="single" w:sz="4" w:space="0" w:color="000000"/>
                    <w:right w:val="nil"/>
                  </w:tcBorders>
                  <w:shd w:val="clear" w:color="auto" w:fill="auto"/>
                  <w:noWrap/>
                  <w:vAlign w:val="bottom"/>
                  <w:hideMark/>
                </w:tcPr>
                <w:p w:rsidR="000B3485" w:rsidRPr="000B3485" w:rsidRDefault="000B3485" w:rsidP="000B3485">
                  <w:pPr>
                    <w:jc w:val="center"/>
                    <w:rPr>
                      <w:sz w:val="16"/>
                      <w:szCs w:val="16"/>
                    </w:rPr>
                  </w:pPr>
                </w:p>
              </w:tc>
              <w:tc>
                <w:tcPr>
                  <w:tcW w:w="614" w:type="dxa"/>
                  <w:tcBorders>
                    <w:top w:val="nil"/>
                    <w:left w:val="nil"/>
                    <w:bottom w:val="nil"/>
                    <w:right w:val="nil"/>
                  </w:tcBorders>
                  <w:shd w:val="clear" w:color="auto" w:fill="auto"/>
                  <w:noWrap/>
                  <w:vAlign w:val="center"/>
                  <w:hideMark/>
                </w:tcPr>
                <w:p w:rsidR="000B3485" w:rsidRPr="000B3485" w:rsidRDefault="000B3485" w:rsidP="000B3485">
                  <w:pPr>
                    <w:rPr>
                      <w:b/>
                      <w:bCs/>
                      <w:sz w:val="16"/>
                      <w:szCs w:val="16"/>
                    </w:rPr>
                  </w:pPr>
                </w:p>
              </w:tc>
              <w:tc>
                <w:tcPr>
                  <w:tcW w:w="2426" w:type="dxa"/>
                  <w:gridSpan w:val="5"/>
                  <w:tcBorders>
                    <w:top w:val="nil"/>
                    <w:left w:val="nil"/>
                    <w:bottom w:val="nil"/>
                    <w:right w:val="nil"/>
                  </w:tcBorders>
                  <w:shd w:val="clear" w:color="auto" w:fill="auto"/>
                  <w:noWrap/>
                  <w:vAlign w:val="center"/>
                  <w:hideMark/>
                </w:tcPr>
                <w:p w:rsidR="000B3485" w:rsidRPr="000B3485" w:rsidRDefault="000B3485" w:rsidP="000B3485">
                  <w:pPr>
                    <w:jc w:val="right"/>
                    <w:rPr>
                      <w:b/>
                      <w:bCs/>
                      <w:sz w:val="16"/>
                      <w:szCs w:val="16"/>
                    </w:rPr>
                  </w:pPr>
                  <w:r w:rsidRPr="000B3485">
                    <w:rPr>
                      <w:b/>
                      <w:bCs/>
                      <w:sz w:val="16"/>
                      <w:szCs w:val="16"/>
                    </w:rPr>
                    <w:t xml:space="preserve">     I.V.A. 16%:</w:t>
                  </w:r>
                </w:p>
              </w:tc>
              <w:tc>
                <w:tcPr>
                  <w:tcW w:w="1519" w:type="dxa"/>
                  <w:gridSpan w:val="2"/>
                  <w:tcBorders>
                    <w:top w:val="nil"/>
                    <w:left w:val="single" w:sz="4" w:space="0" w:color="auto"/>
                    <w:bottom w:val="single" w:sz="4" w:space="0" w:color="auto"/>
                    <w:right w:val="single" w:sz="4" w:space="0" w:color="auto"/>
                  </w:tcBorders>
                  <w:shd w:val="clear" w:color="auto" w:fill="auto"/>
                  <w:noWrap/>
                  <w:vAlign w:val="center"/>
                  <w:hideMark/>
                </w:tcPr>
                <w:p w:rsidR="000B3485" w:rsidRPr="000B3485" w:rsidRDefault="000B3485" w:rsidP="000B3485">
                  <w:pPr>
                    <w:jc w:val="right"/>
                    <w:rPr>
                      <w:rFonts w:ascii="Arial" w:hAnsi="Arial" w:cs="Arial"/>
                      <w:b/>
                      <w:bCs/>
                      <w:sz w:val="14"/>
                      <w:szCs w:val="14"/>
                    </w:rPr>
                  </w:pPr>
                  <w:r w:rsidRPr="000B3485">
                    <w:rPr>
                      <w:rFonts w:ascii="Arial" w:hAnsi="Arial" w:cs="Arial"/>
                      <w:b/>
                      <w:bCs/>
                      <w:sz w:val="14"/>
                      <w:szCs w:val="14"/>
                    </w:rPr>
                    <w:t>$30,869,164.32</w:t>
                  </w:r>
                </w:p>
              </w:tc>
            </w:tr>
            <w:tr w:rsidR="000B3485" w:rsidRPr="000B3485" w:rsidTr="000B3485">
              <w:trPr>
                <w:trHeight w:val="345"/>
              </w:trPr>
              <w:tc>
                <w:tcPr>
                  <w:tcW w:w="376" w:type="dxa"/>
                  <w:tcBorders>
                    <w:top w:val="nil"/>
                    <w:left w:val="nil"/>
                    <w:bottom w:val="nil"/>
                    <w:right w:val="nil"/>
                  </w:tcBorders>
                  <w:shd w:val="clear" w:color="auto" w:fill="auto"/>
                  <w:noWrap/>
                  <w:vAlign w:val="center"/>
                  <w:hideMark/>
                </w:tcPr>
                <w:p w:rsidR="000B3485" w:rsidRPr="000B3485" w:rsidRDefault="000B3485" w:rsidP="000B3485">
                  <w:pPr>
                    <w:rPr>
                      <w:color w:val="FFFFFF"/>
                      <w:sz w:val="16"/>
                      <w:szCs w:val="16"/>
                    </w:rPr>
                  </w:pPr>
                </w:p>
              </w:tc>
              <w:tc>
                <w:tcPr>
                  <w:tcW w:w="896" w:type="dxa"/>
                  <w:tcBorders>
                    <w:top w:val="nil"/>
                    <w:left w:val="nil"/>
                    <w:bottom w:val="nil"/>
                    <w:right w:val="nil"/>
                  </w:tcBorders>
                  <w:shd w:val="clear" w:color="auto" w:fill="auto"/>
                  <w:noWrap/>
                  <w:vAlign w:val="bottom"/>
                  <w:hideMark/>
                </w:tcPr>
                <w:p w:rsidR="000B3485" w:rsidRPr="000B3485" w:rsidRDefault="000B3485" w:rsidP="000B3485">
                  <w:pPr>
                    <w:rPr>
                      <w:b/>
                      <w:bCs/>
                      <w:sz w:val="16"/>
                      <w:szCs w:val="16"/>
                    </w:rPr>
                  </w:pPr>
                </w:p>
              </w:tc>
              <w:tc>
                <w:tcPr>
                  <w:tcW w:w="2238" w:type="dxa"/>
                  <w:gridSpan w:val="2"/>
                  <w:vMerge/>
                  <w:tcBorders>
                    <w:top w:val="nil"/>
                    <w:left w:val="nil"/>
                    <w:bottom w:val="single" w:sz="4" w:space="0" w:color="000000"/>
                    <w:right w:val="nil"/>
                  </w:tcBorders>
                  <w:vAlign w:val="center"/>
                  <w:hideMark/>
                </w:tcPr>
                <w:p w:rsidR="000B3485" w:rsidRPr="000B3485" w:rsidRDefault="000B3485" w:rsidP="000B3485">
                  <w:pPr>
                    <w:rPr>
                      <w:sz w:val="16"/>
                      <w:szCs w:val="16"/>
                    </w:rPr>
                  </w:pPr>
                </w:p>
              </w:tc>
              <w:tc>
                <w:tcPr>
                  <w:tcW w:w="614" w:type="dxa"/>
                  <w:tcBorders>
                    <w:top w:val="nil"/>
                    <w:left w:val="nil"/>
                    <w:bottom w:val="nil"/>
                    <w:right w:val="nil"/>
                  </w:tcBorders>
                  <w:shd w:val="clear" w:color="auto" w:fill="auto"/>
                  <w:noWrap/>
                  <w:vAlign w:val="center"/>
                  <w:hideMark/>
                </w:tcPr>
                <w:p w:rsidR="000B3485" w:rsidRPr="000B3485" w:rsidRDefault="000B3485" w:rsidP="000B3485">
                  <w:pPr>
                    <w:rPr>
                      <w:sz w:val="16"/>
                      <w:szCs w:val="16"/>
                    </w:rPr>
                  </w:pPr>
                </w:p>
              </w:tc>
              <w:tc>
                <w:tcPr>
                  <w:tcW w:w="2426" w:type="dxa"/>
                  <w:gridSpan w:val="5"/>
                  <w:tcBorders>
                    <w:top w:val="nil"/>
                    <w:left w:val="nil"/>
                    <w:bottom w:val="nil"/>
                    <w:right w:val="nil"/>
                  </w:tcBorders>
                  <w:shd w:val="clear" w:color="auto" w:fill="auto"/>
                  <w:noWrap/>
                  <w:vAlign w:val="center"/>
                  <w:hideMark/>
                </w:tcPr>
                <w:p w:rsidR="000B3485" w:rsidRPr="000B3485" w:rsidRDefault="000B3485" w:rsidP="000B3485">
                  <w:pPr>
                    <w:jc w:val="right"/>
                    <w:rPr>
                      <w:b/>
                      <w:bCs/>
                      <w:sz w:val="16"/>
                      <w:szCs w:val="16"/>
                    </w:rPr>
                  </w:pPr>
                  <w:r w:rsidRPr="000B3485">
                    <w:rPr>
                      <w:b/>
                      <w:bCs/>
                      <w:sz w:val="16"/>
                      <w:szCs w:val="16"/>
                    </w:rPr>
                    <w:t>TOTAL</w:t>
                  </w:r>
                </w:p>
              </w:tc>
              <w:tc>
                <w:tcPr>
                  <w:tcW w:w="1519" w:type="dxa"/>
                  <w:gridSpan w:val="2"/>
                  <w:tcBorders>
                    <w:top w:val="nil"/>
                    <w:left w:val="single" w:sz="4" w:space="0" w:color="auto"/>
                    <w:bottom w:val="single" w:sz="4" w:space="0" w:color="auto"/>
                    <w:right w:val="single" w:sz="4" w:space="0" w:color="auto"/>
                  </w:tcBorders>
                  <w:shd w:val="clear" w:color="auto" w:fill="auto"/>
                  <w:noWrap/>
                  <w:vAlign w:val="center"/>
                  <w:hideMark/>
                </w:tcPr>
                <w:p w:rsidR="000B3485" w:rsidRPr="000B3485" w:rsidRDefault="000B3485" w:rsidP="000B3485">
                  <w:pPr>
                    <w:jc w:val="right"/>
                    <w:rPr>
                      <w:rFonts w:ascii="Arial" w:hAnsi="Arial" w:cs="Arial"/>
                      <w:b/>
                      <w:bCs/>
                      <w:sz w:val="14"/>
                      <w:szCs w:val="14"/>
                    </w:rPr>
                  </w:pPr>
                  <w:r w:rsidRPr="000B3485">
                    <w:rPr>
                      <w:rFonts w:ascii="Arial" w:hAnsi="Arial" w:cs="Arial"/>
                      <w:b/>
                      <w:bCs/>
                      <w:sz w:val="14"/>
                      <w:szCs w:val="14"/>
                    </w:rPr>
                    <w:t>$223,801,441.29</w:t>
                  </w:r>
                </w:p>
              </w:tc>
            </w:tr>
          </w:tbl>
          <w:p w:rsidR="000B3485" w:rsidRDefault="000B3485" w:rsidP="00380773">
            <w:pPr>
              <w:pStyle w:val="TextodelaClusula"/>
              <w:ind w:left="0"/>
              <w:rPr>
                <w:lang w:val="es-ES_tradnl"/>
              </w:rPr>
            </w:pPr>
          </w:p>
        </w:tc>
      </w:tr>
    </w:tbl>
    <w:p w:rsidR="00380773" w:rsidRDefault="00380773" w:rsidP="00380773">
      <w:pPr>
        <w:pStyle w:val="TextodelaClusula"/>
        <w:rPr>
          <w:lang w:val="es-ES_tradnl"/>
        </w:rPr>
      </w:pPr>
    </w:p>
    <w:p w:rsidR="00380773" w:rsidRPr="00380773" w:rsidRDefault="00380773" w:rsidP="00380773">
      <w:pPr>
        <w:pStyle w:val="TextodelaClusula"/>
        <w:rPr>
          <w:lang w:val="es-ES_tradnl"/>
        </w:rPr>
      </w:pPr>
    </w:p>
    <w:sectPr w:rsidR="00380773" w:rsidRPr="00380773" w:rsidSect="00670A3B">
      <w:headerReference w:type="default" r:id="rId8"/>
      <w:footerReference w:type="default" r:id="rId9"/>
      <w:pgSz w:w="11906" w:h="16838"/>
      <w:pgMar w:top="163" w:right="1701" w:bottom="1418" w:left="1701" w:header="152" w:footer="115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A5710" w:rsidRDefault="00BA5710">
      <w:r>
        <w:separator/>
      </w:r>
    </w:p>
  </w:endnote>
  <w:endnote w:type="continuationSeparator" w:id="1">
    <w:p w:rsidR="00BA5710" w:rsidRDefault="00BA571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2380" w:rsidRPr="005C2380" w:rsidRDefault="00E54CE4" w:rsidP="005C2380">
    <w:pPr>
      <w:pStyle w:val="Piedepgina"/>
      <w:jc w:val="right"/>
      <w:rPr>
        <w:b/>
        <w:color w:val="948A54"/>
        <w:sz w:val="12"/>
        <w:szCs w:val="12"/>
        <w:lang w:val="es-MX"/>
      </w:rPr>
    </w:pPr>
    <w:r>
      <w:rPr>
        <w:b/>
        <w:color w:val="948A54"/>
        <w:sz w:val="12"/>
        <w:szCs w:val="12"/>
        <w:lang w:val="es-MX"/>
      </w:rPr>
      <w:t>A’EGJ</w:t>
    </w:r>
  </w:p>
  <w:p w:rsidR="00606AEC" w:rsidRPr="00606AEC" w:rsidRDefault="00606AEC" w:rsidP="00606AEC">
    <w:pPr>
      <w:pStyle w:val="Piedepgina"/>
      <w:jc w:val="center"/>
    </w:pPr>
    <w:r>
      <w:rPr>
        <w:lang w:val="es-MX"/>
      </w:rPr>
      <w:tab/>
    </w:r>
    <w:r w:rsidR="003677F4">
      <w:rPr>
        <w:rStyle w:val="Nmerodepgina"/>
      </w:rPr>
      <w:fldChar w:fldCharType="begin"/>
    </w:r>
    <w:r>
      <w:rPr>
        <w:rStyle w:val="Nmerodepgina"/>
      </w:rPr>
      <w:instrText xml:space="preserve"> PAGE </w:instrText>
    </w:r>
    <w:r w:rsidR="003677F4">
      <w:rPr>
        <w:rStyle w:val="Nmerodepgina"/>
      </w:rPr>
      <w:fldChar w:fldCharType="separate"/>
    </w:r>
    <w:r w:rsidR="00B753E7">
      <w:rPr>
        <w:rStyle w:val="Nmerodepgina"/>
        <w:noProof/>
      </w:rPr>
      <w:t>2</w:t>
    </w:r>
    <w:r w:rsidR="003677F4">
      <w:rPr>
        <w:rStyle w:val="Nmerodepgina"/>
      </w:rPr>
      <w:fldChar w:fldCharType="end"/>
    </w:r>
    <w:r>
      <w:rPr>
        <w:rStyle w:val="Nmerodepgina"/>
      </w:rPr>
      <w:t xml:space="preserve"> de </w:t>
    </w:r>
    <w:r w:rsidR="003677F4">
      <w:rPr>
        <w:rStyle w:val="Nmerodepgina"/>
      </w:rPr>
      <w:fldChar w:fldCharType="begin"/>
    </w:r>
    <w:r>
      <w:rPr>
        <w:rStyle w:val="Nmerodepgina"/>
      </w:rPr>
      <w:instrText xml:space="preserve"> NUMPAGES </w:instrText>
    </w:r>
    <w:r w:rsidR="003677F4">
      <w:rPr>
        <w:rStyle w:val="Nmerodepgina"/>
      </w:rPr>
      <w:fldChar w:fldCharType="separate"/>
    </w:r>
    <w:r w:rsidR="00B753E7">
      <w:rPr>
        <w:rStyle w:val="Nmerodepgina"/>
        <w:noProof/>
      </w:rPr>
      <w:t>9</w:t>
    </w:r>
    <w:r w:rsidR="003677F4">
      <w:rPr>
        <w:rStyle w:val="Nmerodepgina"/>
      </w:rPr>
      <w:fldChar w:fldCharType="end"/>
    </w:r>
    <w:r>
      <w:rPr>
        <w:rStyle w:val="Nmerodepgina"/>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A5710" w:rsidRDefault="00BA5710">
      <w:r>
        <w:separator/>
      </w:r>
    </w:p>
  </w:footnote>
  <w:footnote w:type="continuationSeparator" w:id="1">
    <w:p w:rsidR="00BA5710" w:rsidRDefault="00BA571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1976" w:rsidRDefault="00BA54DE">
    <w:pPr>
      <w:pStyle w:val="Encabezado"/>
      <w:rPr>
        <w:noProof/>
        <w:lang w:val="es-MX" w:eastAsia="es-MX"/>
      </w:rPr>
    </w:pPr>
    <w:r>
      <w:rPr>
        <w:noProof/>
      </w:rPr>
      <w:drawing>
        <wp:inline distT="0" distB="0" distL="0" distR="0">
          <wp:extent cx="6234430" cy="720725"/>
          <wp:effectExtent l="1905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1"/>
                  <a:srcRect/>
                  <a:stretch>
                    <a:fillRect/>
                  </a:stretch>
                </pic:blipFill>
                <pic:spPr bwMode="auto">
                  <a:xfrm>
                    <a:off x="0" y="0"/>
                    <a:ext cx="6234430" cy="720725"/>
                  </a:xfrm>
                  <a:prstGeom prst="rect">
                    <a:avLst/>
                  </a:prstGeom>
                  <a:noFill/>
                  <a:ln w="9525">
                    <a:noFill/>
                    <a:miter lim="800000"/>
                    <a:headEnd/>
                    <a:tailEnd/>
                  </a:ln>
                </pic:spPr>
              </pic:pic>
            </a:graphicData>
          </a:graphic>
        </wp:inline>
      </w:drawing>
    </w:r>
  </w:p>
  <w:p w:rsidR="00962E6D" w:rsidRDefault="00962E6D">
    <w:pPr>
      <w:pStyle w:val="Encabezado"/>
      <w:rPr>
        <w:noProof/>
        <w:lang w:val="es-MX" w:eastAsia="es-MX"/>
      </w:rPr>
    </w:pPr>
  </w:p>
  <w:p w:rsidR="00962E6D" w:rsidRDefault="00962E6D">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C0105"/>
    <w:multiLevelType w:val="singleLevel"/>
    <w:tmpl w:val="97CE4D5E"/>
    <w:lvl w:ilvl="0">
      <w:start w:val="1"/>
      <w:numFmt w:val="upperLetter"/>
      <w:lvlText w:val="%1."/>
      <w:lvlJc w:val="left"/>
      <w:pPr>
        <w:tabs>
          <w:tab w:val="num" w:pos="360"/>
        </w:tabs>
        <w:ind w:left="360" w:hanging="360"/>
      </w:pPr>
      <w:rPr>
        <w:rFonts w:hint="default"/>
      </w:rPr>
    </w:lvl>
  </w:abstractNum>
  <w:abstractNum w:abstractNumId="1">
    <w:nsid w:val="0A7E2F57"/>
    <w:multiLevelType w:val="singleLevel"/>
    <w:tmpl w:val="3EFA817C"/>
    <w:lvl w:ilvl="0">
      <w:start w:val="1"/>
      <w:numFmt w:val="bullet"/>
      <w:pStyle w:val="VietadeFraccin"/>
      <w:lvlText w:val=""/>
      <w:lvlJc w:val="left"/>
      <w:pPr>
        <w:tabs>
          <w:tab w:val="num" w:pos="1211"/>
        </w:tabs>
        <w:ind w:left="1134" w:hanging="283"/>
      </w:pPr>
      <w:rPr>
        <w:rFonts w:ascii="Symbol" w:hAnsi="Symbol" w:hint="default"/>
      </w:rPr>
    </w:lvl>
  </w:abstractNum>
  <w:abstractNum w:abstractNumId="2">
    <w:nsid w:val="0CDF7D6F"/>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
    <w:nsid w:val="173B6ECD"/>
    <w:multiLevelType w:val="multilevel"/>
    <w:tmpl w:val="024464DC"/>
    <w:lvl w:ilvl="0">
      <w:start w:val="1"/>
      <w:numFmt w:val="decimal"/>
      <w:lvlText w:val="%1."/>
      <w:lvlJc w:val="left"/>
      <w:pPr>
        <w:ind w:left="786" w:hanging="360"/>
      </w:pPr>
      <w:rPr>
        <w:rFonts w:hint="default"/>
        <w:b/>
        <w:color w:val="000000"/>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
    <w:nsid w:val="1D97509D"/>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5">
    <w:nsid w:val="23BA3DA1"/>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6">
    <w:nsid w:val="2D1129DD"/>
    <w:multiLevelType w:val="hybridMultilevel"/>
    <w:tmpl w:val="7F321908"/>
    <w:lvl w:ilvl="0" w:tplc="A56237B8">
      <w:start w:val="1"/>
      <w:numFmt w:val="bullet"/>
      <w:lvlText w:val=""/>
      <w:lvlJc w:val="left"/>
      <w:pPr>
        <w:tabs>
          <w:tab w:val="num" w:pos="720"/>
        </w:tabs>
        <w:ind w:left="720" w:hanging="360"/>
      </w:pPr>
      <w:rPr>
        <w:rFonts w:ascii="Symbol" w:hAnsi="Symbol" w:hint="default"/>
      </w:rPr>
    </w:lvl>
    <w:lvl w:ilvl="1" w:tplc="D6F88002" w:tentative="1">
      <w:start w:val="1"/>
      <w:numFmt w:val="bullet"/>
      <w:lvlText w:val="o"/>
      <w:lvlJc w:val="left"/>
      <w:pPr>
        <w:tabs>
          <w:tab w:val="num" w:pos="1440"/>
        </w:tabs>
        <w:ind w:left="1440" w:hanging="360"/>
      </w:pPr>
      <w:rPr>
        <w:rFonts w:ascii="Courier New" w:hAnsi="Courier New" w:hint="default"/>
      </w:rPr>
    </w:lvl>
    <w:lvl w:ilvl="2" w:tplc="3B8276C2" w:tentative="1">
      <w:start w:val="1"/>
      <w:numFmt w:val="bullet"/>
      <w:lvlText w:val=""/>
      <w:lvlJc w:val="left"/>
      <w:pPr>
        <w:tabs>
          <w:tab w:val="num" w:pos="2160"/>
        </w:tabs>
        <w:ind w:left="2160" w:hanging="360"/>
      </w:pPr>
      <w:rPr>
        <w:rFonts w:ascii="Wingdings" w:hAnsi="Wingdings" w:hint="default"/>
      </w:rPr>
    </w:lvl>
    <w:lvl w:ilvl="3" w:tplc="8C089336" w:tentative="1">
      <w:start w:val="1"/>
      <w:numFmt w:val="bullet"/>
      <w:lvlText w:val=""/>
      <w:lvlJc w:val="left"/>
      <w:pPr>
        <w:tabs>
          <w:tab w:val="num" w:pos="2880"/>
        </w:tabs>
        <w:ind w:left="2880" w:hanging="360"/>
      </w:pPr>
      <w:rPr>
        <w:rFonts w:ascii="Symbol" w:hAnsi="Symbol" w:hint="default"/>
      </w:rPr>
    </w:lvl>
    <w:lvl w:ilvl="4" w:tplc="E116B434" w:tentative="1">
      <w:start w:val="1"/>
      <w:numFmt w:val="bullet"/>
      <w:lvlText w:val="o"/>
      <w:lvlJc w:val="left"/>
      <w:pPr>
        <w:tabs>
          <w:tab w:val="num" w:pos="3600"/>
        </w:tabs>
        <w:ind w:left="3600" w:hanging="360"/>
      </w:pPr>
      <w:rPr>
        <w:rFonts w:ascii="Courier New" w:hAnsi="Courier New" w:hint="default"/>
      </w:rPr>
    </w:lvl>
    <w:lvl w:ilvl="5" w:tplc="C8CA9C28" w:tentative="1">
      <w:start w:val="1"/>
      <w:numFmt w:val="bullet"/>
      <w:lvlText w:val=""/>
      <w:lvlJc w:val="left"/>
      <w:pPr>
        <w:tabs>
          <w:tab w:val="num" w:pos="4320"/>
        </w:tabs>
        <w:ind w:left="4320" w:hanging="360"/>
      </w:pPr>
      <w:rPr>
        <w:rFonts w:ascii="Wingdings" w:hAnsi="Wingdings" w:hint="default"/>
      </w:rPr>
    </w:lvl>
    <w:lvl w:ilvl="6" w:tplc="2FF65E70" w:tentative="1">
      <w:start w:val="1"/>
      <w:numFmt w:val="bullet"/>
      <w:lvlText w:val=""/>
      <w:lvlJc w:val="left"/>
      <w:pPr>
        <w:tabs>
          <w:tab w:val="num" w:pos="5040"/>
        </w:tabs>
        <w:ind w:left="5040" w:hanging="360"/>
      </w:pPr>
      <w:rPr>
        <w:rFonts w:ascii="Symbol" w:hAnsi="Symbol" w:hint="default"/>
      </w:rPr>
    </w:lvl>
    <w:lvl w:ilvl="7" w:tplc="8C26F468" w:tentative="1">
      <w:start w:val="1"/>
      <w:numFmt w:val="bullet"/>
      <w:lvlText w:val="o"/>
      <w:lvlJc w:val="left"/>
      <w:pPr>
        <w:tabs>
          <w:tab w:val="num" w:pos="5760"/>
        </w:tabs>
        <w:ind w:left="5760" w:hanging="360"/>
      </w:pPr>
      <w:rPr>
        <w:rFonts w:ascii="Courier New" w:hAnsi="Courier New" w:hint="default"/>
      </w:rPr>
    </w:lvl>
    <w:lvl w:ilvl="8" w:tplc="C48EF336" w:tentative="1">
      <w:start w:val="1"/>
      <w:numFmt w:val="bullet"/>
      <w:lvlText w:val=""/>
      <w:lvlJc w:val="left"/>
      <w:pPr>
        <w:tabs>
          <w:tab w:val="num" w:pos="6480"/>
        </w:tabs>
        <w:ind w:left="6480" w:hanging="360"/>
      </w:pPr>
      <w:rPr>
        <w:rFonts w:ascii="Wingdings" w:hAnsi="Wingdings" w:hint="default"/>
      </w:rPr>
    </w:lvl>
  </w:abstractNum>
  <w:abstractNum w:abstractNumId="7">
    <w:nsid w:val="2F6B6133"/>
    <w:multiLevelType w:val="singleLevel"/>
    <w:tmpl w:val="0C0A000B"/>
    <w:lvl w:ilvl="0">
      <w:start w:val="1"/>
      <w:numFmt w:val="bullet"/>
      <w:lvlText w:val=""/>
      <w:lvlJc w:val="left"/>
      <w:pPr>
        <w:tabs>
          <w:tab w:val="num" w:pos="360"/>
        </w:tabs>
        <w:ind w:left="360" w:hanging="360"/>
      </w:pPr>
      <w:rPr>
        <w:rFonts w:ascii="Wingdings" w:hAnsi="Wingdings" w:hint="default"/>
      </w:rPr>
    </w:lvl>
  </w:abstractNum>
  <w:abstractNum w:abstractNumId="8">
    <w:nsid w:val="38456497"/>
    <w:multiLevelType w:val="multilevel"/>
    <w:tmpl w:val="85F0F0FC"/>
    <w:lvl w:ilvl="0">
      <w:start w:val="9"/>
      <w:numFmt w:val="decimal"/>
      <w:lvlText w:val="%1."/>
      <w:lvlJc w:val="left"/>
      <w:pPr>
        <w:tabs>
          <w:tab w:val="num" w:pos="360"/>
        </w:tabs>
        <w:ind w:left="360" w:hanging="360"/>
      </w:pPr>
      <w:rPr>
        <w:rFonts w:hint="default"/>
      </w:rPr>
    </w:lvl>
    <w:lvl w:ilvl="1">
      <w:start w:val="1"/>
      <w:numFmt w:val="decimal"/>
      <w:lvlText w:val="%1.%2."/>
      <w:lvlJc w:val="left"/>
      <w:pPr>
        <w:tabs>
          <w:tab w:val="num" w:pos="960"/>
        </w:tabs>
        <w:ind w:left="960" w:hanging="360"/>
      </w:pPr>
      <w:rPr>
        <w:rFonts w:hint="default"/>
      </w:rPr>
    </w:lvl>
    <w:lvl w:ilvl="2">
      <w:start w:val="1"/>
      <w:numFmt w:val="decimal"/>
      <w:lvlText w:val="%1.%2.%3."/>
      <w:lvlJc w:val="left"/>
      <w:pPr>
        <w:tabs>
          <w:tab w:val="num" w:pos="1920"/>
        </w:tabs>
        <w:ind w:left="1920" w:hanging="720"/>
      </w:pPr>
      <w:rPr>
        <w:rFonts w:hint="default"/>
      </w:rPr>
    </w:lvl>
    <w:lvl w:ilvl="3">
      <w:start w:val="1"/>
      <w:numFmt w:val="decimal"/>
      <w:lvlText w:val="%1.%2.%3.%4."/>
      <w:lvlJc w:val="left"/>
      <w:pPr>
        <w:tabs>
          <w:tab w:val="num" w:pos="2520"/>
        </w:tabs>
        <w:ind w:left="2520" w:hanging="72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080"/>
        </w:tabs>
        <w:ind w:left="4080" w:hanging="108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5640"/>
        </w:tabs>
        <w:ind w:left="5640" w:hanging="1440"/>
      </w:pPr>
      <w:rPr>
        <w:rFonts w:hint="default"/>
      </w:rPr>
    </w:lvl>
    <w:lvl w:ilvl="8">
      <w:start w:val="1"/>
      <w:numFmt w:val="decimal"/>
      <w:lvlText w:val="%1.%2.%3.%4.%5.%6.%7.%8.%9."/>
      <w:lvlJc w:val="left"/>
      <w:pPr>
        <w:tabs>
          <w:tab w:val="num" w:pos="6600"/>
        </w:tabs>
        <w:ind w:left="6600" w:hanging="1800"/>
      </w:pPr>
      <w:rPr>
        <w:rFonts w:hint="default"/>
      </w:rPr>
    </w:lvl>
  </w:abstractNum>
  <w:abstractNum w:abstractNumId="9">
    <w:nsid w:val="3E9C29DD"/>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0">
    <w:nsid w:val="3FCF344F"/>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1">
    <w:nsid w:val="492B409D"/>
    <w:multiLevelType w:val="multilevel"/>
    <w:tmpl w:val="363612FA"/>
    <w:lvl w:ilvl="0">
      <w:start w:val="9"/>
      <w:numFmt w:val="decimal"/>
      <w:lvlText w:val="%1."/>
      <w:lvlJc w:val="left"/>
      <w:pPr>
        <w:tabs>
          <w:tab w:val="num" w:pos="495"/>
        </w:tabs>
        <w:ind w:left="495" w:hanging="495"/>
      </w:pPr>
      <w:rPr>
        <w:rFonts w:hint="default"/>
        <w:b/>
      </w:rPr>
    </w:lvl>
    <w:lvl w:ilvl="1">
      <w:start w:val="1"/>
      <w:numFmt w:val="decimal"/>
      <w:lvlText w:val="%1.%2."/>
      <w:lvlJc w:val="left"/>
      <w:pPr>
        <w:tabs>
          <w:tab w:val="num" w:pos="795"/>
        </w:tabs>
        <w:ind w:left="795" w:hanging="495"/>
      </w:pPr>
      <w:rPr>
        <w:rFonts w:hint="default"/>
        <w:b/>
      </w:rPr>
    </w:lvl>
    <w:lvl w:ilvl="2">
      <w:start w:val="1"/>
      <w:numFmt w:val="decimal"/>
      <w:lvlText w:val="%1.%2.%3."/>
      <w:lvlJc w:val="left"/>
      <w:pPr>
        <w:tabs>
          <w:tab w:val="num" w:pos="1320"/>
        </w:tabs>
        <w:ind w:left="1320" w:hanging="720"/>
      </w:pPr>
      <w:rPr>
        <w:rFonts w:hint="default"/>
        <w:b/>
      </w:rPr>
    </w:lvl>
    <w:lvl w:ilvl="3">
      <w:start w:val="1"/>
      <w:numFmt w:val="decimal"/>
      <w:lvlText w:val="%1.%2.%3.%4."/>
      <w:lvlJc w:val="left"/>
      <w:pPr>
        <w:tabs>
          <w:tab w:val="num" w:pos="1620"/>
        </w:tabs>
        <w:ind w:left="1620" w:hanging="720"/>
      </w:pPr>
      <w:rPr>
        <w:rFonts w:hint="default"/>
        <w:b/>
      </w:rPr>
    </w:lvl>
    <w:lvl w:ilvl="4">
      <w:start w:val="1"/>
      <w:numFmt w:val="decimal"/>
      <w:lvlText w:val="%1.%2.%3.%4.%5."/>
      <w:lvlJc w:val="left"/>
      <w:pPr>
        <w:tabs>
          <w:tab w:val="num" w:pos="2280"/>
        </w:tabs>
        <w:ind w:left="2280" w:hanging="1080"/>
      </w:pPr>
      <w:rPr>
        <w:rFonts w:hint="default"/>
        <w:b/>
      </w:rPr>
    </w:lvl>
    <w:lvl w:ilvl="5">
      <w:start w:val="1"/>
      <w:numFmt w:val="decimal"/>
      <w:lvlText w:val="%1.%2.%3.%4.%5.%6."/>
      <w:lvlJc w:val="left"/>
      <w:pPr>
        <w:tabs>
          <w:tab w:val="num" w:pos="2580"/>
        </w:tabs>
        <w:ind w:left="2580" w:hanging="1080"/>
      </w:pPr>
      <w:rPr>
        <w:rFonts w:hint="default"/>
        <w:b/>
      </w:rPr>
    </w:lvl>
    <w:lvl w:ilvl="6">
      <w:start w:val="1"/>
      <w:numFmt w:val="decimal"/>
      <w:lvlText w:val="%1.%2.%3.%4.%5.%6.%7."/>
      <w:lvlJc w:val="left"/>
      <w:pPr>
        <w:tabs>
          <w:tab w:val="num" w:pos="3240"/>
        </w:tabs>
        <w:ind w:left="3240" w:hanging="1440"/>
      </w:pPr>
      <w:rPr>
        <w:rFonts w:hint="default"/>
        <w:b/>
      </w:rPr>
    </w:lvl>
    <w:lvl w:ilvl="7">
      <w:start w:val="1"/>
      <w:numFmt w:val="decimal"/>
      <w:lvlText w:val="%1.%2.%3.%4.%5.%6.%7.%8."/>
      <w:lvlJc w:val="left"/>
      <w:pPr>
        <w:tabs>
          <w:tab w:val="num" w:pos="3540"/>
        </w:tabs>
        <w:ind w:left="3540" w:hanging="1440"/>
      </w:pPr>
      <w:rPr>
        <w:rFonts w:hint="default"/>
        <w:b/>
      </w:rPr>
    </w:lvl>
    <w:lvl w:ilvl="8">
      <w:start w:val="1"/>
      <w:numFmt w:val="decimal"/>
      <w:lvlText w:val="%1.%2.%3.%4.%5.%6.%7.%8.%9."/>
      <w:lvlJc w:val="left"/>
      <w:pPr>
        <w:tabs>
          <w:tab w:val="num" w:pos="4200"/>
        </w:tabs>
        <w:ind w:left="4200" w:hanging="1800"/>
      </w:pPr>
      <w:rPr>
        <w:rFonts w:hint="default"/>
        <w:b/>
      </w:rPr>
    </w:lvl>
  </w:abstractNum>
  <w:abstractNum w:abstractNumId="12">
    <w:nsid w:val="4EF55C28"/>
    <w:multiLevelType w:val="hybridMultilevel"/>
    <w:tmpl w:val="4596FDF6"/>
    <w:lvl w:ilvl="0" w:tplc="0C0A000F">
      <w:start w:val="5"/>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3">
    <w:nsid w:val="50650167"/>
    <w:multiLevelType w:val="singleLevel"/>
    <w:tmpl w:val="8BE44D92"/>
    <w:lvl w:ilvl="0">
      <w:start w:val="1"/>
      <w:numFmt w:val="upperLetter"/>
      <w:pStyle w:val="ClusulaCT"/>
      <w:lvlText w:val="%1."/>
      <w:legacy w:legacy="1" w:legacySpace="0" w:legacyIndent="360"/>
      <w:lvlJc w:val="left"/>
      <w:pPr>
        <w:ind w:left="360" w:hanging="360"/>
      </w:pPr>
    </w:lvl>
  </w:abstractNum>
  <w:abstractNum w:abstractNumId="14">
    <w:nsid w:val="5375763E"/>
    <w:multiLevelType w:val="hybridMultilevel"/>
    <w:tmpl w:val="ED9E67FC"/>
    <w:lvl w:ilvl="0" w:tplc="5302DF06">
      <w:start w:val="1"/>
      <w:numFmt w:val="bullet"/>
      <w:lvlText w:val=""/>
      <w:lvlJc w:val="left"/>
      <w:pPr>
        <w:tabs>
          <w:tab w:val="num" w:pos="720"/>
        </w:tabs>
        <w:ind w:left="720" w:hanging="360"/>
      </w:pPr>
      <w:rPr>
        <w:rFonts w:ascii="Symbol" w:hAnsi="Symbol" w:hint="default"/>
      </w:rPr>
    </w:lvl>
    <w:lvl w:ilvl="1" w:tplc="94564ADA" w:tentative="1">
      <w:start w:val="1"/>
      <w:numFmt w:val="bullet"/>
      <w:lvlText w:val="o"/>
      <w:lvlJc w:val="left"/>
      <w:pPr>
        <w:tabs>
          <w:tab w:val="num" w:pos="1440"/>
        </w:tabs>
        <w:ind w:left="1440" w:hanging="360"/>
      </w:pPr>
      <w:rPr>
        <w:rFonts w:ascii="Courier New" w:hAnsi="Courier New" w:hint="default"/>
      </w:rPr>
    </w:lvl>
    <w:lvl w:ilvl="2" w:tplc="0B26F7CA" w:tentative="1">
      <w:start w:val="1"/>
      <w:numFmt w:val="bullet"/>
      <w:lvlText w:val=""/>
      <w:lvlJc w:val="left"/>
      <w:pPr>
        <w:tabs>
          <w:tab w:val="num" w:pos="2160"/>
        </w:tabs>
        <w:ind w:left="2160" w:hanging="360"/>
      </w:pPr>
      <w:rPr>
        <w:rFonts w:ascii="Wingdings" w:hAnsi="Wingdings" w:hint="default"/>
      </w:rPr>
    </w:lvl>
    <w:lvl w:ilvl="3" w:tplc="A0464ED2" w:tentative="1">
      <w:start w:val="1"/>
      <w:numFmt w:val="bullet"/>
      <w:lvlText w:val=""/>
      <w:lvlJc w:val="left"/>
      <w:pPr>
        <w:tabs>
          <w:tab w:val="num" w:pos="2880"/>
        </w:tabs>
        <w:ind w:left="2880" w:hanging="360"/>
      </w:pPr>
      <w:rPr>
        <w:rFonts w:ascii="Symbol" w:hAnsi="Symbol" w:hint="default"/>
      </w:rPr>
    </w:lvl>
    <w:lvl w:ilvl="4" w:tplc="52029488" w:tentative="1">
      <w:start w:val="1"/>
      <w:numFmt w:val="bullet"/>
      <w:lvlText w:val="o"/>
      <w:lvlJc w:val="left"/>
      <w:pPr>
        <w:tabs>
          <w:tab w:val="num" w:pos="3600"/>
        </w:tabs>
        <w:ind w:left="3600" w:hanging="360"/>
      </w:pPr>
      <w:rPr>
        <w:rFonts w:ascii="Courier New" w:hAnsi="Courier New" w:hint="default"/>
      </w:rPr>
    </w:lvl>
    <w:lvl w:ilvl="5" w:tplc="9D96EEA0" w:tentative="1">
      <w:start w:val="1"/>
      <w:numFmt w:val="bullet"/>
      <w:lvlText w:val=""/>
      <w:lvlJc w:val="left"/>
      <w:pPr>
        <w:tabs>
          <w:tab w:val="num" w:pos="4320"/>
        </w:tabs>
        <w:ind w:left="4320" w:hanging="360"/>
      </w:pPr>
      <w:rPr>
        <w:rFonts w:ascii="Wingdings" w:hAnsi="Wingdings" w:hint="default"/>
      </w:rPr>
    </w:lvl>
    <w:lvl w:ilvl="6" w:tplc="0BFC3388" w:tentative="1">
      <w:start w:val="1"/>
      <w:numFmt w:val="bullet"/>
      <w:lvlText w:val=""/>
      <w:lvlJc w:val="left"/>
      <w:pPr>
        <w:tabs>
          <w:tab w:val="num" w:pos="5040"/>
        </w:tabs>
        <w:ind w:left="5040" w:hanging="360"/>
      </w:pPr>
      <w:rPr>
        <w:rFonts w:ascii="Symbol" w:hAnsi="Symbol" w:hint="default"/>
      </w:rPr>
    </w:lvl>
    <w:lvl w:ilvl="7" w:tplc="376EBE5C" w:tentative="1">
      <w:start w:val="1"/>
      <w:numFmt w:val="bullet"/>
      <w:lvlText w:val="o"/>
      <w:lvlJc w:val="left"/>
      <w:pPr>
        <w:tabs>
          <w:tab w:val="num" w:pos="5760"/>
        </w:tabs>
        <w:ind w:left="5760" w:hanging="360"/>
      </w:pPr>
      <w:rPr>
        <w:rFonts w:ascii="Courier New" w:hAnsi="Courier New" w:hint="default"/>
      </w:rPr>
    </w:lvl>
    <w:lvl w:ilvl="8" w:tplc="4C62A18C" w:tentative="1">
      <w:start w:val="1"/>
      <w:numFmt w:val="bullet"/>
      <w:lvlText w:val=""/>
      <w:lvlJc w:val="left"/>
      <w:pPr>
        <w:tabs>
          <w:tab w:val="num" w:pos="6480"/>
        </w:tabs>
        <w:ind w:left="6480" w:hanging="360"/>
      </w:pPr>
      <w:rPr>
        <w:rFonts w:ascii="Wingdings" w:hAnsi="Wingdings" w:hint="default"/>
      </w:rPr>
    </w:lvl>
  </w:abstractNum>
  <w:abstractNum w:abstractNumId="15">
    <w:nsid w:val="558B6FDD"/>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6">
    <w:nsid w:val="55E91A60"/>
    <w:multiLevelType w:val="multilevel"/>
    <w:tmpl w:val="FCF27C2C"/>
    <w:lvl w:ilvl="0">
      <w:start w:val="9"/>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nsid w:val="62BE6EA9"/>
    <w:multiLevelType w:val="hybridMultilevel"/>
    <w:tmpl w:val="E9666B4E"/>
    <w:lvl w:ilvl="0" w:tplc="600E52FE">
      <w:start w:val="6"/>
      <w:numFmt w:val="decimal"/>
      <w:lvlText w:val="%1."/>
      <w:lvlJc w:val="left"/>
      <w:pPr>
        <w:tabs>
          <w:tab w:val="num" w:pos="720"/>
        </w:tabs>
        <w:ind w:left="720" w:hanging="360"/>
      </w:pPr>
      <w:rPr>
        <w:rFonts w:hint="default"/>
      </w:rPr>
    </w:lvl>
    <w:lvl w:ilvl="1" w:tplc="2BC6B1BC" w:tentative="1">
      <w:start w:val="1"/>
      <w:numFmt w:val="lowerLetter"/>
      <w:lvlText w:val="%2."/>
      <w:lvlJc w:val="left"/>
      <w:pPr>
        <w:tabs>
          <w:tab w:val="num" w:pos="1440"/>
        </w:tabs>
        <w:ind w:left="1440" w:hanging="360"/>
      </w:pPr>
    </w:lvl>
    <w:lvl w:ilvl="2" w:tplc="1EC271EE" w:tentative="1">
      <w:start w:val="1"/>
      <w:numFmt w:val="lowerRoman"/>
      <w:lvlText w:val="%3."/>
      <w:lvlJc w:val="right"/>
      <w:pPr>
        <w:tabs>
          <w:tab w:val="num" w:pos="2160"/>
        </w:tabs>
        <w:ind w:left="2160" w:hanging="180"/>
      </w:pPr>
    </w:lvl>
    <w:lvl w:ilvl="3" w:tplc="14BA70C6" w:tentative="1">
      <w:start w:val="1"/>
      <w:numFmt w:val="decimal"/>
      <w:lvlText w:val="%4."/>
      <w:lvlJc w:val="left"/>
      <w:pPr>
        <w:tabs>
          <w:tab w:val="num" w:pos="2880"/>
        </w:tabs>
        <w:ind w:left="2880" w:hanging="360"/>
      </w:pPr>
    </w:lvl>
    <w:lvl w:ilvl="4" w:tplc="EC724F4C" w:tentative="1">
      <w:start w:val="1"/>
      <w:numFmt w:val="lowerLetter"/>
      <w:lvlText w:val="%5."/>
      <w:lvlJc w:val="left"/>
      <w:pPr>
        <w:tabs>
          <w:tab w:val="num" w:pos="3600"/>
        </w:tabs>
        <w:ind w:left="3600" w:hanging="360"/>
      </w:pPr>
    </w:lvl>
    <w:lvl w:ilvl="5" w:tplc="B0C4C210" w:tentative="1">
      <w:start w:val="1"/>
      <w:numFmt w:val="lowerRoman"/>
      <w:lvlText w:val="%6."/>
      <w:lvlJc w:val="right"/>
      <w:pPr>
        <w:tabs>
          <w:tab w:val="num" w:pos="4320"/>
        </w:tabs>
        <w:ind w:left="4320" w:hanging="180"/>
      </w:pPr>
    </w:lvl>
    <w:lvl w:ilvl="6" w:tplc="83280278" w:tentative="1">
      <w:start w:val="1"/>
      <w:numFmt w:val="decimal"/>
      <w:lvlText w:val="%7."/>
      <w:lvlJc w:val="left"/>
      <w:pPr>
        <w:tabs>
          <w:tab w:val="num" w:pos="5040"/>
        </w:tabs>
        <w:ind w:left="5040" w:hanging="360"/>
      </w:pPr>
    </w:lvl>
    <w:lvl w:ilvl="7" w:tplc="14E02284" w:tentative="1">
      <w:start w:val="1"/>
      <w:numFmt w:val="lowerLetter"/>
      <w:lvlText w:val="%8."/>
      <w:lvlJc w:val="left"/>
      <w:pPr>
        <w:tabs>
          <w:tab w:val="num" w:pos="5760"/>
        </w:tabs>
        <w:ind w:left="5760" w:hanging="360"/>
      </w:pPr>
    </w:lvl>
    <w:lvl w:ilvl="8" w:tplc="9B0A69AA" w:tentative="1">
      <w:start w:val="1"/>
      <w:numFmt w:val="lowerRoman"/>
      <w:lvlText w:val="%9."/>
      <w:lvlJc w:val="right"/>
      <w:pPr>
        <w:tabs>
          <w:tab w:val="num" w:pos="6480"/>
        </w:tabs>
        <w:ind w:left="6480" w:hanging="180"/>
      </w:pPr>
    </w:lvl>
  </w:abstractNum>
  <w:abstractNum w:abstractNumId="18">
    <w:nsid w:val="68096CD7"/>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9">
    <w:nsid w:val="69B0605C"/>
    <w:multiLevelType w:val="singleLevel"/>
    <w:tmpl w:val="0C0A0001"/>
    <w:lvl w:ilvl="0">
      <w:start w:val="1"/>
      <w:numFmt w:val="bullet"/>
      <w:lvlText w:val=""/>
      <w:lvlJc w:val="left"/>
      <w:pPr>
        <w:tabs>
          <w:tab w:val="num" w:pos="720"/>
        </w:tabs>
        <w:ind w:left="720" w:hanging="360"/>
      </w:pPr>
      <w:rPr>
        <w:rFonts w:ascii="Symbol" w:hAnsi="Symbol" w:hint="default"/>
      </w:rPr>
    </w:lvl>
  </w:abstractNum>
  <w:abstractNum w:abstractNumId="20">
    <w:nsid w:val="6ADF350F"/>
    <w:multiLevelType w:val="singleLevel"/>
    <w:tmpl w:val="0C0A000B"/>
    <w:lvl w:ilvl="0">
      <w:start w:val="1"/>
      <w:numFmt w:val="bullet"/>
      <w:lvlText w:val=""/>
      <w:lvlJc w:val="left"/>
      <w:pPr>
        <w:tabs>
          <w:tab w:val="num" w:pos="360"/>
        </w:tabs>
        <w:ind w:left="360" w:hanging="360"/>
      </w:pPr>
      <w:rPr>
        <w:rFonts w:ascii="Wingdings" w:hAnsi="Wingdings" w:hint="default"/>
      </w:rPr>
    </w:lvl>
  </w:abstractNum>
  <w:abstractNum w:abstractNumId="21">
    <w:nsid w:val="7A2537A3"/>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2">
    <w:nsid w:val="7A264B9F"/>
    <w:multiLevelType w:val="hybridMultilevel"/>
    <w:tmpl w:val="AE62662A"/>
    <w:lvl w:ilvl="0" w:tplc="0B283A84">
      <w:start w:val="6"/>
      <w:numFmt w:val="decimal"/>
      <w:lvlText w:val="%1."/>
      <w:lvlJc w:val="left"/>
      <w:pPr>
        <w:tabs>
          <w:tab w:val="num" w:pos="720"/>
        </w:tabs>
        <w:ind w:left="720" w:hanging="360"/>
      </w:pPr>
      <w:rPr>
        <w:rFonts w:hint="default"/>
      </w:rPr>
    </w:lvl>
    <w:lvl w:ilvl="1" w:tplc="2FF42032" w:tentative="1">
      <w:start w:val="1"/>
      <w:numFmt w:val="lowerLetter"/>
      <w:lvlText w:val="%2."/>
      <w:lvlJc w:val="left"/>
      <w:pPr>
        <w:tabs>
          <w:tab w:val="num" w:pos="1440"/>
        </w:tabs>
        <w:ind w:left="1440" w:hanging="360"/>
      </w:pPr>
    </w:lvl>
    <w:lvl w:ilvl="2" w:tplc="7D9E9BA8" w:tentative="1">
      <w:start w:val="1"/>
      <w:numFmt w:val="lowerRoman"/>
      <w:lvlText w:val="%3."/>
      <w:lvlJc w:val="right"/>
      <w:pPr>
        <w:tabs>
          <w:tab w:val="num" w:pos="2160"/>
        </w:tabs>
        <w:ind w:left="2160" w:hanging="180"/>
      </w:pPr>
    </w:lvl>
    <w:lvl w:ilvl="3" w:tplc="E324A028" w:tentative="1">
      <w:start w:val="1"/>
      <w:numFmt w:val="decimal"/>
      <w:lvlText w:val="%4."/>
      <w:lvlJc w:val="left"/>
      <w:pPr>
        <w:tabs>
          <w:tab w:val="num" w:pos="2880"/>
        </w:tabs>
        <w:ind w:left="2880" w:hanging="360"/>
      </w:pPr>
    </w:lvl>
    <w:lvl w:ilvl="4" w:tplc="C7BACAFC" w:tentative="1">
      <w:start w:val="1"/>
      <w:numFmt w:val="lowerLetter"/>
      <w:lvlText w:val="%5."/>
      <w:lvlJc w:val="left"/>
      <w:pPr>
        <w:tabs>
          <w:tab w:val="num" w:pos="3600"/>
        </w:tabs>
        <w:ind w:left="3600" w:hanging="360"/>
      </w:pPr>
    </w:lvl>
    <w:lvl w:ilvl="5" w:tplc="9D7C4082" w:tentative="1">
      <w:start w:val="1"/>
      <w:numFmt w:val="lowerRoman"/>
      <w:lvlText w:val="%6."/>
      <w:lvlJc w:val="right"/>
      <w:pPr>
        <w:tabs>
          <w:tab w:val="num" w:pos="4320"/>
        </w:tabs>
        <w:ind w:left="4320" w:hanging="180"/>
      </w:pPr>
    </w:lvl>
    <w:lvl w:ilvl="6" w:tplc="3B2EC4FE" w:tentative="1">
      <w:start w:val="1"/>
      <w:numFmt w:val="decimal"/>
      <w:lvlText w:val="%7."/>
      <w:lvlJc w:val="left"/>
      <w:pPr>
        <w:tabs>
          <w:tab w:val="num" w:pos="5040"/>
        </w:tabs>
        <w:ind w:left="5040" w:hanging="360"/>
      </w:pPr>
    </w:lvl>
    <w:lvl w:ilvl="7" w:tplc="C3148DD8" w:tentative="1">
      <w:start w:val="1"/>
      <w:numFmt w:val="lowerLetter"/>
      <w:lvlText w:val="%8."/>
      <w:lvlJc w:val="left"/>
      <w:pPr>
        <w:tabs>
          <w:tab w:val="num" w:pos="5760"/>
        </w:tabs>
        <w:ind w:left="5760" w:hanging="360"/>
      </w:pPr>
    </w:lvl>
    <w:lvl w:ilvl="8" w:tplc="0DD856E6" w:tentative="1">
      <w:start w:val="1"/>
      <w:numFmt w:val="lowerRoman"/>
      <w:lvlText w:val="%9."/>
      <w:lvlJc w:val="right"/>
      <w:pPr>
        <w:tabs>
          <w:tab w:val="num" w:pos="6480"/>
        </w:tabs>
        <w:ind w:left="6480" w:hanging="180"/>
      </w:pPr>
    </w:lvl>
  </w:abstractNum>
  <w:num w:numId="1">
    <w:abstractNumId w:val="20"/>
  </w:num>
  <w:num w:numId="2">
    <w:abstractNumId w:val="7"/>
  </w:num>
  <w:num w:numId="3">
    <w:abstractNumId w:val="4"/>
  </w:num>
  <w:num w:numId="4">
    <w:abstractNumId w:val="19"/>
  </w:num>
  <w:num w:numId="5">
    <w:abstractNumId w:val="21"/>
  </w:num>
  <w:num w:numId="6">
    <w:abstractNumId w:val="5"/>
  </w:num>
  <w:num w:numId="7">
    <w:abstractNumId w:val="2"/>
  </w:num>
  <w:num w:numId="8">
    <w:abstractNumId w:val="15"/>
  </w:num>
  <w:num w:numId="9">
    <w:abstractNumId w:val="9"/>
  </w:num>
  <w:num w:numId="10">
    <w:abstractNumId w:val="10"/>
  </w:num>
  <w:num w:numId="11">
    <w:abstractNumId w:val="18"/>
  </w:num>
  <w:num w:numId="12">
    <w:abstractNumId w:val="6"/>
  </w:num>
  <w:num w:numId="13">
    <w:abstractNumId w:val="14"/>
  </w:num>
  <w:num w:numId="14">
    <w:abstractNumId w:val="13"/>
  </w:num>
  <w:num w:numId="15">
    <w:abstractNumId w:val="12"/>
  </w:num>
  <w:num w:numId="16">
    <w:abstractNumId w:val="22"/>
  </w:num>
  <w:num w:numId="17">
    <w:abstractNumId w:val="17"/>
  </w:num>
  <w:num w:numId="18">
    <w:abstractNumId w:val="11"/>
  </w:num>
  <w:num w:numId="19">
    <w:abstractNumId w:val="8"/>
  </w:num>
  <w:num w:numId="20">
    <w:abstractNumId w:val="16"/>
  </w:num>
  <w:num w:numId="21">
    <w:abstractNumId w:val="3"/>
  </w:num>
  <w:num w:numId="22">
    <w:abstractNumId w:val="0"/>
  </w:num>
  <w:num w:numId="2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2"/>
  <w:embedSystemFonts/>
  <w:activeWritingStyle w:appName="MSWord" w:lang="es-ES" w:vendorID="9" w:dllVersion="512" w:checkStyle="0"/>
  <w:activeWritingStyle w:appName="MSWord" w:lang="es-ES_tradnl" w:vendorID="9" w:dllVersion="512" w:checkStyle="1"/>
  <w:stylePaneFormatFilter w:val="3F01"/>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6626"/>
  </w:hdrShapeDefaults>
  <w:footnotePr>
    <w:footnote w:id="0"/>
    <w:footnote w:id="1"/>
  </w:footnotePr>
  <w:endnotePr>
    <w:endnote w:id="0"/>
    <w:endnote w:id="1"/>
  </w:endnotePr>
  <w:compat/>
  <w:rsids>
    <w:rsidRoot w:val="00716327"/>
    <w:rsid w:val="0000654F"/>
    <w:rsid w:val="000115E9"/>
    <w:rsid w:val="00034B4C"/>
    <w:rsid w:val="00037054"/>
    <w:rsid w:val="000403D8"/>
    <w:rsid w:val="00055E00"/>
    <w:rsid w:val="00080EB5"/>
    <w:rsid w:val="00085057"/>
    <w:rsid w:val="000B3485"/>
    <w:rsid w:val="000C2B67"/>
    <w:rsid w:val="000D2279"/>
    <w:rsid w:val="000E6524"/>
    <w:rsid w:val="000E722A"/>
    <w:rsid w:val="000F1223"/>
    <w:rsid w:val="000F5F00"/>
    <w:rsid w:val="000F6550"/>
    <w:rsid w:val="0011374D"/>
    <w:rsid w:val="00132F31"/>
    <w:rsid w:val="00133444"/>
    <w:rsid w:val="00135E08"/>
    <w:rsid w:val="00151795"/>
    <w:rsid w:val="00182780"/>
    <w:rsid w:val="00196760"/>
    <w:rsid w:val="001A5175"/>
    <w:rsid w:val="001A7E79"/>
    <w:rsid w:val="001C08D4"/>
    <w:rsid w:val="001C305E"/>
    <w:rsid w:val="001E0E5F"/>
    <w:rsid w:val="001E2BE8"/>
    <w:rsid w:val="001E36A1"/>
    <w:rsid w:val="001E3D6C"/>
    <w:rsid w:val="001F2065"/>
    <w:rsid w:val="001F3EFC"/>
    <w:rsid w:val="00253C70"/>
    <w:rsid w:val="00254B11"/>
    <w:rsid w:val="00274A8B"/>
    <w:rsid w:val="00295520"/>
    <w:rsid w:val="002C056D"/>
    <w:rsid w:val="002C6F06"/>
    <w:rsid w:val="002D04CE"/>
    <w:rsid w:val="002D4EF2"/>
    <w:rsid w:val="003043A3"/>
    <w:rsid w:val="00322022"/>
    <w:rsid w:val="00322ED6"/>
    <w:rsid w:val="00351F0E"/>
    <w:rsid w:val="00357D93"/>
    <w:rsid w:val="00357FA0"/>
    <w:rsid w:val="0036007B"/>
    <w:rsid w:val="003660DA"/>
    <w:rsid w:val="003677F4"/>
    <w:rsid w:val="00380773"/>
    <w:rsid w:val="00390AC2"/>
    <w:rsid w:val="003A5402"/>
    <w:rsid w:val="003C4B00"/>
    <w:rsid w:val="003D0B9C"/>
    <w:rsid w:val="003E3566"/>
    <w:rsid w:val="003F3DBF"/>
    <w:rsid w:val="00402613"/>
    <w:rsid w:val="0045184B"/>
    <w:rsid w:val="00491976"/>
    <w:rsid w:val="004A290B"/>
    <w:rsid w:val="004C083D"/>
    <w:rsid w:val="004C75D7"/>
    <w:rsid w:val="004E668B"/>
    <w:rsid w:val="004E6C9D"/>
    <w:rsid w:val="00502D38"/>
    <w:rsid w:val="00504D6B"/>
    <w:rsid w:val="00521599"/>
    <w:rsid w:val="0052399C"/>
    <w:rsid w:val="00532933"/>
    <w:rsid w:val="00533663"/>
    <w:rsid w:val="00555221"/>
    <w:rsid w:val="005651F2"/>
    <w:rsid w:val="00595652"/>
    <w:rsid w:val="005A7FCB"/>
    <w:rsid w:val="005C05D1"/>
    <w:rsid w:val="005C2380"/>
    <w:rsid w:val="005D5A88"/>
    <w:rsid w:val="005E2B98"/>
    <w:rsid w:val="005E545F"/>
    <w:rsid w:val="00606AEC"/>
    <w:rsid w:val="0062435F"/>
    <w:rsid w:val="00632E02"/>
    <w:rsid w:val="0065351E"/>
    <w:rsid w:val="006625EF"/>
    <w:rsid w:val="0066336E"/>
    <w:rsid w:val="00670A3B"/>
    <w:rsid w:val="006719D7"/>
    <w:rsid w:val="00674CD2"/>
    <w:rsid w:val="00677823"/>
    <w:rsid w:val="00681AC0"/>
    <w:rsid w:val="00681D41"/>
    <w:rsid w:val="00685E39"/>
    <w:rsid w:val="006A4775"/>
    <w:rsid w:val="006A4E01"/>
    <w:rsid w:val="006A6CE8"/>
    <w:rsid w:val="006B3A94"/>
    <w:rsid w:val="006D2E8D"/>
    <w:rsid w:val="006E5679"/>
    <w:rsid w:val="006E7BCE"/>
    <w:rsid w:val="006F27E1"/>
    <w:rsid w:val="00716327"/>
    <w:rsid w:val="00725849"/>
    <w:rsid w:val="00773481"/>
    <w:rsid w:val="00783BE2"/>
    <w:rsid w:val="007B003F"/>
    <w:rsid w:val="00813C92"/>
    <w:rsid w:val="008200CF"/>
    <w:rsid w:val="008242A1"/>
    <w:rsid w:val="00842294"/>
    <w:rsid w:val="008472CC"/>
    <w:rsid w:val="008520AA"/>
    <w:rsid w:val="0088045A"/>
    <w:rsid w:val="008804E1"/>
    <w:rsid w:val="00882E50"/>
    <w:rsid w:val="00890626"/>
    <w:rsid w:val="008A0AEF"/>
    <w:rsid w:val="008A533E"/>
    <w:rsid w:val="008B724C"/>
    <w:rsid w:val="008D3B8F"/>
    <w:rsid w:val="008D5915"/>
    <w:rsid w:val="008E2328"/>
    <w:rsid w:val="008E301A"/>
    <w:rsid w:val="008E61BA"/>
    <w:rsid w:val="008E75CF"/>
    <w:rsid w:val="008F7DDE"/>
    <w:rsid w:val="009032F2"/>
    <w:rsid w:val="0090679E"/>
    <w:rsid w:val="0091672A"/>
    <w:rsid w:val="00945888"/>
    <w:rsid w:val="00945C4E"/>
    <w:rsid w:val="00962E6D"/>
    <w:rsid w:val="00977328"/>
    <w:rsid w:val="00982D6C"/>
    <w:rsid w:val="009A5155"/>
    <w:rsid w:val="009B03CC"/>
    <w:rsid w:val="009D6F67"/>
    <w:rsid w:val="009E4047"/>
    <w:rsid w:val="00A061A7"/>
    <w:rsid w:val="00A130F2"/>
    <w:rsid w:val="00A15BEC"/>
    <w:rsid w:val="00A42E34"/>
    <w:rsid w:val="00A43562"/>
    <w:rsid w:val="00A60A39"/>
    <w:rsid w:val="00A94720"/>
    <w:rsid w:val="00AA4281"/>
    <w:rsid w:val="00AC7316"/>
    <w:rsid w:val="00AE1998"/>
    <w:rsid w:val="00B07D62"/>
    <w:rsid w:val="00B12C94"/>
    <w:rsid w:val="00B14DF9"/>
    <w:rsid w:val="00B2415C"/>
    <w:rsid w:val="00B271F7"/>
    <w:rsid w:val="00B441EE"/>
    <w:rsid w:val="00B65B76"/>
    <w:rsid w:val="00B660A9"/>
    <w:rsid w:val="00B73C20"/>
    <w:rsid w:val="00B753E7"/>
    <w:rsid w:val="00B81CBF"/>
    <w:rsid w:val="00B96F34"/>
    <w:rsid w:val="00BA54DE"/>
    <w:rsid w:val="00BA5710"/>
    <w:rsid w:val="00BB7D38"/>
    <w:rsid w:val="00BE1000"/>
    <w:rsid w:val="00C07A87"/>
    <w:rsid w:val="00C15FF0"/>
    <w:rsid w:val="00C178AD"/>
    <w:rsid w:val="00C42983"/>
    <w:rsid w:val="00C5299D"/>
    <w:rsid w:val="00C56086"/>
    <w:rsid w:val="00C9634C"/>
    <w:rsid w:val="00CA4E84"/>
    <w:rsid w:val="00CB4262"/>
    <w:rsid w:val="00CB620A"/>
    <w:rsid w:val="00CE3B7B"/>
    <w:rsid w:val="00CE5FDB"/>
    <w:rsid w:val="00CF3360"/>
    <w:rsid w:val="00D24B69"/>
    <w:rsid w:val="00D27306"/>
    <w:rsid w:val="00D53C16"/>
    <w:rsid w:val="00D73FA8"/>
    <w:rsid w:val="00D877FD"/>
    <w:rsid w:val="00D94FFB"/>
    <w:rsid w:val="00DA3F4E"/>
    <w:rsid w:val="00DC2AD8"/>
    <w:rsid w:val="00DD00B5"/>
    <w:rsid w:val="00DE6B49"/>
    <w:rsid w:val="00DF2C6C"/>
    <w:rsid w:val="00DF7EE1"/>
    <w:rsid w:val="00E07EC6"/>
    <w:rsid w:val="00E169F8"/>
    <w:rsid w:val="00E31442"/>
    <w:rsid w:val="00E54CE4"/>
    <w:rsid w:val="00E5592D"/>
    <w:rsid w:val="00E61429"/>
    <w:rsid w:val="00E625AE"/>
    <w:rsid w:val="00E649EE"/>
    <w:rsid w:val="00E845DF"/>
    <w:rsid w:val="00EC7C72"/>
    <w:rsid w:val="00ED1B8D"/>
    <w:rsid w:val="00ED61A6"/>
    <w:rsid w:val="00ED6CE9"/>
    <w:rsid w:val="00EF217B"/>
    <w:rsid w:val="00F06BE4"/>
    <w:rsid w:val="00F20A46"/>
    <w:rsid w:val="00F266BA"/>
    <w:rsid w:val="00F4488D"/>
    <w:rsid w:val="00F45D42"/>
    <w:rsid w:val="00F46667"/>
    <w:rsid w:val="00F8038F"/>
    <w:rsid w:val="00F91F94"/>
    <w:rsid w:val="00FA287B"/>
    <w:rsid w:val="00FB2F1D"/>
    <w:rsid w:val="00FB360B"/>
    <w:rsid w:val="00FC62F4"/>
    <w:rsid w:val="00FD39ED"/>
    <w:rsid w:val="00FD41DB"/>
    <w:rsid w:val="00FD4798"/>
    <w:rsid w:val="00FE7613"/>
    <w:rsid w:val="00FF2A1E"/>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C05D1"/>
    <w:rPr>
      <w:lang w:val="es-ES" w:eastAsia="es-ES"/>
    </w:rPr>
  </w:style>
  <w:style w:type="paragraph" w:styleId="Ttulo7">
    <w:name w:val="heading 7"/>
    <w:basedOn w:val="Normal"/>
    <w:next w:val="Normal"/>
    <w:link w:val="Ttulo7Car"/>
    <w:semiHidden/>
    <w:unhideWhenUsed/>
    <w:qFormat/>
    <w:rsid w:val="00F46667"/>
    <w:pPr>
      <w:spacing w:before="240" w:after="60"/>
      <w:outlineLvl w:val="6"/>
    </w:pPr>
    <w:rPr>
      <w:rFonts w:ascii="Calibri" w:hAnsi="Calibri"/>
      <w:sz w:val="24"/>
      <w:szCs w:val="24"/>
    </w:rPr>
  </w:style>
  <w:style w:type="paragraph" w:styleId="Ttulo8">
    <w:name w:val="heading 8"/>
    <w:basedOn w:val="Normal"/>
    <w:next w:val="Normal"/>
    <w:qFormat/>
    <w:rsid w:val="000403D8"/>
    <w:pPr>
      <w:spacing w:before="240" w:after="60"/>
      <w:outlineLvl w:val="7"/>
    </w:pPr>
    <w:rPr>
      <w:i/>
      <w:i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rsid w:val="005C05D1"/>
    <w:rPr>
      <w:rFonts w:ascii="Arial" w:hAnsi="Arial"/>
      <w:sz w:val="18"/>
    </w:rPr>
  </w:style>
  <w:style w:type="paragraph" w:styleId="Ttulo">
    <w:name w:val="Title"/>
    <w:basedOn w:val="Normal"/>
    <w:link w:val="TtuloCar"/>
    <w:qFormat/>
    <w:rsid w:val="005C05D1"/>
    <w:pPr>
      <w:jc w:val="center"/>
    </w:pPr>
    <w:rPr>
      <w:rFonts w:ascii="Arial" w:hAnsi="Arial"/>
      <w:b/>
      <w:sz w:val="22"/>
    </w:rPr>
  </w:style>
  <w:style w:type="paragraph" w:styleId="Textoindependiente3">
    <w:name w:val="Body Text 3"/>
    <w:basedOn w:val="Normal"/>
    <w:rsid w:val="005C05D1"/>
    <w:pPr>
      <w:jc w:val="both"/>
    </w:pPr>
    <w:rPr>
      <w:rFonts w:ascii="Arial" w:hAnsi="Arial"/>
      <w:sz w:val="18"/>
    </w:rPr>
  </w:style>
  <w:style w:type="paragraph" w:styleId="Encabezado">
    <w:name w:val="header"/>
    <w:basedOn w:val="Normal"/>
    <w:rsid w:val="005C05D1"/>
    <w:pPr>
      <w:tabs>
        <w:tab w:val="center" w:pos="4252"/>
        <w:tab w:val="right" w:pos="8504"/>
      </w:tabs>
    </w:pPr>
  </w:style>
  <w:style w:type="paragraph" w:styleId="Piedepgina">
    <w:name w:val="footer"/>
    <w:basedOn w:val="Normal"/>
    <w:link w:val="PiedepginaCar"/>
    <w:rsid w:val="005C05D1"/>
    <w:pPr>
      <w:tabs>
        <w:tab w:val="center" w:pos="4252"/>
        <w:tab w:val="right" w:pos="8504"/>
      </w:tabs>
    </w:pPr>
  </w:style>
  <w:style w:type="character" w:styleId="Nmerodepgina">
    <w:name w:val="page number"/>
    <w:basedOn w:val="Fuentedeprrafopredeter"/>
    <w:rsid w:val="005C05D1"/>
  </w:style>
  <w:style w:type="paragraph" w:styleId="Textoindependiente2">
    <w:name w:val="Body Text 2"/>
    <w:basedOn w:val="Normal"/>
    <w:rsid w:val="005C05D1"/>
    <w:pPr>
      <w:jc w:val="center"/>
    </w:pPr>
    <w:rPr>
      <w:b/>
    </w:rPr>
  </w:style>
  <w:style w:type="paragraph" w:customStyle="1" w:styleId="TextodelaClusula">
    <w:name w:val="Texto de la Cláusula"/>
    <w:basedOn w:val="Normal"/>
    <w:rsid w:val="000403D8"/>
    <w:pPr>
      <w:spacing w:before="240"/>
      <w:ind w:left="425"/>
      <w:jc w:val="both"/>
    </w:pPr>
    <w:rPr>
      <w:rFonts w:ascii="Arial" w:hAnsi="Arial"/>
    </w:rPr>
  </w:style>
  <w:style w:type="paragraph" w:customStyle="1" w:styleId="TextodelaFraccin">
    <w:name w:val="Texto de la Fracción"/>
    <w:basedOn w:val="Normal"/>
    <w:rsid w:val="000403D8"/>
    <w:pPr>
      <w:spacing w:before="240"/>
      <w:ind w:left="851"/>
      <w:jc w:val="both"/>
    </w:pPr>
    <w:rPr>
      <w:rFonts w:ascii="Arial" w:hAnsi="Arial"/>
    </w:rPr>
  </w:style>
  <w:style w:type="paragraph" w:customStyle="1" w:styleId="ClusulaCT">
    <w:name w:val="Cláusula C/T"/>
    <w:basedOn w:val="Normal"/>
    <w:next w:val="TextodelaClusula"/>
    <w:rsid w:val="000403D8"/>
    <w:pPr>
      <w:keepNext/>
      <w:numPr>
        <w:numId w:val="14"/>
      </w:numPr>
      <w:tabs>
        <w:tab w:val="num" w:pos="425"/>
      </w:tabs>
      <w:spacing w:before="240"/>
      <w:ind w:left="425" w:hanging="425"/>
      <w:jc w:val="both"/>
    </w:pPr>
    <w:rPr>
      <w:rFonts w:ascii="Arial" w:hAnsi="Arial"/>
      <w:b/>
      <w:caps/>
    </w:rPr>
  </w:style>
  <w:style w:type="paragraph" w:customStyle="1" w:styleId="A1FRACCINCT">
    <w:name w:val="A.1. FRACCIÓN C/T"/>
    <w:basedOn w:val="Ttulo8"/>
    <w:next w:val="TextodelaFraccin"/>
    <w:rsid w:val="000403D8"/>
    <w:pPr>
      <w:keepNext/>
      <w:spacing w:after="0"/>
      <w:ind w:left="851" w:hanging="567"/>
      <w:jc w:val="both"/>
    </w:pPr>
    <w:rPr>
      <w:rFonts w:ascii="Arial" w:hAnsi="Arial"/>
      <w:b/>
      <w:i w:val="0"/>
      <w:iCs w:val="0"/>
      <w:caps/>
      <w:sz w:val="20"/>
      <w:szCs w:val="20"/>
    </w:rPr>
  </w:style>
  <w:style w:type="paragraph" w:customStyle="1" w:styleId="A1FRACCINST">
    <w:name w:val="A.1. FRACCIÓN S/T"/>
    <w:basedOn w:val="Normal"/>
    <w:rsid w:val="000403D8"/>
    <w:pPr>
      <w:tabs>
        <w:tab w:val="left" w:pos="851"/>
      </w:tabs>
      <w:spacing w:before="240"/>
      <w:ind w:left="851" w:hanging="567"/>
      <w:jc w:val="both"/>
    </w:pPr>
    <w:rPr>
      <w:rFonts w:ascii="Arial" w:hAnsi="Arial"/>
    </w:rPr>
  </w:style>
  <w:style w:type="paragraph" w:customStyle="1" w:styleId="A11IncisoST">
    <w:name w:val="A.1.1. Inciso S/T"/>
    <w:basedOn w:val="Normal"/>
    <w:rsid w:val="000403D8"/>
    <w:pPr>
      <w:spacing w:before="240"/>
      <w:ind w:left="1276" w:hanging="709"/>
      <w:jc w:val="both"/>
    </w:pPr>
    <w:rPr>
      <w:rFonts w:ascii="Arial" w:hAnsi="Arial"/>
    </w:rPr>
  </w:style>
  <w:style w:type="paragraph" w:customStyle="1" w:styleId="A11IncisoCT">
    <w:name w:val="A.1.1. Inciso C/T"/>
    <w:basedOn w:val="Ttulo8"/>
    <w:next w:val="Textodelinciso"/>
    <w:rsid w:val="00ED61A6"/>
    <w:pPr>
      <w:keepNext/>
      <w:spacing w:after="0"/>
      <w:ind w:left="1276" w:hanging="709"/>
      <w:jc w:val="both"/>
    </w:pPr>
    <w:rPr>
      <w:rFonts w:ascii="Arial" w:hAnsi="Arial"/>
      <w:b/>
      <w:i w:val="0"/>
      <w:iCs w:val="0"/>
      <w:sz w:val="20"/>
      <w:szCs w:val="20"/>
    </w:rPr>
  </w:style>
  <w:style w:type="paragraph" w:customStyle="1" w:styleId="Textodelinciso">
    <w:name w:val="Texto del inciso"/>
    <w:basedOn w:val="Normal"/>
    <w:rsid w:val="00ED61A6"/>
    <w:pPr>
      <w:spacing w:before="240"/>
      <w:ind w:left="1276"/>
      <w:jc w:val="both"/>
    </w:pPr>
    <w:rPr>
      <w:rFonts w:ascii="Arial" w:hAnsi="Arial"/>
      <w:lang w:val="es-MX"/>
    </w:rPr>
  </w:style>
  <w:style w:type="table" w:styleId="Tablaconcuadrcula">
    <w:name w:val="Table Grid"/>
    <w:basedOn w:val="Tablanormal"/>
    <w:rsid w:val="000F5F0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xtodeFraccin">
    <w:name w:val="Texto de Fracción"/>
    <w:basedOn w:val="Normal"/>
    <w:rsid w:val="00CA4E84"/>
    <w:pPr>
      <w:spacing w:before="240"/>
      <w:ind w:left="851"/>
      <w:jc w:val="both"/>
    </w:pPr>
    <w:rPr>
      <w:rFonts w:ascii="Arial" w:hAnsi="Arial"/>
      <w:lang w:val="es-MX" w:eastAsia="es-MX"/>
    </w:rPr>
  </w:style>
  <w:style w:type="character" w:customStyle="1" w:styleId="Ttulo7Car">
    <w:name w:val="Título 7 Car"/>
    <w:link w:val="Ttulo7"/>
    <w:semiHidden/>
    <w:rsid w:val="00F46667"/>
    <w:rPr>
      <w:rFonts w:ascii="Calibri" w:eastAsia="Times New Roman" w:hAnsi="Calibri" w:cs="Times New Roman"/>
      <w:sz w:val="24"/>
      <w:szCs w:val="24"/>
      <w:lang w:val="es-ES" w:eastAsia="es-ES"/>
    </w:rPr>
  </w:style>
  <w:style w:type="paragraph" w:customStyle="1" w:styleId="Figura">
    <w:name w:val="Figura"/>
    <w:basedOn w:val="Normal"/>
    <w:rsid w:val="00F46667"/>
    <w:pPr>
      <w:jc w:val="center"/>
    </w:pPr>
    <w:rPr>
      <w:rFonts w:ascii="Arial" w:hAnsi="Arial"/>
      <w:snapToGrid w:val="0"/>
      <w:lang w:val="es-ES_tradnl" w:eastAsia="es-MX"/>
    </w:rPr>
  </w:style>
  <w:style w:type="paragraph" w:customStyle="1" w:styleId="VietadeFraccin">
    <w:name w:val="Viñeta de Fracción"/>
    <w:basedOn w:val="Normal"/>
    <w:rsid w:val="00F46667"/>
    <w:pPr>
      <w:numPr>
        <w:numId w:val="23"/>
      </w:numPr>
      <w:tabs>
        <w:tab w:val="clear" w:pos="1211"/>
        <w:tab w:val="left" w:pos="1134"/>
      </w:tabs>
      <w:spacing w:before="240"/>
      <w:ind w:left="1135" w:hanging="284"/>
      <w:jc w:val="both"/>
    </w:pPr>
    <w:rPr>
      <w:rFonts w:ascii="Arial" w:hAnsi="Arial"/>
      <w:snapToGrid w:val="0"/>
      <w:lang w:val="es-ES_tradnl" w:eastAsia="es-MX"/>
    </w:rPr>
  </w:style>
  <w:style w:type="paragraph" w:customStyle="1" w:styleId="A111PrrafoST">
    <w:name w:val="A.1.1.1. Párrafo S/T"/>
    <w:basedOn w:val="Normal"/>
    <w:rsid w:val="00F46667"/>
    <w:pPr>
      <w:spacing w:before="240"/>
      <w:ind w:left="1702" w:hanging="851"/>
      <w:jc w:val="both"/>
    </w:pPr>
    <w:rPr>
      <w:rFonts w:ascii="Arial" w:hAnsi="Arial"/>
      <w:lang w:eastAsia="es-MX"/>
    </w:rPr>
  </w:style>
  <w:style w:type="paragraph" w:customStyle="1" w:styleId="Tabla">
    <w:name w:val="Tabla"/>
    <w:basedOn w:val="Normal"/>
    <w:rsid w:val="00F46667"/>
    <w:pPr>
      <w:keepNext/>
      <w:spacing w:before="240" w:after="240"/>
      <w:jc w:val="center"/>
    </w:pPr>
    <w:rPr>
      <w:rFonts w:ascii="Arial" w:hAnsi="Arial"/>
      <w:b/>
      <w:snapToGrid w:val="0"/>
      <w:lang w:val="es-ES_tradnl" w:eastAsia="es-MX"/>
    </w:rPr>
  </w:style>
  <w:style w:type="paragraph" w:styleId="Prrafodelista">
    <w:name w:val="List Paragraph"/>
    <w:basedOn w:val="Normal"/>
    <w:uiPriority w:val="34"/>
    <w:qFormat/>
    <w:rsid w:val="00F20A46"/>
    <w:pPr>
      <w:spacing w:after="200" w:line="276" w:lineRule="auto"/>
      <w:ind w:left="720"/>
      <w:contextualSpacing/>
    </w:pPr>
    <w:rPr>
      <w:rFonts w:ascii="Calibri" w:eastAsia="Calibri" w:hAnsi="Calibri"/>
      <w:sz w:val="22"/>
      <w:szCs w:val="22"/>
      <w:lang w:val="es-MX" w:eastAsia="en-US"/>
    </w:rPr>
  </w:style>
  <w:style w:type="character" w:customStyle="1" w:styleId="PiedepginaCar">
    <w:name w:val="Pie de página Car"/>
    <w:link w:val="Piedepgina"/>
    <w:rsid w:val="00606AEC"/>
    <w:rPr>
      <w:lang w:val="es-ES" w:eastAsia="es-ES"/>
    </w:rPr>
  </w:style>
  <w:style w:type="paragraph" w:styleId="Textodeglobo">
    <w:name w:val="Balloon Text"/>
    <w:basedOn w:val="Normal"/>
    <w:link w:val="TextodegloboCar"/>
    <w:rsid w:val="00C178AD"/>
    <w:rPr>
      <w:rFonts w:ascii="Tahoma" w:hAnsi="Tahoma" w:cs="Tahoma"/>
      <w:sz w:val="16"/>
      <w:szCs w:val="16"/>
    </w:rPr>
  </w:style>
  <w:style w:type="character" w:customStyle="1" w:styleId="TextodegloboCar">
    <w:name w:val="Texto de globo Car"/>
    <w:basedOn w:val="Fuentedeprrafopredeter"/>
    <w:link w:val="Textodeglobo"/>
    <w:rsid w:val="00C178AD"/>
    <w:rPr>
      <w:rFonts w:ascii="Tahoma" w:hAnsi="Tahoma" w:cs="Tahoma"/>
      <w:sz w:val="16"/>
      <w:szCs w:val="16"/>
      <w:lang w:val="es-ES" w:eastAsia="es-ES"/>
    </w:rPr>
  </w:style>
  <w:style w:type="character" w:customStyle="1" w:styleId="TtuloCar">
    <w:name w:val="Título Car"/>
    <w:link w:val="Ttulo"/>
    <w:rsid w:val="003660DA"/>
    <w:rPr>
      <w:rFonts w:ascii="Arial" w:hAnsi="Arial"/>
      <w:b/>
      <w:sz w:val="22"/>
      <w:lang w:val="es-ES" w:eastAsia="es-ES"/>
    </w:rPr>
  </w:style>
</w:styles>
</file>

<file path=word/webSettings.xml><?xml version="1.0" encoding="utf-8"?>
<w:webSettings xmlns:r="http://schemas.openxmlformats.org/officeDocument/2006/relationships" xmlns:w="http://schemas.openxmlformats.org/wordprocessingml/2006/main">
  <w:divs>
    <w:div w:id="527138251">
      <w:bodyDiv w:val="1"/>
      <w:marLeft w:val="0"/>
      <w:marRight w:val="0"/>
      <w:marTop w:val="0"/>
      <w:marBottom w:val="0"/>
      <w:divBdr>
        <w:top w:val="none" w:sz="0" w:space="0" w:color="auto"/>
        <w:left w:val="none" w:sz="0" w:space="0" w:color="auto"/>
        <w:bottom w:val="none" w:sz="0" w:space="0" w:color="auto"/>
        <w:right w:val="none" w:sz="0" w:space="0" w:color="auto"/>
      </w:divBdr>
    </w:div>
    <w:div w:id="587932844">
      <w:bodyDiv w:val="1"/>
      <w:marLeft w:val="0"/>
      <w:marRight w:val="0"/>
      <w:marTop w:val="0"/>
      <w:marBottom w:val="0"/>
      <w:divBdr>
        <w:top w:val="none" w:sz="0" w:space="0" w:color="auto"/>
        <w:left w:val="none" w:sz="0" w:space="0" w:color="auto"/>
        <w:bottom w:val="none" w:sz="0" w:space="0" w:color="auto"/>
        <w:right w:val="none" w:sz="0" w:space="0" w:color="auto"/>
      </w:divBdr>
    </w:div>
    <w:div w:id="624317375">
      <w:bodyDiv w:val="1"/>
      <w:marLeft w:val="0"/>
      <w:marRight w:val="0"/>
      <w:marTop w:val="0"/>
      <w:marBottom w:val="0"/>
      <w:divBdr>
        <w:top w:val="none" w:sz="0" w:space="0" w:color="auto"/>
        <w:left w:val="none" w:sz="0" w:space="0" w:color="auto"/>
        <w:bottom w:val="none" w:sz="0" w:space="0" w:color="auto"/>
        <w:right w:val="none" w:sz="0" w:space="0" w:color="auto"/>
      </w:divBdr>
    </w:div>
    <w:div w:id="799423052">
      <w:bodyDiv w:val="1"/>
      <w:marLeft w:val="0"/>
      <w:marRight w:val="0"/>
      <w:marTop w:val="0"/>
      <w:marBottom w:val="0"/>
      <w:divBdr>
        <w:top w:val="none" w:sz="0" w:space="0" w:color="auto"/>
        <w:left w:val="none" w:sz="0" w:space="0" w:color="auto"/>
        <w:bottom w:val="none" w:sz="0" w:space="0" w:color="auto"/>
        <w:right w:val="none" w:sz="0" w:space="0" w:color="auto"/>
      </w:divBdr>
    </w:div>
    <w:div w:id="1026249544">
      <w:bodyDiv w:val="1"/>
      <w:marLeft w:val="0"/>
      <w:marRight w:val="0"/>
      <w:marTop w:val="0"/>
      <w:marBottom w:val="0"/>
      <w:divBdr>
        <w:top w:val="none" w:sz="0" w:space="0" w:color="auto"/>
        <w:left w:val="none" w:sz="0" w:space="0" w:color="auto"/>
        <w:bottom w:val="none" w:sz="0" w:space="0" w:color="auto"/>
        <w:right w:val="none" w:sz="0" w:space="0" w:color="auto"/>
      </w:divBdr>
    </w:div>
    <w:div w:id="1078214758">
      <w:bodyDiv w:val="1"/>
      <w:marLeft w:val="0"/>
      <w:marRight w:val="0"/>
      <w:marTop w:val="0"/>
      <w:marBottom w:val="0"/>
      <w:divBdr>
        <w:top w:val="none" w:sz="0" w:space="0" w:color="auto"/>
        <w:left w:val="none" w:sz="0" w:space="0" w:color="auto"/>
        <w:bottom w:val="none" w:sz="0" w:space="0" w:color="auto"/>
        <w:right w:val="none" w:sz="0" w:space="0" w:color="auto"/>
      </w:divBdr>
    </w:div>
    <w:div w:id="1078557612">
      <w:bodyDiv w:val="1"/>
      <w:marLeft w:val="0"/>
      <w:marRight w:val="0"/>
      <w:marTop w:val="0"/>
      <w:marBottom w:val="0"/>
      <w:divBdr>
        <w:top w:val="none" w:sz="0" w:space="0" w:color="auto"/>
        <w:left w:val="none" w:sz="0" w:space="0" w:color="auto"/>
        <w:bottom w:val="none" w:sz="0" w:space="0" w:color="auto"/>
        <w:right w:val="none" w:sz="0" w:space="0" w:color="auto"/>
      </w:divBdr>
    </w:div>
    <w:div w:id="1177311338">
      <w:bodyDiv w:val="1"/>
      <w:marLeft w:val="0"/>
      <w:marRight w:val="0"/>
      <w:marTop w:val="0"/>
      <w:marBottom w:val="0"/>
      <w:divBdr>
        <w:top w:val="none" w:sz="0" w:space="0" w:color="auto"/>
        <w:left w:val="none" w:sz="0" w:space="0" w:color="auto"/>
        <w:bottom w:val="none" w:sz="0" w:space="0" w:color="auto"/>
        <w:right w:val="none" w:sz="0" w:space="0" w:color="auto"/>
      </w:divBdr>
    </w:div>
    <w:div w:id="1224754853">
      <w:bodyDiv w:val="1"/>
      <w:marLeft w:val="0"/>
      <w:marRight w:val="0"/>
      <w:marTop w:val="0"/>
      <w:marBottom w:val="0"/>
      <w:divBdr>
        <w:top w:val="none" w:sz="0" w:space="0" w:color="auto"/>
        <w:left w:val="none" w:sz="0" w:space="0" w:color="auto"/>
        <w:bottom w:val="none" w:sz="0" w:space="0" w:color="auto"/>
        <w:right w:val="none" w:sz="0" w:space="0" w:color="auto"/>
      </w:divBdr>
    </w:div>
    <w:div w:id="1248030006">
      <w:bodyDiv w:val="1"/>
      <w:marLeft w:val="0"/>
      <w:marRight w:val="0"/>
      <w:marTop w:val="0"/>
      <w:marBottom w:val="0"/>
      <w:divBdr>
        <w:top w:val="none" w:sz="0" w:space="0" w:color="auto"/>
        <w:left w:val="none" w:sz="0" w:space="0" w:color="auto"/>
        <w:bottom w:val="none" w:sz="0" w:space="0" w:color="auto"/>
        <w:right w:val="none" w:sz="0" w:space="0" w:color="auto"/>
      </w:divBdr>
    </w:div>
    <w:div w:id="1298140987">
      <w:bodyDiv w:val="1"/>
      <w:marLeft w:val="0"/>
      <w:marRight w:val="0"/>
      <w:marTop w:val="0"/>
      <w:marBottom w:val="0"/>
      <w:divBdr>
        <w:top w:val="none" w:sz="0" w:space="0" w:color="auto"/>
        <w:left w:val="none" w:sz="0" w:space="0" w:color="auto"/>
        <w:bottom w:val="none" w:sz="0" w:space="0" w:color="auto"/>
        <w:right w:val="none" w:sz="0" w:space="0" w:color="auto"/>
      </w:divBdr>
    </w:div>
    <w:div w:id="1308585628">
      <w:bodyDiv w:val="1"/>
      <w:marLeft w:val="0"/>
      <w:marRight w:val="0"/>
      <w:marTop w:val="0"/>
      <w:marBottom w:val="0"/>
      <w:divBdr>
        <w:top w:val="none" w:sz="0" w:space="0" w:color="auto"/>
        <w:left w:val="none" w:sz="0" w:space="0" w:color="auto"/>
        <w:bottom w:val="none" w:sz="0" w:space="0" w:color="auto"/>
        <w:right w:val="none" w:sz="0" w:space="0" w:color="auto"/>
      </w:divBdr>
    </w:div>
    <w:div w:id="1400905515">
      <w:bodyDiv w:val="1"/>
      <w:marLeft w:val="0"/>
      <w:marRight w:val="0"/>
      <w:marTop w:val="0"/>
      <w:marBottom w:val="0"/>
      <w:divBdr>
        <w:top w:val="none" w:sz="0" w:space="0" w:color="auto"/>
        <w:left w:val="none" w:sz="0" w:space="0" w:color="auto"/>
        <w:bottom w:val="none" w:sz="0" w:space="0" w:color="auto"/>
        <w:right w:val="none" w:sz="0" w:space="0" w:color="auto"/>
      </w:divBdr>
    </w:div>
    <w:div w:id="1440837561">
      <w:bodyDiv w:val="1"/>
      <w:marLeft w:val="0"/>
      <w:marRight w:val="0"/>
      <w:marTop w:val="0"/>
      <w:marBottom w:val="0"/>
      <w:divBdr>
        <w:top w:val="none" w:sz="0" w:space="0" w:color="auto"/>
        <w:left w:val="none" w:sz="0" w:space="0" w:color="auto"/>
        <w:bottom w:val="none" w:sz="0" w:space="0" w:color="auto"/>
        <w:right w:val="none" w:sz="0" w:space="0" w:color="auto"/>
      </w:divBdr>
    </w:div>
    <w:div w:id="1853184441">
      <w:bodyDiv w:val="1"/>
      <w:marLeft w:val="0"/>
      <w:marRight w:val="0"/>
      <w:marTop w:val="0"/>
      <w:marBottom w:val="0"/>
      <w:divBdr>
        <w:top w:val="none" w:sz="0" w:space="0" w:color="auto"/>
        <w:left w:val="none" w:sz="0" w:space="0" w:color="auto"/>
        <w:bottom w:val="none" w:sz="0" w:space="0" w:color="auto"/>
        <w:right w:val="none" w:sz="0" w:space="0" w:color="auto"/>
      </w:divBdr>
    </w:div>
    <w:div w:id="1898779706">
      <w:bodyDiv w:val="1"/>
      <w:marLeft w:val="0"/>
      <w:marRight w:val="0"/>
      <w:marTop w:val="0"/>
      <w:marBottom w:val="0"/>
      <w:divBdr>
        <w:top w:val="none" w:sz="0" w:space="0" w:color="auto"/>
        <w:left w:val="none" w:sz="0" w:space="0" w:color="auto"/>
        <w:bottom w:val="none" w:sz="0" w:space="0" w:color="auto"/>
        <w:right w:val="none" w:sz="0" w:space="0" w:color="auto"/>
      </w:divBdr>
    </w:div>
    <w:div w:id="1977367510">
      <w:bodyDiv w:val="1"/>
      <w:marLeft w:val="0"/>
      <w:marRight w:val="0"/>
      <w:marTop w:val="0"/>
      <w:marBottom w:val="0"/>
      <w:divBdr>
        <w:top w:val="none" w:sz="0" w:space="0" w:color="auto"/>
        <w:left w:val="none" w:sz="0" w:space="0" w:color="auto"/>
        <w:bottom w:val="none" w:sz="0" w:space="0" w:color="auto"/>
        <w:right w:val="none" w:sz="0" w:space="0" w:color="auto"/>
      </w:divBdr>
    </w:div>
    <w:div w:id="2070881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2C9DD2-2F31-4CBB-8C62-950986C2F3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9</Pages>
  <Words>2554</Words>
  <Characters>14052</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H. Ayuntamiento de Puebla</vt:lpstr>
    </vt:vector>
  </TitlesOfParts>
  <Company>H.Ayuntamiento de Puebla</Company>
  <LinksUpToDate>false</LinksUpToDate>
  <CharactersWithSpaces>16573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 Ayuntamiento de Puebla</dc:title>
  <dc:subject>Anexo 1</dc:subject>
  <dc:creator>Yucundo Sosa</dc:creator>
  <cp:lastModifiedBy>usuario</cp:lastModifiedBy>
  <cp:revision>7</cp:revision>
  <cp:lastPrinted>2012-10-20T00:22:00Z</cp:lastPrinted>
  <dcterms:created xsi:type="dcterms:W3CDTF">2012-06-26T15:58:00Z</dcterms:created>
  <dcterms:modified xsi:type="dcterms:W3CDTF">2012-10-20T00:28:00Z</dcterms:modified>
</cp:coreProperties>
</file>