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00A2" w14:textId="7130E7FA" w:rsidR="00CC39A2" w:rsidRPr="00CC39A2" w:rsidRDefault="00CC39A2" w:rsidP="00431635">
      <w:pPr>
        <w:spacing w:after="0" w:line="276" w:lineRule="auto"/>
        <w:jc w:val="center"/>
        <w:rPr>
          <w:rFonts w:ascii="Century Gothic" w:eastAsia="Calibri" w:hAnsi="Century Gothic" w:cs="Arial"/>
          <w:b/>
          <w:szCs w:val="20"/>
          <w:lang w:val="es-PE"/>
        </w:rPr>
      </w:pPr>
      <w:r w:rsidRPr="00CC39A2">
        <w:rPr>
          <w:rFonts w:ascii="Century Gothic" w:eastAsia="Calibri" w:hAnsi="Century Gothic" w:cs="Arial"/>
          <w:b/>
          <w:szCs w:val="20"/>
          <w:lang w:val="es-PE"/>
        </w:rPr>
        <w:t>Sesión de aprendizaje Nro.</w:t>
      </w:r>
      <w:r w:rsidR="001C2F31">
        <w:rPr>
          <w:rFonts w:ascii="Century Gothic" w:eastAsia="Calibri" w:hAnsi="Century Gothic" w:cs="Arial"/>
          <w:b/>
          <w:szCs w:val="20"/>
          <w:lang w:val="es-PE"/>
        </w:rPr>
        <w:t>10</w:t>
      </w:r>
    </w:p>
    <w:p w14:paraId="0CEE445C" w14:textId="77777777" w:rsidR="00CC39A2" w:rsidRPr="00CC39A2" w:rsidRDefault="00CC39A2" w:rsidP="00431635">
      <w:pPr>
        <w:spacing w:after="0" w:line="276" w:lineRule="auto"/>
        <w:jc w:val="center"/>
        <w:rPr>
          <w:rFonts w:ascii="Century Gothic" w:eastAsia="Calibri" w:hAnsi="Century Gothic" w:cs="Arial"/>
          <w:b/>
          <w:sz w:val="20"/>
          <w:szCs w:val="20"/>
          <w:lang w:val="es-PE"/>
        </w:rPr>
      </w:pPr>
    </w:p>
    <w:p w14:paraId="3CF9CADF" w14:textId="3F87C81E" w:rsidR="00A266CE" w:rsidRDefault="00CC39A2" w:rsidP="00A266CE">
      <w:pPr>
        <w:spacing w:after="0" w:line="276" w:lineRule="auto"/>
        <w:jc w:val="center"/>
        <w:rPr>
          <w:rFonts w:ascii="Kristen ITC" w:eastAsia="Calibri" w:hAnsi="Kristen ITC" w:cs="Arial"/>
          <w:sz w:val="24"/>
          <w:szCs w:val="24"/>
          <w:lang w:val="es-PE"/>
        </w:rPr>
      </w:pPr>
      <w:r w:rsidRPr="00CC39A2">
        <w:rPr>
          <w:rFonts w:ascii="Kristen ITC" w:eastAsia="Calibri" w:hAnsi="Kristen ITC" w:cs="Arial"/>
          <w:sz w:val="32"/>
          <w:szCs w:val="20"/>
          <w:lang w:val="es-PE"/>
        </w:rPr>
        <w:t xml:space="preserve">Título: </w:t>
      </w:r>
      <w:r w:rsidR="001C2F31" w:rsidRPr="001C2F31">
        <w:rPr>
          <w:rFonts w:ascii="Kristen ITC" w:eastAsia="Calibri" w:hAnsi="Kristen ITC" w:cs="Arial"/>
          <w:sz w:val="24"/>
          <w:szCs w:val="24"/>
          <w:lang w:val="es-PE"/>
        </w:rPr>
        <w:t>Creamos adivinanzas</w:t>
      </w:r>
    </w:p>
    <w:p w14:paraId="2EEAC8CE" w14:textId="5C18C2E6" w:rsidR="00CC39A2" w:rsidRPr="00A266CE" w:rsidRDefault="00CC39A2" w:rsidP="00A266CE">
      <w:pPr>
        <w:pStyle w:val="Prrafodelista"/>
        <w:numPr>
          <w:ilvl w:val="0"/>
          <w:numId w:val="14"/>
        </w:numPr>
        <w:spacing w:after="0" w:line="276" w:lineRule="auto"/>
        <w:ind w:left="1134" w:hanging="567"/>
        <w:rPr>
          <w:rFonts w:ascii="Century Gothic" w:eastAsia="Calibri" w:hAnsi="Century Gothic" w:cs="Arial"/>
          <w:b/>
          <w:lang w:val="es-PE"/>
        </w:rPr>
      </w:pPr>
      <w:r w:rsidRPr="00A266CE">
        <w:rPr>
          <w:rFonts w:ascii="Century Gothic" w:eastAsia="Calibri" w:hAnsi="Century Gothic" w:cs="Arial"/>
          <w:b/>
          <w:lang w:val="es-PE"/>
        </w:rPr>
        <w:t xml:space="preserve">Datos generales de la sesión: </w:t>
      </w:r>
    </w:p>
    <w:p w14:paraId="00264794" w14:textId="3D170760" w:rsidR="00CC39A2" w:rsidRPr="00CC39A2" w:rsidRDefault="00CC39A2" w:rsidP="00CC39A2">
      <w:pPr>
        <w:numPr>
          <w:ilvl w:val="0"/>
          <w:numId w:val="1"/>
        </w:numPr>
        <w:spacing w:after="0" w:line="276" w:lineRule="auto"/>
        <w:contextualSpacing/>
        <w:rPr>
          <w:rFonts w:ascii="Century Gothic" w:eastAsia="Calibri" w:hAnsi="Century Gothic" w:cs="Arial"/>
          <w:lang w:val="es-PE"/>
        </w:rPr>
      </w:pPr>
      <w:r w:rsidRPr="00CC39A2">
        <w:rPr>
          <w:rFonts w:ascii="Century Gothic" w:eastAsia="Calibri" w:hAnsi="Century Gothic" w:cs="Arial"/>
          <w:lang w:val="es-PE"/>
        </w:rPr>
        <w:t>Fechas de desarrollo</w:t>
      </w:r>
      <w:r w:rsidRPr="00CC39A2">
        <w:rPr>
          <w:rFonts w:ascii="Century Gothic" w:eastAsia="Calibri" w:hAnsi="Century Gothic" w:cs="Arial"/>
          <w:lang w:val="es-PE"/>
        </w:rPr>
        <w:tab/>
        <w:t>:</w:t>
      </w:r>
      <w:r w:rsidR="0065235D">
        <w:rPr>
          <w:rFonts w:ascii="Century Gothic" w:eastAsia="Calibri" w:hAnsi="Century Gothic" w:cs="Arial"/>
          <w:lang w:val="es-PE"/>
        </w:rPr>
        <w:t xml:space="preserve"> 16/06/2022</w:t>
      </w:r>
    </w:p>
    <w:p w14:paraId="5794A9D8" w14:textId="353C9FD2" w:rsidR="00CC39A2" w:rsidRPr="00CC39A2" w:rsidRDefault="00CC39A2" w:rsidP="00CC39A2">
      <w:pPr>
        <w:numPr>
          <w:ilvl w:val="0"/>
          <w:numId w:val="1"/>
        </w:numPr>
        <w:spacing w:after="0" w:line="276" w:lineRule="auto"/>
        <w:contextualSpacing/>
        <w:rPr>
          <w:rFonts w:ascii="Century Gothic" w:eastAsia="Calibri" w:hAnsi="Century Gothic" w:cs="Arial"/>
          <w:lang w:val="es-PE"/>
        </w:rPr>
      </w:pPr>
      <w:r w:rsidRPr="00CC39A2">
        <w:rPr>
          <w:rFonts w:ascii="Century Gothic" w:eastAsia="Calibri" w:hAnsi="Century Gothic" w:cs="Arial"/>
          <w:lang w:val="es-PE"/>
        </w:rPr>
        <w:t>Docente de aula</w:t>
      </w:r>
      <w:r w:rsidRPr="00CC39A2">
        <w:rPr>
          <w:rFonts w:ascii="Century Gothic" w:eastAsia="Calibri" w:hAnsi="Century Gothic" w:cs="Arial"/>
          <w:lang w:val="es-PE"/>
        </w:rPr>
        <w:tab/>
        <w:t>:</w:t>
      </w:r>
      <w:r w:rsidR="0065235D">
        <w:rPr>
          <w:rFonts w:ascii="Century Gothic" w:eastAsia="Calibri" w:hAnsi="Century Gothic" w:cs="Arial"/>
          <w:lang w:val="es-PE"/>
        </w:rPr>
        <w:t xml:space="preserve"> Ana Maria Castillo Delgado</w:t>
      </w:r>
    </w:p>
    <w:p w14:paraId="7D449C55" w14:textId="309EB8DC" w:rsidR="00CC39A2" w:rsidRPr="00CC39A2" w:rsidRDefault="00CC39A2" w:rsidP="00CC39A2">
      <w:pPr>
        <w:numPr>
          <w:ilvl w:val="0"/>
          <w:numId w:val="1"/>
        </w:numPr>
        <w:spacing w:after="0" w:line="276" w:lineRule="auto"/>
        <w:contextualSpacing/>
        <w:rPr>
          <w:rFonts w:ascii="Century Gothic" w:eastAsia="Calibri" w:hAnsi="Century Gothic" w:cs="Arial"/>
          <w:lang w:val="es-PE"/>
        </w:rPr>
      </w:pPr>
      <w:r w:rsidRPr="00CC39A2">
        <w:rPr>
          <w:rFonts w:ascii="Century Gothic" w:eastAsia="Calibri" w:hAnsi="Century Gothic" w:cs="Arial"/>
          <w:lang w:val="es-PE"/>
        </w:rPr>
        <w:t>Grado, sesión y turno</w:t>
      </w:r>
      <w:r w:rsidRPr="00CC39A2">
        <w:rPr>
          <w:rFonts w:ascii="Century Gothic" w:eastAsia="Calibri" w:hAnsi="Century Gothic" w:cs="Arial"/>
          <w:lang w:val="es-PE"/>
        </w:rPr>
        <w:tab/>
        <w:t>:</w:t>
      </w:r>
      <w:r w:rsidR="00B6631B">
        <w:rPr>
          <w:rFonts w:ascii="Century Gothic" w:eastAsia="Calibri" w:hAnsi="Century Gothic" w:cs="Arial"/>
          <w:lang w:val="es-PE"/>
        </w:rPr>
        <w:t xml:space="preserve"> 1ro</w:t>
      </w:r>
      <w:r w:rsidR="0065235D">
        <w:rPr>
          <w:rFonts w:ascii="Century Gothic" w:eastAsia="Calibri" w:hAnsi="Century Gothic" w:cs="Arial"/>
          <w:lang w:val="es-PE"/>
        </w:rPr>
        <w:t xml:space="preserve"> A</w:t>
      </w:r>
    </w:p>
    <w:p w14:paraId="4C2E6170" w14:textId="6441AB3F" w:rsidR="00CC39A2" w:rsidRPr="00CC39A2" w:rsidRDefault="00CC39A2" w:rsidP="00CC39A2">
      <w:pPr>
        <w:numPr>
          <w:ilvl w:val="0"/>
          <w:numId w:val="1"/>
        </w:numPr>
        <w:spacing w:after="0" w:line="276" w:lineRule="auto"/>
        <w:contextualSpacing/>
        <w:rPr>
          <w:rFonts w:ascii="Century Gothic" w:eastAsia="Calibri" w:hAnsi="Century Gothic" w:cs="Arial"/>
          <w:lang w:val="es-PE"/>
        </w:rPr>
      </w:pPr>
      <w:r w:rsidRPr="00CC39A2">
        <w:rPr>
          <w:rFonts w:ascii="Century Gothic" w:eastAsia="Calibri" w:hAnsi="Century Gothic" w:cs="Arial"/>
          <w:lang w:val="es-PE"/>
        </w:rPr>
        <w:t>Institución educativa</w:t>
      </w:r>
      <w:r w:rsidRPr="00CC39A2">
        <w:rPr>
          <w:rFonts w:ascii="Century Gothic" w:eastAsia="Calibri" w:hAnsi="Century Gothic" w:cs="Arial"/>
          <w:lang w:val="es-PE"/>
        </w:rPr>
        <w:tab/>
        <w:t>:</w:t>
      </w:r>
      <w:r w:rsidR="0065235D">
        <w:rPr>
          <w:rFonts w:ascii="Century Gothic" w:eastAsia="Calibri" w:hAnsi="Century Gothic" w:cs="Arial"/>
          <w:lang w:val="es-PE"/>
        </w:rPr>
        <w:t xml:space="preserve"> José</w:t>
      </w:r>
      <w:bookmarkStart w:id="0" w:name="_GoBack"/>
      <w:bookmarkEnd w:id="0"/>
      <w:r w:rsidR="0065235D">
        <w:rPr>
          <w:rFonts w:ascii="Century Gothic" w:eastAsia="Calibri" w:hAnsi="Century Gothic" w:cs="Arial"/>
          <w:lang w:val="es-PE"/>
        </w:rPr>
        <w:t xml:space="preserve"> Olaya</w:t>
      </w:r>
    </w:p>
    <w:p w14:paraId="2A5CE992" w14:textId="1752150D" w:rsidR="00CC39A2" w:rsidRDefault="00CC39A2" w:rsidP="00A266CE">
      <w:pPr>
        <w:numPr>
          <w:ilvl w:val="0"/>
          <w:numId w:val="6"/>
        </w:numPr>
        <w:spacing w:before="120" w:after="120" w:line="276" w:lineRule="auto"/>
        <w:rPr>
          <w:rFonts w:ascii="Century Gothic" w:eastAsia="Calibri" w:hAnsi="Century Gothic" w:cs="Arial"/>
          <w:b/>
          <w:lang w:val="es-PE"/>
        </w:rPr>
      </w:pPr>
      <w:r w:rsidRPr="00CC39A2">
        <w:rPr>
          <w:rFonts w:ascii="Century Gothic" w:eastAsia="Calibri" w:hAnsi="Century Gothic" w:cs="Arial"/>
          <w:b/>
          <w:lang w:val="es-PE"/>
        </w:rPr>
        <w:t>Propósitos del aprendizaje:</w:t>
      </w:r>
    </w:p>
    <w:tbl>
      <w:tblPr>
        <w:tblStyle w:val="Tablaconcuadrcula2"/>
        <w:tblW w:w="5014" w:type="pct"/>
        <w:tblLayout w:type="fixed"/>
        <w:tblLook w:val="04A0" w:firstRow="1" w:lastRow="0" w:firstColumn="1" w:lastColumn="0" w:noHBand="0" w:noVBand="1"/>
      </w:tblPr>
      <w:tblGrid>
        <w:gridCol w:w="721"/>
        <w:gridCol w:w="1684"/>
        <w:gridCol w:w="1558"/>
        <w:gridCol w:w="1986"/>
        <w:gridCol w:w="1841"/>
        <w:gridCol w:w="1275"/>
        <w:gridCol w:w="1420"/>
      </w:tblGrid>
      <w:tr w:rsidR="00740CCA" w:rsidRPr="00740CCA" w14:paraId="17681E66" w14:textId="77777777" w:rsidTr="00456C1D">
        <w:trPr>
          <w:trHeight w:val="1333"/>
        </w:trPr>
        <w:tc>
          <w:tcPr>
            <w:tcW w:w="5000" w:type="pct"/>
            <w:gridSpan w:val="7"/>
          </w:tcPr>
          <w:p w14:paraId="7A04C08D" w14:textId="77777777" w:rsidR="00740CCA" w:rsidRPr="0006269B" w:rsidRDefault="00740CCA" w:rsidP="00EF6E03">
            <w:pPr>
              <w:jc w:val="both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06269B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.</w:t>
            </w:r>
            <w:r w:rsidRPr="000626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06269B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Estándar</w:t>
            </w:r>
          </w:p>
          <w:p w14:paraId="235BE4E0" w14:textId="68BBA3AD" w:rsidR="00740CCA" w:rsidRPr="0006269B" w:rsidRDefault="004935B3" w:rsidP="00EF6E03">
            <w:pPr>
              <w:rPr>
                <w:rFonts w:ascii="Arial" w:hAnsi="Arial" w:cs="Arial"/>
                <w:sz w:val="18"/>
                <w:szCs w:val="18"/>
              </w:rPr>
            </w:pPr>
            <w:r w:rsidRPr="004935B3">
              <w:rPr>
                <w:rFonts w:ascii="Arial" w:hAnsi="Arial" w:cs="Arial"/>
                <w:sz w:val="18"/>
                <w:szCs w:val="18"/>
              </w:rPr>
              <w:t>Se comunica oralmente mediante diversos tipos de textos; identifica información explícita, infiere e interpreta hechos y temas. Desarrolla sus ideas manteniéndose, por lo general, en el tema; utiliza algunos conectores, así como vocabulario de uso frecuente. Su pronunciación es entendible y se apoya en recursos no verbales y paraverbales. Reflexiona sobre textos escuchados a partir de sus conocimientos y experiencia. Se expresa adecuándose a su propósito comunicativo, interlocutores y contexto. En un intercambio, participa y responde en forma pertinente a lo que le dicen.</w:t>
            </w:r>
          </w:p>
        </w:tc>
      </w:tr>
      <w:tr w:rsidR="00740CCA" w:rsidRPr="00740CCA" w14:paraId="11D7FEAE" w14:textId="77777777" w:rsidTr="00E66FBB">
        <w:tc>
          <w:tcPr>
            <w:tcW w:w="344" w:type="pct"/>
          </w:tcPr>
          <w:p w14:paraId="1062EB4D" w14:textId="77777777" w:rsidR="00740CCA" w:rsidRPr="00740CCA" w:rsidRDefault="00740CCA" w:rsidP="00740CCA">
            <w:pPr>
              <w:spacing w:line="276" w:lineRule="auto"/>
              <w:jc w:val="center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Área</w:t>
            </w:r>
          </w:p>
        </w:tc>
        <w:tc>
          <w:tcPr>
            <w:tcW w:w="803" w:type="pct"/>
          </w:tcPr>
          <w:p w14:paraId="3DE99DF3" w14:textId="77777777" w:rsidR="00740CCA" w:rsidRPr="00740CCA" w:rsidRDefault="00740CCA" w:rsidP="00740CCA">
            <w:pPr>
              <w:spacing w:line="276" w:lineRule="auto"/>
              <w:jc w:val="center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Competencia</w:t>
            </w:r>
          </w:p>
        </w:tc>
        <w:tc>
          <w:tcPr>
            <w:tcW w:w="743" w:type="pct"/>
          </w:tcPr>
          <w:p w14:paraId="465D36DD" w14:textId="77777777" w:rsidR="00740CCA" w:rsidRPr="00740CCA" w:rsidRDefault="00740CCA" w:rsidP="00740CCA">
            <w:pPr>
              <w:spacing w:line="276" w:lineRule="auto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Capacidad.</w:t>
            </w:r>
          </w:p>
        </w:tc>
        <w:tc>
          <w:tcPr>
            <w:tcW w:w="947" w:type="pct"/>
          </w:tcPr>
          <w:p w14:paraId="010E8FFC" w14:textId="75D4422D" w:rsidR="00740CCA" w:rsidRPr="0006269B" w:rsidRDefault="00E846A5" w:rsidP="00740CCA">
            <w:pPr>
              <w:spacing w:line="276" w:lineRule="auto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D</w:t>
            </w:r>
            <w:r w:rsidR="00740CCA" w:rsidRPr="00D12D75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esempeños</w:t>
            </w:r>
          </w:p>
        </w:tc>
        <w:tc>
          <w:tcPr>
            <w:tcW w:w="878" w:type="pct"/>
          </w:tcPr>
          <w:p w14:paraId="26B665E7" w14:textId="77777777" w:rsidR="00740CCA" w:rsidRPr="00740CCA" w:rsidRDefault="00740CCA" w:rsidP="00740CCA">
            <w:pPr>
              <w:spacing w:line="276" w:lineRule="auto"/>
              <w:jc w:val="center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  <w:lang w:val="es-PE"/>
              </w:rPr>
              <w:t>Criterio de evaluación</w:t>
            </w:r>
          </w:p>
        </w:tc>
        <w:tc>
          <w:tcPr>
            <w:tcW w:w="608" w:type="pct"/>
          </w:tcPr>
          <w:p w14:paraId="3E7020F7" w14:textId="77777777" w:rsidR="00740CCA" w:rsidRPr="00740CCA" w:rsidRDefault="00740CCA" w:rsidP="00740CCA">
            <w:pPr>
              <w:spacing w:line="276" w:lineRule="auto"/>
              <w:jc w:val="center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Evidencia</w:t>
            </w:r>
          </w:p>
        </w:tc>
        <w:tc>
          <w:tcPr>
            <w:tcW w:w="677" w:type="pct"/>
          </w:tcPr>
          <w:p w14:paraId="6EAD8519" w14:textId="77777777" w:rsidR="00740CCA" w:rsidRPr="00740CCA" w:rsidRDefault="00740CCA" w:rsidP="00740CCA">
            <w:pPr>
              <w:spacing w:line="276" w:lineRule="auto"/>
              <w:jc w:val="center"/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</w:pPr>
            <w:r w:rsidRPr="00740CCA">
              <w:rPr>
                <w:rFonts w:ascii="Century Gothic" w:eastAsia="Calibri" w:hAnsi="Century Gothic" w:cs="Arial"/>
                <w:b/>
                <w:bCs/>
                <w:sz w:val="20"/>
                <w:szCs w:val="20"/>
              </w:rPr>
              <w:t>Instrumentos</w:t>
            </w:r>
          </w:p>
        </w:tc>
      </w:tr>
      <w:tr w:rsidR="00B45FDF" w:rsidRPr="00740CCA" w14:paraId="4EE3FD07" w14:textId="77777777" w:rsidTr="00E66FBB">
        <w:trPr>
          <w:cantSplit/>
          <w:trHeight w:val="2536"/>
        </w:trPr>
        <w:tc>
          <w:tcPr>
            <w:tcW w:w="344" w:type="pct"/>
            <w:textDirection w:val="btLr"/>
            <w:vAlign w:val="center"/>
          </w:tcPr>
          <w:p w14:paraId="26521096" w14:textId="63D79A1C" w:rsidR="00B45FDF" w:rsidRPr="00740CCA" w:rsidRDefault="00B45FDF" w:rsidP="00B45FDF">
            <w:pPr>
              <w:spacing w:after="200" w:line="276" w:lineRule="auto"/>
              <w:ind w:left="113" w:right="113"/>
              <w:jc w:val="center"/>
              <w:rPr>
                <w:rFonts w:ascii="Century Gothic" w:eastAsia="Calibri" w:hAnsi="Century Gothic" w:cs="Arial"/>
                <w:b/>
                <w:sz w:val="20"/>
                <w:szCs w:val="20"/>
              </w:rPr>
            </w:pPr>
            <w:bookmarkStart w:id="1" w:name="_Hlk69843228"/>
            <w:r>
              <w:rPr>
                <w:rFonts w:ascii="Century Gothic" w:eastAsia="Calibri" w:hAnsi="Century Gothic" w:cs="Arial"/>
                <w:b/>
                <w:sz w:val="20"/>
                <w:szCs w:val="20"/>
              </w:rPr>
              <w:t xml:space="preserve">Comunicación </w:t>
            </w:r>
          </w:p>
        </w:tc>
        <w:tc>
          <w:tcPr>
            <w:tcW w:w="803" w:type="pct"/>
            <w:tcBorders>
              <w:right w:val="single" w:sz="8" w:space="0" w:color="auto"/>
            </w:tcBorders>
            <w:shd w:val="clear" w:color="auto" w:fill="auto"/>
          </w:tcPr>
          <w:p w14:paraId="355306E3" w14:textId="31DF2BA6" w:rsidR="00B45FDF" w:rsidRPr="0006269B" w:rsidRDefault="005C00E3" w:rsidP="00B45FDF">
            <w:pPr>
              <w:spacing w:after="200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5C00E3">
              <w:rPr>
                <w:rFonts w:ascii="Arial" w:eastAsia="Calibri" w:hAnsi="Arial" w:cs="Arial"/>
                <w:sz w:val="18"/>
                <w:szCs w:val="18"/>
                <w:lang w:val="es-PE"/>
              </w:rPr>
              <w:t>“SE COMUNICA ORALMENTE EN SU LENGUA MATERNA”</w:t>
            </w:r>
          </w:p>
        </w:tc>
        <w:tc>
          <w:tcPr>
            <w:tcW w:w="743" w:type="pct"/>
            <w:tcBorders>
              <w:right w:val="single" w:sz="8" w:space="0" w:color="auto"/>
            </w:tcBorders>
          </w:tcPr>
          <w:p w14:paraId="3DBE4BAE" w14:textId="7FB26E07" w:rsidR="002362AB" w:rsidRPr="002362AB" w:rsidRDefault="002362AB" w:rsidP="002362AB">
            <w:pPr>
              <w:pStyle w:val="Prrafodelista"/>
              <w:numPr>
                <w:ilvl w:val="0"/>
                <w:numId w:val="21"/>
              </w:numPr>
              <w:spacing w:after="200"/>
              <w:ind w:left="0" w:hanging="109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2362AB">
              <w:rPr>
                <w:rFonts w:ascii="Arial" w:eastAsia="Calibri" w:hAnsi="Arial" w:cs="Arial"/>
                <w:sz w:val="18"/>
                <w:szCs w:val="18"/>
                <w:lang w:val="es-PE"/>
              </w:rPr>
              <w:t>Obtiene información del texto oral.</w:t>
            </w:r>
          </w:p>
          <w:p w14:paraId="486A2B60" w14:textId="123DEF09" w:rsidR="002362AB" w:rsidRPr="002362AB" w:rsidRDefault="002362AB" w:rsidP="002362AB">
            <w:pPr>
              <w:pStyle w:val="Prrafodelista"/>
              <w:numPr>
                <w:ilvl w:val="0"/>
                <w:numId w:val="21"/>
              </w:numPr>
              <w:spacing w:after="200"/>
              <w:ind w:left="0" w:hanging="109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2362AB">
              <w:rPr>
                <w:rFonts w:ascii="Arial" w:eastAsia="Calibri" w:hAnsi="Arial" w:cs="Arial"/>
                <w:sz w:val="18"/>
                <w:szCs w:val="18"/>
                <w:lang w:val="es-PE"/>
              </w:rPr>
              <w:t>Infiere e interpreta información del texto oral.</w:t>
            </w:r>
          </w:p>
          <w:p w14:paraId="33173993" w14:textId="62C06CD1" w:rsidR="00B45FDF" w:rsidRPr="002362AB" w:rsidRDefault="002362AB" w:rsidP="002362AB">
            <w:pPr>
              <w:pStyle w:val="Prrafodelista"/>
              <w:numPr>
                <w:ilvl w:val="0"/>
                <w:numId w:val="21"/>
              </w:numPr>
              <w:spacing w:after="200"/>
              <w:ind w:left="0" w:hanging="109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2362AB">
              <w:rPr>
                <w:rFonts w:ascii="Arial" w:eastAsia="Calibri" w:hAnsi="Arial" w:cs="Arial"/>
                <w:sz w:val="18"/>
                <w:szCs w:val="18"/>
                <w:lang w:val="es-PE"/>
              </w:rPr>
              <w:t>Adecúa, organiza y desarrolla las ideas de forma coherente y cohesionada.</w:t>
            </w:r>
          </w:p>
        </w:tc>
        <w:tc>
          <w:tcPr>
            <w:tcW w:w="947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088B14" w14:textId="2ACC8CAD" w:rsidR="00B45FDF" w:rsidRPr="00E846A5" w:rsidRDefault="002362AB" w:rsidP="00B45FDF">
            <w:pPr>
              <w:pStyle w:val="Prrafodelista"/>
              <w:numPr>
                <w:ilvl w:val="0"/>
                <w:numId w:val="13"/>
              </w:numPr>
              <w:ind w:left="0" w:hanging="103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2362AB">
              <w:rPr>
                <w:rFonts w:ascii="Arial" w:eastAsia="Calibri" w:hAnsi="Arial" w:cs="Arial"/>
                <w:sz w:val="18"/>
                <w:szCs w:val="18"/>
                <w:lang w:val="es-PE"/>
              </w:rPr>
              <w:t>Deduce características implícitas de personas, personajes, animales, objetos y lugares, o el significado de palabras y expresiones según el contexto (adivinanzas), así como relaciones lógicas entre las ideas del texto, como causa-efecto, que se pueden establecer fácilmente a partir de información explícita del mismo.</w:t>
            </w:r>
          </w:p>
        </w:tc>
        <w:tc>
          <w:tcPr>
            <w:tcW w:w="878" w:type="pct"/>
          </w:tcPr>
          <w:p w14:paraId="165F30C6" w14:textId="77777777" w:rsidR="00E77D7F" w:rsidRDefault="00331684" w:rsidP="007358CF">
            <w:pPr>
              <w:pStyle w:val="Prrafodelista"/>
              <w:numPr>
                <w:ilvl w:val="0"/>
                <w:numId w:val="22"/>
              </w:numPr>
              <w:spacing w:after="200"/>
              <w:ind w:left="0" w:hanging="105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bookmarkStart w:id="2" w:name="_Hlk102043377"/>
            <w:r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Deduce las características de personas animales </w:t>
            </w:r>
            <w:r w:rsidR="00CC793C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u objetos o el significado de las palabras para </w:t>
            </w:r>
            <w:r w:rsidR="001F39B4">
              <w:rPr>
                <w:rFonts w:ascii="Arial" w:eastAsia="Calibri" w:hAnsi="Arial" w:cs="Arial"/>
                <w:sz w:val="18"/>
                <w:szCs w:val="18"/>
                <w:lang w:val="es-PE"/>
              </w:rPr>
              <w:t>descifrar</w:t>
            </w:r>
            <w:r w:rsidR="00CC793C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 la adivinanza</w:t>
            </w:r>
            <w:bookmarkEnd w:id="2"/>
            <w:r w:rsidR="00CC793C">
              <w:rPr>
                <w:rFonts w:ascii="Arial" w:eastAsia="Calibri" w:hAnsi="Arial" w:cs="Arial"/>
                <w:sz w:val="18"/>
                <w:szCs w:val="18"/>
                <w:lang w:val="es-PE"/>
              </w:rPr>
              <w:t>.</w:t>
            </w:r>
          </w:p>
          <w:p w14:paraId="6E67EC99" w14:textId="1F5A62FC" w:rsidR="001F39B4" w:rsidRPr="00B45FDF" w:rsidRDefault="001F39B4" w:rsidP="007358CF">
            <w:pPr>
              <w:pStyle w:val="Prrafodelista"/>
              <w:numPr>
                <w:ilvl w:val="0"/>
                <w:numId w:val="22"/>
              </w:numPr>
              <w:spacing w:after="200"/>
              <w:ind w:left="0" w:hanging="105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Relaciona las ideas de manera lógica </w:t>
            </w:r>
            <w:r w:rsidR="00A1372E">
              <w:rPr>
                <w:rFonts w:ascii="Arial" w:eastAsia="Calibri" w:hAnsi="Arial" w:cs="Arial"/>
                <w:sz w:val="18"/>
                <w:szCs w:val="18"/>
                <w:lang w:val="es-PE"/>
              </w:rPr>
              <w:t>a partir de la información explicita del texto.</w:t>
            </w:r>
          </w:p>
        </w:tc>
        <w:tc>
          <w:tcPr>
            <w:tcW w:w="608" w:type="pct"/>
          </w:tcPr>
          <w:p w14:paraId="23EC8F56" w14:textId="41EB0B7E" w:rsidR="00B45FDF" w:rsidRPr="0006269B" w:rsidRDefault="00A027C4" w:rsidP="00B45FDF">
            <w:pPr>
              <w:spacing w:after="200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s-PE"/>
              </w:rPr>
              <w:t>Crean oralmente adivinanzas.</w:t>
            </w:r>
          </w:p>
        </w:tc>
        <w:tc>
          <w:tcPr>
            <w:tcW w:w="677" w:type="pct"/>
          </w:tcPr>
          <w:p w14:paraId="4543A37E" w14:textId="65227D61" w:rsidR="00B45FDF" w:rsidRPr="0006269B" w:rsidRDefault="00B45FDF" w:rsidP="00B45FDF">
            <w:pPr>
              <w:spacing w:after="2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Rubrica </w:t>
            </w:r>
          </w:p>
        </w:tc>
      </w:tr>
      <w:bookmarkEnd w:id="1"/>
    </w:tbl>
    <w:p w14:paraId="372FDDD9" w14:textId="77777777" w:rsidR="00972292" w:rsidRPr="00A627CE" w:rsidRDefault="00972292" w:rsidP="00D27CAE">
      <w:pPr>
        <w:spacing w:before="120" w:after="120" w:line="276" w:lineRule="auto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4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693"/>
        <w:gridCol w:w="5216"/>
      </w:tblGrid>
      <w:tr w:rsidR="00972292" w:rsidRPr="00A627CE" w14:paraId="5DC14A75" w14:textId="77777777" w:rsidTr="00456C1D">
        <w:trPr>
          <w:cantSplit/>
          <w:trHeight w:val="8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A4E6" w14:textId="77777777" w:rsidR="00972292" w:rsidRPr="00A627CE" w:rsidRDefault="00972292" w:rsidP="00B566BA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627CE">
              <w:rPr>
                <w:rFonts w:ascii="Arial" w:hAnsi="Arial" w:cs="Arial"/>
                <w:sz w:val="20"/>
                <w:szCs w:val="20"/>
                <w:lang w:val="es-PE"/>
              </w:rPr>
              <w:t>Competencia transversal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E7F1" w14:textId="77777777" w:rsidR="00972292" w:rsidRPr="00A627CE" w:rsidRDefault="00972292" w:rsidP="00B566BA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627CE">
              <w:rPr>
                <w:rFonts w:ascii="Arial" w:hAnsi="Arial" w:cs="Arial"/>
                <w:sz w:val="20"/>
                <w:szCs w:val="20"/>
                <w:lang w:val="es-PE"/>
              </w:rPr>
              <w:t>Capacidades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E0F7" w14:textId="77777777" w:rsidR="00972292" w:rsidRPr="00A627CE" w:rsidRDefault="00972292" w:rsidP="00B566BA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627CE">
              <w:rPr>
                <w:rFonts w:ascii="Arial" w:hAnsi="Arial" w:cs="Arial"/>
                <w:sz w:val="20"/>
                <w:szCs w:val="20"/>
                <w:lang w:val="es-PE"/>
              </w:rPr>
              <w:t>Desempeños</w:t>
            </w:r>
          </w:p>
        </w:tc>
      </w:tr>
      <w:tr w:rsidR="00972292" w:rsidRPr="00A627CE" w14:paraId="0A2E045D" w14:textId="77777777" w:rsidTr="00456C1D">
        <w:trPr>
          <w:cantSplit/>
          <w:trHeight w:val="2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4577" w14:textId="77777777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>Gestiona su aprendizaje de manera autónoma.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D3B2" w14:textId="77777777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>Organiza acciones estratégicas para alcanzar sus metas de aprendizaje.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6253" w14:textId="77777777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>Organiza estrategias y procedimientos que se propone en función del tiempo y los recursos necesarios para alcanzar la meta.</w:t>
            </w:r>
          </w:p>
        </w:tc>
      </w:tr>
      <w:tr w:rsidR="00972292" w:rsidRPr="00A627CE" w14:paraId="67FE62AC" w14:textId="77777777" w:rsidTr="00456C1D">
        <w:trPr>
          <w:cantSplit/>
          <w:trHeight w:val="4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2127" w14:textId="77777777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>Se desenvuelve en los entornos virtuales generados por las TIC.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A5F0" w14:textId="77777777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>Interactúa en entornos virtuales.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0C" w14:textId="7D7261F4" w:rsidR="00972292" w:rsidRPr="0006269B" w:rsidRDefault="00972292" w:rsidP="0006269B">
            <w:pPr>
              <w:pStyle w:val="Textoindependiente"/>
              <w:framePr w:hSpace="0" w:wrap="auto" w:vAnchor="margin" w:hAnchor="text" w:yAlign="inline"/>
              <w:spacing w:after="0"/>
              <w:ind w:left="-34"/>
            </w:pPr>
            <w:r w:rsidRPr="0006269B">
              <w:t xml:space="preserve">Intercambia experiencias en espacios virtuales compartidos de manera organizada considerando las normas de trabajo colaborativo con medios sincrónicos </w:t>
            </w:r>
          </w:p>
        </w:tc>
      </w:tr>
    </w:tbl>
    <w:p w14:paraId="251C4E1B" w14:textId="77777777" w:rsidR="00972292" w:rsidRPr="00A627CE" w:rsidRDefault="00972292" w:rsidP="00972292">
      <w:pPr>
        <w:spacing w:before="120" w:after="120" w:line="276" w:lineRule="auto"/>
        <w:rPr>
          <w:rFonts w:ascii="Arial" w:eastAsia="Calibri" w:hAnsi="Arial" w:cs="Arial"/>
          <w:b/>
          <w:sz w:val="20"/>
          <w:szCs w:val="20"/>
          <w:lang w:val="es-PE"/>
        </w:rPr>
      </w:pPr>
    </w:p>
    <w:p w14:paraId="49ED31AF" w14:textId="77777777" w:rsidR="00972292" w:rsidRPr="00A627CE" w:rsidRDefault="00972292" w:rsidP="00972292">
      <w:pPr>
        <w:numPr>
          <w:ilvl w:val="0"/>
          <w:numId w:val="9"/>
        </w:numPr>
        <w:spacing w:before="120" w:after="120" w:line="276" w:lineRule="auto"/>
        <w:contextualSpacing/>
        <w:rPr>
          <w:rFonts w:ascii="Arial" w:eastAsia="Calibri" w:hAnsi="Arial" w:cs="Arial"/>
          <w:b/>
          <w:sz w:val="20"/>
          <w:szCs w:val="20"/>
        </w:rPr>
      </w:pPr>
      <w:r w:rsidRPr="00A627CE">
        <w:rPr>
          <w:rFonts w:ascii="Arial" w:eastAsia="Calibri" w:hAnsi="Arial" w:cs="Arial"/>
          <w:b/>
          <w:sz w:val="20"/>
          <w:szCs w:val="20"/>
        </w:rPr>
        <w:t>Enfoques transversales de los aprendizajes: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2"/>
        <w:gridCol w:w="7484"/>
      </w:tblGrid>
      <w:tr w:rsidR="00972292" w:rsidRPr="00A627CE" w14:paraId="59956AE0" w14:textId="77777777" w:rsidTr="00B566BA">
        <w:trPr>
          <w:trHeight w:val="111"/>
        </w:trPr>
        <w:tc>
          <w:tcPr>
            <w:tcW w:w="1421" w:type="pct"/>
            <w:vAlign w:val="center"/>
          </w:tcPr>
          <w:p w14:paraId="2B97D22E" w14:textId="77777777" w:rsidR="00972292" w:rsidRPr="00A627CE" w:rsidRDefault="00972292" w:rsidP="00B566BA">
            <w:pPr>
              <w:spacing w:line="276" w:lineRule="auto"/>
              <w:ind w:left="426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lang w:val="es-PE"/>
              </w:rPr>
            </w:pPr>
            <w:r w:rsidRPr="00A627CE">
              <w:rPr>
                <w:rFonts w:ascii="Arial" w:eastAsia="Calibri" w:hAnsi="Arial" w:cs="Arial"/>
                <w:b/>
                <w:bCs/>
                <w:sz w:val="20"/>
                <w:szCs w:val="20"/>
                <w:lang w:val="es-PE"/>
              </w:rPr>
              <w:t>Enfoques transversales</w:t>
            </w:r>
          </w:p>
        </w:tc>
        <w:tc>
          <w:tcPr>
            <w:tcW w:w="3579" w:type="pct"/>
            <w:vAlign w:val="center"/>
          </w:tcPr>
          <w:p w14:paraId="7A66ECC0" w14:textId="77777777" w:rsidR="00972292" w:rsidRPr="00A627CE" w:rsidRDefault="00972292" w:rsidP="00B566BA">
            <w:pPr>
              <w:spacing w:line="276" w:lineRule="auto"/>
              <w:ind w:left="426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lang w:val="es-PE"/>
              </w:rPr>
            </w:pPr>
            <w:r w:rsidRPr="00A627CE">
              <w:rPr>
                <w:rFonts w:ascii="Arial" w:eastAsia="Calibri" w:hAnsi="Arial" w:cs="Arial"/>
                <w:b/>
                <w:bCs/>
                <w:sz w:val="20"/>
                <w:szCs w:val="20"/>
                <w:lang w:val="es-PE"/>
              </w:rPr>
              <w:t>Acciones observables</w:t>
            </w:r>
          </w:p>
        </w:tc>
      </w:tr>
      <w:tr w:rsidR="00407EC0" w:rsidRPr="00A627CE" w14:paraId="4FF01188" w14:textId="77777777" w:rsidTr="00B566BA">
        <w:tc>
          <w:tcPr>
            <w:tcW w:w="1421" w:type="pct"/>
            <w:shd w:val="clear" w:color="auto" w:fill="FFFFFF"/>
            <w:vAlign w:val="center"/>
          </w:tcPr>
          <w:p w14:paraId="03316229" w14:textId="0628771E" w:rsidR="00407EC0" w:rsidRPr="0006269B" w:rsidRDefault="00407EC0" w:rsidP="0006269B">
            <w:pPr>
              <w:spacing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</w:rPr>
              <w:t>De orientación al bien común</w:t>
            </w:r>
          </w:p>
        </w:tc>
        <w:tc>
          <w:tcPr>
            <w:tcW w:w="3579" w:type="pct"/>
            <w:shd w:val="clear" w:color="auto" w:fill="FFFFFF"/>
            <w:vAlign w:val="center"/>
          </w:tcPr>
          <w:p w14:paraId="188F63B0" w14:textId="27C58111" w:rsidR="00407EC0" w:rsidRPr="0006269B" w:rsidRDefault="00407EC0" w:rsidP="00C36960">
            <w:pPr>
              <w:spacing w:line="276" w:lineRule="auto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La (el) docente fomenta en sus estudiantes, a través de diferentes actividades y momentos de reflexión, que asuman los deberes y las responsabilidades que conlleva </w:t>
            </w:r>
            <w:r w:rsidR="00072E26">
              <w:rPr>
                <w:rFonts w:ascii="Arial" w:eastAsia="Calibri" w:hAnsi="Arial" w:cs="Arial"/>
                <w:sz w:val="18"/>
                <w:szCs w:val="18"/>
                <w:lang w:val="es-PE"/>
              </w:rPr>
              <w:t>la búsqueda del bien común</w:t>
            </w:r>
            <w:r w:rsidR="00B24F59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 en</w:t>
            </w:r>
            <w:r w:rsidR="00072E26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 la familia.</w:t>
            </w:r>
          </w:p>
        </w:tc>
      </w:tr>
    </w:tbl>
    <w:p w14:paraId="0CF5C575" w14:textId="77777777" w:rsidR="00972292" w:rsidRPr="00A627CE" w:rsidRDefault="00972292" w:rsidP="00972292">
      <w:pPr>
        <w:spacing w:before="120" w:after="120" w:line="276" w:lineRule="auto"/>
        <w:rPr>
          <w:rFonts w:ascii="Arial" w:eastAsia="Calibri" w:hAnsi="Arial" w:cs="Arial"/>
          <w:b/>
          <w:sz w:val="20"/>
          <w:szCs w:val="20"/>
        </w:rPr>
      </w:pPr>
    </w:p>
    <w:p w14:paraId="4BA4CC15" w14:textId="77777777" w:rsidR="00972292" w:rsidRPr="00A627CE" w:rsidRDefault="00972292" w:rsidP="00972292">
      <w:pPr>
        <w:numPr>
          <w:ilvl w:val="0"/>
          <w:numId w:val="9"/>
        </w:numPr>
        <w:spacing w:before="120" w:after="120" w:line="276" w:lineRule="auto"/>
        <w:contextualSpacing/>
        <w:rPr>
          <w:rFonts w:ascii="Arial" w:eastAsia="Calibri" w:hAnsi="Arial" w:cs="Arial"/>
          <w:b/>
          <w:sz w:val="20"/>
          <w:szCs w:val="20"/>
        </w:rPr>
      </w:pPr>
      <w:r w:rsidRPr="00A627CE">
        <w:rPr>
          <w:rFonts w:ascii="Arial" w:eastAsia="Calibri" w:hAnsi="Arial" w:cs="Arial"/>
          <w:b/>
          <w:sz w:val="20"/>
          <w:szCs w:val="20"/>
        </w:rPr>
        <w:t>Preparación de la sesión de aprendizaje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74"/>
        <w:gridCol w:w="5782"/>
      </w:tblGrid>
      <w:tr w:rsidR="00972292" w:rsidRPr="00A627CE" w14:paraId="1FD69212" w14:textId="77777777" w:rsidTr="00B566BA">
        <w:trPr>
          <w:trHeight w:val="402"/>
        </w:trPr>
        <w:tc>
          <w:tcPr>
            <w:tcW w:w="2235" w:type="pct"/>
          </w:tcPr>
          <w:p w14:paraId="0C360C69" w14:textId="77777777" w:rsidR="00972292" w:rsidRPr="00A627CE" w:rsidRDefault="00972292" w:rsidP="00B566BA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627CE">
              <w:rPr>
                <w:rFonts w:ascii="Arial" w:eastAsia="Calibri" w:hAnsi="Arial" w:cs="Arial"/>
                <w:sz w:val="20"/>
                <w:szCs w:val="20"/>
              </w:rPr>
              <w:t>¿Qué necesitamos hacer antes de la sesión?</w:t>
            </w:r>
          </w:p>
        </w:tc>
        <w:tc>
          <w:tcPr>
            <w:tcW w:w="2765" w:type="pct"/>
          </w:tcPr>
          <w:p w14:paraId="1086D643" w14:textId="77777777" w:rsidR="00972292" w:rsidRPr="00A627CE" w:rsidRDefault="00972292" w:rsidP="00B566BA">
            <w:pPr>
              <w:spacing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627CE">
              <w:rPr>
                <w:rFonts w:ascii="Arial" w:eastAsia="Calibri" w:hAnsi="Arial" w:cs="Arial"/>
                <w:sz w:val="20"/>
                <w:szCs w:val="20"/>
              </w:rPr>
              <w:t>¿Qué recursos o materiales se utilizarán en esta sesión?</w:t>
            </w:r>
          </w:p>
        </w:tc>
      </w:tr>
      <w:tr w:rsidR="00972292" w:rsidRPr="00A627CE" w14:paraId="65181AEC" w14:textId="77777777" w:rsidTr="00B566BA">
        <w:trPr>
          <w:trHeight w:val="748"/>
        </w:trPr>
        <w:tc>
          <w:tcPr>
            <w:tcW w:w="2235" w:type="pct"/>
          </w:tcPr>
          <w:p w14:paraId="05AE8C31" w14:textId="77777777" w:rsidR="00972292" w:rsidRPr="0006269B" w:rsidRDefault="00972292" w:rsidP="00B566BA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>Planificar mi clase.</w:t>
            </w:r>
          </w:p>
          <w:p w14:paraId="1444EA80" w14:textId="77777777" w:rsidR="00972292" w:rsidRPr="0006269B" w:rsidRDefault="00972292" w:rsidP="00B566BA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Imágenes </w:t>
            </w:r>
          </w:p>
          <w:p w14:paraId="32E4FAE8" w14:textId="77777777" w:rsidR="00972292" w:rsidRPr="0006269B" w:rsidRDefault="00972292" w:rsidP="00B566BA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>Lápiz</w:t>
            </w:r>
          </w:p>
          <w:p w14:paraId="157A57EC" w14:textId="77777777" w:rsidR="00972292" w:rsidRPr="0006269B" w:rsidRDefault="00972292" w:rsidP="00B566BA">
            <w:pPr>
              <w:autoSpaceDE w:val="0"/>
              <w:autoSpaceDN w:val="0"/>
              <w:adjustRightInd w:val="0"/>
              <w:ind w:left="426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 xml:space="preserve">Papel </w:t>
            </w:r>
          </w:p>
        </w:tc>
        <w:tc>
          <w:tcPr>
            <w:tcW w:w="2765" w:type="pct"/>
          </w:tcPr>
          <w:p w14:paraId="118BB0B5" w14:textId="77777777" w:rsidR="00972292" w:rsidRPr="0006269B" w:rsidRDefault="00972292" w:rsidP="00EE1852">
            <w:pPr>
              <w:autoSpaceDE w:val="0"/>
              <w:autoSpaceDN w:val="0"/>
              <w:adjustRightInd w:val="0"/>
              <w:ind w:left="426" w:hanging="389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>Lista de cotejos</w:t>
            </w:r>
          </w:p>
          <w:p w14:paraId="3706DD88" w14:textId="77777777" w:rsidR="00972292" w:rsidRPr="0006269B" w:rsidRDefault="00972292" w:rsidP="00EE1852">
            <w:pPr>
              <w:autoSpaceDE w:val="0"/>
              <w:autoSpaceDN w:val="0"/>
              <w:adjustRightInd w:val="0"/>
              <w:ind w:left="426" w:hanging="389"/>
              <w:rPr>
                <w:rFonts w:ascii="Arial" w:eastAsia="Calibri" w:hAnsi="Arial" w:cs="Arial"/>
                <w:sz w:val="18"/>
                <w:szCs w:val="18"/>
                <w:lang w:val="es-PE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  <w:lang w:val="es-PE"/>
              </w:rPr>
              <w:t>Recurso tecnológico (WhatsApp, zoom u otros)</w:t>
            </w:r>
          </w:p>
          <w:p w14:paraId="1D6D72B7" w14:textId="77777777" w:rsidR="00972292" w:rsidRPr="0006269B" w:rsidRDefault="00972292" w:rsidP="00EE1852">
            <w:pPr>
              <w:autoSpaceDE w:val="0"/>
              <w:autoSpaceDN w:val="0"/>
              <w:adjustRightInd w:val="0"/>
              <w:ind w:left="426" w:hanging="389"/>
              <w:rPr>
                <w:rFonts w:ascii="Arial" w:eastAsia="Calibri" w:hAnsi="Arial" w:cs="Arial"/>
                <w:sz w:val="18"/>
                <w:szCs w:val="18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</w:rPr>
              <w:t>Caja de fósforos, latas, piedras u otros</w:t>
            </w:r>
          </w:p>
          <w:p w14:paraId="0AD694D3" w14:textId="77777777" w:rsidR="00972292" w:rsidRPr="0006269B" w:rsidRDefault="00972292" w:rsidP="00EE1852">
            <w:pPr>
              <w:autoSpaceDE w:val="0"/>
              <w:autoSpaceDN w:val="0"/>
              <w:adjustRightInd w:val="0"/>
              <w:ind w:left="426" w:hanging="389"/>
              <w:rPr>
                <w:rFonts w:ascii="Arial" w:eastAsia="Calibri" w:hAnsi="Arial" w:cs="Arial"/>
                <w:sz w:val="18"/>
                <w:szCs w:val="18"/>
              </w:rPr>
            </w:pPr>
            <w:r w:rsidRPr="0006269B">
              <w:rPr>
                <w:rFonts w:ascii="Arial" w:eastAsia="Calibri" w:hAnsi="Arial" w:cs="Arial"/>
                <w:sz w:val="18"/>
                <w:szCs w:val="18"/>
              </w:rPr>
              <w:t xml:space="preserve"> Letras móviles, Cartelera de escritura</w:t>
            </w:r>
          </w:p>
        </w:tc>
      </w:tr>
    </w:tbl>
    <w:p w14:paraId="68CDB962" w14:textId="77777777" w:rsidR="00972292" w:rsidRPr="007401C4" w:rsidRDefault="00972292" w:rsidP="00972292">
      <w:pPr>
        <w:rPr>
          <w:rFonts w:ascii="Arial" w:eastAsia="Calibri" w:hAnsi="Arial" w:cs="Arial"/>
        </w:rPr>
      </w:pPr>
      <w:r w:rsidRPr="007401C4">
        <w:rPr>
          <w:rFonts w:ascii="Arial" w:eastAsia="Calibri" w:hAnsi="Arial" w:cs="Arial"/>
        </w:rPr>
        <w:br w:type="page"/>
      </w:r>
    </w:p>
    <w:p w14:paraId="28DA7E54" w14:textId="368F2A68" w:rsidR="00CC39A2" w:rsidRPr="007F4864" w:rsidRDefault="00CC39A2" w:rsidP="007F4864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eastAsia="Calibri" w:hAnsi="Century Gothic" w:cs="Arial"/>
          <w:b/>
          <w:sz w:val="20"/>
          <w:szCs w:val="20"/>
          <w:lang w:val="es-PE"/>
        </w:rPr>
      </w:pPr>
      <w:r w:rsidRPr="007F4864">
        <w:rPr>
          <w:rFonts w:ascii="Century Gothic" w:eastAsia="Calibri" w:hAnsi="Century Gothic" w:cs="Arial"/>
          <w:b/>
          <w:sz w:val="20"/>
          <w:szCs w:val="20"/>
          <w:lang w:val="es-PE"/>
        </w:rPr>
        <w:lastRenderedPageBreak/>
        <w:t>Momentos de la sesión de aprendizaje:</w:t>
      </w:r>
    </w:p>
    <w:tbl>
      <w:tblPr>
        <w:tblStyle w:val="Tablaconcuadrcula"/>
        <w:tblpPr w:leftFromText="141" w:rightFromText="141" w:vertAnchor="page" w:horzAnchor="margin" w:tblpY="1066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7F4864" w:rsidRPr="00CC39A2" w14:paraId="5CB12772" w14:textId="77777777" w:rsidTr="007F4864"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69F45015" w14:textId="7AFB72B3" w:rsidR="007F4864" w:rsidRPr="00CC39A2" w:rsidRDefault="007F4864" w:rsidP="007F4864">
            <w:pPr>
              <w:spacing w:line="276" w:lineRule="auto"/>
              <w:jc w:val="center"/>
              <w:rPr>
                <w:rFonts w:ascii="Century Gothic" w:eastAsia="Calibri" w:hAnsi="Century Gothic" w:cs="Arial"/>
                <w:sz w:val="20"/>
                <w:szCs w:val="20"/>
                <w:lang w:val="es-PE"/>
              </w:rPr>
            </w:pPr>
            <w:r w:rsidRPr="00CC39A2">
              <w:rPr>
                <w:rFonts w:ascii="Century Gothic" w:eastAsia="Calibri" w:hAnsi="Century Gothic" w:cs="Arial"/>
                <w:sz w:val="20"/>
                <w:szCs w:val="20"/>
                <w:lang w:val="es-PE"/>
              </w:rPr>
              <w:t>Estrategias / Actividades de</w:t>
            </w:r>
            <w:r w:rsidR="00DB1BA8">
              <w:rPr>
                <w:rFonts w:ascii="Century Gothic" w:eastAsia="Calibri" w:hAnsi="Century Gothic" w:cs="Arial"/>
                <w:sz w:val="20"/>
                <w:szCs w:val="20"/>
                <w:lang w:val="es-PE"/>
              </w:rPr>
              <w:t xml:space="preserve"> aprendizaje</w:t>
            </w:r>
            <w:r w:rsidRPr="00CC39A2">
              <w:rPr>
                <w:rFonts w:ascii="Century Gothic" w:eastAsia="Calibri" w:hAnsi="Century Gothic" w:cs="Arial"/>
                <w:sz w:val="20"/>
                <w:szCs w:val="20"/>
                <w:lang w:val="es-PE"/>
              </w:rPr>
              <w:t xml:space="preserve"> </w:t>
            </w:r>
          </w:p>
        </w:tc>
      </w:tr>
      <w:tr w:rsidR="007F4864" w:rsidRPr="00CC39A2" w14:paraId="4E1B0B88" w14:textId="77777777" w:rsidTr="006D6C30">
        <w:trPr>
          <w:trHeight w:val="2543"/>
        </w:trPr>
        <w:tc>
          <w:tcPr>
            <w:tcW w:w="5000" w:type="pct"/>
          </w:tcPr>
          <w:p w14:paraId="62CE1021" w14:textId="322259A2" w:rsidR="00931EC4" w:rsidRPr="00482AFB" w:rsidRDefault="00D94D39" w:rsidP="00931EC4">
            <w:pPr>
              <w:tabs>
                <w:tab w:val="left" w:pos="168"/>
              </w:tabs>
              <w:spacing w:line="276" w:lineRule="auto"/>
              <w:contextualSpacing/>
              <w:rPr>
                <w:rFonts w:ascii="Arial" w:eastAsia="Calibri" w:hAnsi="Arial" w:cs="Arial"/>
                <w:lang w:val="es-PE"/>
              </w:rPr>
            </w:pPr>
            <w:r w:rsidRPr="00CC39A2">
              <w:rPr>
                <w:rFonts w:ascii="Arial" w:eastAsia="Calibri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72728ED2" wp14:editId="44A09C17">
                  <wp:simplePos x="0" y="0"/>
                  <wp:positionH relativeFrom="column">
                    <wp:posOffset>6010910</wp:posOffset>
                  </wp:positionH>
                  <wp:positionV relativeFrom="paragraph">
                    <wp:posOffset>54610</wp:posOffset>
                  </wp:positionV>
                  <wp:extent cx="502920" cy="546735"/>
                  <wp:effectExtent l="0" t="0" r="0" b="5715"/>
                  <wp:wrapTight wrapText="bothSides">
                    <wp:wrapPolygon edited="0">
                      <wp:start x="0" y="0"/>
                      <wp:lineTo x="0" y="21073"/>
                      <wp:lineTo x="20455" y="21073"/>
                      <wp:lineTo x="20455" y="0"/>
                      <wp:lineTo x="0" y="0"/>
                    </wp:wrapPolygon>
                  </wp:wrapTight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ime_inici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1EC4" w:rsidRPr="00482AFB">
              <w:rPr>
                <w:rFonts w:ascii="Arial" w:eastAsia="Calibri" w:hAnsi="Arial" w:cs="Arial"/>
                <w:lang w:val="es-PE"/>
              </w:rPr>
              <w:t>Saluda a los niños con cordialidad.</w:t>
            </w:r>
          </w:p>
          <w:p w14:paraId="35167496" w14:textId="314BC02A" w:rsidR="00931EC4" w:rsidRPr="00482AFB" w:rsidRDefault="00931EC4" w:rsidP="007D5F3C">
            <w:pPr>
              <w:tabs>
                <w:tab w:val="left" w:pos="168"/>
              </w:tabs>
              <w:spacing w:line="276" w:lineRule="auto"/>
              <w:ind w:hanging="120"/>
              <w:contextualSpacing/>
              <w:rPr>
                <w:rFonts w:ascii="Arial" w:eastAsia="Calibri" w:hAnsi="Arial" w:cs="Arial"/>
                <w:lang w:val="es-PE"/>
              </w:rPr>
            </w:pPr>
            <w:r w:rsidRPr="00482AFB">
              <w:rPr>
                <w:rFonts w:ascii="Arial" w:eastAsia="Calibri" w:hAnsi="Arial" w:cs="Arial"/>
                <w:lang w:val="es-PE"/>
              </w:rPr>
              <w:t>•</w:t>
            </w:r>
            <w:r w:rsidRPr="00482AFB">
              <w:rPr>
                <w:rFonts w:ascii="Arial" w:eastAsia="Calibri" w:hAnsi="Arial" w:cs="Arial"/>
                <w:lang w:val="es-PE"/>
              </w:rPr>
              <w:tab/>
            </w:r>
            <w:r w:rsidR="007D5F3C">
              <w:rPr>
                <w:rFonts w:ascii="Arial" w:eastAsia="Calibri" w:hAnsi="Arial" w:cs="Arial"/>
                <w:lang w:val="es-PE"/>
              </w:rPr>
              <w:t>R</w:t>
            </w:r>
            <w:r w:rsidR="00FE075B">
              <w:rPr>
                <w:rFonts w:ascii="Arial" w:eastAsia="Calibri" w:hAnsi="Arial" w:cs="Arial"/>
                <w:lang w:val="es-PE"/>
              </w:rPr>
              <w:t>ecuerda con los niños la adivinanza que aprendieron la sesión anterior.</w:t>
            </w:r>
            <w:r w:rsidRPr="00482AFB">
              <w:rPr>
                <w:rFonts w:ascii="Arial" w:eastAsia="Calibri" w:hAnsi="Arial" w:cs="Arial"/>
                <w:lang w:val="es-PE"/>
              </w:rPr>
              <w:t xml:space="preserve">  </w:t>
            </w:r>
          </w:p>
          <w:p w14:paraId="39836A65" w14:textId="7A5D4F01" w:rsidR="00931EC4" w:rsidRPr="00482AFB" w:rsidRDefault="00931EC4" w:rsidP="00FE075B">
            <w:pPr>
              <w:tabs>
                <w:tab w:val="left" w:pos="168"/>
              </w:tabs>
              <w:spacing w:line="276" w:lineRule="auto"/>
              <w:ind w:hanging="120"/>
              <w:contextualSpacing/>
              <w:rPr>
                <w:rFonts w:ascii="Arial" w:eastAsia="Calibri" w:hAnsi="Arial" w:cs="Arial"/>
                <w:lang w:val="es-PE"/>
              </w:rPr>
            </w:pPr>
            <w:r w:rsidRPr="00482AFB">
              <w:rPr>
                <w:rFonts w:ascii="Arial" w:eastAsia="Calibri" w:hAnsi="Arial" w:cs="Arial"/>
                <w:lang w:val="es-PE"/>
              </w:rPr>
              <w:t>•</w:t>
            </w:r>
            <w:r w:rsidRPr="00482AFB">
              <w:rPr>
                <w:rFonts w:ascii="Arial" w:eastAsia="Calibri" w:hAnsi="Arial" w:cs="Arial"/>
                <w:lang w:val="es-PE"/>
              </w:rPr>
              <w:tab/>
              <w:t xml:space="preserve">Preséntales el propósito de la sesión: </w:t>
            </w:r>
            <w:r w:rsidR="00C73906" w:rsidRPr="00482AFB">
              <w:rPr>
                <w:rFonts w:ascii="Arial" w:eastAsia="Calibri" w:hAnsi="Arial" w:cs="Arial"/>
                <w:lang w:val="es-PE"/>
              </w:rPr>
              <w:t xml:space="preserve">Hoy </w:t>
            </w:r>
            <w:r w:rsidR="00C73906">
              <w:t>Expresaremos</w:t>
            </w:r>
            <w:r w:rsidR="00C73906">
              <w:rPr>
                <w:rFonts w:ascii="Arial" w:eastAsia="Calibri" w:hAnsi="Arial" w:cs="Arial"/>
                <w:lang w:val="es-PE"/>
              </w:rPr>
              <w:t xml:space="preserve"> </w:t>
            </w:r>
            <w:r w:rsidR="00571AF8" w:rsidRPr="00571AF8">
              <w:rPr>
                <w:rFonts w:ascii="Arial" w:eastAsia="Calibri" w:hAnsi="Arial" w:cs="Arial"/>
                <w:lang w:val="es-PE"/>
              </w:rPr>
              <w:t>adivinanzas describiendo las características de personas, objetos lugares que se presentan en la imagen</w:t>
            </w:r>
          </w:p>
          <w:p w14:paraId="01957E9C" w14:textId="1919E4A6" w:rsidR="00931EC4" w:rsidRDefault="00931EC4" w:rsidP="00FE075B">
            <w:pPr>
              <w:tabs>
                <w:tab w:val="left" w:pos="168"/>
              </w:tabs>
              <w:spacing w:line="276" w:lineRule="auto"/>
              <w:ind w:hanging="120"/>
              <w:contextualSpacing/>
              <w:rPr>
                <w:rFonts w:ascii="Arial" w:eastAsia="Calibri" w:hAnsi="Arial" w:cs="Arial"/>
                <w:lang w:val="es-PE"/>
              </w:rPr>
            </w:pPr>
            <w:r w:rsidRPr="00482AFB">
              <w:rPr>
                <w:rFonts w:ascii="Arial" w:eastAsia="Calibri" w:hAnsi="Arial" w:cs="Arial"/>
                <w:lang w:val="es-PE"/>
              </w:rPr>
              <w:t>•</w:t>
            </w:r>
            <w:r w:rsidRPr="00482AFB">
              <w:rPr>
                <w:rFonts w:ascii="Arial" w:eastAsia="Calibri" w:hAnsi="Arial" w:cs="Arial"/>
                <w:lang w:val="es-PE"/>
              </w:rPr>
              <w:tab/>
              <w:t>Elijen tres normas del cartel de convivencia.</w:t>
            </w:r>
          </w:p>
          <w:p w14:paraId="05EE80A3" w14:textId="11656563" w:rsidR="00931EC4" w:rsidRDefault="006D6C30" w:rsidP="00FE075B">
            <w:pPr>
              <w:tabs>
                <w:tab w:val="left" w:pos="168"/>
              </w:tabs>
              <w:spacing w:line="276" w:lineRule="auto"/>
              <w:ind w:hanging="120"/>
              <w:contextualSpacing/>
              <w:rPr>
                <w:rFonts w:ascii="Arial" w:eastAsia="Calibri" w:hAnsi="Arial" w:cs="Arial"/>
                <w:lang w:val="es-PE"/>
              </w:rPr>
            </w:pPr>
            <w:r>
              <w:rPr>
                <w:rFonts w:ascii="Arial" w:eastAsia="Calibri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CA2797" wp14:editId="49BBE2D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50165</wp:posOffset>
                      </wp:positionV>
                      <wp:extent cx="2902826" cy="504825"/>
                      <wp:effectExtent l="19050" t="95250" r="31115" b="2857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2826" cy="504825"/>
                              </a:xfrm>
                              <a:custGeom>
                                <a:avLst/>
                                <a:gdLst>
                                  <a:gd name="connsiteX0" fmla="*/ 0 w 2902826"/>
                                  <a:gd name="connsiteY0" fmla="*/ 0 h 504825"/>
                                  <a:gd name="connsiteX1" fmla="*/ 2902826 w 2902826"/>
                                  <a:gd name="connsiteY1" fmla="*/ 0 h 504825"/>
                                  <a:gd name="connsiteX2" fmla="*/ 2902826 w 2902826"/>
                                  <a:gd name="connsiteY2" fmla="*/ 504825 h 504825"/>
                                  <a:gd name="connsiteX3" fmla="*/ 0 w 2902826"/>
                                  <a:gd name="connsiteY3" fmla="*/ 504825 h 504825"/>
                                  <a:gd name="connsiteX4" fmla="*/ 0 w 2902826"/>
                                  <a:gd name="connsiteY4" fmla="*/ 0 h 504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902826" h="5048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441712" y="-33775"/>
                                      <a:pt x="1559929" y="138873"/>
                                      <a:pt x="2902826" y="0"/>
                                    </a:cubicBezTo>
                                    <a:cubicBezTo>
                                      <a:pt x="2860634" y="173520"/>
                                      <a:pt x="2919564" y="258997"/>
                                      <a:pt x="2902826" y="504825"/>
                                    </a:cubicBezTo>
                                    <a:cubicBezTo>
                                      <a:pt x="1655878" y="367495"/>
                                      <a:pt x="810555" y="366969"/>
                                      <a:pt x="0" y="504825"/>
                                    </a:cubicBezTo>
                                    <a:cubicBezTo>
                                      <a:pt x="43091" y="397044"/>
                                      <a:pt x="-35947" y="227093"/>
                                      <a:pt x="0" y="0"/>
                                    </a:cubicBezTo>
                                    <a:close/>
                                  </a:path>
                                  <a:path w="2902826" h="5048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212446" y="-101487"/>
                                      <a:pt x="1937713" y="-162162"/>
                                      <a:pt x="2902826" y="0"/>
                                    </a:cubicBezTo>
                                    <a:cubicBezTo>
                                      <a:pt x="2907588" y="140908"/>
                                      <a:pt x="2901866" y="410278"/>
                                      <a:pt x="2902826" y="504825"/>
                                    </a:cubicBezTo>
                                    <a:cubicBezTo>
                                      <a:pt x="1467304" y="554890"/>
                                      <a:pt x="617913" y="346376"/>
                                      <a:pt x="0" y="504825"/>
                                    </a:cubicBezTo>
                                    <a:cubicBezTo>
                                      <a:pt x="42354" y="446400"/>
                                      <a:pt x="-18252" y="677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extLst>
                                  <a:ext uri="{C807C97D-BFC1-408E-A445-0C87EB9F89A2}">
          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981765707">
                                      <a:prstGeom prst="rect">
                                        <a:avLst/>
                                      </a:prstGeom>
                                      <ask:type>
                                        <ask:lineSketchCurve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2C208A" w14:textId="1C1F985C" w:rsidR="00E57F67" w:rsidRPr="00304ED9" w:rsidRDefault="004E3291" w:rsidP="0054120D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spacing w:after="0"/>
                                    <w:ind w:left="284" w:hanging="284"/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304ED9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Levantar la mano para </w:t>
                                  </w:r>
                                  <w:r w:rsidR="00F832FF" w:rsidRPr="00304ED9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>expresarnos.</w:t>
                                  </w:r>
                                </w:p>
                                <w:p w14:paraId="0324C157" w14:textId="37142155" w:rsidR="00F832FF" w:rsidRPr="00304ED9" w:rsidRDefault="00F832FF" w:rsidP="0054120D">
                                  <w:pPr>
                                    <w:pStyle w:val="Prrafodelista"/>
                                    <w:numPr>
                                      <w:ilvl w:val="0"/>
                                      <w:numId w:val="17"/>
                                    </w:numPr>
                                    <w:spacing w:after="0"/>
                                    <w:ind w:left="284" w:hanging="284"/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</w:pPr>
                                  <w:r w:rsidRPr="00304ED9">
                                    <w:rPr>
                                      <w:rFonts w:ascii="Century Gothic" w:hAnsi="Century Gothic"/>
                                      <w:lang w:val="es-MX"/>
                                    </w:rPr>
                                    <w:t xml:space="preserve">Prestar atención </w:t>
                                  </w:r>
                                </w:p>
                                <w:p w14:paraId="78B4536D" w14:textId="77777777" w:rsidR="00F832FF" w:rsidRPr="004E3291" w:rsidRDefault="00F832FF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6CA27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5pt;margin-top:3.95pt;width:228.5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" fillcolor="white [3201]" strokecolor="#ffc000 [3207]" strokeweight="2pt">
                      <v:textbox>
                        <w:txbxContent>
                          <w:p w14:paraId="262C208A" w14:textId="1C1F985C" w:rsidR="00E57F67" w:rsidRPr="00304ED9" w:rsidRDefault="004E3291" w:rsidP="0054120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284"/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304ED9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Levantar la mano para </w:t>
                            </w:r>
                            <w:r w:rsidR="00F832FF" w:rsidRPr="00304ED9">
                              <w:rPr>
                                <w:rFonts w:ascii="Century Gothic" w:hAnsi="Century Gothic"/>
                                <w:lang w:val="es-MX"/>
                              </w:rPr>
                              <w:t>expresarnos.</w:t>
                            </w:r>
                          </w:p>
                          <w:p w14:paraId="0324C157" w14:textId="37142155" w:rsidR="00F832FF" w:rsidRPr="00304ED9" w:rsidRDefault="00F832FF" w:rsidP="0054120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284"/>
                              <w:rPr>
                                <w:rFonts w:ascii="Century Gothic" w:hAnsi="Century Gothic"/>
                                <w:lang w:val="es-MX"/>
                              </w:rPr>
                            </w:pPr>
                            <w:r w:rsidRPr="00304ED9">
                              <w:rPr>
                                <w:rFonts w:ascii="Century Gothic" w:hAnsi="Century Gothic"/>
                                <w:lang w:val="es-MX"/>
                              </w:rPr>
                              <w:t xml:space="preserve">Prestar atención </w:t>
                            </w:r>
                          </w:p>
                          <w:p w14:paraId="78B4536D" w14:textId="77777777" w:rsidR="00F832FF" w:rsidRPr="004E3291" w:rsidRDefault="00F832F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FA1C44" w14:textId="32D570DE" w:rsidR="005912BD" w:rsidRPr="00CC39A2" w:rsidRDefault="005912BD" w:rsidP="00337AF5">
            <w:pPr>
              <w:spacing w:line="276" w:lineRule="auto"/>
              <w:contextualSpacing/>
              <w:rPr>
                <w:rFonts w:ascii="Arial" w:eastAsia="Calibri" w:hAnsi="Arial" w:cs="Arial"/>
                <w:lang w:val="es-PE"/>
              </w:rPr>
            </w:pPr>
          </w:p>
        </w:tc>
      </w:tr>
      <w:tr w:rsidR="007F4864" w:rsidRPr="00CC39A2" w14:paraId="03FB41B3" w14:textId="77777777" w:rsidTr="007F4864">
        <w:trPr>
          <w:trHeight w:val="264"/>
        </w:trPr>
        <w:tc>
          <w:tcPr>
            <w:tcW w:w="5000" w:type="pct"/>
          </w:tcPr>
          <w:p w14:paraId="6A1FB2C4" w14:textId="0A01AC82" w:rsidR="00494938" w:rsidRPr="00494938" w:rsidRDefault="0015592C" w:rsidP="00535F0C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8480" behindDoc="0" locked="0" layoutInCell="1" allowOverlap="1" wp14:anchorId="5625FD1B" wp14:editId="46577AF7">
                  <wp:simplePos x="0" y="0"/>
                  <wp:positionH relativeFrom="column">
                    <wp:posOffset>3062605</wp:posOffset>
                  </wp:positionH>
                  <wp:positionV relativeFrom="paragraph">
                    <wp:posOffset>25400</wp:posOffset>
                  </wp:positionV>
                  <wp:extent cx="3495675" cy="1193800"/>
                  <wp:effectExtent l="0" t="0" r="9525" b="635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4938" w:rsidRPr="006D51E8">
              <w:rPr>
                <w:rFonts w:ascii="Arial" w:eastAsia="Calibri" w:hAnsi="Arial" w:cs="Arial"/>
                <w:b/>
                <w:color w:val="FF0000"/>
              </w:rPr>
              <w:t>Antes de</w:t>
            </w:r>
            <w:r w:rsidR="00494938">
              <w:rPr>
                <w:rFonts w:ascii="Arial" w:eastAsia="Calibri" w:hAnsi="Arial" w:cs="Arial"/>
                <w:b/>
                <w:color w:val="FF0000"/>
              </w:rPr>
              <w:t xml:space="preserve">l diálogo </w:t>
            </w:r>
          </w:p>
          <w:p w14:paraId="2C46E59B" w14:textId="68B5300F" w:rsidR="00535F0C" w:rsidRDefault="00535F0C" w:rsidP="00494938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</w:rPr>
            </w:pPr>
            <w:r w:rsidRPr="006D51E8">
              <w:rPr>
                <w:rFonts w:ascii="Arial" w:eastAsia="Calibri" w:hAnsi="Arial" w:cs="Arial"/>
              </w:rPr>
              <w:t xml:space="preserve">pide a los niños que abran su libro en la pág.  </w:t>
            </w:r>
            <w:r w:rsidR="005159EC">
              <w:rPr>
                <w:rFonts w:ascii="Arial" w:eastAsia="Calibri" w:hAnsi="Arial" w:cs="Arial"/>
              </w:rPr>
              <w:t>236</w:t>
            </w:r>
            <w:r w:rsidRPr="006D51E8">
              <w:rPr>
                <w:rFonts w:ascii="Arial" w:eastAsia="Calibri" w:hAnsi="Arial" w:cs="Arial"/>
              </w:rPr>
              <w:t xml:space="preserve"> </w:t>
            </w:r>
            <w:r w:rsidR="005159EC">
              <w:rPr>
                <w:rFonts w:ascii="Arial" w:eastAsia="Calibri" w:hAnsi="Arial" w:cs="Arial"/>
              </w:rPr>
              <w:t>y que elijan la imagen que más les guste.</w:t>
            </w:r>
            <w:r w:rsidR="0015592C">
              <w:rPr>
                <w:noProof/>
              </w:rPr>
              <w:t xml:space="preserve"> </w:t>
            </w:r>
          </w:p>
          <w:p w14:paraId="06AE1B1E" w14:textId="68ACC4F5" w:rsidR="00A05D37" w:rsidRDefault="00A05D37" w:rsidP="00494938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Pega en el recuadro que sugiere el libro del MED.</w:t>
            </w:r>
          </w:p>
          <w:p w14:paraId="470CE4EA" w14:textId="06FA1E97" w:rsidR="00C73906" w:rsidRPr="00494938" w:rsidRDefault="00C73906" w:rsidP="00494938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Responde a preguntas ¿Qué </w:t>
            </w:r>
            <w:r w:rsidR="00F66F84">
              <w:rPr>
                <w:rFonts w:ascii="Arial" w:eastAsia="Calibri" w:hAnsi="Arial" w:cs="Arial"/>
              </w:rPr>
              <w:t>h</w:t>
            </w:r>
            <w:r>
              <w:rPr>
                <w:rFonts w:ascii="Arial" w:eastAsia="Calibri" w:hAnsi="Arial" w:cs="Arial"/>
              </w:rPr>
              <w:t>aremos e</w:t>
            </w:r>
            <w:r w:rsidR="00F66F84">
              <w:rPr>
                <w:rFonts w:ascii="Arial" w:eastAsia="Calibri" w:hAnsi="Arial" w:cs="Arial"/>
              </w:rPr>
              <w:t>n el recuadro</w:t>
            </w:r>
            <w:r>
              <w:rPr>
                <w:rFonts w:ascii="Arial" w:eastAsia="Calibri" w:hAnsi="Arial" w:cs="Arial"/>
              </w:rPr>
              <w:t>?</w:t>
            </w:r>
            <w:r w:rsidR="00F66F84">
              <w:rPr>
                <w:rFonts w:ascii="Arial" w:eastAsia="Calibri" w:hAnsi="Arial" w:cs="Arial"/>
              </w:rPr>
              <w:t xml:space="preserve"> ¿para que escribiré la adivinanza?</w:t>
            </w:r>
          </w:p>
          <w:p w14:paraId="33644D50" w14:textId="4A4EA5E6" w:rsidR="00535F0C" w:rsidRDefault="00535F0C" w:rsidP="00535F0C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  <w:b/>
                <w:color w:val="FF0000"/>
              </w:rPr>
            </w:pPr>
            <w:r w:rsidRPr="006D51E8">
              <w:rPr>
                <w:rFonts w:ascii="Arial" w:eastAsia="Calibri" w:hAnsi="Arial" w:cs="Arial"/>
                <w:b/>
                <w:color w:val="FF0000"/>
              </w:rPr>
              <w:t xml:space="preserve">Durante </w:t>
            </w:r>
            <w:r w:rsidR="008D078F">
              <w:rPr>
                <w:rFonts w:ascii="Arial" w:eastAsia="Calibri" w:hAnsi="Arial" w:cs="Arial"/>
                <w:b/>
                <w:color w:val="FF0000"/>
              </w:rPr>
              <w:t>el dialogo</w:t>
            </w:r>
            <w:r w:rsidRPr="006D51E8">
              <w:rPr>
                <w:rFonts w:ascii="Arial" w:eastAsia="Calibri" w:hAnsi="Arial" w:cs="Arial"/>
                <w:b/>
                <w:color w:val="FF0000"/>
              </w:rPr>
              <w:t>.</w:t>
            </w:r>
          </w:p>
          <w:p w14:paraId="463F349B" w14:textId="19575351" w:rsidR="001C7005" w:rsidRPr="001C7005" w:rsidRDefault="001C7005" w:rsidP="00535F0C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  <w:bCs/>
              </w:rPr>
            </w:pPr>
            <w:r w:rsidRPr="001C7005">
              <w:rPr>
                <w:rFonts w:ascii="Arial" w:eastAsia="Calibri" w:hAnsi="Arial" w:cs="Arial"/>
                <w:bCs/>
              </w:rPr>
              <w:t>Pide que observen detenidamente el objeto elegido.</w:t>
            </w:r>
          </w:p>
          <w:p w14:paraId="7D4A9A4F" w14:textId="5028F8A1" w:rsidR="00535F0C" w:rsidRDefault="008D078F" w:rsidP="00535F0C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Dialogan respondiendo a preguntas.</w:t>
            </w:r>
          </w:p>
          <w:p w14:paraId="46DF7E45" w14:textId="51DF1052" w:rsidR="002812A2" w:rsidRPr="002812A2" w:rsidRDefault="002812A2" w:rsidP="002812A2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 w:rsidRPr="002812A2">
              <w:rPr>
                <w:rFonts w:ascii="Arial" w:eastAsia="Calibri" w:hAnsi="Arial" w:cs="Arial"/>
              </w:rPr>
              <w:t>¿De qué color es</w:t>
            </w:r>
            <w:r w:rsidR="00EA6DFE">
              <w:rPr>
                <w:rFonts w:ascii="Arial" w:eastAsia="Calibri" w:hAnsi="Arial" w:cs="Arial"/>
              </w:rPr>
              <w:t xml:space="preserve"> el objeto elegido para tu adivinanza</w:t>
            </w:r>
            <w:r w:rsidRPr="002812A2">
              <w:rPr>
                <w:rFonts w:ascii="Arial" w:eastAsia="Calibri" w:hAnsi="Arial" w:cs="Arial"/>
              </w:rPr>
              <w:t>?</w:t>
            </w:r>
          </w:p>
          <w:p w14:paraId="06FC037F" w14:textId="4ED712B4" w:rsidR="002812A2" w:rsidRPr="002812A2" w:rsidRDefault="00D655A6" w:rsidP="002812A2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 w:rsidRPr="00AD5558">
              <w:rPr>
                <w:rFonts w:ascii="Arial" w:eastAsia="Calibri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28338472" wp14:editId="6E00947B">
                  <wp:simplePos x="0" y="0"/>
                  <wp:positionH relativeFrom="column">
                    <wp:posOffset>5817870</wp:posOffset>
                  </wp:positionH>
                  <wp:positionV relativeFrom="paragraph">
                    <wp:posOffset>100965</wp:posOffset>
                  </wp:positionV>
                  <wp:extent cx="525145" cy="571500"/>
                  <wp:effectExtent l="0" t="0" r="8255" b="0"/>
                  <wp:wrapTight wrapText="bothSides">
                    <wp:wrapPolygon edited="0">
                      <wp:start x="0" y="0"/>
                      <wp:lineTo x="0" y="20880"/>
                      <wp:lineTo x="21156" y="20880"/>
                      <wp:lineTo x="21156" y="0"/>
                      <wp:lineTo x="0" y="0"/>
                    </wp:wrapPolygon>
                  </wp:wrapTight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me_proceso_50m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812A2" w:rsidRPr="002812A2">
              <w:rPr>
                <w:rFonts w:ascii="Arial" w:eastAsia="Calibri" w:hAnsi="Arial" w:cs="Arial"/>
              </w:rPr>
              <w:t>¿Qué forma tiene?</w:t>
            </w:r>
          </w:p>
          <w:p w14:paraId="0D3502DA" w14:textId="21C7F61D" w:rsidR="002812A2" w:rsidRDefault="002812A2" w:rsidP="002812A2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 w:rsidRPr="002812A2">
              <w:rPr>
                <w:rFonts w:ascii="Arial" w:eastAsia="Calibri" w:hAnsi="Arial" w:cs="Arial"/>
              </w:rPr>
              <w:t>¿Para qué sirve?</w:t>
            </w:r>
          </w:p>
          <w:p w14:paraId="16774702" w14:textId="277AEC45" w:rsidR="008151CA" w:rsidRPr="006D51E8" w:rsidRDefault="008151CA" w:rsidP="002812A2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Invita a los niños a mencionar la adivinanza que han creado</w:t>
            </w:r>
            <w:r w:rsidR="005D6DB2">
              <w:rPr>
                <w:rFonts w:ascii="Arial" w:eastAsia="Calibri" w:hAnsi="Arial" w:cs="Arial"/>
              </w:rPr>
              <w:t xml:space="preserve"> en forma oral.</w:t>
            </w:r>
          </w:p>
          <w:p w14:paraId="320ECD40" w14:textId="0C24613B" w:rsidR="00535F0C" w:rsidRPr="006D51E8" w:rsidRDefault="00535F0C" w:rsidP="00535F0C">
            <w:pPr>
              <w:numPr>
                <w:ilvl w:val="0"/>
                <w:numId w:val="20"/>
              </w:numPr>
              <w:spacing w:line="276" w:lineRule="auto"/>
              <w:ind w:left="25" w:hanging="142"/>
              <w:contextualSpacing/>
              <w:rPr>
                <w:rFonts w:ascii="Arial" w:eastAsia="Calibri" w:hAnsi="Arial" w:cs="Arial"/>
                <w:b/>
                <w:color w:val="FF0000"/>
              </w:rPr>
            </w:pPr>
            <w:r w:rsidRPr="006D51E8">
              <w:rPr>
                <w:rFonts w:ascii="Arial" w:eastAsia="Calibri" w:hAnsi="Arial" w:cs="Arial"/>
                <w:b/>
                <w:color w:val="FF0000"/>
              </w:rPr>
              <w:t>Después</w:t>
            </w:r>
            <w:r w:rsidR="005D6DB2">
              <w:rPr>
                <w:rFonts w:ascii="Arial" w:eastAsia="Calibri" w:hAnsi="Arial" w:cs="Arial"/>
                <w:b/>
                <w:color w:val="FF0000"/>
              </w:rPr>
              <w:t xml:space="preserve"> del Dialogo</w:t>
            </w:r>
            <w:r w:rsidRPr="006D51E8">
              <w:rPr>
                <w:rFonts w:ascii="Arial" w:eastAsia="Calibri" w:hAnsi="Arial" w:cs="Arial"/>
                <w:b/>
                <w:color w:val="FF0000"/>
              </w:rPr>
              <w:t>.</w:t>
            </w:r>
          </w:p>
          <w:p w14:paraId="5CC105BA" w14:textId="63EACBE3" w:rsidR="005D6DB2" w:rsidRPr="005D6DB2" w:rsidRDefault="005D6DB2" w:rsidP="005D6DB2">
            <w:pPr>
              <w:numPr>
                <w:ilvl w:val="0"/>
                <w:numId w:val="20"/>
              </w:numPr>
              <w:spacing w:line="276" w:lineRule="auto"/>
              <w:ind w:left="-120" w:firstLine="0"/>
              <w:contextualSpacing/>
              <w:rPr>
                <w:rFonts w:ascii="Arial" w:eastAsia="Calibri" w:hAnsi="Arial" w:cs="Arial"/>
              </w:rPr>
            </w:pPr>
            <w:r w:rsidRPr="005D6DB2">
              <w:rPr>
                <w:rFonts w:ascii="Arial" w:eastAsia="Calibri" w:hAnsi="Arial" w:cs="Arial"/>
              </w:rPr>
              <w:t>Dibuja</w:t>
            </w:r>
            <w:r w:rsidR="00484A01">
              <w:rPr>
                <w:rFonts w:ascii="Arial" w:eastAsia="Calibri" w:hAnsi="Arial" w:cs="Arial"/>
              </w:rPr>
              <w:t>n</w:t>
            </w:r>
            <w:r w:rsidRPr="005D6DB2">
              <w:rPr>
                <w:rFonts w:ascii="Arial" w:eastAsia="Calibri" w:hAnsi="Arial" w:cs="Arial"/>
              </w:rPr>
              <w:t xml:space="preserve"> la imagen </w:t>
            </w:r>
            <w:r w:rsidR="00C451F2">
              <w:rPr>
                <w:rFonts w:ascii="Arial" w:eastAsia="Calibri" w:hAnsi="Arial" w:cs="Arial"/>
              </w:rPr>
              <w:t xml:space="preserve">de la adivinanza que crearon </w:t>
            </w:r>
            <w:r w:rsidR="006513AE">
              <w:rPr>
                <w:rFonts w:ascii="Arial" w:eastAsia="Calibri" w:hAnsi="Arial" w:cs="Arial"/>
              </w:rPr>
              <w:t>en el cuaderno del MED pág. 33</w:t>
            </w:r>
          </w:p>
          <w:p w14:paraId="6752EB53" w14:textId="7E20C8EB" w:rsidR="005D6DB2" w:rsidRDefault="00353E66" w:rsidP="00353E66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Dialogan de que forma se dieron cuenta cual era la respuesta de la adivinanza creada por su compañero.</w:t>
            </w:r>
          </w:p>
          <w:p w14:paraId="4AC8C8A5" w14:textId="0B23A2C0" w:rsidR="00E268A6" w:rsidRDefault="00E268A6" w:rsidP="00353E66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Crean otras adivinanzas oralme</w:t>
            </w:r>
            <w:r w:rsidR="001538D3">
              <w:rPr>
                <w:rFonts w:ascii="Arial" w:eastAsia="Calibri" w:hAnsi="Arial" w:cs="Arial"/>
              </w:rPr>
              <w:t>nte con los objetos que indique el profesor.</w:t>
            </w:r>
          </w:p>
          <w:p w14:paraId="13D8ECA5" w14:textId="648A62B1" w:rsidR="008539F3" w:rsidRPr="00D42BFE" w:rsidRDefault="00D42BFE" w:rsidP="00353E66">
            <w:pPr>
              <w:numPr>
                <w:ilvl w:val="0"/>
                <w:numId w:val="20"/>
              </w:numPr>
              <w:spacing w:line="276" w:lineRule="auto"/>
              <w:ind w:left="22" w:hanging="142"/>
              <w:contextualSpacing/>
              <w:rPr>
                <w:rFonts w:ascii="Arial" w:eastAsia="Calibri" w:hAnsi="Arial" w:cs="Arial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08D49DA" wp14:editId="542C22FA">
                  <wp:extent cx="2447925" cy="9620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7772" b="26635"/>
                          <a:stretch/>
                        </pic:blipFill>
                        <pic:spPr bwMode="auto">
                          <a:xfrm>
                            <a:off x="0" y="0"/>
                            <a:ext cx="2449012" cy="96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6585">
              <w:rPr>
                <w:noProof/>
                <w:lang w:val="es-ES" w:eastAsia="es-ES"/>
              </w:rPr>
              <w:drawing>
                <wp:inline distT="0" distB="0" distL="0" distR="0" wp14:anchorId="2BF8FC3D" wp14:editId="0C4A808F">
                  <wp:extent cx="895350" cy="8953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864" w:rsidRPr="00CC39A2" w14:paraId="3C7BBF9C" w14:textId="77777777" w:rsidTr="007F4864">
        <w:trPr>
          <w:trHeight w:val="264"/>
        </w:trPr>
        <w:tc>
          <w:tcPr>
            <w:tcW w:w="5000" w:type="pct"/>
          </w:tcPr>
          <w:p w14:paraId="591415A4" w14:textId="69EFBC6A" w:rsidR="007F4864" w:rsidRDefault="007F4864" w:rsidP="00865D5A">
            <w:pPr>
              <w:numPr>
                <w:ilvl w:val="0"/>
                <w:numId w:val="4"/>
              </w:numPr>
              <w:spacing w:line="276" w:lineRule="auto"/>
              <w:ind w:left="19" w:hanging="142"/>
              <w:contextualSpacing/>
              <w:rPr>
                <w:rFonts w:ascii="Arial" w:eastAsia="Calibri" w:hAnsi="Arial" w:cs="Arial"/>
                <w:lang w:val="es-PE"/>
              </w:rPr>
            </w:pPr>
            <w:r w:rsidRPr="00CC39A2">
              <w:rPr>
                <w:rFonts w:ascii="Arial" w:eastAsia="Calibri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61312" behindDoc="1" locked="0" layoutInCell="1" allowOverlap="1" wp14:anchorId="18DC9A7C" wp14:editId="2629BE8D">
                  <wp:simplePos x="0" y="0"/>
                  <wp:positionH relativeFrom="column">
                    <wp:posOffset>5850255</wp:posOffset>
                  </wp:positionH>
                  <wp:positionV relativeFrom="paragraph">
                    <wp:posOffset>44450</wp:posOffset>
                  </wp:positionV>
                  <wp:extent cx="548640" cy="657860"/>
                  <wp:effectExtent l="0" t="0" r="3810" b="8890"/>
                  <wp:wrapTight wrapText="bothSides">
                    <wp:wrapPolygon edited="0">
                      <wp:start x="0" y="0"/>
                      <wp:lineTo x="0" y="21266"/>
                      <wp:lineTo x="21000" y="21266"/>
                      <wp:lineTo x="21000" y="0"/>
                      <wp:lineTo x="0" y="0"/>
                    </wp:wrapPolygon>
                  </wp:wrapTight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657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39A2">
              <w:rPr>
                <w:rFonts w:ascii="Arial" w:eastAsia="Calibri" w:hAnsi="Arial" w:cs="Arial"/>
                <w:lang w:val="es-PE"/>
              </w:rPr>
              <w:t>Formúlales preguntas de metacognición</w:t>
            </w:r>
          </w:p>
          <w:p w14:paraId="670227A7" w14:textId="633FEC0F" w:rsidR="006B2A00" w:rsidRPr="006B2A00" w:rsidRDefault="006B2A00" w:rsidP="006B2A00">
            <w:pPr>
              <w:ind w:hanging="120"/>
              <w:rPr>
                <w:rFonts w:ascii="Arial" w:eastAsia="Calibri" w:hAnsi="Arial" w:cs="Arial"/>
                <w:lang w:val="es-PE"/>
              </w:rPr>
            </w:pPr>
            <w:r w:rsidRPr="006B2A00">
              <w:rPr>
                <w:rFonts w:ascii="Arial" w:eastAsia="Calibri" w:hAnsi="Arial" w:cs="Arial"/>
                <w:lang w:val="es-PE"/>
              </w:rPr>
              <w:t>•Dedu</w:t>
            </w:r>
            <w:r>
              <w:rPr>
                <w:rFonts w:ascii="Arial" w:eastAsia="Calibri" w:hAnsi="Arial" w:cs="Arial"/>
                <w:lang w:val="es-PE"/>
              </w:rPr>
              <w:t>je</w:t>
            </w:r>
            <w:r w:rsidRPr="006B2A00">
              <w:rPr>
                <w:rFonts w:ascii="Arial" w:eastAsia="Calibri" w:hAnsi="Arial" w:cs="Arial"/>
                <w:lang w:val="es-PE"/>
              </w:rPr>
              <w:t xml:space="preserve"> las características de personas animales u objetos o el significado de las palabras para descifrar la adivinanza.</w:t>
            </w:r>
          </w:p>
          <w:p w14:paraId="71D964D4" w14:textId="7A79A30C" w:rsidR="006B2A00" w:rsidRDefault="006B2A00" w:rsidP="006B2A00">
            <w:pPr>
              <w:numPr>
                <w:ilvl w:val="0"/>
                <w:numId w:val="4"/>
              </w:numPr>
              <w:spacing w:line="276" w:lineRule="auto"/>
              <w:ind w:left="19" w:hanging="142"/>
              <w:contextualSpacing/>
              <w:rPr>
                <w:rFonts w:ascii="Arial" w:eastAsia="Calibri" w:hAnsi="Arial" w:cs="Arial"/>
                <w:lang w:val="es-PE"/>
              </w:rPr>
            </w:pPr>
            <w:r w:rsidRPr="006B2A00">
              <w:rPr>
                <w:rFonts w:ascii="Arial" w:eastAsia="Calibri" w:hAnsi="Arial" w:cs="Arial"/>
                <w:lang w:val="es-PE"/>
              </w:rPr>
              <w:t>Relacion</w:t>
            </w:r>
            <w:r w:rsidR="00C561DF">
              <w:rPr>
                <w:rFonts w:ascii="Arial" w:eastAsia="Calibri" w:hAnsi="Arial" w:cs="Arial"/>
                <w:lang w:val="es-PE"/>
              </w:rPr>
              <w:t>é</w:t>
            </w:r>
            <w:r w:rsidRPr="006B2A00">
              <w:rPr>
                <w:rFonts w:ascii="Arial" w:eastAsia="Calibri" w:hAnsi="Arial" w:cs="Arial"/>
                <w:lang w:val="es-PE"/>
              </w:rPr>
              <w:t xml:space="preserve"> las ideas de manera lógica a partir de la información explicita del texto</w:t>
            </w:r>
          </w:p>
          <w:p w14:paraId="76372462" w14:textId="2D6AB61E" w:rsidR="007F4864" w:rsidRPr="00CC39A2" w:rsidRDefault="007F4864" w:rsidP="006B2A00">
            <w:pPr>
              <w:numPr>
                <w:ilvl w:val="0"/>
                <w:numId w:val="4"/>
              </w:numPr>
              <w:spacing w:line="276" w:lineRule="auto"/>
              <w:ind w:left="19" w:hanging="142"/>
              <w:contextualSpacing/>
              <w:rPr>
                <w:rFonts w:ascii="Arial" w:eastAsia="Calibri" w:hAnsi="Arial" w:cs="Arial"/>
                <w:lang w:val="es-PE"/>
              </w:rPr>
            </w:pPr>
            <w:r>
              <w:rPr>
                <w:rFonts w:ascii="Arial" w:eastAsia="Calibri" w:hAnsi="Arial" w:cs="Arial"/>
                <w:lang w:val="es-PE"/>
              </w:rPr>
              <w:t>Envía tu evidencia al WhatsApp del profesor.</w:t>
            </w:r>
          </w:p>
        </w:tc>
      </w:tr>
    </w:tbl>
    <w:p w14:paraId="74EB4F58" w14:textId="77777777" w:rsidR="00F8144A" w:rsidRPr="00CC39A2" w:rsidRDefault="00F8144A" w:rsidP="00F8144A">
      <w:pPr>
        <w:spacing w:after="0" w:line="240" w:lineRule="auto"/>
        <w:contextualSpacing/>
        <w:rPr>
          <w:rFonts w:ascii="Century Gothic" w:eastAsia="Calibri" w:hAnsi="Century Gothic" w:cs="Arial"/>
          <w:b/>
          <w:sz w:val="20"/>
          <w:szCs w:val="20"/>
          <w:lang w:val="es-PE"/>
        </w:rPr>
      </w:pPr>
    </w:p>
    <w:p w14:paraId="2BE778AC" w14:textId="77777777" w:rsidR="00CC39A2" w:rsidRPr="00CC39A2" w:rsidRDefault="00CC39A2" w:rsidP="00CC39A2">
      <w:pPr>
        <w:numPr>
          <w:ilvl w:val="0"/>
          <w:numId w:val="6"/>
        </w:numPr>
        <w:spacing w:before="240" w:after="200" w:line="276" w:lineRule="auto"/>
        <w:contextualSpacing/>
        <w:rPr>
          <w:rFonts w:ascii="Century Gothic" w:eastAsia="Calibri" w:hAnsi="Century Gothic" w:cs="Arial"/>
          <w:b/>
          <w:sz w:val="20"/>
          <w:szCs w:val="20"/>
          <w:lang w:val="es-PE"/>
        </w:rPr>
      </w:pPr>
      <w:r w:rsidRPr="00CC39A2">
        <w:rPr>
          <w:rFonts w:ascii="Century Gothic" w:eastAsia="Calibri" w:hAnsi="Century Gothic" w:cs="Arial"/>
          <w:b/>
          <w:sz w:val="20"/>
          <w:szCs w:val="20"/>
          <w:lang w:val="es-PE"/>
        </w:rPr>
        <w:t>Reflexiones del docente sobre el aprendizaje</w:t>
      </w:r>
    </w:p>
    <w:p w14:paraId="6A0D334D" w14:textId="77777777" w:rsidR="00CC39A2" w:rsidRPr="00CC39A2" w:rsidRDefault="00CC39A2" w:rsidP="00CC39A2">
      <w:pPr>
        <w:spacing w:after="0" w:line="240" w:lineRule="auto"/>
        <w:contextualSpacing/>
        <w:rPr>
          <w:rFonts w:ascii="Century Gothic" w:eastAsia="Calibri" w:hAnsi="Century Gothic" w:cs="Arial"/>
          <w:sz w:val="20"/>
          <w:szCs w:val="20"/>
          <w:lang w:val="es-PE"/>
        </w:rPr>
      </w:pPr>
      <w:r w:rsidRPr="00CC39A2">
        <w:rPr>
          <w:rFonts w:ascii="Century Gothic" w:eastAsia="Calibri" w:hAnsi="Century Gothic" w:cs="Arial"/>
          <w:sz w:val="20"/>
          <w:szCs w:val="20"/>
          <w:lang w:val="es-PE"/>
        </w:rPr>
        <w:t>¿Qué avances tuvieron los estudiantes?, ¿qué dificultades experimentaron?</w:t>
      </w:r>
    </w:p>
    <w:p w14:paraId="1776027E" w14:textId="77777777" w:rsidR="00CC39A2" w:rsidRPr="00CC39A2" w:rsidRDefault="00CC39A2" w:rsidP="00CC39A2">
      <w:pPr>
        <w:spacing w:after="0" w:line="240" w:lineRule="auto"/>
        <w:contextualSpacing/>
        <w:rPr>
          <w:rFonts w:ascii="Century Gothic" w:eastAsia="Calibri" w:hAnsi="Century Gothic" w:cs="Arial"/>
          <w:sz w:val="20"/>
          <w:szCs w:val="20"/>
          <w:lang w:val="es-PE"/>
        </w:rPr>
      </w:pPr>
      <w:r w:rsidRPr="00CC39A2">
        <w:rPr>
          <w:rFonts w:ascii="Century Gothic" w:eastAsia="Calibri" w:hAnsi="Century Gothic" w:cs="Arial"/>
          <w:sz w:val="20"/>
          <w:szCs w:val="20"/>
          <w:lang w:val="es-PE"/>
        </w:rPr>
        <w:t>¿Qué aprendizajes debo reforzar en la siguiente sesión?</w:t>
      </w:r>
    </w:p>
    <w:p w14:paraId="51B1CF0D" w14:textId="4A32421E" w:rsidR="00F8144A" w:rsidRDefault="00CC39A2" w:rsidP="00CC39A2">
      <w:pPr>
        <w:rPr>
          <w:rFonts w:ascii="Century Gothic" w:eastAsia="Calibri" w:hAnsi="Century Gothic" w:cs="Arial"/>
          <w:sz w:val="20"/>
          <w:szCs w:val="20"/>
          <w:lang w:val="es-PE"/>
        </w:rPr>
      </w:pPr>
      <w:r w:rsidRPr="00CC39A2">
        <w:rPr>
          <w:rFonts w:ascii="Century Gothic" w:eastAsia="Calibri" w:hAnsi="Century Gothic" w:cs="Arial"/>
          <w:sz w:val="20"/>
          <w:szCs w:val="20"/>
          <w:lang w:val="es-PE"/>
        </w:rPr>
        <w:t>¿Qué actividades, estrategias y materiales funcionaron y cuáles no?</w:t>
      </w:r>
    </w:p>
    <w:p w14:paraId="72E5FA92" w14:textId="4595EF46" w:rsidR="00011F54" w:rsidRDefault="00011F54">
      <w:pPr>
        <w:rPr>
          <w:rFonts w:ascii="Century Gothic" w:eastAsia="Calibri" w:hAnsi="Century Gothic" w:cs="Arial"/>
          <w:sz w:val="20"/>
          <w:szCs w:val="20"/>
          <w:lang w:val="es-PE"/>
        </w:rPr>
      </w:pPr>
      <w:r>
        <w:rPr>
          <w:rFonts w:ascii="Century Gothic" w:eastAsia="Calibri" w:hAnsi="Century Gothic" w:cs="Arial"/>
          <w:sz w:val="20"/>
          <w:szCs w:val="20"/>
          <w:lang w:val="es-PE"/>
        </w:rPr>
        <w:br w:type="page"/>
      </w:r>
    </w:p>
    <w:p w14:paraId="240918BD" w14:textId="4B496BFA" w:rsidR="00F36024" w:rsidRPr="00C268D9" w:rsidRDefault="00011F54" w:rsidP="00B457EE">
      <w:pPr>
        <w:pStyle w:val="Prrafodelista"/>
        <w:numPr>
          <w:ilvl w:val="0"/>
          <w:numId w:val="19"/>
        </w:numPr>
        <w:rPr>
          <w:rFonts w:ascii="Century Gothic" w:eastAsia="Calibri" w:hAnsi="Century Gothic" w:cs="Arial"/>
          <w:b/>
          <w:bCs/>
          <w:sz w:val="20"/>
          <w:szCs w:val="20"/>
          <w:lang w:val="es-PE"/>
        </w:rPr>
      </w:pPr>
      <w:r w:rsidRPr="00C268D9">
        <w:rPr>
          <w:rFonts w:ascii="Century Gothic" w:eastAsia="Calibri" w:hAnsi="Century Gothic" w:cs="Arial"/>
          <w:b/>
          <w:bCs/>
          <w:sz w:val="20"/>
          <w:szCs w:val="20"/>
          <w:lang w:val="es-PE"/>
        </w:rPr>
        <w:lastRenderedPageBreak/>
        <w:t>Evaluación de los aprendizajes.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2506"/>
        <w:gridCol w:w="2784"/>
        <w:gridCol w:w="2092"/>
        <w:gridCol w:w="279"/>
        <w:gridCol w:w="2354"/>
      </w:tblGrid>
      <w:tr w:rsidR="00011F54" w:rsidRPr="00011F54" w14:paraId="392BD919" w14:textId="77777777" w:rsidTr="007434A5">
        <w:tc>
          <w:tcPr>
            <w:tcW w:w="10456" w:type="dxa"/>
            <w:gridSpan w:val="6"/>
          </w:tcPr>
          <w:p w14:paraId="61DEBDFF" w14:textId="44D9B8C0" w:rsidR="00011F54" w:rsidRPr="00011F54" w:rsidRDefault="00011F54" w:rsidP="00011F54">
            <w:pPr>
              <w:jc w:val="center"/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 xml:space="preserve">Rubrica sesión </w:t>
            </w:r>
            <w:r w:rsidR="00B96585">
              <w:rPr>
                <w:rFonts w:ascii="Arial" w:eastAsia="Calibri" w:hAnsi="Arial" w:cs="Arial"/>
              </w:rPr>
              <w:t>10</w:t>
            </w:r>
          </w:p>
        </w:tc>
      </w:tr>
      <w:tr w:rsidR="00011F54" w:rsidRPr="00011F54" w14:paraId="2449608D" w14:textId="77777777" w:rsidTr="007434A5">
        <w:tc>
          <w:tcPr>
            <w:tcW w:w="7823" w:type="dxa"/>
            <w:gridSpan w:val="4"/>
          </w:tcPr>
          <w:p w14:paraId="6234586A" w14:textId="77777777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Docente:</w:t>
            </w:r>
          </w:p>
        </w:tc>
        <w:tc>
          <w:tcPr>
            <w:tcW w:w="2633" w:type="dxa"/>
            <w:gridSpan w:val="2"/>
          </w:tcPr>
          <w:p w14:paraId="0D30CD87" w14:textId="7B47B7F3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 xml:space="preserve">Área: </w:t>
            </w:r>
          </w:p>
        </w:tc>
      </w:tr>
      <w:tr w:rsidR="00011F54" w:rsidRPr="00011F54" w14:paraId="40620657" w14:textId="77777777" w:rsidTr="007434A5">
        <w:tc>
          <w:tcPr>
            <w:tcW w:w="7823" w:type="dxa"/>
            <w:gridSpan w:val="4"/>
          </w:tcPr>
          <w:p w14:paraId="2E09D704" w14:textId="2F8D272F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 xml:space="preserve">Título: </w:t>
            </w:r>
            <w:r w:rsidR="00845DB9" w:rsidRPr="00845DB9">
              <w:rPr>
                <w:rFonts w:ascii="Arial" w:eastAsia="Calibri" w:hAnsi="Arial" w:cs="Arial"/>
              </w:rPr>
              <w:t>Creamos adivinanzas</w:t>
            </w:r>
          </w:p>
        </w:tc>
        <w:tc>
          <w:tcPr>
            <w:tcW w:w="2633" w:type="dxa"/>
            <w:gridSpan w:val="2"/>
          </w:tcPr>
          <w:p w14:paraId="4A8A8D78" w14:textId="77777777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Fecha:</w:t>
            </w:r>
          </w:p>
        </w:tc>
      </w:tr>
      <w:tr w:rsidR="00011F54" w:rsidRPr="00011F54" w14:paraId="319628D6" w14:textId="77777777" w:rsidTr="007434A5">
        <w:tc>
          <w:tcPr>
            <w:tcW w:w="10456" w:type="dxa"/>
            <w:gridSpan w:val="6"/>
          </w:tcPr>
          <w:p w14:paraId="0B9A17F7" w14:textId="7449CC0F" w:rsidR="00011F54" w:rsidRPr="00011F54" w:rsidRDefault="00011F54" w:rsidP="00EC06D8">
            <w:pPr>
              <w:jc w:val="both"/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Producto de aprendizaje:</w:t>
            </w:r>
            <w:r w:rsidR="00C153CD" w:rsidRPr="00EC06D8">
              <w:rPr>
                <w:rFonts w:ascii="Arial" w:eastAsia="Calibri" w:hAnsi="Arial" w:cs="Arial"/>
              </w:rPr>
              <w:t xml:space="preserve"> </w:t>
            </w:r>
            <w:r w:rsidR="009932AB" w:rsidRPr="009932AB">
              <w:rPr>
                <w:rFonts w:ascii="Arial" w:eastAsia="Calibri" w:hAnsi="Arial" w:cs="Arial"/>
              </w:rPr>
              <w:t xml:space="preserve">Crean </w:t>
            </w:r>
            <w:r w:rsidR="0043461A" w:rsidRPr="009932AB">
              <w:rPr>
                <w:rFonts w:ascii="Arial" w:eastAsia="Calibri" w:hAnsi="Arial" w:cs="Arial"/>
              </w:rPr>
              <w:t>oralmente</w:t>
            </w:r>
            <w:r w:rsidR="009932AB" w:rsidRPr="009932AB">
              <w:rPr>
                <w:rFonts w:ascii="Arial" w:eastAsia="Calibri" w:hAnsi="Arial" w:cs="Arial"/>
              </w:rPr>
              <w:t xml:space="preserve"> </w:t>
            </w:r>
            <w:r w:rsidR="0043461A" w:rsidRPr="009932AB">
              <w:rPr>
                <w:rFonts w:ascii="Arial" w:eastAsia="Calibri" w:hAnsi="Arial" w:cs="Arial"/>
              </w:rPr>
              <w:t>adivinanzas</w:t>
            </w:r>
          </w:p>
        </w:tc>
      </w:tr>
      <w:tr w:rsidR="00011F54" w:rsidRPr="00011F54" w14:paraId="45B5E478" w14:textId="77777777" w:rsidTr="007434A5">
        <w:tc>
          <w:tcPr>
            <w:tcW w:w="10456" w:type="dxa"/>
            <w:gridSpan w:val="6"/>
          </w:tcPr>
          <w:p w14:paraId="68A965DE" w14:textId="15B1EA25" w:rsidR="00011F54" w:rsidRPr="00011F54" w:rsidRDefault="00011F54" w:rsidP="00C870E9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 xml:space="preserve">Competencia: </w:t>
            </w:r>
            <w:r w:rsidR="00C870E9" w:rsidRPr="00C870E9">
              <w:rPr>
                <w:rFonts w:ascii="Arial" w:eastAsia="Calibri" w:hAnsi="Arial" w:cs="Arial"/>
              </w:rPr>
              <w:t>Lee diversos tipos</w:t>
            </w:r>
            <w:r w:rsidR="006850D0">
              <w:rPr>
                <w:rFonts w:ascii="Arial" w:eastAsia="Calibri" w:hAnsi="Arial" w:cs="Arial"/>
              </w:rPr>
              <w:t xml:space="preserve"> </w:t>
            </w:r>
            <w:r w:rsidR="00C870E9" w:rsidRPr="00C870E9">
              <w:rPr>
                <w:rFonts w:ascii="Arial" w:eastAsia="Calibri" w:hAnsi="Arial" w:cs="Arial"/>
              </w:rPr>
              <w:t>de textos en su</w:t>
            </w:r>
            <w:r w:rsidR="006850D0">
              <w:rPr>
                <w:rFonts w:ascii="Arial" w:eastAsia="Calibri" w:hAnsi="Arial" w:cs="Arial"/>
              </w:rPr>
              <w:t xml:space="preserve"> </w:t>
            </w:r>
            <w:r w:rsidR="00C870E9" w:rsidRPr="00C870E9">
              <w:rPr>
                <w:rFonts w:ascii="Arial" w:eastAsia="Calibri" w:hAnsi="Arial" w:cs="Arial"/>
              </w:rPr>
              <w:t>lengua materna</w:t>
            </w:r>
          </w:p>
        </w:tc>
      </w:tr>
      <w:tr w:rsidR="00011F54" w:rsidRPr="00011F54" w14:paraId="3D1956E7" w14:textId="77777777" w:rsidTr="00011F54">
        <w:tc>
          <w:tcPr>
            <w:tcW w:w="2947" w:type="dxa"/>
            <w:gridSpan w:val="2"/>
            <w:tcBorders>
              <w:left w:val="single" w:sz="4" w:space="0" w:color="000000"/>
              <w:tl2br w:val="single" w:sz="4" w:space="0" w:color="000000"/>
            </w:tcBorders>
          </w:tcPr>
          <w:p w14:paraId="6E0A9BDE" w14:textId="5B910BAE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 xml:space="preserve">                              ESCALA</w:t>
            </w:r>
          </w:p>
          <w:p w14:paraId="280A9068" w14:textId="77777777" w:rsidR="00011F54" w:rsidRPr="00011F54" w:rsidRDefault="00011F54" w:rsidP="00011F54">
            <w:pPr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CRITERIOS</w:t>
            </w:r>
            <w:r w:rsidRPr="00011F54">
              <w:rPr>
                <w:rFonts w:ascii="Arial" w:eastAsia="Calibri" w:hAnsi="Arial" w:cs="Arial"/>
              </w:rPr>
              <w:tab/>
            </w:r>
          </w:p>
        </w:tc>
        <w:tc>
          <w:tcPr>
            <w:tcW w:w="2784" w:type="dxa"/>
            <w:vAlign w:val="center"/>
          </w:tcPr>
          <w:p w14:paraId="3852A9E4" w14:textId="77777777" w:rsidR="00011F54" w:rsidRPr="00011F54" w:rsidRDefault="00011F54" w:rsidP="00011F54">
            <w:pPr>
              <w:jc w:val="center"/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LOGRO ESPERADO</w:t>
            </w:r>
          </w:p>
        </w:tc>
        <w:tc>
          <w:tcPr>
            <w:tcW w:w="2371" w:type="dxa"/>
            <w:gridSpan w:val="2"/>
            <w:vAlign w:val="center"/>
          </w:tcPr>
          <w:p w14:paraId="564C6DF0" w14:textId="77777777" w:rsidR="00011F54" w:rsidRPr="00011F54" w:rsidRDefault="00011F54" w:rsidP="00011F54">
            <w:pPr>
              <w:jc w:val="center"/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EN PROCESO</w:t>
            </w:r>
          </w:p>
        </w:tc>
        <w:tc>
          <w:tcPr>
            <w:tcW w:w="2354" w:type="dxa"/>
            <w:vAlign w:val="center"/>
          </w:tcPr>
          <w:p w14:paraId="4D226F6C" w14:textId="77777777" w:rsidR="00011F54" w:rsidRPr="00011F54" w:rsidRDefault="00011F54" w:rsidP="00011F54">
            <w:pPr>
              <w:jc w:val="center"/>
              <w:rPr>
                <w:rFonts w:ascii="Arial" w:eastAsia="Calibri" w:hAnsi="Arial" w:cs="Arial"/>
              </w:rPr>
            </w:pPr>
            <w:r w:rsidRPr="00011F54">
              <w:rPr>
                <w:rFonts w:ascii="Arial" w:eastAsia="Calibri" w:hAnsi="Arial" w:cs="Arial"/>
              </w:rPr>
              <w:t>INICIO</w:t>
            </w:r>
          </w:p>
        </w:tc>
      </w:tr>
      <w:tr w:rsidR="00011F54" w:rsidRPr="00011F54" w14:paraId="71CE1E0C" w14:textId="77777777" w:rsidTr="007434A5">
        <w:tc>
          <w:tcPr>
            <w:tcW w:w="2947" w:type="dxa"/>
            <w:gridSpan w:val="2"/>
            <w:vAlign w:val="center"/>
          </w:tcPr>
          <w:p w14:paraId="1027BF80" w14:textId="38A97259" w:rsidR="00011F54" w:rsidRPr="00011F54" w:rsidRDefault="009932AB" w:rsidP="0024784A">
            <w:pPr>
              <w:tabs>
                <w:tab w:val="left" w:pos="22"/>
              </w:tabs>
              <w:rPr>
                <w:rFonts w:ascii="Arial" w:eastAsia="Calibri" w:hAnsi="Arial" w:cs="Arial"/>
              </w:rPr>
            </w:pPr>
            <w:r w:rsidRPr="002362AB">
              <w:rPr>
                <w:rFonts w:ascii="Arial" w:eastAsia="Calibri" w:hAnsi="Arial" w:cs="Arial"/>
                <w:sz w:val="18"/>
                <w:szCs w:val="18"/>
                <w:lang w:val="es-PE"/>
              </w:rPr>
              <w:t>Deduce características implícitas de personas, personajes, animales, objetos y lugares, o el significado de palabras y expresiones según el contexto (adivinanzas), así como relaciones lógicas entre las ideas del texto, como causa-efecto, que se pueden establecer fácilmente a partir de información explícita del mismo</w:t>
            </w:r>
          </w:p>
        </w:tc>
        <w:tc>
          <w:tcPr>
            <w:tcW w:w="2784" w:type="dxa"/>
          </w:tcPr>
          <w:p w14:paraId="5FEA5456" w14:textId="1D70EEAB" w:rsidR="00011F54" w:rsidRPr="00011F54" w:rsidRDefault="00626843" w:rsidP="00011F54">
            <w:pPr>
              <w:jc w:val="both"/>
              <w:rPr>
                <w:rFonts w:ascii="Arial" w:eastAsia="Calibri" w:hAnsi="Arial" w:cs="Arial"/>
              </w:rPr>
            </w:pPr>
            <w:r w:rsidRPr="00626843">
              <w:rPr>
                <w:rFonts w:ascii="Arial" w:eastAsia="Calibri" w:hAnsi="Arial" w:cs="Arial"/>
              </w:rPr>
              <w:t>Deduce las características de personas animales u objetos</w:t>
            </w:r>
            <w:r w:rsidR="00D738FE">
              <w:rPr>
                <w:rFonts w:ascii="Arial" w:eastAsia="Calibri" w:hAnsi="Arial" w:cs="Arial"/>
              </w:rPr>
              <w:t xml:space="preserve">, lugares </w:t>
            </w:r>
            <w:r w:rsidR="00D738FE" w:rsidRPr="00626843">
              <w:rPr>
                <w:rFonts w:ascii="Arial" w:eastAsia="Calibri" w:hAnsi="Arial" w:cs="Arial"/>
              </w:rPr>
              <w:t>o</w:t>
            </w:r>
            <w:r w:rsidRPr="00626843">
              <w:rPr>
                <w:rFonts w:ascii="Arial" w:eastAsia="Calibri" w:hAnsi="Arial" w:cs="Arial"/>
              </w:rPr>
              <w:t xml:space="preserve"> el significado de las palabras para descifrar la adivinanza.</w:t>
            </w:r>
          </w:p>
        </w:tc>
        <w:tc>
          <w:tcPr>
            <w:tcW w:w="2371" w:type="dxa"/>
            <w:gridSpan w:val="2"/>
          </w:tcPr>
          <w:p w14:paraId="3BB241FB" w14:textId="6B071092" w:rsidR="00011F54" w:rsidRPr="00011F54" w:rsidRDefault="00D738FE" w:rsidP="00011F54">
            <w:pPr>
              <w:jc w:val="both"/>
              <w:rPr>
                <w:rFonts w:ascii="Arial" w:eastAsia="Calibri" w:hAnsi="Arial" w:cs="Arial"/>
              </w:rPr>
            </w:pPr>
            <w:r w:rsidRPr="00D738FE">
              <w:rPr>
                <w:rFonts w:ascii="Arial" w:eastAsia="Calibri" w:hAnsi="Arial" w:cs="Arial"/>
              </w:rPr>
              <w:t>Deduce las características de personas animales</w:t>
            </w:r>
            <w:r>
              <w:rPr>
                <w:rFonts w:ascii="Arial" w:eastAsia="Calibri" w:hAnsi="Arial" w:cs="Arial"/>
              </w:rPr>
              <w:t>, lugares</w:t>
            </w:r>
            <w:r w:rsidRPr="00D738FE">
              <w:rPr>
                <w:rFonts w:ascii="Arial" w:eastAsia="Calibri" w:hAnsi="Arial" w:cs="Arial"/>
              </w:rPr>
              <w:t xml:space="preserve"> u objetos</w:t>
            </w:r>
          </w:p>
        </w:tc>
        <w:tc>
          <w:tcPr>
            <w:tcW w:w="2354" w:type="dxa"/>
          </w:tcPr>
          <w:p w14:paraId="409A12C0" w14:textId="64B6F7FC" w:rsidR="00011F54" w:rsidRPr="00011F54" w:rsidRDefault="00A642D5" w:rsidP="00011F54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Tiene dificultad para </w:t>
            </w:r>
            <w:r w:rsidR="0043461A" w:rsidRPr="0043461A">
              <w:rPr>
                <w:rFonts w:ascii="Arial" w:eastAsia="Calibri" w:hAnsi="Arial" w:cs="Arial"/>
                <w:sz w:val="20"/>
                <w:szCs w:val="20"/>
              </w:rPr>
              <w:t>Deduce las características de personas animales, lugares u objetos</w:t>
            </w:r>
          </w:p>
        </w:tc>
      </w:tr>
      <w:tr w:rsidR="00011F54" w:rsidRPr="00011F54" w14:paraId="2FBA1014" w14:textId="77777777" w:rsidTr="007434A5">
        <w:tc>
          <w:tcPr>
            <w:tcW w:w="441" w:type="dxa"/>
            <w:vAlign w:val="center"/>
          </w:tcPr>
          <w:p w14:paraId="0B63AB7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bookmarkStart w:id="3" w:name="_Hlk97808306"/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N°</w:t>
            </w:r>
          </w:p>
        </w:tc>
        <w:tc>
          <w:tcPr>
            <w:tcW w:w="2506" w:type="dxa"/>
            <w:vAlign w:val="center"/>
          </w:tcPr>
          <w:p w14:paraId="09B4FC4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Nombre del estudiante</w:t>
            </w:r>
          </w:p>
        </w:tc>
        <w:tc>
          <w:tcPr>
            <w:tcW w:w="2784" w:type="dxa"/>
            <w:vAlign w:val="center"/>
          </w:tcPr>
          <w:p w14:paraId="7F3EC45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25FE752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DE11A4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bookmarkEnd w:id="3"/>
      <w:tr w:rsidR="00011F54" w:rsidRPr="00011F54" w14:paraId="2CF211F3" w14:textId="77777777" w:rsidTr="007434A5">
        <w:tc>
          <w:tcPr>
            <w:tcW w:w="441" w:type="dxa"/>
            <w:vAlign w:val="center"/>
          </w:tcPr>
          <w:p w14:paraId="1007938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</w:t>
            </w:r>
          </w:p>
        </w:tc>
        <w:tc>
          <w:tcPr>
            <w:tcW w:w="2506" w:type="dxa"/>
            <w:vAlign w:val="center"/>
          </w:tcPr>
          <w:p w14:paraId="0DB367B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369F219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11D766B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0F8CF07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335A83C6" w14:textId="77777777" w:rsidTr="007434A5">
        <w:tc>
          <w:tcPr>
            <w:tcW w:w="441" w:type="dxa"/>
            <w:vAlign w:val="center"/>
          </w:tcPr>
          <w:p w14:paraId="5DA74F6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</w:t>
            </w:r>
          </w:p>
        </w:tc>
        <w:tc>
          <w:tcPr>
            <w:tcW w:w="2506" w:type="dxa"/>
            <w:vAlign w:val="center"/>
          </w:tcPr>
          <w:p w14:paraId="769DD7C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06B60A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5266E60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5093060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4C0FBB6" w14:textId="77777777" w:rsidTr="007434A5">
        <w:tc>
          <w:tcPr>
            <w:tcW w:w="441" w:type="dxa"/>
            <w:vAlign w:val="center"/>
          </w:tcPr>
          <w:p w14:paraId="327DFEE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3</w:t>
            </w:r>
          </w:p>
        </w:tc>
        <w:tc>
          <w:tcPr>
            <w:tcW w:w="2506" w:type="dxa"/>
            <w:vAlign w:val="center"/>
          </w:tcPr>
          <w:p w14:paraId="26A796D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6528A2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278BB28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54D624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14F45BD8" w14:textId="77777777" w:rsidTr="007434A5">
        <w:tc>
          <w:tcPr>
            <w:tcW w:w="441" w:type="dxa"/>
            <w:vAlign w:val="center"/>
          </w:tcPr>
          <w:p w14:paraId="2A8569D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4</w:t>
            </w:r>
          </w:p>
        </w:tc>
        <w:tc>
          <w:tcPr>
            <w:tcW w:w="2506" w:type="dxa"/>
            <w:vAlign w:val="center"/>
          </w:tcPr>
          <w:p w14:paraId="5B3AD06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7A59AAB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5CF77AF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1D34FDA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02124DE5" w14:textId="77777777" w:rsidTr="007434A5">
        <w:tc>
          <w:tcPr>
            <w:tcW w:w="441" w:type="dxa"/>
            <w:vAlign w:val="center"/>
          </w:tcPr>
          <w:p w14:paraId="7D74355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5</w:t>
            </w:r>
          </w:p>
        </w:tc>
        <w:tc>
          <w:tcPr>
            <w:tcW w:w="2506" w:type="dxa"/>
            <w:vAlign w:val="center"/>
          </w:tcPr>
          <w:p w14:paraId="6E2E926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BB3974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03BFE74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74191A4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1A53C288" w14:textId="77777777" w:rsidTr="007434A5">
        <w:tc>
          <w:tcPr>
            <w:tcW w:w="441" w:type="dxa"/>
            <w:vAlign w:val="center"/>
          </w:tcPr>
          <w:p w14:paraId="134308E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6</w:t>
            </w:r>
          </w:p>
        </w:tc>
        <w:tc>
          <w:tcPr>
            <w:tcW w:w="2506" w:type="dxa"/>
            <w:vAlign w:val="center"/>
          </w:tcPr>
          <w:p w14:paraId="0DB9876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18C19B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16C43EA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01A4621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7E46CAE" w14:textId="77777777" w:rsidTr="007434A5">
        <w:tc>
          <w:tcPr>
            <w:tcW w:w="441" w:type="dxa"/>
            <w:vAlign w:val="center"/>
          </w:tcPr>
          <w:p w14:paraId="1A5A9B6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7</w:t>
            </w:r>
          </w:p>
        </w:tc>
        <w:tc>
          <w:tcPr>
            <w:tcW w:w="2506" w:type="dxa"/>
            <w:vAlign w:val="center"/>
          </w:tcPr>
          <w:p w14:paraId="21085BA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58B1E63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BD9661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1E2E78F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3EBDA0E7" w14:textId="77777777" w:rsidTr="007434A5">
        <w:tc>
          <w:tcPr>
            <w:tcW w:w="441" w:type="dxa"/>
            <w:vAlign w:val="center"/>
          </w:tcPr>
          <w:p w14:paraId="112A493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8</w:t>
            </w:r>
          </w:p>
        </w:tc>
        <w:tc>
          <w:tcPr>
            <w:tcW w:w="2506" w:type="dxa"/>
            <w:vAlign w:val="center"/>
          </w:tcPr>
          <w:p w14:paraId="1E46D1E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1DEFD42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14AB97D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15ECF69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51674E35" w14:textId="77777777" w:rsidTr="007434A5">
        <w:tc>
          <w:tcPr>
            <w:tcW w:w="441" w:type="dxa"/>
            <w:vAlign w:val="center"/>
          </w:tcPr>
          <w:p w14:paraId="0BD29CC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9</w:t>
            </w:r>
          </w:p>
        </w:tc>
        <w:tc>
          <w:tcPr>
            <w:tcW w:w="2506" w:type="dxa"/>
            <w:vAlign w:val="center"/>
          </w:tcPr>
          <w:p w14:paraId="29D5567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7863A4D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21B8BFF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47A99FE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5513BA01" w14:textId="77777777" w:rsidTr="007434A5">
        <w:tc>
          <w:tcPr>
            <w:tcW w:w="441" w:type="dxa"/>
            <w:vAlign w:val="center"/>
          </w:tcPr>
          <w:p w14:paraId="03302E6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10</w:t>
            </w:r>
          </w:p>
        </w:tc>
        <w:tc>
          <w:tcPr>
            <w:tcW w:w="2506" w:type="dxa"/>
            <w:vAlign w:val="center"/>
          </w:tcPr>
          <w:p w14:paraId="6A72105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34EAE14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1D07C2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638334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538C3C52" w14:textId="77777777" w:rsidTr="007434A5">
        <w:tc>
          <w:tcPr>
            <w:tcW w:w="441" w:type="dxa"/>
            <w:vAlign w:val="center"/>
          </w:tcPr>
          <w:p w14:paraId="70D38D5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11</w:t>
            </w:r>
          </w:p>
        </w:tc>
        <w:tc>
          <w:tcPr>
            <w:tcW w:w="2506" w:type="dxa"/>
            <w:vAlign w:val="center"/>
          </w:tcPr>
          <w:p w14:paraId="7EE1CEF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37CDD8E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6F06396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5CD431E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50E45D84" w14:textId="77777777" w:rsidTr="007434A5">
        <w:tc>
          <w:tcPr>
            <w:tcW w:w="441" w:type="dxa"/>
            <w:vAlign w:val="center"/>
          </w:tcPr>
          <w:p w14:paraId="45F2ECD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12</w:t>
            </w:r>
          </w:p>
        </w:tc>
        <w:tc>
          <w:tcPr>
            <w:tcW w:w="2506" w:type="dxa"/>
            <w:vAlign w:val="center"/>
          </w:tcPr>
          <w:p w14:paraId="137569F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1A6E415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12CD1A3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6174977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4C5257E2" w14:textId="77777777" w:rsidTr="007434A5">
        <w:tc>
          <w:tcPr>
            <w:tcW w:w="441" w:type="dxa"/>
            <w:vAlign w:val="center"/>
          </w:tcPr>
          <w:p w14:paraId="63E4794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13</w:t>
            </w:r>
          </w:p>
        </w:tc>
        <w:tc>
          <w:tcPr>
            <w:tcW w:w="2506" w:type="dxa"/>
            <w:vAlign w:val="center"/>
          </w:tcPr>
          <w:p w14:paraId="4F0C867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E8F1A2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42EB60B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5AE989A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42EF3213" w14:textId="77777777" w:rsidTr="007434A5">
        <w:tc>
          <w:tcPr>
            <w:tcW w:w="441" w:type="dxa"/>
            <w:vAlign w:val="center"/>
          </w:tcPr>
          <w:p w14:paraId="0E0243E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14</w:t>
            </w:r>
          </w:p>
        </w:tc>
        <w:tc>
          <w:tcPr>
            <w:tcW w:w="2506" w:type="dxa"/>
            <w:vAlign w:val="center"/>
          </w:tcPr>
          <w:p w14:paraId="07F2F33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E69751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7EBD298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9EFE34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4DDA5AEC" w14:textId="77777777" w:rsidTr="007434A5">
        <w:tc>
          <w:tcPr>
            <w:tcW w:w="441" w:type="dxa"/>
            <w:vAlign w:val="center"/>
          </w:tcPr>
          <w:p w14:paraId="6D60D27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15</w:t>
            </w:r>
          </w:p>
        </w:tc>
        <w:tc>
          <w:tcPr>
            <w:tcW w:w="2506" w:type="dxa"/>
            <w:vAlign w:val="center"/>
          </w:tcPr>
          <w:p w14:paraId="3677686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1DED791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A4BEF6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0E2C202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1275FCD3" w14:textId="77777777" w:rsidTr="007434A5">
        <w:tc>
          <w:tcPr>
            <w:tcW w:w="441" w:type="dxa"/>
            <w:vAlign w:val="center"/>
          </w:tcPr>
          <w:p w14:paraId="4CDEF90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16</w:t>
            </w:r>
          </w:p>
        </w:tc>
        <w:tc>
          <w:tcPr>
            <w:tcW w:w="2506" w:type="dxa"/>
            <w:vAlign w:val="center"/>
          </w:tcPr>
          <w:p w14:paraId="2103A36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3A1ADC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0C942D3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B9872B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6CF03DF4" w14:textId="77777777" w:rsidTr="007434A5">
        <w:tc>
          <w:tcPr>
            <w:tcW w:w="441" w:type="dxa"/>
            <w:vAlign w:val="center"/>
          </w:tcPr>
          <w:p w14:paraId="5370E76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17</w:t>
            </w:r>
          </w:p>
        </w:tc>
        <w:tc>
          <w:tcPr>
            <w:tcW w:w="2506" w:type="dxa"/>
            <w:vAlign w:val="center"/>
          </w:tcPr>
          <w:p w14:paraId="2D6AD9A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772B9C3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5F15336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4B61406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C4A8BD4" w14:textId="77777777" w:rsidTr="007434A5">
        <w:tc>
          <w:tcPr>
            <w:tcW w:w="441" w:type="dxa"/>
            <w:vAlign w:val="center"/>
          </w:tcPr>
          <w:p w14:paraId="57859C9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18</w:t>
            </w:r>
          </w:p>
        </w:tc>
        <w:tc>
          <w:tcPr>
            <w:tcW w:w="2506" w:type="dxa"/>
            <w:vAlign w:val="center"/>
          </w:tcPr>
          <w:p w14:paraId="3BD657A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8ED7DF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A06D7A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38B265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096102A0" w14:textId="77777777" w:rsidTr="007434A5">
        <w:tc>
          <w:tcPr>
            <w:tcW w:w="441" w:type="dxa"/>
            <w:vAlign w:val="center"/>
          </w:tcPr>
          <w:p w14:paraId="52E3350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19</w:t>
            </w:r>
          </w:p>
        </w:tc>
        <w:tc>
          <w:tcPr>
            <w:tcW w:w="2506" w:type="dxa"/>
            <w:vAlign w:val="center"/>
          </w:tcPr>
          <w:p w14:paraId="7175644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3F947D0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E8DB7AF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5DCC804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017E7A2" w14:textId="77777777" w:rsidTr="007434A5">
        <w:tc>
          <w:tcPr>
            <w:tcW w:w="441" w:type="dxa"/>
            <w:vAlign w:val="center"/>
          </w:tcPr>
          <w:p w14:paraId="69AE72C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20</w:t>
            </w:r>
          </w:p>
        </w:tc>
        <w:tc>
          <w:tcPr>
            <w:tcW w:w="2506" w:type="dxa"/>
            <w:vAlign w:val="center"/>
          </w:tcPr>
          <w:p w14:paraId="64759D5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F22388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2EDE3FD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1F43336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2CBEB168" w14:textId="77777777" w:rsidTr="007434A5">
        <w:tc>
          <w:tcPr>
            <w:tcW w:w="441" w:type="dxa"/>
            <w:vAlign w:val="center"/>
          </w:tcPr>
          <w:p w14:paraId="601E1D4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21</w:t>
            </w:r>
          </w:p>
        </w:tc>
        <w:tc>
          <w:tcPr>
            <w:tcW w:w="2506" w:type="dxa"/>
            <w:vAlign w:val="center"/>
          </w:tcPr>
          <w:p w14:paraId="7E56D8B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64C55BE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026331A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274251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62EB660" w14:textId="77777777" w:rsidTr="007434A5">
        <w:tc>
          <w:tcPr>
            <w:tcW w:w="441" w:type="dxa"/>
            <w:vAlign w:val="center"/>
          </w:tcPr>
          <w:p w14:paraId="2AA89E0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22</w:t>
            </w:r>
          </w:p>
        </w:tc>
        <w:tc>
          <w:tcPr>
            <w:tcW w:w="2506" w:type="dxa"/>
            <w:vAlign w:val="center"/>
          </w:tcPr>
          <w:p w14:paraId="21C4263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7CFA455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28424FF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130306F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2D6F8189" w14:textId="77777777" w:rsidTr="007434A5">
        <w:tc>
          <w:tcPr>
            <w:tcW w:w="441" w:type="dxa"/>
            <w:vAlign w:val="center"/>
          </w:tcPr>
          <w:p w14:paraId="791764C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23</w:t>
            </w:r>
          </w:p>
        </w:tc>
        <w:tc>
          <w:tcPr>
            <w:tcW w:w="2506" w:type="dxa"/>
            <w:vAlign w:val="center"/>
          </w:tcPr>
          <w:p w14:paraId="11811EE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218B2ED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73913E1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60874A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25470AF4" w14:textId="77777777" w:rsidTr="007434A5">
        <w:tc>
          <w:tcPr>
            <w:tcW w:w="441" w:type="dxa"/>
            <w:vAlign w:val="center"/>
          </w:tcPr>
          <w:p w14:paraId="29C922F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24</w:t>
            </w:r>
          </w:p>
        </w:tc>
        <w:tc>
          <w:tcPr>
            <w:tcW w:w="2506" w:type="dxa"/>
            <w:vAlign w:val="center"/>
          </w:tcPr>
          <w:p w14:paraId="244F081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6F53FB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0999B9D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697AC0E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16F3119C" w14:textId="77777777" w:rsidTr="007434A5">
        <w:tc>
          <w:tcPr>
            <w:tcW w:w="441" w:type="dxa"/>
            <w:vAlign w:val="center"/>
          </w:tcPr>
          <w:p w14:paraId="317BEC7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25</w:t>
            </w:r>
          </w:p>
        </w:tc>
        <w:tc>
          <w:tcPr>
            <w:tcW w:w="2506" w:type="dxa"/>
            <w:vAlign w:val="center"/>
          </w:tcPr>
          <w:p w14:paraId="7A2C339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CC38923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4470CB9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63E814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1C94F2E" w14:textId="77777777" w:rsidTr="007434A5">
        <w:tc>
          <w:tcPr>
            <w:tcW w:w="441" w:type="dxa"/>
            <w:vAlign w:val="center"/>
          </w:tcPr>
          <w:p w14:paraId="05F74EB7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26</w:t>
            </w:r>
          </w:p>
        </w:tc>
        <w:tc>
          <w:tcPr>
            <w:tcW w:w="2506" w:type="dxa"/>
            <w:vAlign w:val="center"/>
          </w:tcPr>
          <w:p w14:paraId="7B93691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61329FE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6E2DE63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71E4CE4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50F8D473" w14:textId="77777777" w:rsidTr="007434A5">
        <w:tc>
          <w:tcPr>
            <w:tcW w:w="441" w:type="dxa"/>
            <w:vAlign w:val="center"/>
          </w:tcPr>
          <w:p w14:paraId="52EF812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27</w:t>
            </w:r>
          </w:p>
        </w:tc>
        <w:tc>
          <w:tcPr>
            <w:tcW w:w="2506" w:type="dxa"/>
            <w:vAlign w:val="center"/>
          </w:tcPr>
          <w:p w14:paraId="4939E51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4D15B6B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550F2F6B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429B0AC4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0AFA9EF0" w14:textId="77777777" w:rsidTr="007434A5">
        <w:tc>
          <w:tcPr>
            <w:tcW w:w="441" w:type="dxa"/>
            <w:vAlign w:val="center"/>
          </w:tcPr>
          <w:p w14:paraId="74FB120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28</w:t>
            </w:r>
          </w:p>
        </w:tc>
        <w:tc>
          <w:tcPr>
            <w:tcW w:w="2506" w:type="dxa"/>
            <w:vAlign w:val="center"/>
          </w:tcPr>
          <w:p w14:paraId="5EF0412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41FF890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03396715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4C343C50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700214E5" w14:textId="77777777" w:rsidTr="007434A5">
        <w:tc>
          <w:tcPr>
            <w:tcW w:w="441" w:type="dxa"/>
            <w:vAlign w:val="center"/>
          </w:tcPr>
          <w:p w14:paraId="4BB0077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29</w:t>
            </w:r>
          </w:p>
        </w:tc>
        <w:tc>
          <w:tcPr>
            <w:tcW w:w="2506" w:type="dxa"/>
            <w:vAlign w:val="center"/>
          </w:tcPr>
          <w:p w14:paraId="3B1A8B56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46043CE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7C15D5FA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6CBED519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011F54" w:rsidRPr="00011F54" w14:paraId="02E5822D" w14:textId="77777777" w:rsidTr="007434A5">
        <w:tc>
          <w:tcPr>
            <w:tcW w:w="441" w:type="dxa"/>
            <w:vAlign w:val="center"/>
          </w:tcPr>
          <w:p w14:paraId="1AE875ED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 w:rsidRPr="00011F54">
              <w:rPr>
                <w:rFonts w:ascii="Arial" w:eastAsia="Calibri" w:hAnsi="Arial" w:cs="Arial"/>
                <w:sz w:val="20"/>
                <w:szCs w:val="20"/>
                <w:lang w:val="es-PE"/>
              </w:rPr>
              <w:t>30</w:t>
            </w:r>
          </w:p>
        </w:tc>
        <w:tc>
          <w:tcPr>
            <w:tcW w:w="2506" w:type="dxa"/>
            <w:vAlign w:val="center"/>
          </w:tcPr>
          <w:p w14:paraId="6300CBC1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30958FF8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74C0E34C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6DCE262" w14:textId="77777777" w:rsidR="00011F54" w:rsidRPr="00011F54" w:rsidRDefault="00011F54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C268D9" w:rsidRPr="00011F54" w14:paraId="5114A0F4" w14:textId="77777777" w:rsidTr="007434A5">
        <w:tc>
          <w:tcPr>
            <w:tcW w:w="441" w:type="dxa"/>
            <w:vAlign w:val="center"/>
          </w:tcPr>
          <w:p w14:paraId="1B26723C" w14:textId="1E1F0C50" w:rsidR="00C268D9" w:rsidRPr="00011F54" w:rsidRDefault="00991988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31</w:t>
            </w:r>
          </w:p>
        </w:tc>
        <w:tc>
          <w:tcPr>
            <w:tcW w:w="2506" w:type="dxa"/>
            <w:vAlign w:val="center"/>
          </w:tcPr>
          <w:p w14:paraId="2CF91E92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6C169869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9E1D806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8293CF7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C268D9" w:rsidRPr="00011F54" w14:paraId="516FC3F7" w14:textId="77777777" w:rsidTr="007434A5">
        <w:tc>
          <w:tcPr>
            <w:tcW w:w="441" w:type="dxa"/>
            <w:vAlign w:val="center"/>
          </w:tcPr>
          <w:p w14:paraId="0725E5BF" w14:textId="24D76BE6" w:rsidR="00C268D9" w:rsidRPr="00011F54" w:rsidRDefault="00991988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32</w:t>
            </w:r>
          </w:p>
        </w:tc>
        <w:tc>
          <w:tcPr>
            <w:tcW w:w="2506" w:type="dxa"/>
            <w:vAlign w:val="center"/>
          </w:tcPr>
          <w:p w14:paraId="53EB763A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0B235E7F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66ECF64A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2BB17204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C268D9" w:rsidRPr="00011F54" w14:paraId="37D9D2F4" w14:textId="77777777" w:rsidTr="007434A5">
        <w:tc>
          <w:tcPr>
            <w:tcW w:w="441" w:type="dxa"/>
            <w:vAlign w:val="center"/>
          </w:tcPr>
          <w:p w14:paraId="3E1DE05D" w14:textId="4C29D33C" w:rsidR="00C268D9" w:rsidRPr="00011F54" w:rsidRDefault="00991988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33</w:t>
            </w:r>
          </w:p>
        </w:tc>
        <w:tc>
          <w:tcPr>
            <w:tcW w:w="2506" w:type="dxa"/>
            <w:vAlign w:val="center"/>
          </w:tcPr>
          <w:p w14:paraId="1B35298D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6187D0ED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3266F19C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324FBB86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  <w:tr w:rsidR="00C268D9" w:rsidRPr="00011F54" w14:paraId="014DAD0C" w14:textId="77777777" w:rsidTr="007434A5">
        <w:tc>
          <w:tcPr>
            <w:tcW w:w="441" w:type="dxa"/>
            <w:vAlign w:val="center"/>
          </w:tcPr>
          <w:p w14:paraId="6BC0E474" w14:textId="4C95EE20" w:rsidR="00C268D9" w:rsidRPr="00011F54" w:rsidRDefault="00991988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PE"/>
              </w:rPr>
              <w:t>34</w:t>
            </w:r>
          </w:p>
        </w:tc>
        <w:tc>
          <w:tcPr>
            <w:tcW w:w="2506" w:type="dxa"/>
            <w:vAlign w:val="center"/>
          </w:tcPr>
          <w:p w14:paraId="62092628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784" w:type="dxa"/>
            <w:vAlign w:val="center"/>
          </w:tcPr>
          <w:p w14:paraId="1409BBA7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71" w:type="dxa"/>
            <w:gridSpan w:val="2"/>
          </w:tcPr>
          <w:p w14:paraId="5470B774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354" w:type="dxa"/>
          </w:tcPr>
          <w:p w14:paraId="033AC96B" w14:textId="77777777" w:rsidR="00C268D9" w:rsidRPr="00011F54" w:rsidRDefault="00C268D9" w:rsidP="00011F54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PE"/>
              </w:rPr>
            </w:pPr>
          </w:p>
        </w:tc>
      </w:tr>
    </w:tbl>
    <w:p w14:paraId="5AC04563" w14:textId="77777777" w:rsidR="00011F54" w:rsidRPr="00011F54" w:rsidRDefault="00011F54" w:rsidP="00011F54">
      <w:pPr>
        <w:rPr>
          <w:rFonts w:ascii="Century Gothic" w:eastAsia="Calibri" w:hAnsi="Century Gothic" w:cs="Arial"/>
          <w:sz w:val="20"/>
          <w:szCs w:val="20"/>
          <w:lang w:val="es-PE"/>
        </w:rPr>
      </w:pPr>
    </w:p>
    <w:p w14:paraId="25E1762C" w14:textId="77777777" w:rsidR="00F36024" w:rsidRDefault="00F36024">
      <w:pPr>
        <w:rPr>
          <w:rFonts w:ascii="Century Gothic" w:eastAsia="Calibri" w:hAnsi="Century Gothic" w:cs="Arial"/>
          <w:sz w:val="20"/>
          <w:szCs w:val="20"/>
          <w:lang w:val="es-PE"/>
        </w:rPr>
      </w:pPr>
    </w:p>
    <w:p w14:paraId="06C18C5B" w14:textId="263AD40F" w:rsidR="00725C10" w:rsidRPr="009F12A0" w:rsidRDefault="0065235D" w:rsidP="00CC39A2">
      <w:pPr>
        <w:rPr>
          <w:rFonts w:ascii="Century Gothic" w:eastAsia="Calibri" w:hAnsi="Century Gothic" w:cs="Arial"/>
          <w:sz w:val="20"/>
          <w:szCs w:val="20"/>
          <w:lang w:val="es-PE"/>
        </w:rPr>
      </w:pPr>
    </w:p>
    <w:sectPr w:rsidR="00725C10" w:rsidRPr="009F12A0" w:rsidSect="00CC39A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27F5"/>
    <w:multiLevelType w:val="hybridMultilevel"/>
    <w:tmpl w:val="3F3C7534"/>
    <w:lvl w:ilvl="0" w:tplc="26E6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1CF5"/>
    <w:multiLevelType w:val="hybridMultilevel"/>
    <w:tmpl w:val="5348858C"/>
    <w:lvl w:ilvl="0" w:tplc="B57AB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B21A0"/>
    <w:multiLevelType w:val="hybridMultilevel"/>
    <w:tmpl w:val="772A1F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C0C61"/>
    <w:multiLevelType w:val="hybridMultilevel"/>
    <w:tmpl w:val="97D40DC4"/>
    <w:lvl w:ilvl="0" w:tplc="26E6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E1B62"/>
    <w:multiLevelType w:val="hybridMultilevel"/>
    <w:tmpl w:val="1AA6A582"/>
    <w:lvl w:ilvl="0" w:tplc="19D4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F2721"/>
    <w:multiLevelType w:val="hybridMultilevel"/>
    <w:tmpl w:val="AE7C4DC4"/>
    <w:lvl w:ilvl="0" w:tplc="2B524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3479D"/>
    <w:multiLevelType w:val="hybridMultilevel"/>
    <w:tmpl w:val="0B341882"/>
    <w:lvl w:ilvl="0" w:tplc="848427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92479"/>
    <w:multiLevelType w:val="multilevel"/>
    <w:tmpl w:val="6E84341C"/>
    <w:lvl w:ilvl="0">
      <w:start w:val="1"/>
      <w:numFmt w:val="upperRoman"/>
      <w:lvlText w:val="%1."/>
      <w:lvlJc w:val="right"/>
      <w:pPr>
        <w:ind w:left="1146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3DD30E2F"/>
    <w:multiLevelType w:val="hybridMultilevel"/>
    <w:tmpl w:val="B7EAFBC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0F166B"/>
    <w:multiLevelType w:val="hybridMultilevel"/>
    <w:tmpl w:val="4E56D1B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0">
    <w:nsid w:val="42626380"/>
    <w:multiLevelType w:val="hybridMultilevel"/>
    <w:tmpl w:val="380ED26E"/>
    <w:lvl w:ilvl="0" w:tplc="A71697BE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aps/>
        <w:spacing w:val="0"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B2B65"/>
    <w:multiLevelType w:val="hybridMultilevel"/>
    <w:tmpl w:val="299474FA"/>
    <w:lvl w:ilvl="0" w:tplc="26E6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0CDC"/>
    <w:multiLevelType w:val="hybridMultilevel"/>
    <w:tmpl w:val="F050C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62FA0"/>
    <w:multiLevelType w:val="hybridMultilevel"/>
    <w:tmpl w:val="841A6AD8"/>
    <w:lvl w:ilvl="0" w:tplc="6FD4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20D4D"/>
    <w:multiLevelType w:val="hybridMultilevel"/>
    <w:tmpl w:val="F04C30BA"/>
    <w:lvl w:ilvl="0" w:tplc="A71697BE">
      <w:numFmt w:val="bullet"/>
      <w:lvlText w:val="•"/>
      <w:lvlJc w:val="left"/>
      <w:pPr>
        <w:ind w:left="757" w:hanging="360"/>
      </w:pPr>
      <w:rPr>
        <w:rFonts w:ascii="Arial" w:eastAsia="Calibri" w:hAnsi="Arial" w:cs="Arial" w:hint="default"/>
        <w:b w:val="0"/>
        <w:i w:val="0"/>
        <w:caps/>
        <w:spacing w:val="0"/>
        <w:u w:val="none"/>
      </w:rPr>
    </w:lvl>
    <w:lvl w:ilvl="1" w:tplc="2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63D1119C"/>
    <w:multiLevelType w:val="hybridMultilevel"/>
    <w:tmpl w:val="4F3627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141DAB"/>
    <w:multiLevelType w:val="hybridMultilevel"/>
    <w:tmpl w:val="5C7A4BF8"/>
    <w:lvl w:ilvl="0" w:tplc="EE3ACB0E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>
    <w:nsid w:val="6D261235"/>
    <w:multiLevelType w:val="hybridMultilevel"/>
    <w:tmpl w:val="7FF2F62C"/>
    <w:lvl w:ilvl="0" w:tplc="0412693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D267E"/>
    <w:multiLevelType w:val="hybridMultilevel"/>
    <w:tmpl w:val="E652591E"/>
    <w:lvl w:ilvl="0" w:tplc="2B524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C4DC5"/>
    <w:multiLevelType w:val="hybridMultilevel"/>
    <w:tmpl w:val="7FA0ABE4"/>
    <w:lvl w:ilvl="0" w:tplc="280A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0">
    <w:nsid w:val="7A626490"/>
    <w:multiLevelType w:val="hybridMultilevel"/>
    <w:tmpl w:val="10EEBE9A"/>
    <w:lvl w:ilvl="0" w:tplc="B24EF34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16"/>
        <w:szCs w:val="16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7FBA54A4"/>
    <w:multiLevelType w:val="hybridMultilevel"/>
    <w:tmpl w:val="9ECEAEAE"/>
    <w:lvl w:ilvl="0" w:tplc="92ECD7D0">
      <w:start w:val="3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20"/>
  </w:num>
  <w:num w:numId="9">
    <w:abstractNumId w:val="21"/>
  </w:num>
  <w:num w:numId="10">
    <w:abstractNumId w:val="16"/>
  </w:num>
  <w:num w:numId="11">
    <w:abstractNumId w:val="4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2"/>
  </w:num>
  <w:num w:numId="18">
    <w:abstractNumId w:val="6"/>
  </w:num>
  <w:num w:numId="19">
    <w:abstractNumId w:val="17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A2"/>
    <w:rsid w:val="00011F54"/>
    <w:rsid w:val="00016194"/>
    <w:rsid w:val="0002127B"/>
    <w:rsid w:val="00023B64"/>
    <w:rsid w:val="00023E2C"/>
    <w:rsid w:val="00024FC3"/>
    <w:rsid w:val="0002674A"/>
    <w:rsid w:val="00026CFE"/>
    <w:rsid w:val="000361C2"/>
    <w:rsid w:val="00036F7A"/>
    <w:rsid w:val="000531AD"/>
    <w:rsid w:val="0006269B"/>
    <w:rsid w:val="000724A7"/>
    <w:rsid w:val="00072E26"/>
    <w:rsid w:val="00080984"/>
    <w:rsid w:val="00081E49"/>
    <w:rsid w:val="00083FFF"/>
    <w:rsid w:val="00092A11"/>
    <w:rsid w:val="000A329E"/>
    <w:rsid w:val="000A7088"/>
    <w:rsid w:val="000A7496"/>
    <w:rsid w:val="000B085A"/>
    <w:rsid w:val="000B21CF"/>
    <w:rsid w:val="000B5739"/>
    <w:rsid w:val="000C195D"/>
    <w:rsid w:val="000D07AA"/>
    <w:rsid w:val="000E01ED"/>
    <w:rsid w:val="000E5496"/>
    <w:rsid w:val="000E681D"/>
    <w:rsid w:val="000E683E"/>
    <w:rsid w:val="000F07B1"/>
    <w:rsid w:val="000F3158"/>
    <w:rsid w:val="000F648D"/>
    <w:rsid w:val="0011582E"/>
    <w:rsid w:val="00121DE6"/>
    <w:rsid w:val="001249AB"/>
    <w:rsid w:val="001262B3"/>
    <w:rsid w:val="001465C5"/>
    <w:rsid w:val="0015039E"/>
    <w:rsid w:val="001538D3"/>
    <w:rsid w:val="0015592C"/>
    <w:rsid w:val="00161048"/>
    <w:rsid w:val="00177DD2"/>
    <w:rsid w:val="001930F3"/>
    <w:rsid w:val="0019353E"/>
    <w:rsid w:val="001A5A7F"/>
    <w:rsid w:val="001A70E0"/>
    <w:rsid w:val="001C2F31"/>
    <w:rsid w:val="001C6738"/>
    <w:rsid w:val="001C7005"/>
    <w:rsid w:val="001D283D"/>
    <w:rsid w:val="001D2DA2"/>
    <w:rsid w:val="001D4CBF"/>
    <w:rsid w:val="001F14A1"/>
    <w:rsid w:val="001F340B"/>
    <w:rsid w:val="001F39B4"/>
    <w:rsid w:val="001F7AD9"/>
    <w:rsid w:val="00213F40"/>
    <w:rsid w:val="00217C92"/>
    <w:rsid w:val="00220950"/>
    <w:rsid w:val="00227C8E"/>
    <w:rsid w:val="002362AB"/>
    <w:rsid w:val="00240DBD"/>
    <w:rsid w:val="0024784A"/>
    <w:rsid w:val="002500EC"/>
    <w:rsid w:val="0026148C"/>
    <w:rsid w:val="00263D37"/>
    <w:rsid w:val="0026584D"/>
    <w:rsid w:val="002812A2"/>
    <w:rsid w:val="00291E68"/>
    <w:rsid w:val="002927D2"/>
    <w:rsid w:val="00297717"/>
    <w:rsid w:val="002A5F5C"/>
    <w:rsid w:val="002B3E23"/>
    <w:rsid w:val="002B7E11"/>
    <w:rsid w:val="002C4225"/>
    <w:rsid w:val="002C62BB"/>
    <w:rsid w:val="002E12C6"/>
    <w:rsid w:val="002E4170"/>
    <w:rsid w:val="003024D5"/>
    <w:rsid w:val="00304E30"/>
    <w:rsid w:val="00304ED9"/>
    <w:rsid w:val="00315871"/>
    <w:rsid w:val="00321067"/>
    <w:rsid w:val="00325F3B"/>
    <w:rsid w:val="00331684"/>
    <w:rsid w:val="00332B64"/>
    <w:rsid w:val="00337AF5"/>
    <w:rsid w:val="0034217A"/>
    <w:rsid w:val="00353DF7"/>
    <w:rsid w:val="00353E66"/>
    <w:rsid w:val="00353FF5"/>
    <w:rsid w:val="00360234"/>
    <w:rsid w:val="00367093"/>
    <w:rsid w:val="003707FB"/>
    <w:rsid w:val="00386438"/>
    <w:rsid w:val="003A4867"/>
    <w:rsid w:val="003C2A9A"/>
    <w:rsid w:val="003C7404"/>
    <w:rsid w:val="003E5081"/>
    <w:rsid w:val="003F050F"/>
    <w:rsid w:val="003F0FDC"/>
    <w:rsid w:val="003F6ECF"/>
    <w:rsid w:val="003F70E1"/>
    <w:rsid w:val="003F75B5"/>
    <w:rsid w:val="00407EC0"/>
    <w:rsid w:val="00411B3B"/>
    <w:rsid w:val="004121EF"/>
    <w:rsid w:val="00414871"/>
    <w:rsid w:val="0041519B"/>
    <w:rsid w:val="0042025C"/>
    <w:rsid w:val="00423F4B"/>
    <w:rsid w:val="00431635"/>
    <w:rsid w:val="004336A8"/>
    <w:rsid w:val="0043461A"/>
    <w:rsid w:val="00456383"/>
    <w:rsid w:val="00456C1D"/>
    <w:rsid w:val="00482AFB"/>
    <w:rsid w:val="004841F5"/>
    <w:rsid w:val="00484A01"/>
    <w:rsid w:val="0049208D"/>
    <w:rsid w:val="004935B3"/>
    <w:rsid w:val="00494938"/>
    <w:rsid w:val="0049675C"/>
    <w:rsid w:val="004B5F4F"/>
    <w:rsid w:val="004C10CE"/>
    <w:rsid w:val="004C7917"/>
    <w:rsid w:val="004E3291"/>
    <w:rsid w:val="004F5FA5"/>
    <w:rsid w:val="004F69B4"/>
    <w:rsid w:val="00501666"/>
    <w:rsid w:val="005159EC"/>
    <w:rsid w:val="00516F0B"/>
    <w:rsid w:val="00521532"/>
    <w:rsid w:val="00521F65"/>
    <w:rsid w:val="00530542"/>
    <w:rsid w:val="005352BA"/>
    <w:rsid w:val="00535F0C"/>
    <w:rsid w:val="00537D33"/>
    <w:rsid w:val="0054120D"/>
    <w:rsid w:val="00546DE3"/>
    <w:rsid w:val="00563D40"/>
    <w:rsid w:val="00566AF8"/>
    <w:rsid w:val="00571AF8"/>
    <w:rsid w:val="0057575B"/>
    <w:rsid w:val="005912BD"/>
    <w:rsid w:val="005915F6"/>
    <w:rsid w:val="005A2A0F"/>
    <w:rsid w:val="005A4C8C"/>
    <w:rsid w:val="005B2879"/>
    <w:rsid w:val="005B600F"/>
    <w:rsid w:val="005C00E3"/>
    <w:rsid w:val="005D073F"/>
    <w:rsid w:val="005D5BC9"/>
    <w:rsid w:val="005D6DB2"/>
    <w:rsid w:val="005E1805"/>
    <w:rsid w:val="005E1CC4"/>
    <w:rsid w:val="005F3D88"/>
    <w:rsid w:val="00600684"/>
    <w:rsid w:val="00611841"/>
    <w:rsid w:val="006250A4"/>
    <w:rsid w:val="00626843"/>
    <w:rsid w:val="0063276F"/>
    <w:rsid w:val="00642378"/>
    <w:rsid w:val="006513AE"/>
    <w:rsid w:val="0065235D"/>
    <w:rsid w:val="0065415F"/>
    <w:rsid w:val="00667B8B"/>
    <w:rsid w:val="006806A9"/>
    <w:rsid w:val="00680D33"/>
    <w:rsid w:val="006850D0"/>
    <w:rsid w:val="006A31CC"/>
    <w:rsid w:val="006B2A00"/>
    <w:rsid w:val="006D6C30"/>
    <w:rsid w:val="006E3A73"/>
    <w:rsid w:val="006E4B46"/>
    <w:rsid w:val="00701157"/>
    <w:rsid w:val="00704AAF"/>
    <w:rsid w:val="00706567"/>
    <w:rsid w:val="0071718B"/>
    <w:rsid w:val="007259C8"/>
    <w:rsid w:val="00727141"/>
    <w:rsid w:val="007358CF"/>
    <w:rsid w:val="00740CCA"/>
    <w:rsid w:val="00747967"/>
    <w:rsid w:val="00757C64"/>
    <w:rsid w:val="00757EF1"/>
    <w:rsid w:val="007630FC"/>
    <w:rsid w:val="00766069"/>
    <w:rsid w:val="00766884"/>
    <w:rsid w:val="00780A62"/>
    <w:rsid w:val="00782649"/>
    <w:rsid w:val="00791487"/>
    <w:rsid w:val="007925D0"/>
    <w:rsid w:val="007945FB"/>
    <w:rsid w:val="0079471D"/>
    <w:rsid w:val="007A2ECA"/>
    <w:rsid w:val="007C5B78"/>
    <w:rsid w:val="007D4812"/>
    <w:rsid w:val="007D5F3C"/>
    <w:rsid w:val="007E2339"/>
    <w:rsid w:val="007E4467"/>
    <w:rsid w:val="007E6837"/>
    <w:rsid w:val="007E7F7A"/>
    <w:rsid w:val="007F4864"/>
    <w:rsid w:val="00801EF8"/>
    <w:rsid w:val="008151CA"/>
    <w:rsid w:val="00820247"/>
    <w:rsid w:val="00820C4C"/>
    <w:rsid w:val="0084515E"/>
    <w:rsid w:val="00845DB9"/>
    <w:rsid w:val="00851DA3"/>
    <w:rsid w:val="008539F3"/>
    <w:rsid w:val="008609C6"/>
    <w:rsid w:val="00865C22"/>
    <w:rsid w:val="00865D5A"/>
    <w:rsid w:val="008774BF"/>
    <w:rsid w:val="00885AA0"/>
    <w:rsid w:val="008A0B2E"/>
    <w:rsid w:val="008B4F12"/>
    <w:rsid w:val="008B6AD3"/>
    <w:rsid w:val="008C04AC"/>
    <w:rsid w:val="008C11F2"/>
    <w:rsid w:val="008C3698"/>
    <w:rsid w:val="008D078F"/>
    <w:rsid w:val="008E4EC0"/>
    <w:rsid w:val="008E7741"/>
    <w:rsid w:val="008F48FF"/>
    <w:rsid w:val="008F56A7"/>
    <w:rsid w:val="008F7EC5"/>
    <w:rsid w:val="00903D77"/>
    <w:rsid w:val="00916A88"/>
    <w:rsid w:val="00917240"/>
    <w:rsid w:val="00923337"/>
    <w:rsid w:val="00931EC4"/>
    <w:rsid w:val="009359DE"/>
    <w:rsid w:val="00950E46"/>
    <w:rsid w:val="00972292"/>
    <w:rsid w:val="00991988"/>
    <w:rsid w:val="009932AB"/>
    <w:rsid w:val="009A019C"/>
    <w:rsid w:val="009B3142"/>
    <w:rsid w:val="009F12A0"/>
    <w:rsid w:val="009F46D1"/>
    <w:rsid w:val="00A000EB"/>
    <w:rsid w:val="00A027C4"/>
    <w:rsid w:val="00A05D37"/>
    <w:rsid w:val="00A1372E"/>
    <w:rsid w:val="00A162D2"/>
    <w:rsid w:val="00A21DBD"/>
    <w:rsid w:val="00A22654"/>
    <w:rsid w:val="00A236EB"/>
    <w:rsid w:val="00A23C31"/>
    <w:rsid w:val="00A2528D"/>
    <w:rsid w:val="00A266CE"/>
    <w:rsid w:val="00A43DC7"/>
    <w:rsid w:val="00A63532"/>
    <w:rsid w:val="00A642D5"/>
    <w:rsid w:val="00A72734"/>
    <w:rsid w:val="00A75D82"/>
    <w:rsid w:val="00A837C7"/>
    <w:rsid w:val="00A84B54"/>
    <w:rsid w:val="00AB7469"/>
    <w:rsid w:val="00AC4D7D"/>
    <w:rsid w:val="00AC5056"/>
    <w:rsid w:val="00AD074C"/>
    <w:rsid w:val="00AD24DD"/>
    <w:rsid w:val="00AD5558"/>
    <w:rsid w:val="00AE53C2"/>
    <w:rsid w:val="00B01780"/>
    <w:rsid w:val="00B018E8"/>
    <w:rsid w:val="00B02DF4"/>
    <w:rsid w:val="00B10846"/>
    <w:rsid w:val="00B1786B"/>
    <w:rsid w:val="00B24F59"/>
    <w:rsid w:val="00B44A07"/>
    <w:rsid w:val="00B457EE"/>
    <w:rsid w:val="00B45FDF"/>
    <w:rsid w:val="00B546E8"/>
    <w:rsid w:val="00B548E5"/>
    <w:rsid w:val="00B61B17"/>
    <w:rsid w:val="00B6631B"/>
    <w:rsid w:val="00B75CD6"/>
    <w:rsid w:val="00B76F7A"/>
    <w:rsid w:val="00B77C45"/>
    <w:rsid w:val="00B843DC"/>
    <w:rsid w:val="00B84560"/>
    <w:rsid w:val="00B84EBD"/>
    <w:rsid w:val="00B91D1D"/>
    <w:rsid w:val="00B9582C"/>
    <w:rsid w:val="00B96585"/>
    <w:rsid w:val="00B979F8"/>
    <w:rsid w:val="00BA0C48"/>
    <w:rsid w:val="00BA189E"/>
    <w:rsid w:val="00BA3690"/>
    <w:rsid w:val="00BC2642"/>
    <w:rsid w:val="00BC4BE4"/>
    <w:rsid w:val="00BD5E5D"/>
    <w:rsid w:val="00BE0A66"/>
    <w:rsid w:val="00BE4207"/>
    <w:rsid w:val="00C00022"/>
    <w:rsid w:val="00C153CD"/>
    <w:rsid w:val="00C22DAF"/>
    <w:rsid w:val="00C268D9"/>
    <w:rsid w:val="00C32828"/>
    <w:rsid w:val="00C36960"/>
    <w:rsid w:val="00C44079"/>
    <w:rsid w:val="00C451F2"/>
    <w:rsid w:val="00C51FEA"/>
    <w:rsid w:val="00C561DF"/>
    <w:rsid w:val="00C600FB"/>
    <w:rsid w:val="00C73906"/>
    <w:rsid w:val="00C76026"/>
    <w:rsid w:val="00C804B4"/>
    <w:rsid w:val="00C81EA8"/>
    <w:rsid w:val="00C85740"/>
    <w:rsid w:val="00C8603B"/>
    <w:rsid w:val="00C870E9"/>
    <w:rsid w:val="00C91DCB"/>
    <w:rsid w:val="00CA38C5"/>
    <w:rsid w:val="00CB0F55"/>
    <w:rsid w:val="00CB1037"/>
    <w:rsid w:val="00CB133E"/>
    <w:rsid w:val="00CB4345"/>
    <w:rsid w:val="00CB5595"/>
    <w:rsid w:val="00CC39A2"/>
    <w:rsid w:val="00CC522D"/>
    <w:rsid w:val="00CC793C"/>
    <w:rsid w:val="00CC7E1E"/>
    <w:rsid w:val="00CD3AD7"/>
    <w:rsid w:val="00CE4080"/>
    <w:rsid w:val="00D04CB5"/>
    <w:rsid w:val="00D12D75"/>
    <w:rsid w:val="00D13FF8"/>
    <w:rsid w:val="00D15553"/>
    <w:rsid w:val="00D21058"/>
    <w:rsid w:val="00D27CAE"/>
    <w:rsid w:val="00D426FF"/>
    <w:rsid w:val="00D42BFE"/>
    <w:rsid w:val="00D47047"/>
    <w:rsid w:val="00D540AC"/>
    <w:rsid w:val="00D655A6"/>
    <w:rsid w:val="00D738FE"/>
    <w:rsid w:val="00D87826"/>
    <w:rsid w:val="00D933A1"/>
    <w:rsid w:val="00D94D39"/>
    <w:rsid w:val="00DA23D1"/>
    <w:rsid w:val="00DA2947"/>
    <w:rsid w:val="00DA673C"/>
    <w:rsid w:val="00DB1BA8"/>
    <w:rsid w:val="00DB5016"/>
    <w:rsid w:val="00DD5575"/>
    <w:rsid w:val="00DD611A"/>
    <w:rsid w:val="00DD72F0"/>
    <w:rsid w:val="00DE18D5"/>
    <w:rsid w:val="00E061BE"/>
    <w:rsid w:val="00E109A3"/>
    <w:rsid w:val="00E10F4A"/>
    <w:rsid w:val="00E1796A"/>
    <w:rsid w:val="00E22A89"/>
    <w:rsid w:val="00E268A6"/>
    <w:rsid w:val="00E32B85"/>
    <w:rsid w:val="00E54F8E"/>
    <w:rsid w:val="00E55346"/>
    <w:rsid w:val="00E56606"/>
    <w:rsid w:val="00E57F67"/>
    <w:rsid w:val="00E62BBC"/>
    <w:rsid w:val="00E6674A"/>
    <w:rsid w:val="00E66FBB"/>
    <w:rsid w:val="00E71388"/>
    <w:rsid w:val="00E7203D"/>
    <w:rsid w:val="00E765B8"/>
    <w:rsid w:val="00E77D7F"/>
    <w:rsid w:val="00E846A5"/>
    <w:rsid w:val="00E857F0"/>
    <w:rsid w:val="00EA6DFE"/>
    <w:rsid w:val="00EC06D8"/>
    <w:rsid w:val="00EC1639"/>
    <w:rsid w:val="00ED1F28"/>
    <w:rsid w:val="00ED5BAB"/>
    <w:rsid w:val="00EE1852"/>
    <w:rsid w:val="00EF0294"/>
    <w:rsid w:val="00EF6E03"/>
    <w:rsid w:val="00F13628"/>
    <w:rsid w:val="00F2358D"/>
    <w:rsid w:val="00F36024"/>
    <w:rsid w:val="00F368DC"/>
    <w:rsid w:val="00F417D9"/>
    <w:rsid w:val="00F5513A"/>
    <w:rsid w:val="00F56AFF"/>
    <w:rsid w:val="00F573C3"/>
    <w:rsid w:val="00F63DBA"/>
    <w:rsid w:val="00F65E7D"/>
    <w:rsid w:val="00F66F84"/>
    <w:rsid w:val="00F76054"/>
    <w:rsid w:val="00F8144A"/>
    <w:rsid w:val="00F832FF"/>
    <w:rsid w:val="00F84761"/>
    <w:rsid w:val="00F87838"/>
    <w:rsid w:val="00FA3AC4"/>
    <w:rsid w:val="00FA5C37"/>
    <w:rsid w:val="00FB13AD"/>
    <w:rsid w:val="00FD2216"/>
    <w:rsid w:val="00FE075B"/>
    <w:rsid w:val="00FE1364"/>
    <w:rsid w:val="00FE33C9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03CF"/>
  <w15:chartTrackingRefBased/>
  <w15:docId w15:val="{2961D591-1912-4302-B37B-61464BF2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15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39A2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F36024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722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486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21DE6"/>
    <w:pPr>
      <w:framePr w:hSpace="141" w:wrap="around" w:vAnchor="text" w:hAnchor="margin" w:y="108"/>
      <w:spacing w:before="60" w:after="60" w:line="240" w:lineRule="auto"/>
    </w:pPr>
    <w:rPr>
      <w:rFonts w:ascii="Arial" w:hAnsi="Arial" w:cs="Arial"/>
      <w:sz w:val="18"/>
      <w:szCs w:val="18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21DE6"/>
    <w:rPr>
      <w:rFonts w:ascii="Arial" w:hAnsi="Arial" w:cs="Arial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3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Dominga Chaucayanqui Mogrovejo</dc:creator>
  <cp:keywords/>
  <dc:description/>
  <cp:lastModifiedBy>ana maria castillo delgado</cp:lastModifiedBy>
  <cp:revision>53</cp:revision>
  <dcterms:created xsi:type="dcterms:W3CDTF">2021-04-08T14:20:00Z</dcterms:created>
  <dcterms:modified xsi:type="dcterms:W3CDTF">2022-06-16T00:52:00Z</dcterms:modified>
</cp:coreProperties>
</file>