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414FE" w14:textId="40265591" w:rsidR="00A9251C" w:rsidRDefault="00A9251C" w:rsidP="00A9251C">
      <w:pPr>
        <w:shd w:val="clear" w:color="auto" w:fill="FFFFFF"/>
        <w:tabs>
          <w:tab w:val="num" w:pos="720"/>
        </w:tabs>
        <w:spacing w:after="0" w:line="240" w:lineRule="auto"/>
        <w:ind w:left="720" w:hanging="360"/>
      </w:pPr>
    </w:p>
    <w:p w14:paraId="19AD8301" w14:textId="30878359" w:rsidR="002379B1" w:rsidRDefault="002379B1" w:rsidP="00A9251C">
      <w:pPr>
        <w:shd w:val="clear" w:color="auto" w:fill="FFFFFF"/>
        <w:tabs>
          <w:tab w:val="num" w:pos="720"/>
        </w:tabs>
        <w:spacing w:after="0" w:line="240" w:lineRule="auto"/>
        <w:ind w:left="720" w:hanging="360"/>
      </w:pPr>
    </w:p>
    <w:p w14:paraId="59C6B9D5" w14:textId="37D40BAD" w:rsidR="002379B1" w:rsidRDefault="002379B1" w:rsidP="00A9251C">
      <w:pPr>
        <w:shd w:val="clear" w:color="auto" w:fill="FFFFFF"/>
        <w:tabs>
          <w:tab w:val="num" w:pos="720"/>
        </w:tabs>
        <w:spacing w:after="0" w:line="240" w:lineRule="auto"/>
        <w:ind w:left="720" w:hanging="360"/>
      </w:pPr>
    </w:p>
    <w:p w14:paraId="5CD0C9E2" w14:textId="50DDBB5E" w:rsidR="002379B1" w:rsidRDefault="002379B1" w:rsidP="00A9251C">
      <w:pPr>
        <w:shd w:val="clear" w:color="auto" w:fill="FFFFFF"/>
        <w:tabs>
          <w:tab w:val="num" w:pos="720"/>
        </w:tabs>
        <w:spacing w:after="0" w:line="240" w:lineRule="auto"/>
        <w:ind w:left="720" w:hanging="360"/>
      </w:pPr>
    </w:p>
    <w:p w14:paraId="6569DDF0" w14:textId="29742365" w:rsidR="002379B1" w:rsidRDefault="002379B1" w:rsidP="00A9251C">
      <w:pPr>
        <w:shd w:val="clear" w:color="auto" w:fill="FFFFFF"/>
        <w:tabs>
          <w:tab w:val="num" w:pos="720"/>
        </w:tabs>
        <w:spacing w:after="0" w:line="240" w:lineRule="auto"/>
        <w:ind w:left="720" w:hanging="360"/>
      </w:pPr>
    </w:p>
    <w:p w14:paraId="677EA00C" w14:textId="77777777" w:rsidR="002379B1" w:rsidRDefault="002379B1" w:rsidP="00A9251C">
      <w:pPr>
        <w:shd w:val="clear" w:color="auto" w:fill="FFFFFF"/>
        <w:tabs>
          <w:tab w:val="num" w:pos="720"/>
        </w:tabs>
        <w:spacing w:after="0" w:line="240" w:lineRule="auto"/>
        <w:ind w:left="720" w:hanging="360"/>
      </w:pPr>
    </w:p>
    <w:p w14:paraId="479CC209" w14:textId="77777777" w:rsidR="00A9251C" w:rsidRDefault="00A9251C" w:rsidP="00A9251C">
      <w:pPr>
        <w:shd w:val="clear" w:color="auto" w:fill="FFFFFF"/>
        <w:spacing w:after="0" w:line="240" w:lineRule="auto"/>
        <w:ind w:left="720"/>
        <w:rPr>
          <w:rFonts w:ascii="Open Sans" w:eastAsia="Times New Roman" w:hAnsi="Open Sans" w:cs="Open Sans"/>
          <w:color w:val="262626"/>
          <w:kern w:val="0"/>
          <w:sz w:val="21"/>
          <w:szCs w:val="21"/>
          <w:lang w:eastAsia="es-ES"/>
          <w14:ligatures w14:val="none"/>
        </w:rPr>
      </w:pPr>
    </w:p>
    <w:p w14:paraId="4FAF7E43" w14:textId="26F607FA" w:rsidR="00A9251C" w:rsidRPr="00A9251C" w:rsidRDefault="00A9251C" w:rsidP="00A9251C">
      <w:pPr>
        <w:numPr>
          <w:ilvl w:val="0"/>
          <w:numId w:val="1"/>
        </w:numPr>
        <w:shd w:val="clear" w:color="auto" w:fill="FFFFFF"/>
        <w:spacing w:after="0" w:line="240" w:lineRule="auto"/>
        <w:rPr>
          <w:rFonts w:ascii="Open Sans" w:eastAsia="Times New Roman" w:hAnsi="Open Sans" w:cs="Open Sans"/>
          <w:color w:val="262626"/>
          <w:kern w:val="0"/>
          <w:sz w:val="21"/>
          <w:szCs w:val="21"/>
          <w:lang w:eastAsia="es-ES"/>
          <w14:ligatures w14:val="none"/>
        </w:rPr>
      </w:pPr>
      <w:r w:rsidRPr="00A9251C">
        <w:rPr>
          <w:rFonts w:ascii="Open Sans" w:eastAsia="Times New Roman" w:hAnsi="Open Sans" w:cs="Open Sans"/>
          <w:color w:val="262626"/>
          <w:kern w:val="0"/>
          <w:sz w:val="21"/>
          <w:szCs w:val="21"/>
          <w:lang w:eastAsia="es-ES"/>
          <w14:ligatures w14:val="none"/>
        </w:rPr>
        <w:t>Portada bien elaborada</w:t>
      </w:r>
    </w:p>
    <w:p w14:paraId="1A8BB978" w14:textId="77777777" w:rsidR="00A9251C" w:rsidRPr="00A9251C" w:rsidRDefault="00A9251C" w:rsidP="00A9251C">
      <w:pPr>
        <w:numPr>
          <w:ilvl w:val="0"/>
          <w:numId w:val="1"/>
        </w:numPr>
        <w:shd w:val="clear" w:color="auto" w:fill="FFFFFF"/>
        <w:spacing w:after="0" w:line="240" w:lineRule="auto"/>
        <w:rPr>
          <w:rFonts w:ascii="Open Sans" w:eastAsia="Times New Roman" w:hAnsi="Open Sans" w:cs="Open Sans"/>
          <w:color w:val="262626"/>
          <w:kern w:val="0"/>
          <w:sz w:val="21"/>
          <w:szCs w:val="21"/>
          <w:lang w:eastAsia="es-ES"/>
          <w14:ligatures w14:val="none"/>
        </w:rPr>
      </w:pPr>
      <w:r w:rsidRPr="00A9251C">
        <w:rPr>
          <w:rFonts w:ascii="Open Sans" w:eastAsia="Times New Roman" w:hAnsi="Open Sans" w:cs="Open Sans"/>
          <w:color w:val="262626"/>
          <w:kern w:val="0"/>
          <w:sz w:val="21"/>
          <w:szCs w:val="21"/>
          <w:lang w:eastAsia="es-ES"/>
          <w14:ligatures w14:val="none"/>
        </w:rPr>
        <w:t>Tabla de contenido generada automáticamente</w:t>
      </w:r>
    </w:p>
    <w:p w14:paraId="7D56DDFF" w14:textId="77777777" w:rsidR="00A9251C" w:rsidRPr="00A9251C" w:rsidRDefault="00A9251C" w:rsidP="00A9251C">
      <w:pPr>
        <w:numPr>
          <w:ilvl w:val="0"/>
          <w:numId w:val="1"/>
        </w:numPr>
        <w:shd w:val="clear" w:color="auto" w:fill="FFFFFF"/>
        <w:spacing w:after="0" w:line="240" w:lineRule="auto"/>
        <w:rPr>
          <w:rFonts w:ascii="Open Sans" w:eastAsia="Times New Roman" w:hAnsi="Open Sans" w:cs="Open Sans"/>
          <w:color w:val="262626"/>
          <w:kern w:val="0"/>
          <w:sz w:val="21"/>
          <w:szCs w:val="21"/>
          <w:lang w:eastAsia="es-ES"/>
          <w14:ligatures w14:val="none"/>
        </w:rPr>
      </w:pPr>
      <w:r w:rsidRPr="00A9251C">
        <w:rPr>
          <w:rFonts w:ascii="Open Sans" w:eastAsia="Times New Roman" w:hAnsi="Open Sans" w:cs="Open Sans"/>
          <w:color w:val="262626"/>
          <w:kern w:val="0"/>
          <w:sz w:val="21"/>
          <w:szCs w:val="21"/>
          <w:lang w:eastAsia="es-ES"/>
          <w14:ligatures w14:val="none"/>
        </w:rPr>
        <w:t>Capítulo I</w:t>
      </w:r>
    </w:p>
    <w:p w14:paraId="088F82B1" w14:textId="77777777" w:rsidR="00A9251C" w:rsidRPr="00A9251C" w:rsidRDefault="00A9251C" w:rsidP="00A9251C">
      <w:pPr>
        <w:numPr>
          <w:ilvl w:val="0"/>
          <w:numId w:val="1"/>
        </w:numPr>
        <w:shd w:val="clear" w:color="auto" w:fill="FFFFFF"/>
        <w:spacing w:after="0" w:line="240" w:lineRule="auto"/>
        <w:rPr>
          <w:rFonts w:ascii="Open Sans" w:eastAsia="Times New Roman" w:hAnsi="Open Sans" w:cs="Open Sans"/>
          <w:color w:val="262626"/>
          <w:kern w:val="0"/>
          <w:sz w:val="21"/>
          <w:szCs w:val="21"/>
          <w:lang w:eastAsia="es-ES"/>
          <w14:ligatures w14:val="none"/>
        </w:rPr>
      </w:pPr>
      <w:r w:rsidRPr="00A9251C">
        <w:rPr>
          <w:rFonts w:ascii="Open Sans" w:eastAsia="Times New Roman" w:hAnsi="Open Sans" w:cs="Open Sans"/>
          <w:color w:val="262626"/>
          <w:kern w:val="0"/>
          <w:sz w:val="21"/>
          <w:szCs w:val="21"/>
          <w:lang w:eastAsia="es-ES"/>
          <w14:ligatures w14:val="none"/>
        </w:rPr>
        <w:t>1.1 Introducción </w:t>
      </w:r>
    </w:p>
    <w:p w14:paraId="049567F1" w14:textId="77777777" w:rsidR="00A9251C" w:rsidRPr="00A9251C" w:rsidRDefault="00A9251C" w:rsidP="00A9251C">
      <w:pPr>
        <w:numPr>
          <w:ilvl w:val="0"/>
          <w:numId w:val="1"/>
        </w:numPr>
        <w:shd w:val="clear" w:color="auto" w:fill="FFFFFF"/>
        <w:spacing w:after="0" w:line="240" w:lineRule="auto"/>
        <w:rPr>
          <w:rFonts w:ascii="Open Sans" w:eastAsia="Times New Roman" w:hAnsi="Open Sans" w:cs="Open Sans"/>
          <w:color w:val="262626"/>
          <w:kern w:val="0"/>
          <w:sz w:val="21"/>
          <w:szCs w:val="21"/>
          <w:lang w:eastAsia="es-ES"/>
          <w14:ligatures w14:val="none"/>
        </w:rPr>
      </w:pPr>
      <w:r w:rsidRPr="00A9251C">
        <w:rPr>
          <w:rFonts w:ascii="Open Sans" w:eastAsia="Times New Roman" w:hAnsi="Open Sans" w:cs="Open Sans"/>
          <w:color w:val="262626"/>
          <w:kern w:val="0"/>
          <w:sz w:val="21"/>
          <w:szCs w:val="21"/>
          <w:lang w:eastAsia="es-ES"/>
          <w14:ligatures w14:val="none"/>
        </w:rPr>
        <w:t>1.2 Problema investigado</w:t>
      </w:r>
    </w:p>
    <w:p w14:paraId="72C13F65" w14:textId="77777777" w:rsidR="00A9251C" w:rsidRPr="00A9251C" w:rsidRDefault="00A9251C" w:rsidP="00A9251C">
      <w:pPr>
        <w:numPr>
          <w:ilvl w:val="0"/>
          <w:numId w:val="1"/>
        </w:numPr>
        <w:shd w:val="clear" w:color="auto" w:fill="FFFFFF"/>
        <w:spacing w:after="0" w:line="240" w:lineRule="auto"/>
        <w:rPr>
          <w:rFonts w:ascii="Open Sans" w:eastAsia="Times New Roman" w:hAnsi="Open Sans" w:cs="Open Sans"/>
          <w:color w:val="262626"/>
          <w:kern w:val="0"/>
          <w:sz w:val="21"/>
          <w:szCs w:val="21"/>
          <w:lang w:eastAsia="es-ES"/>
          <w14:ligatures w14:val="none"/>
        </w:rPr>
      </w:pPr>
      <w:r w:rsidRPr="00A9251C">
        <w:rPr>
          <w:rFonts w:ascii="Open Sans" w:eastAsia="Times New Roman" w:hAnsi="Open Sans" w:cs="Open Sans"/>
          <w:color w:val="262626"/>
          <w:kern w:val="0"/>
          <w:sz w:val="21"/>
          <w:szCs w:val="21"/>
          <w:lang w:eastAsia="es-ES"/>
          <w14:ligatures w14:val="none"/>
        </w:rPr>
        <w:t>1.3 Justificación</w:t>
      </w:r>
    </w:p>
    <w:p w14:paraId="7AAA0464" w14:textId="77777777" w:rsidR="00A9251C" w:rsidRPr="00A9251C" w:rsidRDefault="00A9251C" w:rsidP="00A9251C">
      <w:pPr>
        <w:numPr>
          <w:ilvl w:val="0"/>
          <w:numId w:val="1"/>
        </w:numPr>
        <w:shd w:val="clear" w:color="auto" w:fill="FFFFFF"/>
        <w:spacing w:after="0" w:line="240" w:lineRule="auto"/>
        <w:rPr>
          <w:rFonts w:ascii="Open Sans" w:eastAsia="Times New Roman" w:hAnsi="Open Sans" w:cs="Open Sans"/>
          <w:color w:val="262626"/>
          <w:kern w:val="0"/>
          <w:sz w:val="21"/>
          <w:szCs w:val="21"/>
          <w:lang w:eastAsia="es-ES"/>
          <w14:ligatures w14:val="none"/>
        </w:rPr>
      </w:pPr>
      <w:r w:rsidRPr="00A9251C">
        <w:rPr>
          <w:rFonts w:ascii="Open Sans" w:eastAsia="Times New Roman" w:hAnsi="Open Sans" w:cs="Open Sans"/>
          <w:color w:val="262626"/>
          <w:kern w:val="0"/>
          <w:sz w:val="21"/>
          <w:szCs w:val="21"/>
          <w:lang w:eastAsia="es-ES"/>
          <w14:ligatures w14:val="none"/>
        </w:rPr>
        <w:t>1.4 Objetivos de la investigación (un objetivo general y por lo menos 3 específicos)</w:t>
      </w:r>
    </w:p>
    <w:p w14:paraId="67777686" w14:textId="77777777" w:rsidR="00A9251C" w:rsidRPr="00A9251C" w:rsidRDefault="00A9251C" w:rsidP="00A9251C">
      <w:pPr>
        <w:numPr>
          <w:ilvl w:val="0"/>
          <w:numId w:val="1"/>
        </w:numPr>
        <w:shd w:val="clear" w:color="auto" w:fill="FFFFFF"/>
        <w:spacing w:after="0" w:line="240" w:lineRule="auto"/>
        <w:rPr>
          <w:rFonts w:ascii="Open Sans" w:eastAsia="Times New Roman" w:hAnsi="Open Sans" w:cs="Open Sans"/>
          <w:color w:val="262626"/>
          <w:kern w:val="0"/>
          <w:sz w:val="21"/>
          <w:szCs w:val="21"/>
          <w:lang w:eastAsia="es-ES"/>
          <w14:ligatures w14:val="none"/>
        </w:rPr>
      </w:pPr>
      <w:r w:rsidRPr="00A9251C">
        <w:rPr>
          <w:rFonts w:ascii="Open Sans" w:eastAsia="Times New Roman" w:hAnsi="Open Sans" w:cs="Open Sans"/>
          <w:color w:val="262626"/>
          <w:kern w:val="0"/>
          <w:sz w:val="21"/>
          <w:szCs w:val="21"/>
          <w:lang w:eastAsia="es-ES"/>
          <w14:ligatures w14:val="none"/>
        </w:rPr>
        <w:t>Capítulo II</w:t>
      </w:r>
    </w:p>
    <w:p w14:paraId="6D0AD8CE" w14:textId="77777777" w:rsidR="00A9251C" w:rsidRPr="00A9251C" w:rsidRDefault="00A9251C" w:rsidP="00A9251C">
      <w:pPr>
        <w:numPr>
          <w:ilvl w:val="0"/>
          <w:numId w:val="1"/>
        </w:numPr>
        <w:shd w:val="clear" w:color="auto" w:fill="FFFFFF"/>
        <w:spacing w:after="0" w:line="240" w:lineRule="auto"/>
        <w:rPr>
          <w:rFonts w:ascii="Open Sans" w:eastAsia="Times New Roman" w:hAnsi="Open Sans" w:cs="Open Sans"/>
          <w:color w:val="262626"/>
          <w:kern w:val="0"/>
          <w:sz w:val="21"/>
          <w:szCs w:val="21"/>
          <w:lang w:eastAsia="es-ES"/>
          <w14:ligatures w14:val="none"/>
        </w:rPr>
      </w:pPr>
      <w:r w:rsidRPr="00A9251C">
        <w:rPr>
          <w:rFonts w:ascii="Open Sans" w:eastAsia="Times New Roman" w:hAnsi="Open Sans" w:cs="Open Sans"/>
          <w:b/>
          <w:bCs/>
          <w:color w:val="262626"/>
          <w:kern w:val="0"/>
          <w:sz w:val="21"/>
          <w:szCs w:val="21"/>
          <w:lang w:eastAsia="es-ES"/>
          <w14:ligatures w14:val="none"/>
        </w:rPr>
        <w:t>Marco teórico /base teórica</w:t>
      </w:r>
      <w:r w:rsidRPr="00A9251C">
        <w:rPr>
          <w:rFonts w:ascii="Open Sans" w:eastAsia="Times New Roman" w:hAnsi="Open Sans" w:cs="Open Sans"/>
          <w:color w:val="262626"/>
          <w:kern w:val="0"/>
          <w:sz w:val="21"/>
          <w:szCs w:val="21"/>
          <w:lang w:eastAsia="es-ES"/>
          <w14:ligatures w14:val="none"/>
        </w:rPr>
        <w:t> (Distribuido en subtítulos)</w:t>
      </w:r>
    </w:p>
    <w:p w14:paraId="542C46C7" w14:textId="477116ED" w:rsidR="00A9251C" w:rsidRDefault="00A9251C" w:rsidP="00A9251C">
      <w:pPr>
        <w:numPr>
          <w:ilvl w:val="0"/>
          <w:numId w:val="1"/>
        </w:numPr>
        <w:shd w:val="clear" w:color="auto" w:fill="FFFFFF"/>
        <w:spacing w:after="0" w:line="240" w:lineRule="auto"/>
        <w:rPr>
          <w:rFonts w:ascii="Open Sans" w:eastAsia="Times New Roman" w:hAnsi="Open Sans" w:cs="Open Sans"/>
          <w:color w:val="262626"/>
          <w:kern w:val="0"/>
          <w:sz w:val="21"/>
          <w:szCs w:val="21"/>
          <w:lang w:eastAsia="es-ES"/>
          <w14:ligatures w14:val="none"/>
        </w:rPr>
      </w:pPr>
      <w:r w:rsidRPr="00A9251C">
        <w:rPr>
          <w:rFonts w:ascii="Open Sans" w:eastAsia="Times New Roman" w:hAnsi="Open Sans" w:cs="Open Sans"/>
          <w:color w:val="262626"/>
          <w:kern w:val="0"/>
          <w:sz w:val="21"/>
          <w:szCs w:val="21"/>
          <w:lang w:eastAsia="es-ES"/>
          <w14:ligatures w14:val="none"/>
        </w:rPr>
        <w:t> 2.1 Información sobre base de datos (Gestor utilizado, ya sea SQL Server o MySQL)</w:t>
      </w:r>
    </w:p>
    <w:p w14:paraId="58894C6D" w14:textId="78CE5C8A" w:rsidR="005A60F1" w:rsidRDefault="005A60F1" w:rsidP="005A60F1">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1FC10AFA" w14:textId="4BCEE193" w:rsidR="001E3916" w:rsidRDefault="001E3916" w:rsidP="005A60F1">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5AB0AC8D" w14:textId="46D8897E" w:rsidR="001E3916" w:rsidRDefault="001E3916" w:rsidP="005A60F1">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7C1F92AB" w14:textId="624A998A" w:rsidR="001E3916" w:rsidRDefault="001E3916" w:rsidP="005A60F1">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62F120DE" w14:textId="5786C767" w:rsidR="001E3916" w:rsidRDefault="001E3916" w:rsidP="005A60F1">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689CA3B1" w14:textId="5C409F02" w:rsidR="001E3916" w:rsidRDefault="001E3916" w:rsidP="005A60F1">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3620E42C" w14:textId="26DE3AA9" w:rsidR="001E3916" w:rsidRDefault="001E3916" w:rsidP="005A60F1">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367D3498" w14:textId="7C5784D4" w:rsidR="001E3916" w:rsidRDefault="001E3916" w:rsidP="005A60F1">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448FC282" w14:textId="5A25DB0E" w:rsidR="001E3916" w:rsidRDefault="001E3916" w:rsidP="005A60F1">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79517C27" w14:textId="4614DCBA" w:rsidR="001E3916" w:rsidRDefault="001E3916" w:rsidP="005A60F1">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2964AF74" w14:textId="16ABAD7D" w:rsidR="001E3916" w:rsidRDefault="001E3916" w:rsidP="005A60F1">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532B5EAA" w14:textId="41DB79D2" w:rsidR="001E3916" w:rsidRDefault="001E3916" w:rsidP="005A60F1">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1BDD53DE" w14:textId="14E738AD" w:rsidR="001E3916" w:rsidRDefault="001E3916" w:rsidP="005A60F1">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05761433" w14:textId="1DF1A9B8" w:rsidR="001E3916" w:rsidRDefault="001E3916" w:rsidP="005A60F1">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5B08AC5E" w14:textId="76C978A6" w:rsidR="001E3916" w:rsidRDefault="001E3916" w:rsidP="005A60F1">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2A2664BA" w14:textId="1DF3071E" w:rsidR="001E3916" w:rsidRDefault="001E3916" w:rsidP="005A60F1">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0F64D1AF" w14:textId="29CCDA80" w:rsidR="001E3916" w:rsidRDefault="001E3916" w:rsidP="005A60F1">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32E7359F" w14:textId="6B00D56C" w:rsidR="001E3916" w:rsidRDefault="001E3916" w:rsidP="005A60F1">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1A088713" w14:textId="54329AAD" w:rsidR="001E3916" w:rsidRDefault="001E3916" w:rsidP="005A60F1">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3464B039" w14:textId="15C9383A" w:rsidR="001E3916" w:rsidRDefault="001E3916" w:rsidP="005A60F1">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637EC16A" w14:textId="10CEF021" w:rsidR="001E3916" w:rsidRDefault="001E3916" w:rsidP="005A60F1">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6DDED5B0" w14:textId="18B8A784" w:rsidR="001E3916" w:rsidRDefault="001E3916" w:rsidP="005A60F1">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7EFF400D" w14:textId="21492F68" w:rsidR="001E3916" w:rsidRDefault="001E3916" w:rsidP="005A60F1">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0FAC65DA" w14:textId="63CC1118" w:rsidR="001E3916" w:rsidRDefault="001E3916" w:rsidP="005A60F1">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26B8A8B3" w14:textId="152CB2D9" w:rsidR="001E3916" w:rsidRDefault="001E3916" w:rsidP="005A60F1">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6ED5DDCF" w14:textId="1DAB4A22" w:rsidR="001E3916" w:rsidRDefault="001E3916" w:rsidP="005A60F1">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4F47BE9C" w14:textId="0E6852B9" w:rsidR="001E3916" w:rsidRDefault="001E3916" w:rsidP="005A60F1">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533A33D6" w14:textId="7AE36E28" w:rsidR="001E3916" w:rsidRDefault="001E3916" w:rsidP="005A60F1">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0205F76F" w14:textId="39F21D63" w:rsidR="001E3916" w:rsidRDefault="001E3916" w:rsidP="005A60F1">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185E446C" w14:textId="77777777" w:rsidR="001E3916" w:rsidRDefault="001E3916" w:rsidP="005A60F1">
      <w:pPr>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1D5CDD96" w14:textId="4C69E68F" w:rsidR="005A60F1" w:rsidRPr="0062749B" w:rsidRDefault="005A60F1" w:rsidP="0062749B">
      <w:pPr>
        <w:shd w:val="clear" w:color="auto" w:fill="FFFFFF"/>
        <w:spacing w:after="0" w:line="360" w:lineRule="auto"/>
        <w:jc w:val="both"/>
        <w:rPr>
          <w:rFonts w:ascii="Calibri" w:eastAsia="Times New Roman" w:hAnsi="Calibri" w:cs="Calibri"/>
          <w:b/>
          <w:bCs/>
          <w:kern w:val="0"/>
          <w:sz w:val="28"/>
          <w:szCs w:val="28"/>
          <w:lang w:eastAsia="es-ES"/>
          <w14:ligatures w14:val="none"/>
        </w:rPr>
      </w:pPr>
      <w:r w:rsidRPr="0062749B">
        <w:rPr>
          <w:rFonts w:ascii="Calibri" w:eastAsia="Times New Roman" w:hAnsi="Calibri" w:cs="Calibri"/>
          <w:b/>
          <w:bCs/>
          <w:kern w:val="0"/>
          <w:sz w:val="28"/>
          <w:szCs w:val="28"/>
          <w:lang w:eastAsia="es-ES"/>
          <w14:ligatures w14:val="none"/>
        </w:rPr>
        <w:lastRenderedPageBreak/>
        <w:t>SQL Server:</w:t>
      </w:r>
    </w:p>
    <w:p w14:paraId="117CE0F8" w14:textId="77777777" w:rsidR="005A60F1" w:rsidRPr="005A60F1" w:rsidRDefault="005A60F1" w:rsidP="0062749B">
      <w:pPr>
        <w:shd w:val="clear" w:color="auto" w:fill="FFFFFF"/>
        <w:spacing w:after="0" w:line="360" w:lineRule="auto"/>
        <w:jc w:val="both"/>
        <w:rPr>
          <w:rFonts w:eastAsia="Times New Roman" w:cstheme="minorHAnsi"/>
          <w:kern w:val="0"/>
          <w:sz w:val="24"/>
          <w:szCs w:val="24"/>
          <w:lang w:eastAsia="es-ES"/>
        </w:rPr>
      </w:pPr>
      <w:r w:rsidRPr="005A60F1">
        <w:rPr>
          <w:rFonts w:eastAsia="Times New Roman" w:cstheme="minorHAnsi"/>
          <w:kern w:val="0"/>
          <w:sz w:val="24"/>
          <w:szCs w:val="24"/>
          <w:lang w:eastAsia="es-ES"/>
        </w:rPr>
        <w:t xml:space="preserve">SQL Server es un sistema de gestión de bases de datos relacionales (RDBMS) desarrollado por Microsoft </w:t>
      </w:r>
      <w:proofErr w:type="spellStart"/>
      <w:r w:rsidRPr="005A60F1">
        <w:rPr>
          <w:rFonts w:eastAsia="Times New Roman" w:cstheme="minorHAnsi"/>
          <w:kern w:val="0"/>
          <w:sz w:val="24"/>
          <w:szCs w:val="24"/>
          <w:lang w:eastAsia="es-ES"/>
        </w:rPr>
        <w:t>Corporation</w:t>
      </w:r>
      <w:proofErr w:type="spellEnd"/>
      <w:r w:rsidRPr="005A60F1">
        <w:rPr>
          <w:rFonts w:eastAsia="Times New Roman" w:cstheme="minorHAnsi"/>
          <w:kern w:val="0"/>
          <w:sz w:val="24"/>
          <w:szCs w:val="24"/>
          <w:lang w:eastAsia="es-ES"/>
        </w:rPr>
        <w:t>. Es una herramienta de software que permite a los usuarios almacenar, administrar y recuperar datos en una base de datos.</w:t>
      </w:r>
    </w:p>
    <w:p w14:paraId="72037E7B" w14:textId="06B5E8FB" w:rsidR="005A60F1" w:rsidRPr="005A60F1" w:rsidRDefault="005A60F1" w:rsidP="0062749B">
      <w:pPr>
        <w:shd w:val="clear" w:color="auto" w:fill="FFFFFF"/>
        <w:spacing w:after="0" w:line="360" w:lineRule="auto"/>
        <w:jc w:val="both"/>
        <w:rPr>
          <w:rFonts w:eastAsia="Times New Roman" w:cstheme="minorHAnsi"/>
          <w:kern w:val="0"/>
          <w:sz w:val="24"/>
          <w:szCs w:val="24"/>
          <w:lang w:eastAsia="es-ES"/>
        </w:rPr>
      </w:pPr>
      <w:r w:rsidRPr="005A60F1">
        <w:rPr>
          <w:rFonts w:eastAsia="Times New Roman" w:cstheme="minorHAnsi"/>
          <w:kern w:val="0"/>
          <w:sz w:val="24"/>
          <w:szCs w:val="24"/>
          <w:lang w:eastAsia="es-ES"/>
        </w:rPr>
        <w:t>SQL Server utiliza el lenguaje SQL (</w:t>
      </w:r>
      <w:proofErr w:type="spellStart"/>
      <w:r w:rsidRPr="005A60F1">
        <w:rPr>
          <w:rFonts w:eastAsia="Times New Roman" w:cstheme="minorHAnsi"/>
          <w:kern w:val="0"/>
          <w:sz w:val="24"/>
          <w:szCs w:val="24"/>
          <w:lang w:eastAsia="es-ES"/>
        </w:rPr>
        <w:t>Structured</w:t>
      </w:r>
      <w:proofErr w:type="spellEnd"/>
      <w:r w:rsidRPr="005A60F1">
        <w:rPr>
          <w:rFonts w:eastAsia="Times New Roman" w:cstheme="minorHAnsi"/>
          <w:kern w:val="0"/>
          <w:sz w:val="24"/>
          <w:szCs w:val="24"/>
          <w:lang w:eastAsia="es-ES"/>
        </w:rPr>
        <w:t xml:space="preserve"> </w:t>
      </w:r>
      <w:proofErr w:type="spellStart"/>
      <w:r w:rsidRPr="005A60F1">
        <w:rPr>
          <w:rFonts w:eastAsia="Times New Roman" w:cstheme="minorHAnsi"/>
          <w:kern w:val="0"/>
          <w:sz w:val="24"/>
          <w:szCs w:val="24"/>
          <w:lang w:eastAsia="es-ES"/>
        </w:rPr>
        <w:t>Query</w:t>
      </w:r>
      <w:proofErr w:type="spellEnd"/>
      <w:r w:rsidRPr="005A60F1">
        <w:rPr>
          <w:rFonts w:eastAsia="Times New Roman" w:cstheme="minorHAnsi"/>
          <w:kern w:val="0"/>
          <w:sz w:val="24"/>
          <w:szCs w:val="24"/>
          <w:lang w:eastAsia="es-ES"/>
        </w:rPr>
        <w:t xml:space="preserve"> </w:t>
      </w:r>
      <w:proofErr w:type="spellStart"/>
      <w:r w:rsidRPr="005A60F1">
        <w:rPr>
          <w:rFonts w:eastAsia="Times New Roman" w:cstheme="minorHAnsi"/>
          <w:kern w:val="0"/>
          <w:sz w:val="24"/>
          <w:szCs w:val="24"/>
          <w:lang w:eastAsia="es-ES"/>
        </w:rPr>
        <w:t>Language</w:t>
      </w:r>
      <w:proofErr w:type="spellEnd"/>
      <w:r w:rsidRPr="005A60F1">
        <w:rPr>
          <w:rFonts w:eastAsia="Times New Roman" w:cstheme="minorHAnsi"/>
          <w:kern w:val="0"/>
          <w:sz w:val="24"/>
          <w:szCs w:val="24"/>
          <w:lang w:eastAsia="es-ES"/>
        </w:rPr>
        <w:t>) para administrar las bases de datos y proporciona una interfaz gráfica de usuario (GUI) para realizar tareas de administración, como la creación de bases de datos, tablas, vistas y procedimientos almacenados.</w:t>
      </w:r>
    </w:p>
    <w:p w14:paraId="0B1829CD" w14:textId="77777777" w:rsidR="005A60F1" w:rsidRPr="005A60F1" w:rsidRDefault="005A60F1" w:rsidP="0062749B">
      <w:pPr>
        <w:shd w:val="clear" w:color="auto" w:fill="FFFFFF"/>
        <w:spacing w:after="0" w:line="360" w:lineRule="auto"/>
        <w:jc w:val="both"/>
        <w:rPr>
          <w:rFonts w:eastAsia="Times New Roman" w:cstheme="minorHAnsi"/>
          <w:kern w:val="0"/>
          <w:sz w:val="24"/>
          <w:szCs w:val="24"/>
          <w:lang w:eastAsia="es-ES"/>
        </w:rPr>
      </w:pPr>
      <w:r w:rsidRPr="005A60F1">
        <w:rPr>
          <w:rFonts w:eastAsia="Times New Roman" w:cstheme="minorHAnsi"/>
          <w:kern w:val="0"/>
          <w:sz w:val="24"/>
          <w:szCs w:val="24"/>
          <w:lang w:eastAsia="es-ES"/>
        </w:rPr>
        <w:t>SQL Server es muy utilizado en entornos empresariales y de negocios, donde se requiere una gran cantidad de datos y una alta capacidad de procesamiento y almacenamiento. También es popular entre los desarrolladores de aplicaciones que necesitan una base de datos confiable y escalable para sus aplicaciones.</w:t>
      </w:r>
    </w:p>
    <w:p w14:paraId="39084D5A" w14:textId="77777777" w:rsidR="005A60F1" w:rsidRPr="005A60F1" w:rsidRDefault="005A60F1" w:rsidP="0062749B">
      <w:pPr>
        <w:shd w:val="clear" w:color="auto" w:fill="FFFFFF"/>
        <w:spacing w:after="0" w:line="360" w:lineRule="auto"/>
        <w:jc w:val="both"/>
        <w:rPr>
          <w:rFonts w:eastAsia="Times New Roman" w:cstheme="minorHAnsi"/>
          <w:kern w:val="0"/>
          <w:sz w:val="24"/>
          <w:szCs w:val="24"/>
          <w:lang w:eastAsia="es-ES"/>
        </w:rPr>
      </w:pPr>
      <w:r w:rsidRPr="005A60F1">
        <w:rPr>
          <w:rFonts w:eastAsia="Times New Roman" w:cstheme="minorHAnsi"/>
          <w:kern w:val="0"/>
          <w:sz w:val="24"/>
          <w:szCs w:val="24"/>
          <w:lang w:eastAsia="es-ES"/>
        </w:rPr>
        <w:t>SQL Server se ejecuta en sistemas operativos Windows y está disponible en diferentes versiones, desde la versión gratuita SQL Server Express hasta la versión empresarial SQL Server Enterprise.</w:t>
      </w:r>
    </w:p>
    <w:p w14:paraId="5FAE4CF1" w14:textId="3CCAAD51" w:rsidR="005A60F1" w:rsidRPr="0062749B" w:rsidRDefault="005A60F1" w:rsidP="0062749B">
      <w:pPr>
        <w:shd w:val="clear" w:color="auto" w:fill="FFFFFF"/>
        <w:spacing w:after="0" w:line="360" w:lineRule="auto"/>
        <w:jc w:val="both"/>
        <w:rPr>
          <w:rFonts w:eastAsia="Times New Roman" w:cstheme="minorHAnsi"/>
          <w:kern w:val="0"/>
          <w:sz w:val="24"/>
          <w:szCs w:val="24"/>
          <w:lang w:eastAsia="es-ES"/>
          <w14:ligatures w14:val="none"/>
        </w:rPr>
      </w:pPr>
    </w:p>
    <w:p w14:paraId="768FB0B7" w14:textId="77777777" w:rsidR="00BB26DF" w:rsidRPr="00BB26DF" w:rsidRDefault="00BB26DF" w:rsidP="0062749B">
      <w:pPr>
        <w:shd w:val="clear" w:color="auto" w:fill="FFFFFF"/>
        <w:spacing w:after="0" w:line="360" w:lineRule="auto"/>
        <w:jc w:val="both"/>
        <w:rPr>
          <w:rFonts w:eastAsia="Times New Roman" w:cstheme="minorHAnsi"/>
          <w:b/>
          <w:bCs/>
          <w:kern w:val="0"/>
          <w:sz w:val="24"/>
          <w:szCs w:val="24"/>
          <w:lang w:eastAsia="es-ES"/>
          <w14:ligatures w14:val="none"/>
        </w:rPr>
      </w:pPr>
      <w:r w:rsidRPr="00BB26DF">
        <w:rPr>
          <w:rFonts w:eastAsia="Times New Roman" w:cstheme="minorHAnsi"/>
          <w:b/>
          <w:bCs/>
          <w:kern w:val="0"/>
          <w:sz w:val="24"/>
          <w:szCs w:val="24"/>
          <w:lang w:eastAsia="es-ES"/>
          <w14:ligatures w14:val="none"/>
        </w:rPr>
        <w:t>Ventajas:</w:t>
      </w:r>
    </w:p>
    <w:p w14:paraId="017B5BDD" w14:textId="77777777" w:rsidR="00BB26DF" w:rsidRPr="00BB26DF" w:rsidRDefault="00BB26DF" w:rsidP="0062749B">
      <w:pPr>
        <w:numPr>
          <w:ilvl w:val="0"/>
          <w:numId w:val="3"/>
        </w:numPr>
        <w:shd w:val="clear" w:color="auto" w:fill="FFFFFF"/>
        <w:spacing w:after="0" w:line="360" w:lineRule="auto"/>
        <w:jc w:val="both"/>
        <w:rPr>
          <w:rFonts w:eastAsia="Times New Roman" w:cstheme="minorHAnsi"/>
          <w:kern w:val="0"/>
          <w:sz w:val="24"/>
          <w:szCs w:val="24"/>
          <w:lang w:eastAsia="es-ES"/>
          <w14:ligatures w14:val="none"/>
        </w:rPr>
      </w:pPr>
      <w:r w:rsidRPr="00BB26DF">
        <w:rPr>
          <w:rFonts w:eastAsia="Times New Roman" w:cstheme="minorHAnsi"/>
          <w:kern w:val="0"/>
          <w:sz w:val="24"/>
          <w:szCs w:val="24"/>
          <w:lang w:eastAsia="es-ES"/>
          <w14:ligatures w14:val="none"/>
        </w:rPr>
        <w:t>Escalabilidad: SQL Server es capaz de manejar grandes cantidades de datos y puede escalar para satisfacer las necesidades de crecimiento de una empresa.</w:t>
      </w:r>
    </w:p>
    <w:p w14:paraId="747FD8AA" w14:textId="77777777" w:rsidR="00BB26DF" w:rsidRPr="00BB26DF" w:rsidRDefault="00BB26DF" w:rsidP="0062749B">
      <w:pPr>
        <w:numPr>
          <w:ilvl w:val="0"/>
          <w:numId w:val="3"/>
        </w:numPr>
        <w:shd w:val="clear" w:color="auto" w:fill="FFFFFF"/>
        <w:spacing w:after="0" w:line="360" w:lineRule="auto"/>
        <w:jc w:val="both"/>
        <w:rPr>
          <w:rFonts w:eastAsia="Times New Roman" w:cstheme="minorHAnsi"/>
          <w:kern w:val="0"/>
          <w:sz w:val="24"/>
          <w:szCs w:val="24"/>
          <w:lang w:eastAsia="es-ES"/>
          <w14:ligatures w14:val="none"/>
        </w:rPr>
      </w:pPr>
      <w:r w:rsidRPr="00BB26DF">
        <w:rPr>
          <w:rFonts w:eastAsia="Times New Roman" w:cstheme="minorHAnsi"/>
          <w:kern w:val="0"/>
          <w:sz w:val="24"/>
          <w:szCs w:val="24"/>
          <w:lang w:eastAsia="es-ES"/>
          <w14:ligatures w14:val="none"/>
        </w:rPr>
        <w:t>Integración con otras herramientas de Microsoft: SQL Server se integra fácilmente con otras herramientas de software de Microsoft, como Visual Studio y Excel.</w:t>
      </w:r>
    </w:p>
    <w:p w14:paraId="67A7F87A" w14:textId="77777777" w:rsidR="00BB26DF" w:rsidRPr="00BB26DF" w:rsidRDefault="00BB26DF" w:rsidP="0062749B">
      <w:pPr>
        <w:numPr>
          <w:ilvl w:val="0"/>
          <w:numId w:val="3"/>
        </w:numPr>
        <w:shd w:val="clear" w:color="auto" w:fill="FFFFFF"/>
        <w:spacing w:after="0" w:line="360" w:lineRule="auto"/>
        <w:jc w:val="both"/>
        <w:rPr>
          <w:rFonts w:eastAsia="Times New Roman" w:cstheme="minorHAnsi"/>
          <w:kern w:val="0"/>
          <w:sz w:val="24"/>
          <w:szCs w:val="24"/>
          <w:lang w:eastAsia="es-ES"/>
          <w14:ligatures w14:val="none"/>
        </w:rPr>
      </w:pPr>
      <w:r w:rsidRPr="00BB26DF">
        <w:rPr>
          <w:rFonts w:eastAsia="Times New Roman" w:cstheme="minorHAnsi"/>
          <w:kern w:val="0"/>
          <w:sz w:val="24"/>
          <w:szCs w:val="24"/>
          <w:lang w:eastAsia="es-ES"/>
          <w14:ligatures w14:val="none"/>
        </w:rPr>
        <w:t>Seguridad: Cuenta de SQL Server</w:t>
      </w:r>
    </w:p>
    <w:p w14:paraId="31F45C54" w14:textId="6C66A1FB" w:rsidR="00BB26DF" w:rsidRPr="0062749B" w:rsidRDefault="00BB26DF" w:rsidP="0062749B">
      <w:pPr>
        <w:numPr>
          <w:ilvl w:val="0"/>
          <w:numId w:val="3"/>
        </w:numPr>
        <w:shd w:val="clear" w:color="auto" w:fill="FFFFFF"/>
        <w:spacing w:after="0" w:line="360" w:lineRule="auto"/>
        <w:jc w:val="both"/>
        <w:rPr>
          <w:rFonts w:eastAsia="Times New Roman" w:cstheme="minorHAnsi"/>
          <w:kern w:val="0"/>
          <w:sz w:val="24"/>
          <w:szCs w:val="24"/>
          <w:lang w:eastAsia="es-ES"/>
          <w14:ligatures w14:val="none"/>
        </w:rPr>
      </w:pPr>
      <w:r w:rsidRPr="00BB26DF">
        <w:rPr>
          <w:rFonts w:eastAsia="Times New Roman" w:cstheme="minorHAnsi"/>
          <w:kern w:val="0"/>
          <w:sz w:val="24"/>
          <w:szCs w:val="24"/>
          <w:lang w:eastAsia="es-ES"/>
          <w14:ligatures w14:val="none"/>
        </w:rPr>
        <w:t>Alta disponibilidad: SQL Server ofrece opciones de alta disponibilidad, como la replicación y la agrupación de conmutación por error, para minimizar el tiempo de inactividad y mantener la disponibilidad de los datos.</w:t>
      </w:r>
    </w:p>
    <w:p w14:paraId="386113DE" w14:textId="65D398D8" w:rsidR="00BB26DF" w:rsidRDefault="00BB26DF" w:rsidP="0062749B">
      <w:pPr>
        <w:shd w:val="clear" w:color="auto" w:fill="FFFFFF"/>
        <w:spacing w:after="0" w:line="360" w:lineRule="auto"/>
        <w:jc w:val="both"/>
        <w:rPr>
          <w:rFonts w:eastAsia="Times New Roman" w:cstheme="minorHAnsi"/>
          <w:kern w:val="0"/>
          <w:sz w:val="24"/>
          <w:szCs w:val="24"/>
          <w:lang w:eastAsia="es-ES"/>
          <w14:ligatures w14:val="none"/>
        </w:rPr>
      </w:pPr>
    </w:p>
    <w:p w14:paraId="019B7C73" w14:textId="4502036C" w:rsidR="0062749B" w:rsidRDefault="0062749B" w:rsidP="0062749B">
      <w:pPr>
        <w:shd w:val="clear" w:color="auto" w:fill="FFFFFF"/>
        <w:spacing w:after="0" w:line="360" w:lineRule="auto"/>
        <w:jc w:val="both"/>
        <w:rPr>
          <w:rFonts w:eastAsia="Times New Roman" w:cstheme="minorHAnsi"/>
          <w:kern w:val="0"/>
          <w:sz w:val="24"/>
          <w:szCs w:val="24"/>
          <w:lang w:eastAsia="es-ES"/>
          <w14:ligatures w14:val="none"/>
        </w:rPr>
      </w:pPr>
    </w:p>
    <w:p w14:paraId="794A1030" w14:textId="295BF175" w:rsidR="0062749B" w:rsidRDefault="0062749B" w:rsidP="0062749B">
      <w:pPr>
        <w:shd w:val="clear" w:color="auto" w:fill="FFFFFF"/>
        <w:spacing w:after="0" w:line="360" w:lineRule="auto"/>
        <w:jc w:val="both"/>
        <w:rPr>
          <w:rFonts w:eastAsia="Times New Roman" w:cstheme="minorHAnsi"/>
          <w:kern w:val="0"/>
          <w:sz w:val="24"/>
          <w:szCs w:val="24"/>
          <w:lang w:eastAsia="es-ES"/>
          <w14:ligatures w14:val="none"/>
        </w:rPr>
      </w:pPr>
    </w:p>
    <w:p w14:paraId="474ADE42" w14:textId="1E3D7221" w:rsidR="0062749B" w:rsidRDefault="0062749B" w:rsidP="0062749B">
      <w:pPr>
        <w:shd w:val="clear" w:color="auto" w:fill="FFFFFF"/>
        <w:spacing w:after="0" w:line="360" w:lineRule="auto"/>
        <w:jc w:val="both"/>
        <w:rPr>
          <w:rFonts w:eastAsia="Times New Roman" w:cstheme="minorHAnsi"/>
          <w:kern w:val="0"/>
          <w:sz w:val="24"/>
          <w:szCs w:val="24"/>
          <w:lang w:eastAsia="es-ES"/>
          <w14:ligatures w14:val="none"/>
        </w:rPr>
      </w:pPr>
    </w:p>
    <w:p w14:paraId="365021E6" w14:textId="3B313A17" w:rsidR="0062749B" w:rsidRDefault="0062749B" w:rsidP="0062749B">
      <w:pPr>
        <w:shd w:val="clear" w:color="auto" w:fill="FFFFFF"/>
        <w:spacing w:after="0" w:line="360" w:lineRule="auto"/>
        <w:jc w:val="both"/>
        <w:rPr>
          <w:rFonts w:eastAsia="Times New Roman" w:cstheme="minorHAnsi"/>
          <w:kern w:val="0"/>
          <w:sz w:val="24"/>
          <w:szCs w:val="24"/>
          <w:lang w:eastAsia="es-ES"/>
          <w14:ligatures w14:val="none"/>
        </w:rPr>
      </w:pPr>
    </w:p>
    <w:p w14:paraId="6A8E4D69" w14:textId="77777777" w:rsidR="0062749B" w:rsidRPr="0062749B" w:rsidRDefault="0062749B" w:rsidP="0062749B">
      <w:pPr>
        <w:shd w:val="clear" w:color="auto" w:fill="FFFFFF"/>
        <w:spacing w:after="0" w:line="360" w:lineRule="auto"/>
        <w:jc w:val="both"/>
        <w:rPr>
          <w:rFonts w:eastAsia="Times New Roman" w:cstheme="minorHAnsi"/>
          <w:kern w:val="0"/>
          <w:sz w:val="24"/>
          <w:szCs w:val="24"/>
          <w:lang w:eastAsia="es-ES"/>
          <w14:ligatures w14:val="none"/>
        </w:rPr>
      </w:pPr>
    </w:p>
    <w:p w14:paraId="6F7C5F1D" w14:textId="25A9502C" w:rsidR="00BB26DF" w:rsidRPr="00BB26DF" w:rsidRDefault="00BB26DF" w:rsidP="0062749B">
      <w:pPr>
        <w:shd w:val="clear" w:color="auto" w:fill="FFFFFF"/>
        <w:spacing w:after="0" w:line="360" w:lineRule="auto"/>
        <w:jc w:val="both"/>
        <w:rPr>
          <w:rFonts w:eastAsia="Times New Roman" w:cstheme="minorHAnsi"/>
          <w:b/>
          <w:bCs/>
          <w:kern w:val="0"/>
          <w:sz w:val="24"/>
          <w:szCs w:val="24"/>
          <w:lang w:eastAsia="es-ES"/>
          <w14:ligatures w14:val="none"/>
        </w:rPr>
      </w:pPr>
      <w:r w:rsidRPr="0062749B">
        <w:rPr>
          <w:rFonts w:eastAsia="Times New Roman" w:cstheme="minorHAnsi"/>
          <w:b/>
          <w:bCs/>
          <w:kern w:val="0"/>
          <w:sz w:val="24"/>
          <w:szCs w:val="24"/>
          <w:lang w:eastAsia="es-ES"/>
          <w14:ligatures w14:val="none"/>
        </w:rPr>
        <w:lastRenderedPageBreak/>
        <w:t>Desventajas:</w:t>
      </w:r>
    </w:p>
    <w:p w14:paraId="6B2EF0ED" w14:textId="77777777" w:rsidR="00BB26DF" w:rsidRPr="00BB26DF" w:rsidRDefault="00BB26DF" w:rsidP="0062749B">
      <w:pPr>
        <w:numPr>
          <w:ilvl w:val="0"/>
          <w:numId w:val="5"/>
        </w:numPr>
        <w:shd w:val="clear" w:color="auto" w:fill="FFFFFF"/>
        <w:spacing w:after="0" w:line="360" w:lineRule="auto"/>
        <w:jc w:val="both"/>
        <w:rPr>
          <w:rFonts w:eastAsia="Times New Roman" w:cstheme="minorHAnsi"/>
          <w:kern w:val="0"/>
          <w:sz w:val="24"/>
          <w:szCs w:val="24"/>
          <w:lang w:eastAsia="es-ES"/>
          <w14:ligatures w14:val="none"/>
        </w:rPr>
      </w:pPr>
      <w:r w:rsidRPr="00BB26DF">
        <w:rPr>
          <w:rFonts w:eastAsia="Times New Roman" w:cstheme="minorHAnsi"/>
          <w:kern w:val="0"/>
          <w:sz w:val="24"/>
          <w:szCs w:val="24"/>
          <w:lang w:eastAsia="es-ES"/>
          <w14:ligatures w14:val="none"/>
        </w:rPr>
        <w:t>Costo: SQL Server puede ser costoso en comparación con otros sistemas de gestión de bases de datos.</w:t>
      </w:r>
    </w:p>
    <w:p w14:paraId="02DDA41F" w14:textId="74F354F3" w:rsidR="00BB26DF" w:rsidRPr="00BB26DF" w:rsidRDefault="00BB26DF" w:rsidP="0062749B">
      <w:pPr>
        <w:shd w:val="clear" w:color="auto" w:fill="FFFFFF"/>
        <w:spacing w:after="0" w:line="360" w:lineRule="auto"/>
        <w:ind w:left="720"/>
        <w:jc w:val="both"/>
        <w:rPr>
          <w:rFonts w:eastAsia="Times New Roman" w:cstheme="minorHAnsi"/>
          <w:kern w:val="0"/>
          <w:sz w:val="24"/>
          <w:szCs w:val="24"/>
          <w:lang w:eastAsia="es-ES"/>
          <w14:ligatures w14:val="none"/>
        </w:rPr>
      </w:pPr>
    </w:p>
    <w:p w14:paraId="0BEDDBA8" w14:textId="77777777" w:rsidR="00BB26DF" w:rsidRPr="00BB26DF" w:rsidRDefault="00BB26DF" w:rsidP="0062749B">
      <w:pPr>
        <w:numPr>
          <w:ilvl w:val="0"/>
          <w:numId w:val="5"/>
        </w:numPr>
        <w:shd w:val="clear" w:color="auto" w:fill="FFFFFF"/>
        <w:spacing w:after="0" w:line="360" w:lineRule="auto"/>
        <w:jc w:val="both"/>
        <w:rPr>
          <w:rFonts w:eastAsia="Times New Roman" w:cstheme="minorHAnsi"/>
          <w:kern w:val="0"/>
          <w:sz w:val="24"/>
          <w:szCs w:val="24"/>
          <w:lang w:eastAsia="es-ES"/>
          <w14:ligatures w14:val="none"/>
        </w:rPr>
      </w:pPr>
      <w:r w:rsidRPr="00BB26DF">
        <w:rPr>
          <w:rFonts w:eastAsia="Times New Roman" w:cstheme="minorHAnsi"/>
          <w:kern w:val="0"/>
          <w:sz w:val="24"/>
          <w:szCs w:val="24"/>
          <w:lang w:eastAsia="es-ES"/>
          <w14:ligatures w14:val="none"/>
        </w:rPr>
        <w:t>Requerimientos de hardware: SQL Server requiere hardware potente para ejecutarse de manera efectiva, lo que puede ser un desafío para empresas más pequeñas con recursos limitados.</w:t>
      </w:r>
    </w:p>
    <w:p w14:paraId="3F107DD2" w14:textId="77777777" w:rsidR="00BB26DF" w:rsidRPr="00BB26DF" w:rsidRDefault="00BB26DF" w:rsidP="0062749B">
      <w:pPr>
        <w:numPr>
          <w:ilvl w:val="0"/>
          <w:numId w:val="5"/>
        </w:numPr>
        <w:shd w:val="clear" w:color="auto" w:fill="FFFFFF"/>
        <w:spacing w:after="0" w:line="360" w:lineRule="auto"/>
        <w:jc w:val="both"/>
        <w:rPr>
          <w:rFonts w:eastAsia="Times New Roman" w:cstheme="minorHAnsi"/>
          <w:kern w:val="0"/>
          <w:sz w:val="24"/>
          <w:szCs w:val="24"/>
          <w:lang w:eastAsia="es-ES"/>
          <w14:ligatures w14:val="none"/>
        </w:rPr>
      </w:pPr>
      <w:r w:rsidRPr="00BB26DF">
        <w:rPr>
          <w:rFonts w:eastAsia="Times New Roman" w:cstheme="minorHAnsi"/>
          <w:kern w:val="0"/>
          <w:sz w:val="24"/>
          <w:szCs w:val="24"/>
          <w:lang w:eastAsia="es-ES"/>
          <w14:ligatures w14:val="none"/>
        </w:rPr>
        <w:t>Licencias y restricciones de uso: Las licencias de SQL Server pueden ser restrictivas y limitar el uso del software en determinadas circunscripciones</w:t>
      </w:r>
    </w:p>
    <w:p w14:paraId="76B7BE30" w14:textId="77777777" w:rsidR="00BB26DF" w:rsidRPr="00BB26DF" w:rsidRDefault="00BB26DF" w:rsidP="0062749B">
      <w:pPr>
        <w:numPr>
          <w:ilvl w:val="0"/>
          <w:numId w:val="5"/>
        </w:numPr>
        <w:shd w:val="clear" w:color="auto" w:fill="FFFFFF"/>
        <w:spacing w:after="0" w:line="360" w:lineRule="auto"/>
        <w:jc w:val="both"/>
        <w:rPr>
          <w:rFonts w:eastAsia="Times New Roman" w:cstheme="minorHAnsi"/>
          <w:kern w:val="0"/>
          <w:sz w:val="24"/>
          <w:szCs w:val="24"/>
          <w:lang w:eastAsia="es-ES"/>
          <w14:ligatures w14:val="none"/>
        </w:rPr>
      </w:pPr>
      <w:r w:rsidRPr="00BB26DF">
        <w:rPr>
          <w:rFonts w:eastAsia="Times New Roman" w:cstheme="minorHAnsi"/>
          <w:kern w:val="0"/>
          <w:sz w:val="24"/>
          <w:szCs w:val="24"/>
          <w:lang w:eastAsia="es-ES"/>
          <w14:ligatures w14:val="none"/>
        </w:rPr>
        <w:t>No es compatible con todos los sistemas operativos: SQL Server sólo se ejecuta en sistemas operativos de Microsoft, lo que puede ser un problema para empresas que utilizan diferentes sistemas operativos en su infraestructura.</w:t>
      </w:r>
    </w:p>
    <w:p w14:paraId="3508C8DD" w14:textId="77777777" w:rsidR="001A130A" w:rsidRPr="0062749B" w:rsidRDefault="001A130A" w:rsidP="0062749B">
      <w:pPr>
        <w:shd w:val="clear" w:color="auto" w:fill="FFFFFF"/>
        <w:spacing w:after="0" w:line="360" w:lineRule="auto"/>
        <w:jc w:val="both"/>
        <w:rPr>
          <w:rFonts w:eastAsia="Times New Roman" w:cstheme="minorHAnsi"/>
          <w:kern w:val="0"/>
          <w:sz w:val="24"/>
          <w:szCs w:val="24"/>
          <w:lang w:eastAsia="es-ES"/>
          <w14:ligatures w14:val="none"/>
        </w:rPr>
      </w:pPr>
    </w:p>
    <w:p w14:paraId="10B369A1" w14:textId="626153F6" w:rsidR="001A130A" w:rsidRPr="0062749B" w:rsidRDefault="001A130A" w:rsidP="0062749B">
      <w:pPr>
        <w:shd w:val="clear" w:color="auto" w:fill="FFFFFF"/>
        <w:spacing w:after="0" w:line="360" w:lineRule="auto"/>
        <w:jc w:val="both"/>
        <w:rPr>
          <w:rFonts w:eastAsia="Times New Roman" w:cstheme="minorHAnsi"/>
          <w:b/>
          <w:bCs/>
          <w:kern w:val="0"/>
          <w:sz w:val="24"/>
          <w:szCs w:val="24"/>
          <w:lang w:eastAsia="es-ES"/>
          <w14:ligatures w14:val="none"/>
        </w:rPr>
      </w:pPr>
      <w:r w:rsidRPr="0062749B">
        <w:rPr>
          <w:rFonts w:eastAsia="Times New Roman" w:cstheme="minorHAnsi"/>
          <w:b/>
          <w:bCs/>
          <w:kern w:val="0"/>
          <w:sz w:val="24"/>
          <w:szCs w:val="24"/>
          <w:lang w:eastAsia="es-ES"/>
          <w14:ligatures w14:val="none"/>
        </w:rPr>
        <w:t>COMO CONECTAR A UNA BASE DE DATOS EN SQL SERVER DESDE VISUAL STUDIO</w:t>
      </w:r>
    </w:p>
    <w:p w14:paraId="6E111649" w14:textId="3A60BD45" w:rsidR="001A130A" w:rsidRPr="0062749B" w:rsidRDefault="001A130A" w:rsidP="0062749B">
      <w:pPr>
        <w:shd w:val="clear" w:color="auto" w:fill="FFFFFF"/>
        <w:spacing w:after="0" w:line="360" w:lineRule="auto"/>
        <w:jc w:val="both"/>
        <w:rPr>
          <w:rFonts w:eastAsia="Times New Roman" w:cstheme="minorHAnsi"/>
          <w:b/>
          <w:bCs/>
          <w:kern w:val="0"/>
          <w:sz w:val="24"/>
          <w:szCs w:val="24"/>
          <w:lang w:eastAsia="es-ES"/>
          <w14:ligatures w14:val="none"/>
        </w:rPr>
      </w:pPr>
    </w:p>
    <w:p w14:paraId="6EB0B42A" w14:textId="7F9D72F2" w:rsidR="001A130A" w:rsidRPr="0062749B" w:rsidRDefault="001A130A" w:rsidP="0062749B">
      <w:pPr>
        <w:pStyle w:val="Prrafodelista"/>
        <w:numPr>
          <w:ilvl w:val="0"/>
          <w:numId w:val="6"/>
        </w:numPr>
        <w:shd w:val="clear" w:color="auto" w:fill="FFFFFF"/>
        <w:spacing w:after="0" w:line="360" w:lineRule="auto"/>
        <w:jc w:val="both"/>
        <w:rPr>
          <w:rFonts w:eastAsia="Times New Roman" w:cstheme="minorHAnsi"/>
          <w:kern w:val="0"/>
          <w:sz w:val="24"/>
          <w:szCs w:val="24"/>
          <w:lang w:eastAsia="es-ES"/>
          <w14:ligatures w14:val="none"/>
        </w:rPr>
      </w:pPr>
      <w:r w:rsidRPr="0062749B">
        <w:rPr>
          <w:rFonts w:cstheme="minorHAnsi"/>
          <w:noProof/>
          <w:sz w:val="24"/>
          <w:szCs w:val="24"/>
        </w:rPr>
        <w:drawing>
          <wp:anchor distT="0" distB="0" distL="114300" distR="114300" simplePos="0" relativeHeight="251591168" behindDoc="0" locked="0" layoutInCell="1" allowOverlap="1" wp14:anchorId="33D2DF72" wp14:editId="57BF834F">
            <wp:simplePos x="0" y="0"/>
            <wp:positionH relativeFrom="column">
              <wp:posOffset>5715</wp:posOffset>
            </wp:positionH>
            <wp:positionV relativeFrom="paragraph">
              <wp:posOffset>384810</wp:posOffset>
            </wp:positionV>
            <wp:extent cx="5515610" cy="2800350"/>
            <wp:effectExtent l="0" t="0" r="0" b="0"/>
            <wp:wrapSquare wrapText="bothSides"/>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515610" cy="2800350"/>
                    </a:xfrm>
                    <a:prstGeom prst="rect">
                      <a:avLst/>
                    </a:prstGeom>
                  </pic:spPr>
                </pic:pic>
              </a:graphicData>
            </a:graphic>
            <wp14:sizeRelH relativeFrom="margin">
              <wp14:pctWidth>0</wp14:pctWidth>
            </wp14:sizeRelH>
            <wp14:sizeRelV relativeFrom="margin">
              <wp14:pctHeight>0</wp14:pctHeight>
            </wp14:sizeRelV>
          </wp:anchor>
        </w:drawing>
      </w:r>
      <w:r w:rsidRPr="0062749B">
        <w:rPr>
          <w:rFonts w:eastAsia="Times New Roman" w:cstheme="minorHAnsi"/>
          <w:kern w:val="0"/>
          <w:sz w:val="24"/>
          <w:szCs w:val="24"/>
          <w:lang w:eastAsia="es-ES"/>
          <w14:ligatures w14:val="none"/>
        </w:rPr>
        <w:t>Abrir Visual Studio</w:t>
      </w:r>
    </w:p>
    <w:p w14:paraId="6C67D929" w14:textId="4439606A" w:rsidR="001A130A" w:rsidRPr="0062749B" w:rsidRDefault="001A130A" w:rsidP="0062749B">
      <w:pPr>
        <w:shd w:val="clear" w:color="auto" w:fill="FFFFFF"/>
        <w:spacing w:after="0" w:line="360" w:lineRule="auto"/>
        <w:jc w:val="both"/>
        <w:rPr>
          <w:rFonts w:eastAsia="Times New Roman" w:cstheme="minorHAnsi"/>
          <w:kern w:val="0"/>
          <w:sz w:val="24"/>
          <w:szCs w:val="24"/>
          <w:lang w:eastAsia="es-ES"/>
          <w14:ligatures w14:val="none"/>
        </w:rPr>
      </w:pPr>
    </w:p>
    <w:p w14:paraId="72AF5B28" w14:textId="703C92CD" w:rsidR="00BB26DF" w:rsidRDefault="00BB26DF" w:rsidP="0062749B">
      <w:pPr>
        <w:shd w:val="clear" w:color="auto" w:fill="FFFFFF"/>
        <w:spacing w:after="0" w:line="360" w:lineRule="auto"/>
        <w:jc w:val="both"/>
        <w:rPr>
          <w:rFonts w:eastAsia="Times New Roman" w:cstheme="minorHAnsi"/>
          <w:kern w:val="0"/>
          <w:sz w:val="24"/>
          <w:szCs w:val="24"/>
          <w:lang w:eastAsia="es-ES"/>
          <w14:ligatures w14:val="none"/>
        </w:rPr>
      </w:pPr>
    </w:p>
    <w:p w14:paraId="5ED8C49F" w14:textId="3CFBF53C" w:rsidR="0062749B" w:rsidRDefault="0062749B" w:rsidP="0062749B">
      <w:pPr>
        <w:shd w:val="clear" w:color="auto" w:fill="FFFFFF"/>
        <w:spacing w:after="0" w:line="360" w:lineRule="auto"/>
        <w:jc w:val="both"/>
        <w:rPr>
          <w:rFonts w:eastAsia="Times New Roman" w:cstheme="minorHAnsi"/>
          <w:kern w:val="0"/>
          <w:sz w:val="24"/>
          <w:szCs w:val="24"/>
          <w:lang w:eastAsia="es-ES"/>
          <w14:ligatures w14:val="none"/>
        </w:rPr>
      </w:pPr>
    </w:p>
    <w:p w14:paraId="28FBC0BC" w14:textId="5D1DC024" w:rsidR="0062749B" w:rsidRDefault="0062749B" w:rsidP="0062749B">
      <w:pPr>
        <w:shd w:val="clear" w:color="auto" w:fill="FFFFFF"/>
        <w:spacing w:after="0" w:line="360" w:lineRule="auto"/>
        <w:jc w:val="both"/>
        <w:rPr>
          <w:rFonts w:eastAsia="Times New Roman" w:cstheme="minorHAnsi"/>
          <w:kern w:val="0"/>
          <w:sz w:val="24"/>
          <w:szCs w:val="24"/>
          <w:lang w:eastAsia="es-ES"/>
          <w14:ligatures w14:val="none"/>
        </w:rPr>
      </w:pPr>
    </w:p>
    <w:p w14:paraId="596108BB" w14:textId="77777777" w:rsidR="0062749B" w:rsidRPr="0062749B" w:rsidRDefault="0062749B" w:rsidP="0062749B">
      <w:pPr>
        <w:shd w:val="clear" w:color="auto" w:fill="FFFFFF"/>
        <w:spacing w:after="0" w:line="360" w:lineRule="auto"/>
        <w:jc w:val="both"/>
        <w:rPr>
          <w:rFonts w:eastAsia="Times New Roman" w:cstheme="minorHAnsi"/>
          <w:kern w:val="0"/>
          <w:sz w:val="24"/>
          <w:szCs w:val="24"/>
          <w:lang w:eastAsia="es-ES"/>
          <w14:ligatures w14:val="none"/>
        </w:rPr>
      </w:pPr>
    </w:p>
    <w:p w14:paraId="0339D802" w14:textId="1759CA90" w:rsidR="005A60F1" w:rsidRPr="0062749B" w:rsidRDefault="001A130A" w:rsidP="0062749B">
      <w:pPr>
        <w:pStyle w:val="Prrafodelista"/>
        <w:numPr>
          <w:ilvl w:val="0"/>
          <w:numId w:val="6"/>
        </w:numPr>
        <w:shd w:val="clear" w:color="auto" w:fill="FFFFFF"/>
        <w:spacing w:after="0" w:line="360" w:lineRule="auto"/>
        <w:jc w:val="both"/>
        <w:rPr>
          <w:rFonts w:eastAsia="Times New Roman" w:cstheme="minorHAnsi"/>
          <w:kern w:val="0"/>
          <w:sz w:val="24"/>
          <w:szCs w:val="24"/>
          <w:lang w:eastAsia="es-ES"/>
          <w14:ligatures w14:val="none"/>
        </w:rPr>
      </w:pPr>
      <w:r w:rsidRPr="0062749B">
        <w:rPr>
          <w:rFonts w:eastAsia="Times New Roman" w:cstheme="minorHAnsi"/>
          <w:kern w:val="0"/>
          <w:sz w:val="24"/>
          <w:szCs w:val="24"/>
          <w:lang w:eastAsia="es-ES"/>
          <w14:ligatures w14:val="none"/>
        </w:rPr>
        <w:lastRenderedPageBreak/>
        <w:t>Crear o abrir un proyecto</w:t>
      </w:r>
    </w:p>
    <w:p w14:paraId="7F00AD48" w14:textId="7A98DE19" w:rsidR="001A130A" w:rsidRPr="0062749B" w:rsidRDefault="001A130A" w:rsidP="0062749B">
      <w:pPr>
        <w:shd w:val="clear" w:color="auto" w:fill="FFFFFF"/>
        <w:spacing w:after="0" w:line="360" w:lineRule="auto"/>
        <w:jc w:val="both"/>
        <w:rPr>
          <w:rFonts w:eastAsia="Times New Roman" w:cstheme="minorHAnsi"/>
          <w:kern w:val="0"/>
          <w:sz w:val="24"/>
          <w:szCs w:val="24"/>
          <w:lang w:eastAsia="es-ES"/>
          <w14:ligatures w14:val="none"/>
        </w:rPr>
      </w:pPr>
      <w:r w:rsidRPr="0062749B">
        <w:rPr>
          <w:noProof/>
        </w:rPr>
        <w:drawing>
          <wp:anchor distT="0" distB="0" distL="114300" distR="114300" simplePos="0" relativeHeight="251579904" behindDoc="1" locked="0" layoutInCell="1" allowOverlap="1" wp14:anchorId="7F6A26A9" wp14:editId="22F6B1C8">
            <wp:simplePos x="0" y="0"/>
            <wp:positionH relativeFrom="column">
              <wp:posOffset>177165</wp:posOffset>
            </wp:positionH>
            <wp:positionV relativeFrom="paragraph">
              <wp:posOffset>217170</wp:posOffset>
            </wp:positionV>
            <wp:extent cx="5296535" cy="3238500"/>
            <wp:effectExtent l="0" t="0" r="0" b="0"/>
            <wp:wrapTopAndBottom/>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296535" cy="3238500"/>
                    </a:xfrm>
                    <a:prstGeom prst="rect">
                      <a:avLst/>
                    </a:prstGeom>
                  </pic:spPr>
                </pic:pic>
              </a:graphicData>
            </a:graphic>
            <wp14:sizeRelH relativeFrom="margin">
              <wp14:pctWidth>0</wp14:pctWidth>
            </wp14:sizeRelH>
            <wp14:sizeRelV relativeFrom="margin">
              <wp14:pctHeight>0</wp14:pctHeight>
            </wp14:sizeRelV>
          </wp:anchor>
        </w:drawing>
      </w:r>
    </w:p>
    <w:p w14:paraId="7ED020EE" w14:textId="2A4782BE" w:rsidR="001A130A" w:rsidRPr="0062749B" w:rsidRDefault="001A130A" w:rsidP="0062749B">
      <w:pPr>
        <w:shd w:val="clear" w:color="auto" w:fill="FFFFFF"/>
        <w:spacing w:after="0" w:line="360" w:lineRule="auto"/>
        <w:jc w:val="both"/>
        <w:rPr>
          <w:rFonts w:eastAsia="Times New Roman" w:cstheme="minorHAnsi"/>
          <w:kern w:val="0"/>
          <w:sz w:val="24"/>
          <w:szCs w:val="24"/>
          <w:lang w:eastAsia="es-ES"/>
          <w14:ligatures w14:val="none"/>
        </w:rPr>
      </w:pPr>
    </w:p>
    <w:p w14:paraId="4E558AB7" w14:textId="47723CF9" w:rsidR="001A130A" w:rsidRPr="0062749B" w:rsidRDefault="0062749B" w:rsidP="0062749B">
      <w:pPr>
        <w:pStyle w:val="Prrafodelista"/>
        <w:numPr>
          <w:ilvl w:val="0"/>
          <w:numId w:val="6"/>
        </w:numPr>
        <w:shd w:val="clear" w:color="auto" w:fill="FFFFFF"/>
        <w:spacing w:after="0" w:line="360" w:lineRule="auto"/>
        <w:jc w:val="both"/>
        <w:rPr>
          <w:rFonts w:eastAsia="Times New Roman" w:cstheme="minorHAnsi"/>
          <w:kern w:val="0"/>
          <w:sz w:val="24"/>
          <w:szCs w:val="24"/>
          <w:lang w:eastAsia="es-ES"/>
          <w14:ligatures w14:val="none"/>
        </w:rPr>
      </w:pPr>
      <w:r w:rsidRPr="0062749B">
        <w:rPr>
          <w:rFonts w:eastAsia="Times New Roman" w:cstheme="minorHAnsi"/>
          <w:kern w:val="0"/>
          <w:sz w:val="24"/>
          <w:szCs w:val="24"/>
          <w:lang w:eastAsia="es-ES"/>
          <w14:ligatures w14:val="none"/>
        </w:rPr>
        <w:drawing>
          <wp:anchor distT="0" distB="0" distL="114300" distR="114300" simplePos="0" relativeHeight="251752960" behindDoc="0" locked="0" layoutInCell="1" allowOverlap="1" wp14:anchorId="374164BB" wp14:editId="65082D7B">
            <wp:simplePos x="0" y="0"/>
            <wp:positionH relativeFrom="column">
              <wp:posOffset>179250</wp:posOffset>
            </wp:positionH>
            <wp:positionV relativeFrom="paragraph">
              <wp:posOffset>553085</wp:posOffset>
            </wp:positionV>
            <wp:extent cx="5400040" cy="290957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909570"/>
                    </a:xfrm>
                    <a:prstGeom prst="rect">
                      <a:avLst/>
                    </a:prstGeom>
                  </pic:spPr>
                </pic:pic>
              </a:graphicData>
            </a:graphic>
          </wp:anchor>
        </w:drawing>
      </w:r>
      <w:r w:rsidR="001A130A" w:rsidRPr="0062749B">
        <w:rPr>
          <w:rFonts w:eastAsia="Times New Roman" w:cstheme="minorHAnsi"/>
          <w:kern w:val="0"/>
          <w:sz w:val="24"/>
          <w:szCs w:val="24"/>
          <w:lang w:eastAsia="es-ES"/>
          <w14:ligatures w14:val="none"/>
        </w:rPr>
        <w:t>Seleccionamos orígenes de Datos</w:t>
      </w:r>
      <w:r w:rsidR="00123257" w:rsidRPr="0062749B">
        <w:rPr>
          <w:rFonts w:eastAsia="Times New Roman" w:cstheme="minorHAnsi"/>
          <w:kern w:val="0"/>
          <w:sz w:val="24"/>
          <w:szCs w:val="24"/>
          <w:lang w:eastAsia="es-ES"/>
          <w14:ligatures w14:val="none"/>
        </w:rPr>
        <w:t xml:space="preserve"> o agregar nuevo origen de Datos</w:t>
      </w:r>
    </w:p>
    <w:p w14:paraId="0FA0152F" w14:textId="53DEE3CC" w:rsidR="001A130A" w:rsidRPr="0062749B" w:rsidRDefault="001A130A" w:rsidP="0062749B">
      <w:pPr>
        <w:pStyle w:val="Prrafodelista"/>
        <w:shd w:val="clear" w:color="auto" w:fill="FFFFFF"/>
        <w:spacing w:after="0" w:line="360" w:lineRule="auto"/>
        <w:jc w:val="both"/>
        <w:rPr>
          <w:rFonts w:eastAsia="Times New Roman" w:cstheme="minorHAnsi"/>
          <w:kern w:val="0"/>
          <w:sz w:val="24"/>
          <w:szCs w:val="24"/>
          <w:lang w:eastAsia="es-ES"/>
          <w14:ligatures w14:val="none"/>
        </w:rPr>
      </w:pPr>
    </w:p>
    <w:p w14:paraId="7D01696B" w14:textId="3F8E0C14" w:rsidR="001A130A" w:rsidRPr="0062749B" w:rsidRDefault="001A130A" w:rsidP="0062749B">
      <w:pPr>
        <w:pStyle w:val="Prrafodelista"/>
        <w:shd w:val="clear" w:color="auto" w:fill="FFFFFF"/>
        <w:spacing w:after="0" w:line="360" w:lineRule="auto"/>
        <w:jc w:val="both"/>
        <w:rPr>
          <w:rFonts w:eastAsia="Times New Roman" w:cstheme="minorHAnsi"/>
          <w:kern w:val="0"/>
          <w:sz w:val="24"/>
          <w:szCs w:val="24"/>
          <w:lang w:eastAsia="es-ES"/>
          <w14:ligatures w14:val="none"/>
        </w:rPr>
      </w:pPr>
    </w:p>
    <w:p w14:paraId="4CC5F2E3" w14:textId="448235A2" w:rsidR="001A130A" w:rsidRPr="0062749B" w:rsidRDefault="001A130A" w:rsidP="0062749B">
      <w:pPr>
        <w:pStyle w:val="Prrafodelista"/>
        <w:shd w:val="clear" w:color="auto" w:fill="FFFFFF"/>
        <w:spacing w:after="0" w:line="360" w:lineRule="auto"/>
        <w:jc w:val="both"/>
        <w:rPr>
          <w:rFonts w:eastAsia="Times New Roman" w:cstheme="minorHAnsi"/>
          <w:kern w:val="0"/>
          <w:sz w:val="24"/>
          <w:szCs w:val="24"/>
          <w:lang w:eastAsia="es-ES"/>
          <w14:ligatures w14:val="none"/>
        </w:rPr>
      </w:pPr>
    </w:p>
    <w:p w14:paraId="68565372" w14:textId="41E01B55" w:rsidR="001A130A" w:rsidRPr="0062749B" w:rsidRDefault="00123257" w:rsidP="0062749B">
      <w:pPr>
        <w:pStyle w:val="Prrafodelista"/>
        <w:numPr>
          <w:ilvl w:val="0"/>
          <w:numId w:val="6"/>
        </w:numPr>
        <w:shd w:val="clear" w:color="auto" w:fill="FFFFFF"/>
        <w:spacing w:after="0" w:line="360" w:lineRule="auto"/>
        <w:jc w:val="both"/>
        <w:rPr>
          <w:rFonts w:eastAsia="Times New Roman" w:cstheme="minorHAnsi"/>
          <w:kern w:val="0"/>
          <w:sz w:val="24"/>
          <w:szCs w:val="24"/>
          <w:lang w:eastAsia="es-ES"/>
          <w14:ligatures w14:val="none"/>
        </w:rPr>
      </w:pPr>
      <w:r w:rsidRPr="0062749B">
        <w:rPr>
          <w:rFonts w:cstheme="minorHAnsi"/>
          <w:noProof/>
          <w:sz w:val="24"/>
          <w:szCs w:val="24"/>
        </w:rPr>
        <w:lastRenderedPageBreak/>
        <w:drawing>
          <wp:anchor distT="0" distB="0" distL="114300" distR="114300" simplePos="0" relativeHeight="251602432" behindDoc="0" locked="0" layoutInCell="1" allowOverlap="1" wp14:anchorId="76734C1B" wp14:editId="6C195C35">
            <wp:simplePos x="0" y="0"/>
            <wp:positionH relativeFrom="column">
              <wp:posOffset>460141</wp:posOffset>
            </wp:positionH>
            <wp:positionV relativeFrom="paragraph">
              <wp:posOffset>281673</wp:posOffset>
            </wp:positionV>
            <wp:extent cx="5400040" cy="4181475"/>
            <wp:effectExtent l="0" t="0" r="0" b="0"/>
            <wp:wrapTopAndBottom/>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4181475"/>
                    </a:xfrm>
                    <a:prstGeom prst="rect">
                      <a:avLst/>
                    </a:prstGeom>
                  </pic:spPr>
                </pic:pic>
              </a:graphicData>
            </a:graphic>
          </wp:anchor>
        </w:drawing>
      </w:r>
      <w:r w:rsidRPr="0062749B">
        <w:rPr>
          <w:rFonts w:eastAsia="Times New Roman" w:cstheme="minorHAnsi"/>
          <w:kern w:val="0"/>
          <w:sz w:val="24"/>
          <w:szCs w:val="24"/>
          <w:lang w:eastAsia="es-ES"/>
          <w14:ligatures w14:val="none"/>
        </w:rPr>
        <w:t>Seleccionamos la opción Base de Datos, luego siguiente.</w:t>
      </w:r>
    </w:p>
    <w:p w14:paraId="56A022FF" w14:textId="77777777" w:rsidR="001A130A" w:rsidRPr="0062749B" w:rsidRDefault="001A130A" w:rsidP="0062749B">
      <w:pPr>
        <w:pStyle w:val="Prrafodelista"/>
        <w:shd w:val="clear" w:color="auto" w:fill="FFFFFF"/>
        <w:spacing w:after="0" w:line="360" w:lineRule="auto"/>
        <w:jc w:val="both"/>
        <w:rPr>
          <w:rFonts w:eastAsia="Times New Roman" w:cstheme="minorHAnsi"/>
          <w:kern w:val="0"/>
          <w:sz w:val="24"/>
          <w:szCs w:val="24"/>
          <w:lang w:eastAsia="es-ES"/>
          <w14:ligatures w14:val="none"/>
        </w:rPr>
      </w:pPr>
    </w:p>
    <w:p w14:paraId="2DFD03AE" w14:textId="4ADEE925" w:rsidR="001A130A" w:rsidRPr="0062749B" w:rsidRDefault="00123257" w:rsidP="0062749B">
      <w:pPr>
        <w:pStyle w:val="Prrafodelista"/>
        <w:numPr>
          <w:ilvl w:val="0"/>
          <w:numId w:val="6"/>
        </w:numPr>
        <w:shd w:val="clear" w:color="auto" w:fill="FFFFFF"/>
        <w:spacing w:after="0" w:line="360" w:lineRule="auto"/>
        <w:jc w:val="both"/>
        <w:rPr>
          <w:rFonts w:eastAsia="Times New Roman" w:cstheme="minorHAnsi"/>
          <w:kern w:val="0"/>
          <w:sz w:val="24"/>
          <w:szCs w:val="24"/>
          <w:lang w:eastAsia="es-ES"/>
          <w14:ligatures w14:val="none"/>
        </w:rPr>
      </w:pPr>
      <w:r w:rsidRPr="0062749B">
        <w:rPr>
          <w:rFonts w:eastAsia="Times New Roman" w:cstheme="minorHAnsi"/>
          <w:kern w:val="0"/>
          <w:sz w:val="24"/>
          <w:szCs w:val="24"/>
          <w:lang w:eastAsia="es-ES"/>
          <w14:ligatures w14:val="none"/>
        </w:rPr>
        <w:t>Seleccionamos Conjuntos de Datos y luego presionamos siguiente.</w:t>
      </w:r>
    </w:p>
    <w:p w14:paraId="1F04425D" w14:textId="27A6A31D" w:rsidR="001A130A" w:rsidRPr="00EB0C77" w:rsidRDefault="00123257" w:rsidP="00EB0C77">
      <w:pPr>
        <w:pStyle w:val="Prrafodelista"/>
        <w:shd w:val="clear" w:color="auto" w:fill="FFFFFF"/>
        <w:spacing w:after="0" w:line="360" w:lineRule="auto"/>
        <w:jc w:val="both"/>
        <w:rPr>
          <w:rFonts w:eastAsia="Times New Roman" w:cstheme="minorHAnsi"/>
          <w:kern w:val="0"/>
          <w:sz w:val="24"/>
          <w:szCs w:val="24"/>
          <w:lang w:eastAsia="es-ES"/>
          <w14:ligatures w14:val="none"/>
        </w:rPr>
      </w:pPr>
      <w:r w:rsidRPr="0062749B">
        <w:rPr>
          <w:rFonts w:cstheme="minorHAnsi"/>
          <w:noProof/>
          <w:sz w:val="24"/>
          <w:szCs w:val="24"/>
        </w:rPr>
        <w:drawing>
          <wp:anchor distT="0" distB="0" distL="114300" distR="114300" simplePos="0" relativeHeight="251612672" behindDoc="0" locked="0" layoutInCell="1" allowOverlap="1" wp14:anchorId="19CB10AF" wp14:editId="421D0760">
            <wp:simplePos x="0" y="0"/>
            <wp:positionH relativeFrom="column">
              <wp:posOffset>459740</wp:posOffset>
            </wp:positionH>
            <wp:positionV relativeFrom="paragraph">
              <wp:posOffset>201930</wp:posOffset>
            </wp:positionV>
            <wp:extent cx="4336415" cy="3352800"/>
            <wp:effectExtent l="0" t="0" r="0" b="0"/>
            <wp:wrapTopAndBottom/>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336415" cy="3352800"/>
                    </a:xfrm>
                    <a:prstGeom prst="rect">
                      <a:avLst/>
                    </a:prstGeom>
                  </pic:spPr>
                </pic:pic>
              </a:graphicData>
            </a:graphic>
            <wp14:sizeRelH relativeFrom="margin">
              <wp14:pctWidth>0</wp14:pctWidth>
            </wp14:sizeRelH>
            <wp14:sizeRelV relativeFrom="margin">
              <wp14:pctHeight>0</wp14:pctHeight>
            </wp14:sizeRelV>
          </wp:anchor>
        </w:drawing>
      </w:r>
    </w:p>
    <w:p w14:paraId="271E8CF5" w14:textId="12C94ADF" w:rsidR="001A130A" w:rsidRPr="0062749B" w:rsidRDefault="0062749B" w:rsidP="0062749B">
      <w:pPr>
        <w:pStyle w:val="Prrafodelista"/>
        <w:numPr>
          <w:ilvl w:val="0"/>
          <w:numId w:val="6"/>
        </w:numPr>
        <w:shd w:val="clear" w:color="auto" w:fill="FFFFFF"/>
        <w:spacing w:after="0" w:line="360" w:lineRule="auto"/>
        <w:jc w:val="both"/>
        <w:rPr>
          <w:rFonts w:eastAsia="Times New Roman" w:cstheme="minorHAnsi"/>
          <w:kern w:val="0"/>
          <w:sz w:val="24"/>
          <w:szCs w:val="24"/>
          <w:lang w:eastAsia="es-ES"/>
          <w14:ligatures w14:val="none"/>
        </w:rPr>
      </w:pPr>
      <w:r w:rsidRPr="0062749B">
        <w:rPr>
          <w:rFonts w:cstheme="minorHAnsi"/>
          <w:noProof/>
          <w:sz w:val="24"/>
          <w:szCs w:val="24"/>
        </w:rPr>
        <w:lastRenderedPageBreak/>
        <w:drawing>
          <wp:anchor distT="0" distB="0" distL="114300" distR="114300" simplePos="0" relativeHeight="251755008" behindDoc="0" locked="0" layoutInCell="1" allowOverlap="1" wp14:anchorId="77CE0CE2" wp14:editId="1AEA8629">
            <wp:simplePos x="0" y="0"/>
            <wp:positionH relativeFrom="column">
              <wp:posOffset>161925</wp:posOffset>
            </wp:positionH>
            <wp:positionV relativeFrom="paragraph">
              <wp:posOffset>287655</wp:posOffset>
            </wp:positionV>
            <wp:extent cx="3761105" cy="2912110"/>
            <wp:effectExtent l="0" t="0" r="0" b="0"/>
            <wp:wrapTopAndBottom/>
            <wp:docPr id="6"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761105" cy="2912110"/>
                    </a:xfrm>
                    <a:prstGeom prst="rect">
                      <a:avLst/>
                    </a:prstGeom>
                  </pic:spPr>
                </pic:pic>
              </a:graphicData>
            </a:graphic>
            <wp14:sizeRelH relativeFrom="margin">
              <wp14:pctWidth>0</wp14:pctWidth>
            </wp14:sizeRelH>
            <wp14:sizeRelV relativeFrom="margin">
              <wp14:pctHeight>0</wp14:pctHeight>
            </wp14:sizeRelV>
          </wp:anchor>
        </w:drawing>
      </w:r>
      <w:r w:rsidR="00123257" w:rsidRPr="0062749B">
        <w:rPr>
          <w:rFonts w:eastAsia="Times New Roman" w:cstheme="minorHAnsi"/>
          <w:kern w:val="0"/>
          <w:sz w:val="24"/>
          <w:szCs w:val="24"/>
          <w:lang w:eastAsia="es-ES"/>
          <w14:ligatures w14:val="none"/>
        </w:rPr>
        <w:t>Luego seleccionamos nueva conexión</w:t>
      </w:r>
    </w:p>
    <w:p w14:paraId="4DCC8AA0" w14:textId="487CD4C5" w:rsidR="001A130A" w:rsidRPr="0062749B" w:rsidRDefault="001A130A" w:rsidP="0062749B">
      <w:pPr>
        <w:shd w:val="clear" w:color="auto" w:fill="FFFFFF"/>
        <w:spacing w:after="0" w:line="360" w:lineRule="auto"/>
        <w:jc w:val="both"/>
        <w:rPr>
          <w:rFonts w:eastAsia="Times New Roman" w:cstheme="minorHAnsi"/>
          <w:kern w:val="0"/>
          <w:sz w:val="24"/>
          <w:szCs w:val="24"/>
          <w:lang w:eastAsia="es-ES"/>
          <w14:ligatures w14:val="none"/>
        </w:rPr>
      </w:pPr>
    </w:p>
    <w:p w14:paraId="2D05FC3C" w14:textId="72AB83FE" w:rsidR="0062749B" w:rsidRDefault="0062749B" w:rsidP="0062749B">
      <w:pPr>
        <w:pStyle w:val="Prrafodelista"/>
        <w:numPr>
          <w:ilvl w:val="0"/>
          <w:numId w:val="6"/>
        </w:numPr>
        <w:shd w:val="clear" w:color="auto" w:fill="FFFFFF"/>
        <w:spacing w:after="0" w:line="360" w:lineRule="auto"/>
        <w:jc w:val="both"/>
        <w:rPr>
          <w:rFonts w:eastAsia="Times New Roman" w:cstheme="minorHAnsi"/>
          <w:kern w:val="0"/>
          <w:sz w:val="24"/>
          <w:szCs w:val="24"/>
          <w:lang w:eastAsia="es-ES"/>
          <w14:ligatures w14:val="none"/>
        </w:rPr>
      </w:pPr>
      <w:r w:rsidRPr="0062749B">
        <w:rPr>
          <w:rFonts w:cstheme="minorHAnsi"/>
          <w:noProof/>
          <w:sz w:val="24"/>
          <w:szCs w:val="24"/>
        </w:rPr>
        <w:drawing>
          <wp:anchor distT="0" distB="0" distL="114300" distR="114300" simplePos="0" relativeHeight="251638272" behindDoc="0" locked="0" layoutInCell="1" allowOverlap="1" wp14:anchorId="10A51292" wp14:editId="2E98C758">
            <wp:simplePos x="0" y="0"/>
            <wp:positionH relativeFrom="column">
              <wp:posOffset>331470</wp:posOffset>
            </wp:positionH>
            <wp:positionV relativeFrom="paragraph">
              <wp:posOffset>614120</wp:posOffset>
            </wp:positionV>
            <wp:extent cx="3969865" cy="466613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69865" cy="4666130"/>
                    </a:xfrm>
                    <a:prstGeom prst="rect">
                      <a:avLst/>
                    </a:prstGeom>
                  </pic:spPr>
                </pic:pic>
              </a:graphicData>
            </a:graphic>
            <wp14:sizeRelH relativeFrom="margin">
              <wp14:pctWidth>0</wp14:pctWidth>
            </wp14:sizeRelH>
            <wp14:sizeRelV relativeFrom="margin">
              <wp14:pctHeight>0</wp14:pctHeight>
            </wp14:sizeRelV>
          </wp:anchor>
        </w:drawing>
      </w:r>
      <w:r w:rsidR="00123257" w:rsidRPr="0062749B">
        <w:rPr>
          <w:rFonts w:eastAsia="Times New Roman" w:cstheme="minorHAnsi"/>
          <w:kern w:val="0"/>
          <w:sz w:val="24"/>
          <w:szCs w:val="24"/>
          <w:lang w:eastAsia="es-ES"/>
          <w14:ligatures w14:val="none"/>
        </w:rPr>
        <w:t>Agregamos el nombre de nuestro servidor de SQL server</w:t>
      </w:r>
      <w:r w:rsidR="00E17890" w:rsidRPr="0062749B">
        <w:rPr>
          <w:rFonts w:eastAsia="Times New Roman" w:cstheme="minorHAnsi"/>
          <w:kern w:val="0"/>
          <w:sz w:val="24"/>
          <w:szCs w:val="24"/>
          <w:lang w:eastAsia="es-ES"/>
          <w14:ligatures w14:val="none"/>
        </w:rPr>
        <w:t xml:space="preserve"> y seleccionamos la </w:t>
      </w:r>
      <w:r w:rsidR="00EB0C77">
        <w:rPr>
          <w:rFonts w:eastAsia="Times New Roman" w:cstheme="minorHAnsi"/>
          <w:kern w:val="0"/>
          <w:sz w:val="24"/>
          <w:szCs w:val="24"/>
          <w:lang w:eastAsia="es-ES"/>
          <w14:ligatures w14:val="none"/>
        </w:rPr>
        <w:t xml:space="preserve">Base de </w:t>
      </w:r>
      <w:r w:rsidRPr="0062749B">
        <w:rPr>
          <w:rFonts w:eastAsia="Times New Roman" w:cstheme="minorHAnsi"/>
          <w:kern w:val="0"/>
          <w:sz w:val="24"/>
          <w:szCs w:val="24"/>
          <w:lang w:eastAsia="es-ES"/>
          <w14:ligatures w14:val="none"/>
        </w:rPr>
        <w:t>Datos a Utilizar, presionamos aceptar</w:t>
      </w:r>
    </w:p>
    <w:p w14:paraId="1B22DEFB" w14:textId="6E83E364" w:rsidR="00EB0C77" w:rsidRDefault="00EB0C77" w:rsidP="00EB0C77">
      <w:pPr>
        <w:pStyle w:val="Prrafodelista"/>
        <w:numPr>
          <w:ilvl w:val="0"/>
          <w:numId w:val="6"/>
        </w:numPr>
        <w:shd w:val="clear" w:color="auto" w:fill="FFFFFF"/>
        <w:spacing w:after="0" w:line="360" w:lineRule="auto"/>
        <w:jc w:val="both"/>
        <w:rPr>
          <w:rFonts w:eastAsia="Times New Roman" w:cstheme="minorHAnsi"/>
          <w:kern w:val="0"/>
          <w:sz w:val="24"/>
          <w:szCs w:val="24"/>
          <w:lang w:eastAsia="es-ES"/>
          <w14:ligatures w14:val="none"/>
        </w:rPr>
      </w:pPr>
      <w:r w:rsidRPr="0062749B">
        <w:rPr>
          <w:noProof/>
        </w:rPr>
        <w:lastRenderedPageBreak/>
        <w:drawing>
          <wp:anchor distT="0" distB="0" distL="114300" distR="114300" simplePos="0" relativeHeight="251709952" behindDoc="0" locked="0" layoutInCell="1" allowOverlap="1" wp14:anchorId="4923197A" wp14:editId="108E575E">
            <wp:simplePos x="0" y="0"/>
            <wp:positionH relativeFrom="column">
              <wp:posOffset>293370</wp:posOffset>
            </wp:positionH>
            <wp:positionV relativeFrom="paragraph">
              <wp:posOffset>4300675</wp:posOffset>
            </wp:positionV>
            <wp:extent cx="4058285" cy="3136265"/>
            <wp:effectExtent l="0" t="0" r="0" b="0"/>
            <wp:wrapTopAndBottom/>
            <wp:docPr id="9" name="Imagen 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orreo electrón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058285" cy="3136265"/>
                    </a:xfrm>
                    <a:prstGeom prst="rect">
                      <a:avLst/>
                    </a:prstGeom>
                  </pic:spPr>
                </pic:pic>
              </a:graphicData>
            </a:graphic>
            <wp14:sizeRelH relativeFrom="margin">
              <wp14:pctWidth>0</wp14:pctWidth>
            </wp14:sizeRelH>
            <wp14:sizeRelV relativeFrom="margin">
              <wp14:pctHeight>0</wp14:pctHeight>
            </wp14:sizeRelV>
          </wp:anchor>
        </w:drawing>
      </w:r>
      <w:r w:rsidRPr="0062749B">
        <w:rPr>
          <w:noProof/>
        </w:rPr>
        <w:drawing>
          <wp:anchor distT="0" distB="0" distL="114300" distR="114300" simplePos="0" relativeHeight="251750912" behindDoc="0" locked="0" layoutInCell="1" allowOverlap="1" wp14:anchorId="30408DF9" wp14:editId="61FEE7B7">
            <wp:simplePos x="0" y="0"/>
            <wp:positionH relativeFrom="column">
              <wp:posOffset>299085</wp:posOffset>
            </wp:positionH>
            <wp:positionV relativeFrom="paragraph">
              <wp:posOffset>393257</wp:posOffset>
            </wp:positionV>
            <wp:extent cx="4761230" cy="3695700"/>
            <wp:effectExtent l="0" t="0" r="0" b="0"/>
            <wp:wrapTopAndBottom/>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761230" cy="3695700"/>
                    </a:xfrm>
                    <a:prstGeom prst="rect">
                      <a:avLst/>
                    </a:prstGeom>
                  </pic:spPr>
                </pic:pic>
              </a:graphicData>
            </a:graphic>
            <wp14:sizeRelH relativeFrom="margin">
              <wp14:pctWidth>0</wp14:pctWidth>
            </wp14:sizeRelH>
            <wp14:sizeRelV relativeFrom="margin">
              <wp14:pctHeight>0</wp14:pctHeight>
            </wp14:sizeRelV>
          </wp:anchor>
        </w:drawing>
      </w:r>
      <w:r w:rsidRPr="00EB0C77">
        <w:rPr>
          <w:rFonts w:eastAsia="Times New Roman" w:cstheme="minorHAnsi"/>
          <w:kern w:val="0"/>
          <w:sz w:val="24"/>
          <w:szCs w:val="24"/>
          <w:lang w:eastAsia="es-ES"/>
          <w14:ligatures w14:val="none"/>
        </w:rPr>
        <w:t>Elegimos los objetos de la Base de Datos, tablas y Procedimientos Almacenados.</w:t>
      </w:r>
    </w:p>
    <w:p w14:paraId="739A7309" w14:textId="0E174CCA" w:rsidR="00EB0C77" w:rsidRDefault="00EB0C77" w:rsidP="00EB0C77">
      <w:pPr>
        <w:shd w:val="clear" w:color="auto" w:fill="FFFFFF"/>
        <w:spacing w:after="0" w:line="360" w:lineRule="auto"/>
        <w:jc w:val="both"/>
        <w:rPr>
          <w:rFonts w:eastAsia="Times New Roman" w:cstheme="minorHAnsi"/>
          <w:kern w:val="0"/>
          <w:sz w:val="24"/>
          <w:szCs w:val="24"/>
          <w:lang w:eastAsia="es-ES"/>
          <w14:ligatures w14:val="none"/>
        </w:rPr>
      </w:pPr>
    </w:p>
    <w:p w14:paraId="2079D1AE" w14:textId="67D50239" w:rsidR="0062749B" w:rsidRPr="00EB0C77" w:rsidRDefault="00EB0C77" w:rsidP="00EB0C77">
      <w:pPr>
        <w:shd w:val="clear" w:color="auto" w:fill="FFFFFF"/>
        <w:spacing w:after="0" w:line="360" w:lineRule="auto"/>
        <w:jc w:val="both"/>
        <w:rPr>
          <w:rFonts w:eastAsia="Times New Roman" w:cstheme="minorHAnsi"/>
          <w:kern w:val="0"/>
          <w:sz w:val="24"/>
          <w:szCs w:val="24"/>
          <w:lang w:eastAsia="es-ES"/>
          <w14:ligatures w14:val="none"/>
        </w:rPr>
      </w:pPr>
      <w:r w:rsidRPr="0062749B">
        <w:rPr>
          <w:noProof/>
        </w:rPr>
        <w:lastRenderedPageBreak/>
        <w:drawing>
          <wp:anchor distT="0" distB="0" distL="114300" distR="114300" simplePos="0" relativeHeight="251670016" behindDoc="0" locked="0" layoutInCell="1" allowOverlap="1" wp14:anchorId="17949A41" wp14:editId="0CA14B59">
            <wp:simplePos x="0" y="0"/>
            <wp:positionH relativeFrom="column">
              <wp:posOffset>229235</wp:posOffset>
            </wp:positionH>
            <wp:positionV relativeFrom="paragraph">
              <wp:posOffset>396336</wp:posOffset>
            </wp:positionV>
            <wp:extent cx="4259580" cy="3295015"/>
            <wp:effectExtent l="0" t="0" r="0" b="0"/>
            <wp:wrapTopAndBottom/>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259580" cy="3295015"/>
                    </a:xfrm>
                    <a:prstGeom prst="rect">
                      <a:avLst/>
                    </a:prstGeom>
                  </pic:spPr>
                </pic:pic>
              </a:graphicData>
            </a:graphic>
            <wp14:sizeRelH relativeFrom="margin">
              <wp14:pctWidth>0</wp14:pctWidth>
            </wp14:sizeRelH>
            <wp14:sizeRelV relativeFrom="margin">
              <wp14:pctHeight>0</wp14:pctHeight>
            </wp14:sizeRelV>
          </wp:anchor>
        </w:drawing>
      </w:r>
    </w:p>
    <w:p w14:paraId="56533B5E" w14:textId="0CE5D2CF" w:rsidR="001E3916" w:rsidRPr="00EB0C77" w:rsidRDefault="001E3916" w:rsidP="00EB0C77">
      <w:pPr>
        <w:shd w:val="clear" w:color="auto" w:fill="FFFFFF"/>
        <w:spacing w:after="0" w:line="360" w:lineRule="auto"/>
        <w:jc w:val="both"/>
        <w:rPr>
          <w:rFonts w:eastAsia="Times New Roman" w:cstheme="minorHAnsi"/>
          <w:kern w:val="0"/>
          <w:sz w:val="24"/>
          <w:szCs w:val="24"/>
          <w:lang w:eastAsia="es-ES"/>
          <w14:ligatures w14:val="none"/>
        </w:rPr>
      </w:pPr>
    </w:p>
    <w:p w14:paraId="420984CB" w14:textId="2B82734F" w:rsidR="009A0E73" w:rsidRPr="0062749B" w:rsidRDefault="009A0E73" w:rsidP="0062749B">
      <w:pPr>
        <w:pStyle w:val="Prrafodelista"/>
        <w:shd w:val="clear" w:color="auto" w:fill="FFFFFF"/>
        <w:spacing w:after="0" w:line="360" w:lineRule="auto"/>
        <w:jc w:val="both"/>
        <w:rPr>
          <w:rFonts w:eastAsia="Times New Roman" w:cstheme="minorHAnsi"/>
          <w:kern w:val="0"/>
          <w:sz w:val="24"/>
          <w:szCs w:val="24"/>
          <w:lang w:eastAsia="es-ES"/>
          <w14:ligatures w14:val="none"/>
        </w:rPr>
      </w:pPr>
      <w:r w:rsidRPr="0062749B">
        <w:rPr>
          <w:rFonts w:eastAsia="Times New Roman" w:cstheme="minorHAnsi"/>
          <w:b/>
          <w:bCs/>
          <w:kern w:val="0"/>
          <w:sz w:val="24"/>
          <w:szCs w:val="24"/>
          <w:lang w:eastAsia="es-ES"/>
          <w14:ligatures w14:val="none"/>
        </w:rPr>
        <w:t>Que son los procedimientos almacenados</w:t>
      </w:r>
    </w:p>
    <w:p w14:paraId="41CF639F" w14:textId="3D2A4E21" w:rsidR="009A0E73" w:rsidRPr="0062749B" w:rsidRDefault="009A0E73" w:rsidP="0062749B">
      <w:pPr>
        <w:pStyle w:val="Prrafodelista"/>
        <w:shd w:val="clear" w:color="auto" w:fill="FFFFFF"/>
        <w:spacing w:after="0" w:line="360" w:lineRule="auto"/>
        <w:jc w:val="both"/>
        <w:rPr>
          <w:rFonts w:eastAsia="Times New Roman" w:cstheme="minorHAnsi"/>
          <w:kern w:val="0"/>
          <w:sz w:val="24"/>
          <w:szCs w:val="24"/>
          <w:lang w:eastAsia="es-ES"/>
          <w14:ligatures w14:val="none"/>
        </w:rPr>
      </w:pPr>
    </w:p>
    <w:p w14:paraId="07B50978" w14:textId="7662EA9E" w:rsidR="009A0E73" w:rsidRPr="009A0E73" w:rsidRDefault="009A0E73" w:rsidP="0062749B">
      <w:pPr>
        <w:pStyle w:val="Prrafodelista"/>
        <w:shd w:val="clear" w:color="auto" w:fill="FFFFFF"/>
        <w:spacing w:after="0" w:line="360" w:lineRule="auto"/>
        <w:jc w:val="both"/>
        <w:rPr>
          <w:rFonts w:eastAsia="Times New Roman" w:cstheme="minorHAnsi"/>
          <w:kern w:val="0"/>
          <w:sz w:val="24"/>
          <w:szCs w:val="24"/>
          <w:lang w:eastAsia="es-ES"/>
          <w14:ligatures w14:val="none"/>
        </w:rPr>
      </w:pPr>
      <w:r w:rsidRPr="009A0E73">
        <w:rPr>
          <w:rFonts w:eastAsia="Times New Roman" w:cstheme="minorHAnsi"/>
          <w:kern w:val="0"/>
          <w:sz w:val="24"/>
          <w:szCs w:val="24"/>
          <w:lang w:eastAsia="es-ES"/>
          <w14:ligatures w14:val="none"/>
        </w:rPr>
        <w:t>Los procedimientos almacenados son un tipo de objeto de base de datos en sistemas de gestión de bases de datos relacionales, como SQL Server, que permiten definir una serie de instrucciones SQL y lógica de programación en un único bloque de código. Estos bloques de código pueden ser almacenados en la base de datos y reutilizados varias veces, lo que los hace muy útiles para mejorar el rendimiento y la eficiencia de las aplicaciones.</w:t>
      </w:r>
    </w:p>
    <w:p w14:paraId="4738FB0A" w14:textId="5E2392C4" w:rsidR="009A0E73" w:rsidRPr="009A0E73" w:rsidRDefault="009A0E73" w:rsidP="0062749B">
      <w:pPr>
        <w:pStyle w:val="Prrafodelista"/>
        <w:shd w:val="clear" w:color="auto" w:fill="FFFFFF"/>
        <w:spacing w:after="0" w:line="360" w:lineRule="auto"/>
        <w:jc w:val="both"/>
        <w:rPr>
          <w:rFonts w:eastAsia="Times New Roman" w:cstheme="minorHAnsi"/>
          <w:kern w:val="0"/>
          <w:sz w:val="24"/>
          <w:szCs w:val="24"/>
          <w:lang w:eastAsia="es-ES"/>
          <w14:ligatures w14:val="none"/>
        </w:rPr>
      </w:pPr>
      <w:r w:rsidRPr="009A0E73">
        <w:rPr>
          <w:rFonts w:eastAsia="Times New Roman" w:cstheme="minorHAnsi"/>
          <w:kern w:val="0"/>
          <w:sz w:val="24"/>
          <w:szCs w:val="24"/>
          <w:lang w:eastAsia="es-ES"/>
          <w14:ligatures w14:val="none"/>
        </w:rPr>
        <w:t>Los procedimientos almacenados pueden recibir parámetros de entrada y/o de salida, lo que permite hacerlos muy flexibles y personalizables. Además, los procedimientos almacenados pueden ser utilizados para encapsular lógica de negocio y mantener la consistencia de los datos, lo que ayuda a garantizar la integridad y seguridad de la información almacenada en la base de datos.</w:t>
      </w:r>
    </w:p>
    <w:p w14:paraId="3D3B2AED" w14:textId="470207CB" w:rsidR="001A130A" w:rsidRDefault="001A130A" w:rsidP="0062749B">
      <w:pPr>
        <w:pStyle w:val="Prrafodelista"/>
        <w:shd w:val="clear" w:color="auto" w:fill="FFFFFF"/>
        <w:spacing w:after="0" w:line="360" w:lineRule="auto"/>
        <w:jc w:val="both"/>
        <w:rPr>
          <w:rFonts w:eastAsia="Times New Roman" w:cstheme="minorHAnsi"/>
          <w:kern w:val="0"/>
          <w:sz w:val="24"/>
          <w:szCs w:val="24"/>
          <w:lang w:eastAsia="es-ES"/>
          <w14:ligatures w14:val="none"/>
        </w:rPr>
      </w:pPr>
    </w:p>
    <w:p w14:paraId="33F1E20B" w14:textId="77777777" w:rsidR="009033CC" w:rsidRPr="0062749B" w:rsidRDefault="009033CC" w:rsidP="0062749B">
      <w:pPr>
        <w:pStyle w:val="Prrafodelista"/>
        <w:shd w:val="clear" w:color="auto" w:fill="FFFFFF"/>
        <w:spacing w:after="0" w:line="360" w:lineRule="auto"/>
        <w:jc w:val="both"/>
        <w:rPr>
          <w:rFonts w:eastAsia="Times New Roman" w:cstheme="minorHAnsi"/>
          <w:kern w:val="0"/>
          <w:sz w:val="24"/>
          <w:szCs w:val="24"/>
          <w:lang w:eastAsia="es-ES"/>
          <w14:ligatures w14:val="none"/>
        </w:rPr>
      </w:pPr>
    </w:p>
    <w:p w14:paraId="45210439" w14:textId="3526E452" w:rsidR="00EB0C77" w:rsidRDefault="00EB0C77" w:rsidP="0062749B">
      <w:pPr>
        <w:pStyle w:val="Prrafodelista"/>
        <w:shd w:val="clear" w:color="auto" w:fill="FFFFFF"/>
        <w:spacing w:after="0" w:line="360" w:lineRule="auto"/>
        <w:jc w:val="both"/>
        <w:rPr>
          <w:rFonts w:eastAsia="Times New Roman" w:cstheme="minorHAnsi"/>
          <w:kern w:val="0"/>
          <w:sz w:val="24"/>
          <w:szCs w:val="24"/>
          <w:lang w:eastAsia="es-ES"/>
          <w14:ligatures w14:val="none"/>
        </w:rPr>
      </w:pPr>
    </w:p>
    <w:p w14:paraId="3D7474FC" w14:textId="34F38920" w:rsidR="001A130A" w:rsidRPr="0062749B" w:rsidRDefault="001A130A" w:rsidP="0062749B">
      <w:pPr>
        <w:pStyle w:val="Prrafodelista"/>
        <w:shd w:val="clear" w:color="auto" w:fill="FFFFFF"/>
        <w:spacing w:after="0" w:line="360" w:lineRule="auto"/>
        <w:jc w:val="both"/>
        <w:rPr>
          <w:rFonts w:eastAsia="Times New Roman" w:cstheme="minorHAnsi"/>
          <w:kern w:val="0"/>
          <w:sz w:val="24"/>
          <w:szCs w:val="24"/>
          <w:lang w:eastAsia="es-ES"/>
          <w14:ligatures w14:val="none"/>
        </w:rPr>
      </w:pPr>
    </w:p>
    <w:p w14:paraId="35202BC3" w14:textId="64F4AA77" w:rsidR="001E3916" w:rsidRPr="0062749B" w:rsidRDefault="001E3916" w:rsidP="0062749B">
      <w:pPr>
        <w:pStyle w:val="Prrafodelista"/>
        <w:shd w:val="clear" w:color="auto" w:fill="FFFFFF"/>
        <w:spacing w:after="0" w:line="360" w:lineRule="auto"/>
        <w:jc w:val="both"/>
        <w:rPr>
          <w:rFonts w:eastAsia="Times New Roman" w:cstheme="minorHAnsi"/>
          <w:b/>
          <w:bCs/>
          <w:kern w:val="0"/>
          <w:sz w:val="24"/>
          <w:szCs w:val="24"/>
          <w:lang w:eastAsia="es-ES"/>
          <w14:ligatures w14:val="none"/>
        </w:rPr>
      </w:pPr>
      <w:r w:rsidRPr="0062749B">
        <w:rPr>
          <w:rFonts w:eastAsia="Times New Roman" w:cstheme="minorHAnsi"/>
          <w:b/>
          <w:bCs/>
          <w:kern w:val="0"/>
          <w:sz w:val="24"/>
          <w:szCs w:val="24"/>
          <w:lang w:eastAsia="es-ES"/>
          <w14:ligatures w14:val="none"/>
        </w:rPr>
        <w:lastRenderedPageBreak/>
        <w:t>Para q</w:t>
      </w:r>
      <w:r w:rsidRPr="0062749B">
        <w:rPr>
          <w:rFonts w:eastAsia="Times New Roman" w:cstheme="minorHAnsi"/>
          <w:b/>
          <w:bCs/>
          <w:kern w:val="0"/>
          <w:sz w:val="24"/>
          <w:szCs w:val="24"/>
          <w:lang w:eastAsia="es-ES"/>
          <w14:ligatures w14:val="none"/>
        </w:rPr>
        <w:t>ue son los procedimientos almacenados</w:t>
      </w:r>
    </w:p>
    <w:p w14:paraId="44028649" w14:textId="68EAFA61" w:rsidR="001E3916" w:rsidRPr="0062749B" w:rsidRDefault="001E3916" w:rsidP="0062749B">
      <w:pPr>
        <w:pStyle w:val="Prrafodelista"/>
        <w:shd w:val="clear" w:color="auto" w:fill="FFFFFF"/>
        <w:spacing w:after="0" w:line="360" w:lineRule="auto"/>
        <w:jc w:val="both"/>
        <w:rPr>
          <w:rFonts w:eastAsia="Times New Roman" w:cstheme="minorHAnsi"/>
          <w:b/>
          <w:bCs/>
          <w:kern w:val="0"/>
          <w:sz w:val="24"/>
          <w:szCs w:val="24"/>
          <w:lang w:eastAsia="es-ES"/>
          <w14:ligatures w14:val="none"/>
        </w:rPr>
      </w:pPr>
    </w:p>
    <w:p w14:paraId="4346DC43" w14:textId="03C32795" w:rsidR="001E3916" w:rsidRPr="001E3916" w:rsidRDefault="001E3916" w:rsidP="0062749B">
      <w:pPr>
        <w:pStyle w:val="Prrafodelista"/>
        <w:shd w:val="clear" w:color="auto" w:fill="FFFFFF"/>
        <w:spacing w:after="0" w:line="360" w:lineRule="auto"/>
        <w:jc w:val="both"/>
        <w:rPr>
          <w:rFonts w:eastAsia="Times New Roman" w:cstheme="minorHAnsi"/>
          <w:kern w:val="0"/>
          <w:sz w:val="24"/>
          <w:szCs w:val="24"/>
          <w:lang w:eastAsia="es-ES"/>
          <w14:ligatures w14:val="none"/>
        </w:rPr>
      </w:pPr>
      <w:r w:rsidRPr="001E3916">
        <w:rPr>
          <w:rFonts w:eastAsia="Times New Roman" w:cstheme="minorHAnsi"/>
          <w:kern w:val="0"/>
          <w:sz w:val="24"/>
          <w:szCs w:val="24"/>
          <w:lang w:eastAsia="es-ES"/>
          <w14:ligatures w14:val="none"/>
        </w:rPr>
        <w:t>Los procedimientos almacenados tienen múltiples propósitos y pueden ser utilizados para diversas tareas dentro de una base de datos. Algunos de los usos más comunes de los procedimientos almacenados son:</w:t>
      </w:r>
    </w:p>
    <w:p w14:paraId="107CC1FC" w14:textId="2166F683" w:rsidR="001E3916" w:rsidRPr="001E3916" w:rsidRDefault="001E3916" w:rsidP="0062749B">
      <w:pPr>
        <w:pStyle w:val="Prrafodelista"/>
        <w:numPr>
          <w:ilvl w:val="0"/>
          <w:numId w:val="8"/>
        </w:numPr>
        <w:shd w:val="clear" w:color="auto" w:fill="FFFFFF"/>
        <w:spacing w:line="360" w:lineRule="auto"/>
        <w:jc w:val="both"/>
        <w:rPr>
          <w:rFonts w:eastAsia="Times New Roman" w:cstheme="minorHAnsi"/>
          <w:kern w:val="0"/>
          <w:sz w:val="24"/>
          <w:szCs w:val="24"/>
          <w:lang w:eastAsia="es-ES"/>
          <w14:ligatures w14:val="none"/>
        </w:rPr>
      </w:pPr>
      <w:r w:rsidRPr="001E3916">
        <w:rPr>
          <w:rFonts w:eastAsia="Times New Roman" w:cstheme="minorHAnsi"/>
          <w:kern w:val="0"/>
          <w:sz w:val="24"/>
          <w:szCs w:val="24"/>
          <w:lang w:eastAsia="es-ES"/>
          <w14:ligatures w14:val="none"/>
        </w:rPr>
        <w:t>Mejorar el rendimiento de la base de datos: Al compilar una serie de instrucciones SQL en un procedimiento almacenado, se puede reducir la cantidad de tiempo necesario para analizar, compilar y optimizar las consultas, lo que puede mejorar significativamente el rendimiento de la base de datos.</w:t>
      </w:r>
    </w:p>
    <w:p w14:paraId="1D2A8EDB" w14:textId="265F7B09" w:rsidR="001E3916" w:rsidRPr="001E3916" w:rsidRDefault="001E3916" w:rsidP="0062749B">
      <w:pPr>
        <w:pStyle w:val="Prrafodelista"/>
        <w:numPr>
          <w:ilvl w:val="0"/>
          <w:numId w:val="8"/>
        </w:numPr>
        <w:shd w:val="clear" w:color="auto" w:fill="FFFFFF"/>
        <w:spacing w:line="360" w:lineRule="auto"/>
        <w:jc w:val="both"/>
        <w:rPr>
          <w:rFonts w:eastAsia="Times New Roman" w:cstheme="minorHAnsi"/>
          <w:kern w:val="0"/>
          <w:sz w:val="24"/>
          <w:szCs w:val="24"/>
          <w:lang w:eastAsia="es-ES"/>
          <w14:ligatures w14:val="none"/>
        </w:rPr>
      </w:pPr>
      <w:r w:rsidRPr="001E3916">
        <w:rPr>
          <w:rFonts w:eastAsia="Times New Roman" w:cstheme="minorHAnsi"/>
          <w:kern w:val="0"/>
          <w:sz w:val="24"/>
          <w:szCs w:val="24"/>
          <w:lang w:eastAsia="es-ES"/>
          <w14:ligatures w14:val="none"/>
        </w:rPr>
        <w:t>Simplificación</w:t>
      </w:r>
    </w:p>
    <w:p w14:paraId="04B724C7" w14:textId="77777777" w:rsidR="001E3916" w:rsidRPr="001E3916" w:rsidRDefault="001E3916" w:rsidP="0062749B">
      <w:pPr>
        <w:pStyle w:val="Prrafodelista"/>
        <w:numPr>
          <w:ilvl w:val="0"/>
          <w:numId w:val="8"/>
        </w:numPr>
        <w:shd w:val="clear" w:color="auto" w:fill="FFFFFF"/>
        <w:spacing w:line="360" w:lineRule="auto"/>
        <w:jc w:val="both"/>
        <w:rPr>
          <w:rFonts w:eastAsia="Times New Roman" w:cstheme="minorHAnsi"/>
          <w:kern w:val="0"/>
          <w:sz w:val="24"/>
          <w:szCs w:val="24"/>
          <w:lang w:eastAsia="es-ES"/>
          <w14:ligatures w14:val="none"/>
        </w:rPr>
      </w:pPr>
      <w:r w:rsidRPr="001E3916">
        <w:rPr>
          <w:rFonts w:eastAsia="Times New Roman" w:cstheme="minorHAnsi"/>
          <w:kern w:val="0"/>
          <w:sz w:val="24"/>
          <w:szCs w:val="24"/>
          <w:lang w:eastAsia="es-ES"/>
          <w14:ligatures w14:val="none"/>
        </w:rPr>
        <w:t>Garantizar la integridad y seguridad de los datos: Los procedimientos almacenados pueden ser utilizados para realizar operaciones complejas y/o repetitivas en la base de datos, lo que ayuda a garantizar la integridad y seguridad de la información almacenada.</w:t>
      </w:r>
    </w:p>
    <w:p w14:paraId="010AA922" w14:textId="77777777" w:rsidR="001E3916" w:rsidRPr="001E3916" w:rsidRDefault="001E3916" w:rsidP="0062749B">
      <w:pPr>
        <w:pStyle w:val="Prrafodelista"/>
        <w:numPr>
          <w:ilvl w:val="0"/>
          <w:numId w:val="8"/>
        </w:numPr>
        <w:shd w:val="clear" w:color="auto" w:fill="FFFFFF"/>
        <w:spacing w:line="360" w:lineRule="auto"/>
        <w:jc w:val="both"/>
        <w:rPr>
          <w:rFonts w:eastAsia="Times New Roman" w:cstheme="minorHAnsi"/>
          <w:kern w:val="0"/>
          <w:sz w:val="24"/>
          <w:szCs w:val="24"/>
          <w:lang w:eastAsia="es-ES"/>
          <w14:ligatures w14:val="none"/>
        </w:rPr>
      </w:pPr>
      <w:r w:rsidRPr="001E3916">
        <w:rPr>
          <w:rFonts w:eastAsia="Times New Roman" w:cstheme="minorHAnsi"/>
          <w:kern w:val="0"/>
          <w:sz w:val="24"/>
          <w:szCs w:val="24"/>
          <w:lang w:eastAsia="es-ES"/>
          <w14:ligatures w14:val="none"/>
        </w:rPr>
        <w:t>Reutilización</w:t>
      </w:r>
    </w:p>
    <w:p w14:paraId="110731BB" w14:textId="77777777" w:rsidR="001E3916" w:rsidRPr="001E3916" w:rsidRDefault="001E3916" w:rsidP="0062749B">
      <w:pPr>
        <w:pStyle w:val="Prrafodelista"/>
        <w:numPr>
          <w:ilvl w:val="0"/>
          <w:numId w:val="8"/>
        </w:numPr>
        <w:shd w:val="clear" w:color="auto" w:fill="FFFFFF"/>
        <w:spacing w:line="360" w:lineRule="auto"/>
        <w:jc w:val="both"/>
        <w:rPr>
          <w:rFonts w:eastAsia="Times New Roman" w:cstheme="minorHAnsi"/>
          <w:kern w:val="0"/>
          <w:sz w:val="24"/>
          <w:szCs w:val="24"/>
          <w:lang w:eastAsia="es-ES"/>
          <w14:ligatures w14:val="none"/>
        </w:rPr>
      </w:pPr>
      <w:r w:rsidRPr="001E3916">
        <w:rPr>
          <w:rFonts w:eastAsia="Times New Roman" w:cstheme="minorHAnsi"/>
          <w:kern w:val="0"/>
          <w:sz w:val="24"/>
          <w:szCs w:val="24"/>
          <w:lang w:eastAsia="es-ES"/>
          <w14:ligatures w14:val="none"/>
        </w:rPr>
        <w:t>Personalización de resultados: Los procedimientos almacenados pueden recibir parámetros de entrada y/o salida, lo que permite personalizar los resultados de las consultas SQL para satisfacer necesidades específicas de los usuarios.</w:t>
      </w:r>
    </w:p>
    <w:p w14:paraId="5C0B8523" w14:textId="77777777" w:rsidR="001E3916" w:rsidRPr="001E3916" w:rsidRDefault="001E3916" w:rsidP="0062749B">
      <w:pPr>
        <w:pStyle w:val="Prrafodelista"/>
        <w:shd w:val="clear" w:color="auto" w:fill="FFFFFF"/>
        <w:spacing w:line="360" w:lineRule="auto"/>
        <w:jc w:val="both"/>
        <w:rPr>
          <w:rFonts w:eastAsia="Times New Roman" w:cstheme="minorHAnsi"/>
          <w:kern w:val="0"/>
          <w:sz w:val="24"/>
          <w:szCs w:val="24"/>
          <w:lang w:eastAsia="es-ES"/>
          <w14:ligatures w14:val="none"/>
        </w:rPr>
      </w:pPr>
      <w:r w:rsidRPr="001E3916">
        <w:rPr>
          <w:rFonts w:eastAsia="Times New Roman" w:cstheme="minorHAnsi"/>
          <w:kern w:val="0"/>
          <w:sz w:val="24"/>
          <w:szCs w:val="24"/>
          <w:lang w:eastAsia="es-ES"/>
          <w14:ligatures w14:val="none"/>
        </w:rPr>
        <w:t>En resumen, los procedimientos almacenados son una herramienta poderosa y versátil en la gestión de bases de datos y pueden utilizarse para mejorar el rendimiento, simplificar la lógica de programación, garantizar la integridad y seguridad de los datos, reutilizar código y personalizar los resultados de las consultas SQL.</w:t>
      </w:r>
    </w:p>
    <w:p w14:paraId="46BA3ACF" w14:textId="54A87E64" w:rsidR="001A130A" w:rsidRPr="0062749B" w:rsidRDefault="001A130A" w:rsidP="0062749B">
      <w:pPr>
        <w:pStyle w:val="Prrafodelista"/>
        <w:shd w:val="clear" w:color="auto" w:fill="FFFFFF"/>
        <w:spacing w:after="0" w:line="360" w:lineRule="auto"/>
        <w:jc w:val="both"/>
        <w:rPr>
          <w:rFonts w:eastAsia="Times New Roman" w:cstheme="minorHAnsi"/>
          <w:kern w:val="0"/>
          <w:sz w:val="24"/>
          <w:szCs w:val="24"/>
          <w:lang w:eastAsia="es-ES"/>
          <w14:ligatures w14:val="none"/>
        </w:rPr>
      </w:pPr>
    </w:p>
    <w:p w14:paraId="471F29F2" w14:textId="7844CE02" w:rsidR="001A130A" w:rsidRPr="0062749B" w:rsidRDefault="001A130A" w:rsidP="0062749B">
      <w:pPr>
        <w:pStyle w:val="Prrafodelista"/>
        <w:shd w:val="clear" w:color="auto" w:fill="FFFFFF"/>
        <w:spacing w:after="0" w:line="360" w:lineRule="auto"/>
        <w:jc w:val="both"/>
        <w:rPr>
          <w:rFonts w:eastAsia="Times New Roman" w:cstheme="minorHAnsi"/>
          <w:kern w:val="0"/>
          <w:sz w:val="24"/>
          <w:szCs w:val="24"/>
          <w:lang w:eastAsia="es-ES"/>
          <w14:ligatures w14:val="none"/>
        </w:rPr>
      </w:pPr>
    </w:p>
    <w:p w14:paraId="34118E8C" w14:textId="3484EACC" w:rsidR="001A130A" w:rsidRPr="0062749B" w:rsidRDefault="001A130A" w:rsidP="0062749B">
      <w:pPr>
        <w:pStyle w:val="Prrafodelista"/>
        <w:shd w:val="clear" w:color="auto" w:fill="FFFFFF"/>
        <w:spacing w:after="0" w:line="360" w:lineRule="auto"/>
        <w:jc w:val="both"/>
        <w:rPr>
          <w:rFonts w:eastAsia="Times New Roman" w:cstheme="minorHAnsi"/>
          <w:kern w:val="0"/>
          <w:sz w:val="24"/>
          <w:szCs w:val="24"/>
          <w:lang w:eastAsia="es-ES"/>
          <w14:ligatures w14:val="none"/>
        </w:rPr>
      </w:pPr>
    </w:p>
    <w:p w14:paraId="44ECEDAF" w14:textId="77777777" w:rsidR="001A130A" w:rsidRPr="0062749B" w:rsidRDefault="001A130A" w:rsidP="0062749B">
      <w:pPr>
        <w:pStyle w:val="Prrafodelista"/>
        <w:shd w:val="clear" w:color="auto" w:fill="FFFFFF"/>
        <w:spacing w:after="0" w:line="360" w:lineRule="auto"/>
        <w:jc w:val="both"/>
        <w:rPr>
          <w:rFonts w:eastAsia="Times New Roman" w:cstheme="minorHAnsi"/>
          <w:kern w:val="0"/>
          <w:sz w:val="24"/>
          <w:szCs w:val="24"/>
          <w:lang w:eastAsia="es-ES"/>
          <w14:ligatures w14:val="none"/>
        </w:rPr>
      </w:pPr>
    </w:p>
    <w:p w14:paraId="1FE93E26" w14:textId="5CA83531" w:rsidR="001A130A" w:rsidRPr="0062749B" w:rsidRDefault="001A130A" w:rsidP="0062749B">
      <w:pPr>
        <w:pStyle w:val="Prrafodelista"/>
        <w:shd w:val="clear" w:color="auto" w:fill="FFFFFF"/>
        <w:spacing w:after="0" w:line="360" w:lineRule="auto"/>
        <w:jc w:val="both"/>
        <w:rPr>
          <w:rFonts w:eastAsia="Times New Roman" w:cstheme="minorHAnsi"/>
          <w:kern w:val="0"/>
          <w:sz w:val="24"/>
          <w:szCs w:val="24"/>
          <w:lang w:eastAsia="es-ES"/>
          <w14:ligatures w14:val="none"/>
        </w:rPr>
      </w:pPr>
    </w:p>
    <w:p w14:paraId="321013C6" w14:textId="03945EEB" w:rsidR="001A130A" w:rsidRPr="0062749B" w:rsidRDefault="001A130A" w:rsidP="0062749B">
      <w:pPr>
        <w:pStyle w:val="Prrafodelista"/>
        <w:shd w:val="clear" w:color="auto" w:fill="FFFFFF"/>
        <w:spacing w:after="0" w:line="360" w:lineRule="auto"/>
        <w:jc w:val="both"/>
        <w:rPr>
          <w:rFonts w:eastAsia="Times New Roman" w:cstheme="minorHAnsi"/>
          <w:kern w:val="0"/>
          <w:sz w:val="24"/>
          <w:szCs w:val="24"/>
          <w:lang w:eastAsia="es-ES"/>
          <w14:ligatures w14:val="none"/>
        </w:rPr>
      </w:pPr>
    </w:p>
    <w:p w14:paraId="2065B13E" w14:textId="1ACABFD6" w:rsidR="001A130A" w:rsidRDefault="001A130A" w:rsidP="001A130A">
      <w:pPr>
        <w:pStyle w:val="Prrafodelista"/>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4D7E9468" w14:textId="7D988E52" w:rsidR="001A130A" w:rsidRDefault="001A130A" w:rsidP="001A130A">
      <w:pPr>
        <w:pStyle w:val="Prrafodelista"/>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6431B116" w14:textId="4BE3AD76" w:rsidR="001A130A" w:rsidRDefault="001A130A" w:rsidP="001A130A">
      <w:pPr>
        <w:pStyle w:val="Prrafodelista"/>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44242E68" w14:textId="6CC274DE" w:rsidR="001A130A" w:rsidRDefault="001A130A" w:rsidP="001A130A">
      <w:pPr>
        <w:pStyle w:val="Prrafodelista"/>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34F51A93" w14:textId="22E703F6" w:rsidR="001A130A" w:rsidRDefault="001A130A" w:rsidP="001A130A">
      <w:pPr>
        <w:pStyle w:val="Prrafodelista"/>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0F7E2938" w14:textId="77777777" w:rsidR="001A130A" w:rsidRDefault="001A130A" w:rsidP="001A130A">
      <w:pPr>
        <w:pStyle w:val="Prrafodelista"/>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7BDA3032" w14:textId="77777777" w:rsidR="001A130A" w:rsidRDefault="001A130A" w:rsidP="001A130A">
      <w:pPr>
        <w:pStyle w:val="Prrafodelista"/>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1DD876BA" w14:textId="77777777" w:rsidR="001A130A" w:rsidRDefault="001A130A" w:rsidP="001A130A">
      <w:pPr>
        <w:pStyle w:val="Prrafodelista"/>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4B457644" w14:textId="77777777" w:rsidR="001A130A" w:rsidRDefault="001A130A" w:rsidP="001A130A">
      <w:pPr>
        <w:pStyle w:val="Prrafodelista"/>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4A8FA390" w14:textId="77777777" w:rsidR="001A130A" w:rsidRDefault="001A130A" w:rsidP="001A130A">
      <w:pPr>
        <w:pStyle w:val="Prrafodelista"/>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4B32DDED" w14:textId="26F43475" w:rsidR="001A130A" w:rsidRDefault="001A130A" w:rsidP="001A130A">
      <w:pPr>
        <w:pStyle w:val="Prrafodelista"/>
        <w:shd w:val="clear" w:color="auto" w:fill="FFFFFF"/>
        <w:spacing w:after="0" w:line="240" w:lineRule="auto"/>
        <w:rPr>
          <w:rFonts w:ascii="Open Sans" w:eastAsia="Times New Roman" w:hAnsi="Open Sans" w:cs="Open Sans"/>
          <w:color w:val="262626"/>
          <w:kern w:val="0"/>
          <w:sz w:val="21"/>
          <w:szCs w:val="21"/>
          <w:lang w:eastAsia="es-ES"/>
          <w14:ligatures w14:val="none"/>
        </w:rPr>
      </w:pPr>
    </w:p>
    <w:p w14:paraId="21E241F5" w14:textId="77777777" w:rsidR="005E0926" w:rsidRDefault="005E0926"/>
    <w:sectPr w:rsidR="005E09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0F3A"/>
    <w:multiLevelType w:val="hybridMultilevel"/>
    <w:tmpl w:val="20162D76"/>
    <w:lvl w:ilvl="0" w:tplc="0C0A000F">
      <w:start w:val="1"/>
      <w:numFmt w:val="decimal"/>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5362B4"/>
    <w:multiLevelType w:val="multilevel"/>
    <w:tmpl w:val="CF8A6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107D1"/>
    <w:multiLevelType w:val="multilevel"/>
    <w:tmpl w:val="0E80B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A2C79"/>
    <w:multiLevelType w:val="multilevel"/>
    <w:tmpl w:val="B2946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8E12C0"/>
    <w:multiLevelType w:val="multilevel"/>
    <w:tmpl w:val="1B92F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090D12"/>
    <w:multiLevelType w:val="multilevel"/>
    <w:tmpl w:val="20DCE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42631E"/>
    <w:multiLevelType w:val="multilevel"/>
    <w:tmpl w:val="7A3C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1424E9"/>
    <w:multiLevelType w:val="multilevel"/>
    <w:tmpl w:val="81FE8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6886285">
    <w:abstractNumId w:val="6"/>
  </w:num>
  <w:num w:numId="2" w16cid:durableId="1445730700">
    <w:abstractNumId w:val="5"/>
  </w:num>
  <w:num w:numId="3" w16cid:durableId="1102456813">
    <w:abstractNumId w:val="2"/>
  </w:num>
  <w:num w:numId="4" w16cid:durableId="1430351661">
    <w:abstractNumId w:val="7"/>
  </w:num>
  <w:num w:numId="5" w16cid:durableId="1397313757">
    <w:abstractNumId w:val="1"/>
  </w:num>
  <w:num w:numId="6" w16cid:durableId="1256935102">
    <w:abstractNumId w:val="0"/>
  </w:num>
  <w:num w:numId="7" w16cid:durableId="1500583760">
    <w:abstractNumId w:val="4"/>
  </w:num>
  <w:num w:numId="8" w16cid:durableId="1347437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9251C"/>
    <w:rsid w:val="00123257"/>
    <w:rsid w:val="001A130A"/>
    <w:rsid w:val="001E3916"/>
    <w:rsid w:val="002379B1"/>
    <w:rsid w:val="005A60F1"/>
    <w:rsid w:val="005E0926"/>
    <w:rsid w:val="0062749B"/>
    <w:rsid w:val="009033CC"/>
    <w:rsid w:val="009A0E73"/>
    <w:rsid w:val="009C0E19"/>
    <w:rsid w:val="00A9251C"/>
    <w:rsid w:val="00BB26DF"/>
    <w:rsid w:val="00D67D79"/>
    <w:rsid w:val="00E17890"/>
    <w:rsid w:val="00EB0C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2554B"/>
  <w15:chartTrackingRefBased/>
  <w15:docId w15:val="{7D179873-CE17-47AB-AFC3-41B835336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9251C"/>
    <w:rPr>
      <w:b/>
      <w:bCs/>
    </w:rPr>
  </w:style>
  <w:style w:type="paragraph" w:customStyle="1" w:styleId="ql-indent-1">
    <w:name w:val="ql-indent-1"/>
    <w:basedOn w:val="Normal"/>
    <w:rsid w:val="00A9251C"/>
    <w:pPr>
      <w:spacing w:before="100" w:beforeAutospacing="1" w:after="100" w:afterAutospacing="1" w:line="240" w:lineRule="auto"/>
    </w:pPr>
    <w:rPr>
      <w:rFonts w:ascii="Times New Roman" w:eastAsia="Times New Roman" w:hAnsi="Times New Roman" w:cs="Times New Roman"/>
      <w:kern w:val="0"/>
      <w:sz w:val="24"/>
      <w:szCs w:val="24"/>
      <w:lang w:eastAsia="es-ES"/>
    </w:rPr>
  </w:style>
  <w:style w:type="paragraph" w:styleId="NormalWeb">
    <w:name w:val="Normal (Web)"/>
    <w:basedOn w:val="Normal"/>
    <w:uiPriority w:val="99"/>
    <w:semiHidden/>
    <w:unhideWhenUsed/>
    <w:rsid w:val="005A60F1"/>
    <w:pPr>
      <w:spacing w:before="100" w:beforeAutospacing="1" w:after="100" w:afterAutospacing="1" w:line="240" w:lineRule="auto"/>
    </w:pPr>
    <w:rPr>
      <w:rFonts w:ascii="Times New Roman" w:eastAsia="Times New Roman" w:hAnsi="Times New Roman" w:cs="Times New Roman"/>
      <w:kern w:val="0"/>
      <w:sz w:val="24"/>
      <w:szCs w:val="24"/>
      <w:lang w:eastAsia="es-ES"/>
    </w:rPr>
  </w:style>
  <w:style w:type="paragraph" w:styleId="Prrafodelista">
    <w:name w:val="List Paragraph"/>
    <w:basedOn w:val="Normal"/>
    <w:uiPriority w:val="34"/>
    <w:qFormat/>
    <w:rsid w:val="001A1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2337">
      <w:bodyDiv w:val="1"/>
      <w:marLeft w:val="0"/>
      <w:marRight w:val="0"/>
      <w:marTop w:val="0"/>
      <w:marBottom w:val="0"/>
      <w:divBdr>
        <w:top w:val="none" w:sz="0" w:space="0" w:color="auto"/>
        <w:left w:val="none" w:sz="0" w:space="0" w:color="auto"/>
        <w:bottom w:val="none" w:sz="0" w:space="0" w:color="auto"/>
        <w:right w:val="none" w:sz="0" w:space="0" w:color="auto"/>
      </w:divBdr>
    </w:div>
    <w:div w:id="175922942">
      <w:bodyDiv w:val="1"/>
      <w:marLeft w:val="0"/>
      <w:marRight w:val="0"/>
      <w:marTop w:val="0"/>
      <w:marBottom w:val="0"/>
      <w:divBdr>
        <w:top w:val="none" w:sz="0" w:space="0" w:color="auto"/>
        <w:left w:val="none" w:sz="0" w:space="0" w:color="auto"/>
        <w:bottom w:val="none" w:sz="0" w:space="0" w:color="auto"/>
        <w:right w:val="none" w:sz="0" w:space="0" w:color="auto"/>
      </w:divBdr>
    </w:div>
    <w:div w:id="275186414">
      <w:bodyDiv w:val="1"/>
      <w:marLeft w:val="0"/>
      <w:marRight w:val="0"/>
      <w:marTop w:val="0"/>
      <w:marBottom w:val="0"/>
      <w:divBdr>
        <w:top w:val="none" w:sz="0" w:space="0" w:color="auto"/>
        <w:left w:val="none" w:sz="0" w:space="0" w:color="auto"/>
        <w:bottom w:val="none" w:sz="0" w:space="0" w:color="auto"/>
        <w:right w:val="none" w:sz="0" w:space="0" w:color="auto"/>
      </w:divBdr>
    </w:div>
    <w:div w:id="670792880">
      <w:bodyDiv w:val="1"/>
      <w:marLeft w:val="0"/>
      <w:marRight w:val="0"/>
      <w:marTop w:val="0"/>
      <w:marBottom w:val="0"/>
      <w:divBdr>
        <w:top w:val="none" w:sz="0" w:space="0" w:color="auto"/>
        <w:left w:val="none" w:sz="0" w:space="0" w:color="auto"/>
        <w:bottom w:val="none" w:sz="0" w:space="0" w:color="auto"/>
        <w:right w:val="none" w:sz="0" w:space="0" w:color="auto"/>
      </w:divBdr>
    </w:div>
    <w:div w:id="745803485">
      <w:bodyDiv w:val="1"/>
      <w:marLeft w:val="0"/>
      <w:marRight w:val="0"/>
      <w:marTop w:val="0"/>
      <w:marBottom w:val="0"/>
      <w:divBdr>
        <w:top w:val="none" w:sz="0" w:space="0" w:color="auto"/>
        <w:left w:val="none" w:sz="0" w:space="0" w:color="auto"/>
        <w:bottom w:val="none" w:sz="0" w:space="0" w:color="auto"/>
        <w:right w:val="none" w:sz="0" w:space="0" w:color="auto"/>
      </w:divBdr>
    </w:div>
    <w:div w:id="852262402">
      <w:bodyDiv w:val="1"/>
      <w:marLeft w:val="0"/>
      <w:marRight w:val="0"/>
      <w:marTop w:val="0"/>
      <w:marBottom w:val="0"/>
      <w:divBdr>
        <w:top w:val="none" w:sz="0" w:space="0" w:color="auto"/>
        <w:left w:val="none" w:sz="0" w:space="0" w:color="auto"/>
        <w:bottom w:val="none" w:sz="0" w:space="0" w:color="auto"/>
        <w:right w:val="none" w:sz="0" w:space="0" w:color="auto"/>
      </w:divBdr>
    </w:div>
    <w:div w:id="920606882">
      <w:bodyDiv w:val="1"/>
      <w:marLeft w:val="0"/>
      <w:marRight w:val="0"/>
      <w:marTop w:val="0"/>
      <w:marBottom w:val="0"/>
      <w:divBdr>
        <w:top w:val="none" w:sz="0" w:space="0" w:color="auto"/>
        <w:left w:val="none" w:sz="0" w:space="0" w:color="auto"/>
        <w:bottom w:val="none" w:sz="0" w:space="0" w:color="auto"/>
        <w:right w:val="none" w:sz="0" w:space="0" w:color="auto"/>
      </w:divBdr>
    </w:div>
    <w:div w:id="963000303">
      <w:bodyDiv w:val="1"/>
      <w:marLeft w:val="0"/>
      <w:marRight w:val="0"/>
      <w:marTop w:val="0"/>
      <w:marBottom w:val="0"/>
      <w:divBdr>
        <w:top w:val="none" w:sz="0" w:space="0" w:color="auto"/>
        <w:left w:val="none" w:sz="0" w:space="0" w:color="auto"/>
        <w:bottom w:val="none" w:sz="0" w:space="0" w:color="auto"/>
        <w:right w:val="none" w:sz="0" w:space="0" w:color="auto"/>
      </w:divBdr>
    </w:div>
    <w:div w:id="1428228727">
      <w:bodyDiv w:val="1"/>
      <w:marLeft w:val="0"/>
      <w:marRight w:val="0"/>
      <w:marTop w:val="0"/>
      <w:marBottom w:val="0"/>
      <w:divBdr>
        <w:top w:val="none" w:sz="0" w:space="0" w:color="auto"/>
        <w:left w:val="none" w:sz="0" w:space="0" w:color="auto"/>
        <w:bottom w:val="none" w:sz="0" w:space="0" w:color="auto"/>
        <w:right w:val="none" w:sz="0" w:space="0" w:color="auto"/>
      </w:divBdr>
    </w:div>
    <w:div w:id="2019770668">
      <w:bodyDiv w:val="1"/>
      <w:marLeft w:val="0"/>
      <w:marRight w:val="0"/>
      <w:marTop w:val="0"/>
      <w:marBottom w:val="0"/>
      <w:divBdr>
        <w:top w:val="none" w:sz="0" w:space="0" w:color="auto"/>
        <w:left w:val="none" w:sz="0" w:space="0" w:color="auto"/>
        <w:bottom w:val="none" w:sz="0" w:space="0" w:color="auto"/>
        <w:right w:val="none" w:sz="0" w:space="0" w:color="auto"/>
      </w:divBdr>
    </w:div>
    <w:div w:id="2055495061">
      <w:bodyDiv w:val="1"/>
      <w:marLeft w:val="0"/>
      <w:marRight w:val="0"/>
      <w:marTop w:val="0"/>
      <w:marBottom w:val="0"/>
      <w:divBdr>
        <w:top w:val="none" w:sz="0" w:space="0" w:color="auto"/>
        <w:left w:val="none" w:sz="0" w:space="0" w:color="auto"/>
        <w:bottom w:val="none" w:sz="0" w:space="0" w:color="auto"/>
        <w:right w:val="none" w:sz="0" w:space="0" w:color="auto"/>
      </w:divBdr>
    </w:div>
    <w:div w:id="208413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9FEEC-FCF5-4222-88D1-B59B1947F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846</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Torrez</dc:creator>
  <cp:keywords/>
  <dc:description/>
  <cp:lastModifiedBy>Carlos Torrez</cp:lastModifiedBy>
  <cp:revision>2</cp:revision>
  <dcterms:created xsi:type="dcterms:W3CDTF">2023-04-09T02:37:00Z</dcterms:created>
  <dcterms:modified xsi:type="dcterms:W3CDTF">2023-04-09T02:37:00Z</dcterms:modified>
</cp:coreProperties>
</file>