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2E24" w14:textId="18055521" w:rsidR="009415E4" w:rsidRDefault="006635F8" w:rsidP="006635F8">
      <w:pPr>
        <w:jc w:val="center"/>
        <w:rPr>
          <w:lang w:val="es-CO"/>
        </w:rPr>
      </w:pPr>
      <w:r>
        <w:rPr>
          <w:lang w:val="es-CO"/>
        </w:rPr>
        <w:t>PODER ESPECIAL</w:t>
      </w:r>
    </w:p>
    <w:p w14:paraId="1F9F8CB0" w14:textId="46E5012C" w:rsidR="006635F8" w:rsidRDefault="006635F8" w:rsidP="006635F8">
      <w:pPr>
        <w:jc w:val="center"/>
        <w:rPr>
          <w:lang w:val="es-CO"/>
        </w:rPr>
      </w:pPr>
    </w:p>
    <w:p w14:paraId="24A2C707" w14:textId="13BA16EF" w:rsidR="00207B95" w:rsidRDefault="006635F8" w:rsidP="006635F8">
      <w:pPr>
        <w:rPr>
          <w:lang w:val="es-CO"/>
        </w:rPr>
      </w:pPr>
      <w:r>
        <w:rPr>
          <w:lang w:val="es-CO"/>
        </w:rPr>
        <w:t xml:space="preserve">Henry Acero Gómez, de nacionalidad colombiana, con domicilio en la cuidad e Bogotá, identificado con la </w:t>
      </w:r>
      <w:r w:rsidRPr="00207B95">
        <w:rPr>
          <w:lang w:val="es-CO"/>
        </w:rPr>
        <w:t>cedula de ciudadanía Numero 79813528 de BOGOTA, POR MEDIO DEL PRESENTE ESCRITO, CONFIERO PODER AMPLIO Y SUFICIENTE a Carlos Alfonso Acero Gómez, de nacionalidad colombiana, con numero 80729146 de BOGOTA, para que en mi nombre y representación transfiera a titulo de venta, el derecho de dominio y la posesión material que tiene y ejerce sobre el siguiente inmuebl</w:t>
      </w:r>
      <w:r w:rsidR="00207B95">
        <w:rPr>
          <w:lang w:val="es-CO"/>
        </w:rPr>
        <w:t xml:space="preserve">e ubicado en el Barrio Guacamayas con dirección </w:t>
      </w:r>
      <w:proofErr w:type="spellStart"/>
      <w:r w:rsidR="00207B95">
        <w:rPr>
          <w:lang w:val="es-CO"/>
        </w:rPr>
        <w:t>carrer</w:t>
      </w:r>
      <w:proofErr w:type="spellEnd"/>
      <w:r w:rsidR="00207B95">
        <w:rPr>
          <w:lang w:val="es-CO"/>
        </w:rPr>
        <w:t xml:space="preserve"> 2 bis # 38C SUR-32 matricula inmobiliaria 50s-380665 cedula CATASTRAL: D37DS1F 32.</w:t>
      </w:r>
    </w:p>
    <w:p w14:paraId="749F612A" w14:textId="77777777" w:rsidR="00B710D1" w:rsidRDefault="00B710D1" w:rsidP="006635F8">
      <w:pPr>
        <w:rPr>
          <w:lang w:val="es-CO"/>
        </w:rPr>
      </w:pPr>
    </w:p>
    <w:p w14:paraId="1320DDAF" w14:textId="77777777" w:rsidR="00B710D1" w:rsidRDefault="00B710D1" w:rsidP="006635F8">
      <w:pPr>
        <w:rPr>
          <w:lang w:val="es-CO"/>
        </w:rPr>
      </w:pPr>
    </w:p>
    <w:p w14:paraId="691E107D" w14:textId="77777777" w:rsidR="00B710D1" w:rsidRDefault="00B710D1" w:rsidP="006635F8">
      <w:pPr>
        <w:rPr>
          <w:lang w:val="es-CO"/>
        </w:rPr>
      </w:pPr>
    </w:p>
    <w:p w14:paraId="0B1EC872" w14:textId="6EE52DE1" w:rsidR="004F57C2" w:rsidRDefault="006635F8" w:rsidP="006635F8">
      <w:pPr>
        <w:rPr>
          <w:lang w:val="es-CO"/>
        </w:rPr>
      </w:pPr>
      <w:r>
        <w:rPr>
          <w:lang w:val="es-CO"/>
        </w:rPr>
        <w:t xml:space="preserve">Mi apoderado queda ampliamente facultado para firmar la escritura pública; ratificarla, </w:t>
      </w:r>
      <w:r w:rsidR="00207B95">
        <w:rPr>
          <w:lang w:val="es-CO"/>
        </w:rPr>
        <w:t>firmar escritura de aclaración si hubiere lugar a ello; pactar precio y forma de pago, recibir dineros, renunciar a la condición resolutoria en cuanto a la forma de pago, si fuese necesario queda facultado, para que se declare en la perspectiva escritura que el inmueble que se entrega no esta afectado a vivienda familiar. En general para el moderado queda facultado para allegar toda la documentación necesaria para el perfeccionamiento de dicho contrato,</w:t>
      </w:r>
      <w:r w:rsidR="004F57C2">
        <w:rPr>
          <w:lang w:val="es-CO"/>
        </w:rPr>
        <w:t xml:space="preserve"> a fin de que no le vayan a faltar atribuciones legales para el mismo. </w:t>
      </w:r>
    </w:p>
    <w:p w14:paraId="6850B0A1" w14:textId="77777777" w:rsidR="00B710D1" w:rsidRDefault="00B710D1" w:rsidP="006635F8">
      <w:pPr>
        <w:rPr>
          <w:lang w:val="es-CO"/>
        </w:rPr>
      </w:pPr>
    </w:p>
    <w:p w14:paraId="541D2B9F" w14:textId="77777777" w:rsidR="00B710D1" w:rsidRDefault="00B710D1" w:rsidP="006635F8">
      <w:pPr>
        <w:rPr>
          <w:lang w:val="es-CO"/>
        </w:rPr>
      </w:pPr>
    </w:p>
    <w:p w14:paraId="14D85E72" w14:textId="77777777" w:rsidR="00B710D1" w:rsidRDefault="00B710D1" w:rsidP="006635F8">
      <w:pPr>
        <w:rPr>
          <w:lang w:val="es-CO"/>
        </w:rPr>
      </w:pPr>
    </w:p>
    <w:p w14:paraId="471A7F8E" w14:textId="7E1F60FA" w:rsidR="004F57C2" w:rsidRDefault="004F57C2" w:rsidP="006635F8">
      <w:pPr>
        <w:rPr>
          <w:lang w:val="es-CO"/>
        </w:rPr>
      </w:pPr>
      <w:r>
        <w:rPr>
          <w:lang w:val="es-CO"/>
        </w:rPr>
        <w:t xml:space="preserve">En cumplimiento de la ley 258 del año 1996, modificada por la ley 854 de 2003, manifiesto bajo la gravedad de juramento que el inmueble arriba descrito NO se encuentra afectado a vivienda familiar. </w:t>
      </w:r>
    </w:p>
    <w:p w14:paraId="7FDFB670" w14:textId="4466E996" w:rsidR="004F57C2" w:rsidRDefault="004F57C2" w:rsidP="006635F8">
      <w:pPr>
        <w:rPr>
          <w:lang w:val="es-CO"/>
        </w:rPr>
      </w:pPr>
    </w:p>
    <w:p w14:paraId="1CAB0181" w14:textId="77777777" w:rsidR="00B710D1" w:rsidRDefault="00B710D1" w:rsidP="006635F8">
      <w:pPr>
        <w:rPr>
          <w:lang w:val="es-CO"/>
        </w:rPr>
      </w:pPr>
    </w:p>
    <w:p w14:paraId="3A82AE88" w14:textId="77777777" w:rsidR="00B710D1" w:rsidRDefault="00B710D1" w:rsidP="006635F8">
      <w:pPr>
        <w:rPr>
          <w:lang w:val="es-CO"/>
        </w:rPr>
      </w:pPr>
    </w:p>
    <w:p w14:paraId="7CAE7A8C" w14:textId="67657692" w:rsidR="004F57C2" w:rsidRDefault="004F57C2" w:rsidP="006635F8">
      <w:pPr>
        <w:rPr>
          <w:lang w:val="es-CO"/>
        </w:rPr>
      </w:pPr>
      <w:r>
        <w:rPr>
          <w:lang w:val="es-CO"/>
        </w:rPr>
        <w:t xml:space="preserve">Teniendo en cuenta lo señalado en el inciso sexto (6) del articulo cincuenta y tres (53) de la ley mil novecientos cuarenta y tres (1943) de diciembre veintiocho (28) de dos mil dieciocho (2018) modificada por el articulo sesenta y uno (61) de la ley dos mil diez (2010) de </w:t>
      </w:r>
      <w:r w:rsidR="00B710D1">
        <w:rPr>
          <w:lang w:val="es-CO"/>
        </w:rPr>
        <w:t>abril</w:t>
      </w:r>
      <w:r>
        <w:rPr>
          <w:lang w:val="es-CO"/>
        </w:rPr>
        <w:t xml:space="preserve"> veintisiete (27) de 20</w:t>
      </w:r>
      <w:r w:rsidR="00B710D1">
        <w:rPr>
          <w:lang w:val="es-CO"/>
        </w:rPr>
        <w:t>21</w:t>
      </w:r>
      <w:r>
        <w:rPr>
          <w:lang w:val="es-CO"/>
        </w:rPr>
        <w:t>; en cuanto al precio de enajenantes y adquirientes declaran bajo la gravedad de juramento que el precio aquí consignado es real y no es objeto de pactos privados en lo que hayan convenido un valor diferente</w:t>
      </w:r>
    </w:p>
    <w:p w14:paraId="3B1C05EB" w14:textId="426B3504" w:rsidR="004F57C2" w:rsidRDefault="004F57C2" w:rsidP="006635F8">
      <w:pPr>
        <w:rPr>
          <w:lang w:val="es-CO"/>
        </w:rPr>
      </w:pPr>
      <w:r>
        <w:rPr>
          <w:lang w:val="es-CO"/>
        </w:rPr>
        <w:t xml:space="preserve">El presente poder tiene una vigencia de un año a partir del otorgamiento del mismo, por lo cual no perderá vigencia par los fines otorgados; en constancia reconozco el documento y autentico.  </w:t>
      </w:r>
    </w:p>
    <w:p w14:paraId="25DDB232" w14:textId="03CD5F7E" w:rsidR="004F57C2" w:rsidRDefault="004F57C2" w:rsidP="006635F8">
      <w:pPr>
        <w:rPr>
          <w:lang w:val="es-CO"/>
        </w:rPr>
      </w:pPr>
    </w:p>
    <w:p w14:paraId="78D51CD1" w14:textId="22BF7909" w:rsidR="004F57C2" w:rsidRDefault="004F57C2" w:rsidP="006635F8">
      <w:pPr>
        <w:rPr>
          <w:lang w:val="es-CO"/>
        </w:rPr>
      </w:pPr>
    </w:p>
    <w:p w14:paraId="3B271E99" w14:textId="2D9C46B1" w:rsidR="004F57C2" w:rsidRDefault="004F57C2" w:rsidP="006635F8">
      <w:pPr>
        <w:rPr>
          <w:lang w:val="es-CO"/>
        </w:rPr>
      </w:pPr>
      <w:r>
        <w:rPr>
          <w:lang w:val="es-CO"/>
        </w:rPr>
        <w:t xml:space="preserve">Henry Acero Gómez </w:t>
      </w:r>
      <w:r w:rsidR="00B710D1">
        <w:rPr>
          <w:lang w:val="es-CO"/>
        </w:rPr>
        <w:t xml:space="preserve">                                                                          </w:t>
      </w:r>
    </w:p>
    <w:p w14:paraId="2DA89659" w14:textId="1C368325" w:rsidR="004F57C2" w:rsidRDefault="004F57C2" w:rsidP="006635F8">
      <w:pPr>
        <w:rPr>
          <w:lang w:val="es-CO"/>
        </w:rPr>
      </w:pPr>
      <w:r>
        <w:rPr>
          <w:lang w:val="es-CO"/>
        </w:rPr>
        <w:t>79813528</w:t>
      </w:r>
      <w:r w:rsidR="00B710D1">
        <w:rPr>
          <w:lang w:val="es-CO"/>
        </w:rPr>
        <w:t xml:space="preserve">                           </w:t>
      </w:r>
    </w:p>
    <w:p w14:paraId="36EDB266" w14:textId="57E1D4D6" w:rsidR="004F57C2" w:rsidRDefault="004F57C2" w:rsidP="006635F8">
      <w:pPr>
        <w:rPr>
          <w:lang w:val="es-CO"/>
        </w:rPr>
      </w:pPr>
    </w:p>
    <w:p w14:paraId="0DAEF128" w14:textId="0B665617" w:rsidR="004F57C2" w:rsidRDefault="004F57C2" w:rsidP="006635F8">
      <w:pPr>
        <w:rPr>
          <w:lang w:val="es-CO"/>
        </w:rPr>
      </w:pPr>
    </w:p>
    <w:p w14:paraId="70015990" w14:textId="264BF8E5" w:rsidR="004F57C2" w:rsidRDefault="004F57C2" w:rsidP="006635F8">
      <w:pPr>
        <w:rPr>
          <w:lang w:val="es-CO"/>
        </w:rPr>
      </w:pPr>
      <w:r>
        <w:rPr>
          <w:lang w:val="es-CO"/>
        </w:rPr>
        <w:t>Acepto</w:t>
      </w:r>
    </w:p>
    <w:p w14:paraId="4B9825A8" w14:textId="26E98E47" w:rsidR="004F57C2" w:rsidRDefault="004F57C2" w:rsidP="006635F8">
      <w:pPr>
        <w:rPr>
          <w:lang w:val="es-CO"/>
        </w:rPr>
      </w:pPr>
    </w:p>
    <w:p w14:paraId="6903F103" w14:textId="5741FB45" w:rsidR="004F57C2" w:rsidRDefault="004F57C2" w:rsidP="006635F8">
      <w:pPr>
        <w:rPr>
          <w:lang w:val="es-CO"/>
        </w:rPr>
      </w:pPr>
    </w:p>
    <w:p w14:paraId="19517796" w14:textId="749DB467" w:rsidR="004F57C2" w:rsidRDefault="004F57C2" w:rsidP="006635F8">
      <w:pPr>
        <w:rPr>
          <w:lang w:val="es-CO"/>
        </w:rPr>
      </w:pPr>
      <w:r>
        <w:rPr>
          <w:lang w:val="es-CO"/>
        </w:rPr>
        <w:t xml:space="preserve">Carlos Alfonso Acero Gómez </w:t>
      </w:r>
    </w:p>
    <w:p w14:paraId="53C31873" w14:textId="43EAFE46" w:rsidR="004F57C2" w:rsidRDefault="004F57C2" w:rsidP="006635F8">
      <w:pPr>
        <w:rPr>
          <w:lang w:val="es-CO"/>
        </w:rPr>
      </w:pPr>
      <w:r>
        <w:rPr>
          <w:lang w:val="es-CO"/>
        </w:rPr>
        <w:t>80729146</w:t>
      </w:r>
    </w:p>
    <w:p w14:paraId="29299999" w14:textId="77777777" w:rsidR="004F57C2" w:rsidRDefault="004F57C2" w:rsidP="006635F8">
      <w:pPr>
        <w:rPr>
          <w:lang w:val="es-CO"/>
        </w:rPr>
      </w:pPr>
    </w:p>
    <w:p w14:paraId="5A235CC0" w14:textId="19AA1316" w:rsidR="004F57C2" w:rsidRDefault="004F57C2" w:rsidP="006635F8">
      <w:pPr>
        <w:rPr>
          <w:lang w:val="es-CO"/>
        </w:rPr>
      </w:pPr>
    </w:p>
    <w:p w14:paraId="2CAAE499" w14:textId="77777777" w:rsidR="004F57C2" w:rsidRDefault="004F57C2" w:rsidP="006635F8">
      <w:pPr>
        <w:rPr>
          <w:lang w:val="es-CO"/>
        </w:rPr>
      </w:pPr>
    </w:p>
    <w:p w14:paraId="28FC3966" w14:textId="33D32AB7" w:rsidR="006635F8" w:rsidRPr="006635F8" w:rsidRDefault="00207B95" w:rsidP="006635F8">
      <w:pPr>
        <w:rPr>
          <w:lang w:val="es-CO"/>
        </w:rPr>
      </w:pPr>
      <w:r>
        <w:rPr>
          <w:lang w:val="es-CO"/>
        </w:rPr>
        <w:t xml:space="preserve">  </w:t>
      </w:r>
    </w:p>
    <w:sectPr w:rsidR="006635F8" w:rsidRPr="006635F8" w:rsidSect="0024520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F8"/>
    <w:rsid w:val="00207B95"/>
    <w:rsid w:val="00245204"/>
    <w:rsid w:val="004F57C2"/>
    <w:rsid w:val="006635F8"/>
    <w:rsid w:val="00890173"/>
    <w:rsid w:val="009415E4"/>
    <w:rsid w:val="00AB0640"/>
    <w:rsid w:val="00B710D1"/>
    <w:rsid w:val="00D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3A8B"/>
  <w15:chartTrackingRefBased/>
  <w15:docId w15:val="{E43E4E48-1BA7-462E-BB43-52F3C14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acero</dc:creator>
  <cp:keywords/>
  <dc:description/>
  <cp:lastModifiedBy>carlos acero</cp:lastModifiedBy>
  <cp:revision>1</cp:revision>
  <dcterms:created xsi:type="dcterms:W3CDTF">2021-04-28T00:52:00Z</dcterms:created>
  <dcterms:modified xsi:type="dcterms:W3CDTF">2021-04-28T01:51:00Z</dcterms:modified>
</cp:coreProperties>
</file>