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8ED" w:rsidRPr="003F28ED" w:rsidRDefault="003F28ED" w:rsidP="00904A6E">
      <w:pPr>
        <w:jc w:val="center"/>
        <w:rPr>
          <w:b/>
          <w:sz w:val="48"/>
        </w:rPr>
      </w:pPr>
      <w:r w:rsidRPr="003F28ED">
        <w:rPr>
          <w:b/>
          <w:sz w:val="48"/>
        </w:rPr>
        <w:t xml:space="preserve">Portal </w:t>
      </w:r>
      <w:proofErr w:type="spellStart"/>
      <w:r w:rsidRPr="003F28ED">
        <w:rPr>
          <w:b/>
          <w:sz w:val="48"/>
        </w:rPr>
        <w:t>Invoice</w:t>
      </w:r>
      <w:proofErr w:type="spellEnd"/>
      <w:r w:rsidRPr="003F28ED">
        <w:rPr>
          <w:b/>
          <w:sz w:val="48"/>
        </w:rPr>
        <w:t xml:space="preserve"> </w:t>
      </w:r>
      <w:proofErr w:type="spellStart"/>
      <w:r w:rsidRPr="003F28ED">
        <w:rPr>
          <w:b/>
          <w:sz w:val="48"/>
        </w:rPr>
        <w:t>Check</w:t>
      </w:r>
      <w:proofErr w:type="spellEnd"/>
    </w:p>
    <w:p w:rsidR="003F28ED" w:rsidRPr="003F28ED" w:rsidRDefault="003F28ED" w:rsidP="00904A6E">
      <w:pPr>
        <w:jc w:val="center"/>
        <w:rPr>
          <w:b/>
          <w:sz w:val="40"/>
        </w:rPr>
      </w:pPr>
      <w:r w:rsidRPr="003F28ED">
        <w:rPr>
          <w:b/>
          <w:sz w:val="40"/>
        </w:rPr>
        <w:t>Validación de Facturas Electrónicas del Corporativo</w:t>
      </w:r>
    </w:p>
    <w:p w:rsidR="009B1623" w:rsidRPr="00904A6E" w:rsidRDefault="009B1623" w:rsidP="00904A6E">
      <w:pPr>
        <w:jc w:val="center"/>
        <w:rPr>
          <w:sz w:val="40"/>
        </w:rPr>
      </w:pPr>
      <w:r w:rsidRPr="00904A6E">
        <w:rPr>
          <w:sz w:val="40"/>
        </w:rPr>
        <w:t>Manual de Usuarios con Control de Facturas</w:t>
      </w:r>
    </w:p>
    <w:p w:rsidR="009B1623" w:rsidRDefault="003F28ED" w:rsidP="00904A6E">
      <w:pPr>
        <w:jc w:val="center"/>
      </w:pPr>
      <w:r>
        <w:rPr>
          <w:sz w:val="32"/>
        </w:rPr>
        <w:t>Carga de</w:t>
      </w:r>
      <w:r w:rsidR="009B1623" w:rsidRPr="00904A6E">
        <w:rPr>
          <w:sz w:val="32"/>
        </w:rPr>
        <w:t xml:space="preserve"> facturas a Avance</w:t>
      </w:r>
    </w:p>
    <w:p w:rsidR="009B1623" w:rsidRDefault="009B1623"/>
    <w:p w:rsidR="009B1623" w:rsidRDefault="009B1623">
      <w:r w:rsidRPr="00904A6E">
        <w:rPr>
          <w:b/>
          <w:caps/>
          <w:sz w:val="24"/>
        </w:rPr>
        <w:t>Terminología</w:t>
      </w:r>
    </w:p>
    <w:p w:rsidR="00904A6E" w:rsidRDefault="00904A6E" w:rsidP="00904A6E">
      <w:pPr>
        <w:pStyle w:val="Prrafodelista"/>
        <w:numPr>
          <w:ilvl w:val="0"/>
          <w:numId w:val="2"/>
        </w:numPr>
      </w:pPr>
      <w:r w:rsidRPr="00904A6E">
        <w:rPr>
          <w:b/>
        </w:rPr>
        <w:t>Usuario con Control de Facturas</w:t>
      </w:r>
      <w:r>
        <w:t>: Usuario con perfil “</w:t>
      </w:r>
      <w:r w:rsidRPr="00904A6E">
        <w:rPr>
          <w:u w:val="single"/>
        </w:rPr>
        <w:t>Compras</w:t>
      </w:r>
      <w:r>
        <w:t>” que puede:</w:t>
      </w:r>
    </w:p>
    <w:p w:rsidR="00904A6E" w:rsidRDefault="00904A6E" w:rsidP="00904A6E">
      <w:pPr>
        <w:pStyle w:val="Prrafodelista"/>
        <w:numPr>
          <w:ilvl w:val="1"/>
          <w:numId w:val="2"/>
        </w:numPr>
      </w:pPr>
      <w:r>
        <w:t>Agregar nuevos proveedores</w:t>
      </w:r>
    </w:p>
    <w:p w:rsidR="00904A6E" w:rsidRDefault="00904A6E" w:rsidP="00904A6E">
      <w:pPr>
        <w:pStyle w:val="Prrafodelista"/>
        <w:numPr>
          <w:ilvl w:val="1"/>
          <w:numId w:val="2"/>
        </w:numPr>
      </w:pPr>
      <w:r>
        <w:t>Dar de alta comprobantes (ingresos, egresos y pagos)</w:t>
      </w:r>
    </w:p>
    <w:p w:rsidR="00904A6E" w:rsidRDefault="00904A6E" w:rsidP="00904A6E">
      <w:pPr>
        <w:pStyle w:val="Prrafodelista"/>
        <w:numPr>
          <w:ilvl w:val="1"/>
          <w:numId w:val="2"/>
        </w:numPr>
      </w:pPr>
      <w:r>
        <w:t>Aceptar facturas</w:t>
      </w:r>
    </w:p>
    <w:p w:rsidR="00904A6E" w:rsidRDefault="00904A6E" w:rsidP="00904A6E">
      <w:pPr>
        <w:pStyle w:val="Prrafodelista"/>
        <w:numPr>
          <w:ilvl w:val="1"/>
          <w:numId w:val="2"/>
        </w:numPr>
      </w:pPr>
      <w:r>
        <w:t>Generar contra-recibos</w:t>
      </w:r>
    </w:p>
    <w:p w:rsidR="00904A6E" w:rsidRDefault="00904A6E" w:rsidP="00904A6E">
      <w:pPr>
        <w:pStyle w:val="Prrafodelista"/>
        <w:numPr>
          <w:ilvl w:val="1"/>
          <w:numId w:val="2"/>
        </w:numPr>
      </w:pPr>
      <w:r>
        <w:t>Con el perfil adicional “</w:t>
      </w:r>
      <w:r w:rsidRPr="00904A6E">
        <w:rPr>
          <w:u w:val="single"/>
        </w:rPr>
        <w:t>Avance</w:t>
      </w:r>
      <w:r>
        <w:t>” puede Exportar Datos y Respaldar Archivos.</w:t>
      </w:r>
    </w:p>
    <w:p w:rsidR="009B1623" w:rsidRDefault="009B1623" w:rsidP="00904A6E">
      <w:pPr>
        <w:pStyle w:val="Prrafodelista"/>
        <w:numPr>
          <w:ilvl w:val="0"/>
          <w:numId w:val="2"/>
        </w:numPr>
      </w:pPr>
      <w:r w:rsidRPr="00904A6E">
        <w:rPr>
          <w:b/>
        </w:rPr>
        <w:t>Exporta</w:t>
      </w:r>
      <w:r w:rsidR="00904A6E">
        <w:rPr>
          <w:b/>
        </w:rPr>
        <w:t>r Datos</w:t>
      </w:r>
      <w:r>
        <w:t>:</w:t>
      </w:r>
      <w:r>
        <w:t xml:space="preserve"> </w:t>
      </w:r>
      <w:r>
        <w:t>P</w:t>
      </w:r>
      <w:r>
        <w:t xml:space="preserve">asar un </w:t>
      </w:r>
      <w:r w:rsidR="00904A6E">
        <w:t>"</w:t>
      </w:r>
      <w:proofErr w:type="spellStart"/>
      <w:r w:rsidR="00904A6E">
        <w:t>layout</w:t>
      </w:r>
      <w:proofErr w:type="spellEnd"/>
      <w:r w:rsidR="00904A6E">
        <w:t>" de datos a avance de las facturas</w:t>
      </w:r>
      <w:r w:rsidR="003F28ED">
        <w:t>/ingresos ‘sin exportar’</w:t>
      </w:r>
      <w:r>
        <w:t xml:space="preserve"> de un mes en particular</w:t>
      </w:r>
      <w:r w:rsidR="00904A6E">
        <w:t>, que ya hayan sido Aceptados (Procesados)</w:t>
      </w:r>
      <w:r>
        <w:t>.</w:t>
      </w:r>
      <w:r w:rsidR="003F28ED">
        <w:t xml:space="preserve"> Este proceso solo puede realizarse a facturas por lo que las notas de crédito/egresos se deben seguir subiendo manualmente. Para los recibos de pago no es necesario este paso.</w:t>
      </w:r>
    </w:p>
    <w:p w:rsidR="009B1623" w:rsidRDefault="009B1623" w:rsidP="00904A6E">
      <w:pPr>
        <w:pStyle w:val="Prrafodelista"/>
        <w:numPr>
          <w:ilvl w:val="0"/>
          <w:numId w:val="2"/>
        </w:numPr>
      </w:pPr>
      <w:r w:rsidRPr="00904A6E">
        <w:rPr>
          <w:b/>
        </w:rPr>
        <w:t>Respaldar</w:t>
      </w:r>
      <w:r w:rsidR="00904A6E">
        <w:rPr>
          <w:b/>
        </w:rPr>
        <w:t xml:space="preserve"> Archivos</w:t>
      </w:r>
      <w:r>
        <w:t>:</w:t>
      </w:r>
      <w:r>
        <w:t xml:space="preserve"> </w:t>
      </w:r>
      <w:r>
        <w:t>T</w:t>
      </w:r>
      <w:r>
        <w:t>ransfer</w:t>
      </w:r>
      <w:r>
        <w:t>encia de</w:t>
      </w:r>
      <w:r>
        <w:t xml:space="preserve"> los archivos </w:t>
      </w:r>
      <w:r>
        <w:t>XML</w:t>
      </w:r>
      <w:r>
        <w:t xml:space="preserve"> y </w:t>
      </w:r>
      <w:r>
        <w:t>PDF al servidor de Avance</w:t>
      </w:r>
      <w:r w:rsidR="003F28ED">
        <w:t xml:space="preserve"> de todos los comprobantes ‘sin respaldar’</w:t>
      </w:r>
      <w:r>
        <w:t>.</w:t>
      </w:r>
    </w:p>
    <w:p w:rsidR="009B1623" w:rsidRDefault="009B1623" w:rsidP="00904A6E">
      <w:pPr>
        <w:pStyle w:val="Prrafodelista"/>
        <w:numPr>
          <w:ilvl w:val="0"/>
          <w:numId w:val="2"/>
        </w:numPr>
      </w:pPr>
      <w:proofErr w:type="spellStart"/>
      <w:proofErr w:type="gramStart"/>
      <w:r w:rsidRPr="00904A6E">
        <w:rPr>
          <w:b/>
        </w:rPr>
        <w:t>Layout</w:t>
      </w:r>
      <w:proofErr w:type="spellEnd"/>
      <w:r>
        <w:t xml:space="preserve"> :</w:t>
      </w:r>
      <w:proofErr w:type="gramEnd"/>
      <w:r>
        <w:t xml:space="preserve"> Listado de datos específicos de un conjunto de facturas en un formato requerido por Avance.</w:t>
      </w:r>
    </w:p>
    <w:p w:rsidR="00904A6E" w:rsidRDefault="00904A6E" w:rsidP="009B1623"/>
    <w:p w:rsidR="009B1623" w:rsidRPr="00904A6E" w:rsidRDefault="009B1623" w:rsidP="009B1623">
      <w:pPr>
        <w:rPr>
          <w:b/>
          <w:caps/>
        </w:rPr>
      </w:pPr>
      <w:r w:rsidRPr="00904A6E">
        <w:rPr>
          <w:b/>
          <w:caps/>
          <w:sz w:val="24"/>
        </w:rPr>
        <w:t>O</w:t>
      </w:r>
      <w:r w:rsidR="00904A6E" w:rsidRPr="00904A6E">
        <w:rPr>
          <w:b/>
          <w:caps/>
          <w:sz w:val="24"/>
        </w:rPr>
        <w:t>bjetivo</w:t>
      </w:r>
    </w:p>
    <w:p w:rsidR="009B1623" w:rsidRDefault="009B1623" w:rsidP="009B1623">
      <w:r>
        <w:t>Que los usuarios con control</w:t>
      </w:r>
      <w:r w:rsidR="00904A6E">
        <w:t xml:space="preserve"> de facturas puedan exportar datos y respaldar archivos</w:t>
      </w:r>
      <w:r w:rsidR="003F28ED">
        <w:t xml:space="preserve"> hacia el portal externo </w:t>
      </w:r>
      <w:r w:rsidR="003F28ED" w:rsidRPr="003F28ED">
        <w:rPr>
          <w:u w:val="single"/>
        </w:rPr>
        <w:t>Avance</w:t>
      </w:r>
      <w:r w:rsidR="00904A6E">
        <w:t xml:space="preserve"> de las facturas de sus proveedores</w:t>
      </w:r>
      <w:r w:rsidR="003F28ED">
        <w:t xml:space="preserve"> desde el portal </w:t>
      </w:r>
      <w:proofErr w:type="spellStart"/>
      <w:r w:rsidR="003F28ED" w:rsidRPr="003F28ED">
        <w:rPr>
          <w:u w:val="single"/>
        </w:rPr>
        <w:t>Invoice</w:t>
      </w:r>
      <w:proofErr w:type="spellEnd"/>
      <w:r w:rsidR="003F28ED" w:rsidRPr="003F28ED">
        <w:rPr>
          <w:u w:val="single"/>
        </w:rPr>
        <w:t xml:space="preserve"> </w:t>
      </w:r>
      <w:proofErr w:type="spellStart"/>
      <w:r w:rsidR="003F28ED" w:rsidRPr="003F28ED">
        <w:rPr>
          <w:u w:val="single"/>
        </w:rPr>
        <w:t>Check</w:t>
      </w:r>
      <w:proofErr w:type="spellEnd"/>
      <w:r w:rsidR="00904A6E">
        <w:t>.</w:t>
      </w:r>
    </w:p>
    <w:p w:rsidR="00904A6E" w:rsidRDefault="00904A6E" w:rsidP="009B1623"/>
    <w:p w:rsidR="00904A6E" w:rsidRPr="003F28ED" w:rsidRDefault="00904A6E" w:rsidP="009B1623">
      <w:pPr>
        <w:rPr>
          <w:b/>
          <w:caps/>
          <w:sz w:val="24"/>
        </w:rPr>
      </w:pPr>
      <w:r w:rsidRPr="003F28ED">
        <w:rPr>
          <w:b/>
          <w:caps/>
          <w:sz w:val="24"/>
        </w:rPr>
        <w:t>Proceso Exportar</w:t>
      </w:r>
    </w:p>
    <w:p w:rsidR="003F28ED" w:rsidRPr="007F1002" w:rsidRDefault="003F28ED" w:rsidP="003F28ED">
      <w:pPr>
        <w:pStyle w:val="Prrafodelista"/>
        <w:numPr>
          <w:ilvl w:val="0"/>
          <w:numId w:val="3"/>
        </w:numPr>
      </w:pPr>
      <w:r w:rsidRPr="007F1002">
        <w:t xml:space="preserve">Presiona </w:t>
      </w:r>
      <w:r w:rsidRPr="007F1002">
        <w:rPr>
          <w:b/>
          <w:u w:val="single"/>
        </w:rPr>
        <w:t>Exporta Datos</w:t>
      </w:r>
      <w:r w:rsidRPr="007F1002">
        <w:t>.</w:t>
      </w:r>
    </w:p>
    <w:p w:rsidR="008F45D5" w:rsidRPr="007F1002" w:rsidRDefault="008F45D5" w:rsidP="003F28ED">
      <w:pPr>
        <w:pStyle w:val="Prrafodelista"/>
        <w:numPr>
          <w:ilvl w:val="0"/>
          <w:numId w:val="3"/>
        </w:numPr>
      </w:pPr>
      <w:r w:rsidRPr="007F1002">
        <w:t>Si tienes cuenta en Avance ingresa con tu usuario en otra pestaña de Chrome si es que no lo has hecho aún.</w:t>
      </w:r>
    </w:p>
    <w:p w:rsidR="003F28ED" w:rsidRPr="007F1002" w:rsidRDefault="003F28ED" w:rsidP="003F28ED">
      <w:pPr>
        <w:pStyle w:val="Prrafodelista"/>
        <w:numPr>
          <w:ilvl w:val="0"/>
          <w:numId w:val="3"/>
        </w:numPr>
      </w:pPr>
      <w:r w:rsidRPr="007F1002">
        <w:t>Selecciona una empresa</w:t>
      </w:r>
      <w:r w:rsidRPr="007F1002">
        <w:t>.</w:t>
      </w:r>
    </w:p>
    <w:p w:rsidR="00C71749" w:rsidRPr="007F1002" w:rsidRDefault="00C71749" w:rsidP="003F28ED">
      <w:pPr>
        <w:pStyle w:val="Prrafodelista"/>
        <w:numPr>
          <w:ilvl w:val="0"/>
          <w:numId w:val="3"/>
        </w:numPr>
      </w:pPr>
      <w:r w:rsidRPr="007F1002">
        <w:t>La selección de proveedor es opcional. Estará preseleccionado para todos.</w:t>
      </w:r>
    </w:p>
    <w:p w:rsidR="003F28ED" w:rsidRPr="007F1002" w:rsidRDefault="003F28ED" w:rsidP="003F28ED">
      <w:pPr>
        <w:pStyle w:val="Prrafodelista"/>
        <w:numPr>
          <w:ilvl w:val="0"/>
          <w:numId w:val="3"/>
        </w:numPr>
      </w:pPr>
      <w:r w:rsidRPr="007F1002">
        <w:t xml:space="preserve">Ajusta Fecha Inicial y Final. Las imágenes tipo </w:t>
      </w:r>
      <w:r w:rsidR="00C71749" w:rsidRPr="007F1002">
        <w:t>mes-</w:t>
      </w:r>
      <w:r w:rsidRPr="007F1002">
        <w:t>calendario afectan ambas fechas</w:t>
      </w:r>
      <w:r w:rsidR="00C71749" w:rsidRPr="007F1002">
        <w:t xml:space="preserve"> ajustándolas ya sea al mes anterior o al siguiente. El rango de fecha se auto-ajusta para un </w:t>
      </w:r>
      <w:r w:rsidR="00C71749" w:rsidRPr="007F1002">
        <w:lastRenderedPageBreak/>
        <w:t>solo mes.</w:t>
      </w:r>
      <w:r w:rsidR="007F1002">
        <w:br/>
      </w:r>
      <w:r w:rsidR="007F1002" w:rsidRPr="007F1002">
        <w:rPr>
          <w:b/>
          <w:color w:val="C00000"/>
          <w:u w:val="single"/>
        </w:rPr>
        <w:t>A principios de mes suele ser necesario cambiar al mes anterior manualmente.</w:t>
      </w:r>
    </w:p>
    <w:p w:rsidR="00C71749" w:rsidRPr="007F1002" w:rsidRDefault="00C71749" w:rsidP="003F28ED">
      <w:pPr>
        <w:pStyle w:val="Prrafodelista"/>
        <w:numPr>
          <w:ilvl w:val="0"/>
          <w:numId w:val="3"/>
        </w:numPr>
      </w:pPr>
      <w:r w:rsidRPr="007F1002">
        <w:t>La selección de status es opcional. Estará preseleccionado para las facturas que nunca se han exportado (No Exportadas). Las otras opciones son:</w:t>
      </w:r>
    </w:p>
    <w:p w:rsidR="00C71749" w:rsidRPr="007F1002" w:rsidRDefault="00C71749" w:rsidP="00C71749">
      <w:pPr>
        <w:pStyle w:val="Prrafodelista"/>
        <w:numPr>
          <w:ilvl w:val="1"/>
          <w:numId w:val="3"/>
        </w:numPr>
      </w:pPr>
      <w:r w:rsidRPr="007F1002">
        <w:t>Exportadas: Mostrar todas las facturas previamente exportadas dentro del rango de empresa, proveedor y fechas indicados.</w:t>
      </w:r>
    </w:p>
    <w:p w:rsidR="00C71749" w:rsidRPr="007F1002" w:rsidRDefault="00C71749" w:rsidP="00C71749">
      <w:pPr>
        <w:pStyle w:val="Prrafodelista"/>
        <w:numPr>
          <w:ilvl w:val="1"/>
          <w:numId w:val="3"/>
        </w:numPr>
      </w:pPr>
      <w:r w:rsidRPr="007F1002">
        <w:t xml:space="preserve">Exportadas Hoy: Mostrar las facturas que se han exportado en el transcurso del día actual </w:t>
      </w:r>
      <w:r w:rsidRPr="007F1002">
        <w:t>dentro del rango de empresa, proveedor y fechas indicados</w:t>
      </w:r>
      <w:r w:rsidRPr="007F1002">
        <w:t>.</w:t>
      </w:r>
    </w:p>
    <w:p w:rsidR="00C71749" w:rsidRPr="007F1002" w:rsidRDefault="00C71749" w:rsidP="00C71749">
      <w:pPr>
        <w:pStyle w:val="Prrafodelista"/>
        <w:numPr>
          <w:ilvl w:val="1"/>
          <w:numId w:val="3"/>
        </w:numPr>
      </w:pPr>
      <w:r w:rsidRPr="007F1002">
        <w:t>Exportadas Ahora: Mostrar las facturas exportadas en la última hora…</w:t>
      </w:r>
    </w:p>
    <w:p w:rsidR="00C71749" w:rsidRPr="007F1002" w:rsidRDefault="00C71749" w:rsidP="00C71749">
      <w:pPr>
        <w:pStyle w:val="Prrafodelista"/>
        <w:numPr>
          <w:ilvl w:val="1"/>
          <w:numId w:val="3"/>
        </w:numPr>
      </w:pPr>
      <w:r w:rsidRPr="007F1002">
        <w:t>Todas: Mostrar facturas exportadas y no exportadas…</w:t>
      </w:r>
    </w:p>
    <w:p w:rsidR="008F45D5" w:rsidRPr="007F1002" w:rsidRDefault="003F28ED" w:rsidP="003F28ED">
      <w:pPr>
        <w:pStyle w:val="Prrafodelista"/>
        <w:numPr>
          <w:ilvl w:val="0"/>
          <w:numId w:val="3"/>
        </w:numPr>
      </w:pPr>
      <w:r w:rsidRPr="007F1002">
        <w:t xml:space="preserve">Presiona el botón  </w:t>
      </w:r>
      <w:r w:rsidRPr="007F1002">
        <w:rPr>
          <w:b/>
          <w:u w:val="single"/>
        </w:rPr>
        <w:t>Enviar</w:t>
      </w:r>
      <w:r w:rsidR="008F45D5" w:rsidRPr="007F1002">
        <w:t>.</w:t>
      </w:r>
    </w:p>
    <w:p w:rsidR="003465A8" w:rsidRPr="007F1002" w:rsidRDefault="003465A8" w:rsidP="003F28ED">
      <w:pPr>
        <w:pStyle w:val="Prrafodelista"/>
        <w:numPr>
          <w:ilvl w:val="0"/>
          <w:numId w:val="3"/>
        </w:numPr>
      </w:pPr>
      <w:r w:rsidRPr="007F1002">
        <w:t xml:space="preserve">Se desplegará el listado de facturas que cumplen las condiciones seleccionadas, un botón centrado cerca del borde inferior de la ventana y un texto indicando la cantidad de facturas encontradas. Presiona el botón </w:t>
      </w:r>
      <w:r w:rsidRPr="007F1002">
        <w:rPr>
          <w:b/>
          <w:u w:val="single"/>
        </w:rPr>
        <w:t>Exportar</w:t>
      </w:r>
      <w:r w:rsidRPr="007F1002">
        <w:t>.</w:t>
      </w:r>
    </w:p>
    <w:p w:rsidR="008F45D5" w:rsidRPr="007F1002" w:rsidRDefault="008F45D5" w:rsidP="003F28ED">
      <w:pPr>
        <w:pStyle w:val="Prrafodelista"/>
        <w:numPr>
          <w:ilvl w:val="0"/>
          <w:numId w:val="3"/>
        </w:numPr>
      </w:pPr>
      <w:r w:rsidRPr="007F1002">
        <w:t>Aparecerá un recuadro con título Detalle.</w:t>
      </w:r>
    </w:p>
    <w:p w:rsidR="008F45D5" w:rsidRPr="007F1002" w:rsidRDefault="008F45D5" w:rsidP="008F45D5">
      <w:pPr>
        <w:pStyle w:val="Prrafodelista"/>
        <w:numPr>
          <w:ilvl w:val="1"/>
          <w:numId w:val="3"/>
        </w:numPr>
      </w:pPr>
      <w:r w:rsidRPr="007F1002">
        <w:t xml:space="preserve">Si </w:t>
      </w:r>
      <w:r w:rsidR="003465A8" w:rsidRPr="007F1002">
        <w:t>NO</w:t>
      </w:r>
      <w:r w:rsidRPr="007F1002">
        <w:t xml:space="preserve"> tienes cuenta en avance o prefieres ingresar con el usuario predeterminado FACTURAS presiona el botón </w:t>
      </w:r>
      <w:r w:rsidRPr="007F1002">
        <w:rPr>
          <w:b/>
          <w:u w:val="single"/>
        </w:rPr>
        <w:t>Firmar</w:t>
      </w:r>
      <w:r w:rsidRPr="007F1002">
        <w:t xml:space="preserve">. En la </w:t>
      </w:r>
      <w:r w:rsidR="003465A8" w:rsidRPr="007F1002">
        <w:t>pestaña</w:t>
      </w:r>
      <w:r w:rsidRPr="007F1002">
        <w:t xml:space="preserve"> que te redirige presiona el botón </w:t>
      </w:r>
      <w:r w:rsidRPr="007F1002">
        <w:rPr>
          <w:b/>
          <w:u w:val="single"/>
        </w:rPr>
        <w:t>Enviar Datos</w:t>
      </w:r>
      <w:r w:rsidRPr="007F1002">
        <w:t>.</w:t>
      </w:r>
      <w:r w:rsidR="003465A8" w:rsidRPr="007F1002">
        <w:t xml:space="preserve"> Puedes interactuar como desees en esta pestaña, incluso cerrar</w:t>
      </w:r>
      <w:r w:rsidR="003465A8" w:rsidRPr="007F1002">
        <w:t xml:space="preserve"> </w:t>
      </w:r>
      <w:r w:rsidR="003465A8" w:rsidRPr="007F1002">
        <w:rPr>
          <w:u w:val="single"/>
        </w:rPr>
        <w:t>la pestaña</w:t>
      </w:r>
      <w:r w:rsidR="003465A8" w:rsidRPr="007F1002">
        <w:t xml:space="preserve">, tan sólo </w:t>
      </w:r>
      <w:r w:rsidR="003465A8" w:rsidRPr="007F1002">
        <w:rPr>
          <w:u w:val="single"/>
        </w:rPr>
        <w:t>NO</w:t>
      </w:r>
      <w:r w:rsidR="003465A8" w:rsidRPr="007F1002">
        <w:t xml:space="preserve"> </w:t>
      </w:r>
      <w:r w:rsidR="003465A8" w:rsidRPr="007F1002">
        <w:rPr>
          <w:u w:val="single"/>
        </w:rPr>
        <w:t>cierres sesión</w:t>
      </w:r>
      <w:r w:rsidR="003465A8" w:rsidRPr="007F1002">
        <w:t xml:space="preserve"> </w:t>
      </w:r>
      <w:r w:rsidR="003465A8" w:rsidRPr="007F1002">
        <w:t>en Avance.</w:t>
      </w:r>
      <w:r w:rsidR="003465A8" w:rsidRPr="007F1002">
        <w:t xml:space="preserve"> Regresa a la pestaña del Portal </w:t>
      </w:r>
      <w:proofErr w:type="spellStart"/>
      <w:r w:rsidR="003465A8" w:rsidRPr="007F1002">
        <w:t>Invoice</w:t>
      </w:r>
      <w:proofErr w:type="spellEnd"/>
      <w:r w:rsidR="003465A8" w:rsidRPr="007F1002">
        <w:t xml:space="preserve"> </w:t>
      </w:r>
      <w:proofErr w:type="spellStart"/>
      <w:r w:rsidR="003465A8" w:rsidRPr="007F1002">
        <w:t>Check</w:t>
      </w:r>
      <w:proofErr w:type="spellEnd"/>
      <w:r w:rsidR="003465A8" w:rsidRPr="007F1002">
        <w:t>.</w:t>
      </w:r>
    </w:p>
    <w:p w:rsidR="003465A8" w:rsidRPr="007F1002" w:rsidRDefault="008F45D5" w:rsidP="008F45D5">
      <w:pPr>
        <w:pStyle w:val="Prrafodelista"/>
        <w:numPr>
          <w:ilvl w:val="1"/>
          <w:numId w:val="3"/>
        </w:numPr>
      </w:pPr>
      <w:r w:rsidRPr="007F1002">
        <w:t xml:space="preserve">Presiona </w:t>
      </w:r>
      <w:r w:rsidRPr="007F1002">
        <w:rPr>
          <w:b/>
          <w:u w:val="single"/>
        </w:rPr>
        <w:t>Exportar</w:t>
      </w:r>
      <w:r w:rsidRPr="007F1002">
        <w:t xml:space="preserve">. La pestaña activa cambiará nuevamente a la de Avance y mostrará un mensaje con datos de las facturas que tuvieron </w:t>
      </w:r>
      <w:r w:rsidRPr="007F1002">
        <w:rPr>
          <w:u w:val="single"/>
        </w:rPr>
        <w:t>error</w:t>
      </w:r>
      <w:r w:rsidRPr="007F1002">
        <w:t xml:space="preserve"> y que se requiere se suban datos manualmente</w:t>
      </w:r>
      <w:r w:rsidR="007F1002" w:rsidRPr="007F1002">
        <w:t>. Si no hay errores</w:t>
      </w:r>
      <w:r w:rsidR="003465A8" w:rsidRPr="007F1002">
        <w:t xml:space="preserve"> el mensaje </w:t>
      </w:r>
      <w:r w:rsidR="007F1002" w:rsidRPr="007F1002">
        <w:t>indicará envío de datos satisfactorio</w:t>
      </w:r>
      <w:r w:rsidRPr="007F1002">
        <w:t>.</w:t>
      </w:r>
      <w:r w:rsidR="003465A8" w:rsidRPr="007F1002">
        <w:t xml:space="preserve"> </w:t>
      </w:r>
      <w:r w:rsidR="003465A8" w:rsidRPr="007F1002">
        <w:t>Puedes interactuar como desees en esta pestaña, incluso cerrar</w:t>
      </w:r>
      <w:r w:rsidR="003465A8" w:rsidRPr="007F1002">
        <w:t xml:space="preserve"> </w:t>
      </w:r>
      <w:r w:rsidR="003465A8" w:rsidRPr="007F1002">
        <w:rPr>
          <w:u w:val="single"/>
        </w:rPr>
        <w:t>la</w:t>
      </w:r>
      <w:r w:rsidR="003465A8" w:rsidRPr="007F1002">
        <w:rPr>
          <w:u w:val="single"/>
        </w:rPr>
        <w:t xml:space="preserve"> pestaña</w:t>
      </w:r>
      <w:r w:rsidR="003465A8" w:rsidRPr="007F1002">
        <w:t xml:space="preserve">, tan sólo </w:t>
      </w:r>
      <w:r w:rsidR="003465A8" w:rsidRPr="007F1002">
        <w:rPr>
          <w:u w:val="single"/>
        </w:rPr>
        <w:t>NO</w:t>
      </w:r>
      <w:r w:rsidR="003465A8" w:rsidRPr="007F1002">
        <w:t xml:space="preserve"> </w:t>
      </w:r>
      <w:r w:rsidR="003465A8" w:rsidRPr="007F1002">
        <w:rPr>
          <w:u w:val="single"/>
        </w:rPr>
        <w:t>cierres sesión</w:t>
      </w:r>
      <w:r w:rsidR="003465A8" w:rsidRPr="007F1002">
        <w:t xml:space="preserve"> en Avance. Regresa a la pestaña del Portal </w:t>
      </w:r>
      <w:proofErr w:type="spellStart"/>
      <w:r w:rsidR="003465A8" w:rsidRPr="007F1002">
        <w:t>Invoice</w:t>
      </w:r>
      <w:proofErr w:type="spellEnd"/>
      <w:r w:rsidR="003465A8" w:rsidRPr="007F1002">
        <w:t xml:space="preserve"> </w:t>
      </w:r>
      <w:proofErr w:type="spellStart"/>
      <w:r w:rsidR="003465A8" w:rsidRPr="007F1002">
        <w:t>Check</w:t>
      </w:r>
      <w:proofErr w:type="spellEnd"/>
      <w:r w:rsidR="003465A8" w:rsidRPr="007F1002">
        <w:t>.</w:t>
      </w:r>
    </w:p>
    <w:p w:rsidR="00904A6E" w:rsidRPr="007F1002" w:rsidRDefault="003465A8" w:rsidP="008F45D5">
      <w:pPr>
        <w:pStyle w:val="Prrafodelista"/>
        <w:numPr>
          <w:ilvl w:val="1"/>
          <w:numId w:val="3"/>
        </w:numPr>
      </w:pPr>
      <w:r w:rsidRPr="007F1002">
        <w:t xml:space="preserve">Presiona </w:t>
      </w:r>
      <w:r w:rsidRPr="007F1002">
        <w:rPr>
          <w:b/>
          <w:u w:val="single"/>
        </w:rPr>
        <w:t>Cerrar</w:t>
      </w:r>
      <w:r w:rsidRPr="007F1002">
        <w:t>.</w:t>
      </w:r>
    </w:p>
    <w:p w:rsidR="003465A8" w:rsidRPr="007F1002" w:rsidRDefault="003465A8" w:rsidP="007F1002"/>
    <w:p w:rsidR="007F1002" w:rsidRPr="007F1002" w:rsidRDefault="007F1002" w:rsidP="007F1002">
      <w:pPr>
        <w:rPr>
          <w:b/>
          <w:caps/>
          <w:sz w:val="24"/>
        </w:rPr>
      </w:pPr>
      <w:r w:rsidRPr="007F1002">
        <w:rPr>
          <w:b/>
          <w:caps/>
          <w:sz w:val="24"/>
        </w:rPr>
        <w:t>Proceso Respaldar</w:t>
      </w:r>
    </w:p>
    <w:p w:rsidR="007F1002" w:rsidRDefault="007F1002" w:rsidP="007F1002">
      <w:pPr>
        <w:pStyle w:val="Prrafodelista"/>
        <w:numPr>
          <w:ilvl w:val="0"/>
          <w:numId w:val="4"/>
        </w:numPr>
      </w:pPr>
      <w:r>
        <w:t xml:space="preserve">Presiona </w:t>
      </w:r>
      <w:r w:rsidRPr="007F1002">
        <w:rPr>
          <w:b/>
          <w:u w:val="single"/>
        </w:rPr>
        <w:t>Respalda Archivos</w:t>
      </w:r>
      <w:r>
        <w:t>.</w:t>
      </w:r>
    </w:p>
    <w:p w:rsidR="007F1002" w:rsidRDefault="007F1002" w:rsidP="007F1002">
      <w:pPr>
        <w:pStyle w:val="Prrafodelista"/>
        <w:numPr>
          <w:ilvl w:val="0"/>
          <w:numId w:val="4"/>
        </w:numPr>
      </w:pPr>
      <w:r>
        <w:t xml:space="preserve">La selección de empresa es opcional. </w:t>
      </w:r>
      <w:r w:rsidRPr="007F1002">
        <w:t xml:space="preserve">Estará preseleccionado </w:t>
      </w:r>
      <w:r>
        <w:t>para toda</w:t>
      </w:r>
      <w:r w:rsidRPr="007F1002">
        <w:t>s.</w:t>
      </w:r>
    </w:p>
    <w:p w:rsidR="007F1002" w:rsidRDefault="007F1002" w:rsidP="007F1002">
      <w:pPr>
        <w:pStyle w:val="Prrafodelista"/>
        <w:numPr>
          <w:ilvl w:val="0"/>
          <w:numId w:val="4"/>
        </w:numPr>
      </w:pPr>
      <w:r>
        <w:t>La selección de proveedor es opcional.</w:t>
      </w:r>
      <w:r w:rsidRPr="007F1002">
        <w:t xml:space="preserve"> </w:t>
      </w:r>
      <w:r w:rsidRPr="007F1002">
        <w:t>Estará preseleccionado para todos.</w:t>
      </w:r>
    </w:p>
    <w:p w:rsidR="007F1002" w:rsidRDefault="007F1002" w:rsidP="007F1002">
      <w:pPr>
        <w:pStyle w:val="Prrafodelista"/>
        <w:numPr>
          <w:ilvl w:val="0"/>
          <w:numId w:val="4"/>
        </w:numPr>
      </w:pPr>
      <w:r>
        <w:t>La selección de fecha es opcional. El rango está preseleccionado para lo que va del mes. El rango es libre, es posible seleccionar rango mayor a un mes.</w:t>
      </w:r>
      <w:r w:rsidRPr="007F1002">
        <w:t xml:space="preserve"> </w:t>
      </w:r>
      <w:r>
        <w:br/>
      </w:r>
      <w:r w:rsidRPr="007F1002">
        <w:rPr>
          <w:b/>
          <w:color w:val="C00000"/>
          <w:u w:val="single"/>
        </w:rPr>
        <w:t>A principios de mes suele ser necesario cambiar al mes anterior manualmente.</w:t>
      </w:r>
    </w:p>
    <w:p w:rsidR="007F1002" w:rsidRDefault="007F1002" w:rsidP="007F1002">
      <w:pPr>
        <w:pStyle w:val="Prrafodelista"/>
        <w:numPr>
          <w:ilvl w:val="0"/>
          <w:numId w:val="4"/>
        </w:numPr>
      </w:pPr>
      <w:r>
        <w:t xml:space="preserve">Presiona </w:t>
      </w:r>
      <w:r w:rsidRPr="007F1002">
        <w:rPr>
          <w:b/>
          <w:u w:val="single"/>
        </w:rPr>
        <w:t>Enviar</w:t>
      </w:r>
      <w:r>
        <w:t>.</w:t>
      </w:r>
    </w:p>
    <w:p w:rsidR="00922097" w:rsidRDefault="007F1002" w:rsidP="007F1002">
      <w:pPr>
        <w:pStyle w:val="Prrafodelista"/>
        <w:numPr>
          <w:ilvl w:val="0"/>
          <w:numId w:val="4"/>
        </w:numPr>
      </w:pPr>
      <w:r>
        <w:t>Se desplegará un listado de comprobantes por respaldar.</w:t>
      </w:r>
    </w:p>
    <w:p w:rsidR="007F1002" w:rsidRDefault="00922097" w:rsidP="007F1002">
      <w:pPr>
        <w:pStyle w:val="Prrafodelista"/>
        <w:numPr>
          <w:ilvl w:val="0"/>
          <w:numId w:val="4"/>
        </w:numPr>
      </w:pPr>
      <w:r>
        <w:t xml:space="preserve">Presiona </w:t>
      </w:r>
      <w:r w:rsidRPr="00922097">
        <w:rPr>
          <w:b/>
          <w:u w:val="single"/>
        </w:rPr>
        <w:t>Respaldo</w:t>
      </w:r>
      <w:r>
        <w:t>.</w:t>
      </w:r>
    </w:p>
    <w:p w:rsidR="00922097" w:rsidRPr="007F1002" w:rsidRDefault="00922097" w:rsidP="00922097">
      <w:pPr>
        <w:pStyle w:val="Prrafodelista"/>
        <w:numPr>
          <w:ilvl w:val="0"/>
          <w:numId w:val="4"/>
        </w:numPr>
      </w:pPr>
      <w:r>
        <w:t>Aparecerá un recuadro con título que inicia con Respaldo que mostrará los archivos que ya han sido transferidos y los que faltan.</w:t>
      </w:r>
      <w:r>
        <w:br/>
        <w:t xml:space="preserve">Una vez que se transfieran todos los archivos, el título cambiará a </w:t>
      </w:r>
      <w:r w:rsidRPr="00922097">
        <w:rPr>
          <w:u w:val="single"/>
        </w:rPr>
        <w:t>Respaldo Completo</w:t>
      </w:r>
      <w:r>
        <w:t>.</w:t>
      </w:r>
      <w:r>
        <w:br/>
        <w:t xml:space="preserve">Si en el transcurso de aproximadamente 5 minutos no ha concluido el proceso el título cambiará a </w:t>
      </w:r>
      <w:r w:rsidRPr="00922097">
        <w:rPr>
          <w:u w:val="single"/>
        </w:rPr>
        <w:t>Respaldo Incompleto</w:t>
      </w:r>
      <w:r>
        <w:t xml:space="preserve">. Si el status es </w:t>
      </w:r>
      <w:r w:rsidRPr="00922097">
        <w:rPr>
          <w:u w:val="single"/>
        </w:rPr>
        <w:t>No Respaldadas</w:t>
      </w:r>
      <w:r>
        <w:t xml:space="preserve"> repite desde el paso 5.</w:t>
      </w:r>
      <w:bookmarkStart w:id="0" w:name="_GoBack"/>
      <w:bookmarkEnd w:id="0"/>
    </w:p>
    <w:sectPr w:rsidR="00922097" w:rsidRPr="007F10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85DDC"/>
    <w:multiLevelType w:val="hybridMultilevel"/>
    <w:tmpl w:val="FA482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5133"/>
    <w:multiLevelType w:val="hybridMultilevel"/>
    <w:tmpl w:val="41665B44"/>
    <w:lvl w:ilvl="0" w:tplc="7DBABD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95B95"/>
    <w:multiLevelType w:val="hybridMultilevel"/>
    <w:tmpl w:val="BBC04542"/>
    <w:lvl w:ilvl="0" w:tplc="C4D0F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A0013"/>
    <w:multiLevelType w:val="hybridMultilevel"/>
    <w:tmpl w:val="3C26DE54"/>
    <w:lvl w:ilvl="0" w:tplc="2078E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623"/>
    <w:rsid w:val="001518D8"/>
    <w:rsid w:val="003465A8"/>
    <w:rsid w:val="003F28ED"/>
    <w:rsid w:val="007F1002"/>
    <w:rsid w:val="008F3D48"/>
    <w:rsid w:val="008F45D5"/>
    <w:rsid w:val="00904A6E"/>
    <w:rsid w:val="00922097"/>
    <w:rsid w:val="009B1623"/>
    <w:rsid w:val="00C7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0AED0-9430-4B63-9F87-53592320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16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1</cp:revision>
  <dcterms:created xsi:type="dcterms:W3CDTF">2018-11-27T19:01:00Z</dcterms:created>
  <dcterms:modified xsi:type="dcterms:W3CDTF">2018-11-27T20:17:00Z</dcterms:modified>
</cp:coreProperties>
</file>