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C21A" w14:textId="77777777" w:rsidR="007D0331" w:rsidRDefault="007D0331" w:rsidP="00B67897">
      <w:pPr>
        <w:pBdr>
          <w:top w:val="nil"/>
          <w:left w:val="nil"/>
          <w:bottom w:val="nil"/>
          <w:right w:val="nil"/>
          <w:between w:val="nil"/>
        </w:pBdr>
        <w:shd w:val="clear" w:color="auto" w:fill="FFFFFF"/>
        <w:spacing w:before="120" w:after="0" w:line="360" w:lineRule="auto"/>
        <w:jc w:val="center"/>
        <w:rPr>
          <w:rFonts w:ascii="Goudy Old Style" w:eastAsia="Sorts Mill Goudy" w:hAnsi="Goudy Old Style" w:cs="Sorts Mill Goudy"/>
          <w:color w:val="222222"/>
          <w:sz w:val="48"/>
          <w:szCs w:val="48"/>
        </w:rPr>
      </w:pPr>
    </w:p>
    <w:p w14:paraId="77D6EB2D" w14:textId="77777777" w:rsidR="007D0331" w:rsidRDefault="007D0331" w:rsidP="00B67897">
      <w:pPr>
        <w:pBdr>
          <w:top w:val="nil"/>
          <w:left w:val="nil"/>
          <w:bottom w:val="nil"/>
          <w:right w:val="nil"/>
          <w:between w:val="nil"/>
        </w:pBdr>
        <w:shd w:val="clear" w:color="auto" w:fill="FFFFFF"/>
        <w:spacing w:before="120" w:after="0" w:line="360" w:lineRule="auto"/>
        <w:jc w:val="center"/>
        <w:rPr>
          <w:rFonts w:ascii="Goudy Old Style" w:eastAsia="Sorts Mill Goudy" w:hAnsi="Goudy Old Style" w:cs="Sorts Mill Goudy"/>
          <w:color w:val="222222"/>
          <w:sz w:val="48"/>
          <w:szCs w:val="48"/>
        </w:rPr>
      </w:pPr>
    </w:p>
    <w:p w14:paraId="78BC7096" w14:textId="77777777" w:rsidR="007D0331" w:rsidRDefault="007D0331" w:rsidP="00B67897">
      <w:pPr>
        <w:pBdr>
          <w:top w:val="nil"/>
          <w:left w:val="nil"/>
          <w:bottom w:val="nil"/>
          <w:right w:val="nil"/>
          <w:between w:val="nil"/>
        </w:pBdr>
        <w:shd w:val="clear" w:color="auto" w:fill="FFFFFF"/>
        <w:spacing w:before="120" w:after="0" w:line="360" w:lineRule="auto"/>
        <w:jc w:val="center"/>
        <w:rPr>
          <w:rFonts w:ascii="Goudy Old Style" w:eastAsia="Sorts Mill Goudy" w:hAnsi="Goudy Old Style" w:cs="Sorts Mill Goudy"/>
          <w:color w:val="222222"/>
          <w:sz w:val="48"/>
          <w:szCs w:val="48"/>
        </w:rPr>
      </w:pPr>
    </w:p>
    <w:p w14:paraId="179F9182" w14:textId="0D2D5FFF" w:rsidR="007D0331" w:rsidRDefault="007D0331" w:rsidP="00B67897">
      <w:pPr>
        <w:pBdr>
          <w:top w:val="nil"/>
          <w:left w:val="nil"/>
          <w:bottom w:val="nil"/>
          <w:right w:val="nil"/>
          <w:between w:val="nil"/>
        </w:pBdr>
        <w:shd w:val="clear" w:color="auto" w:fill="FFFFFF"/>
        <w:spacing w:before="120" w:after="0" w:line="360" w:lineRule="auto"/>
        <w:jc w:val="center"/>
        <w:rPr>
          <w:rFonts w:ascii="Goudy Old Style" w:eastAsia="Sorts Mill Goudy" w:hAnsi="Goudy Old Style" w:cs="Sorts Mill Goudy"/>
          <w:color w:val="222222"/>
          <w:sz w:val="48"/>
          <w:szCs w:val="48"/>
        </w:rPr>
      </w:pPr>
      <w:r w:rsidRPr="007D0331">
        <w:rPr>
          <w:rFonts w:ascii="Goudy Old Style" w:eastAsia="Sorts Mill Goudy" w:hAnsi="Goudy Old Style" w:cs="Sorts Mill Goudy"/>
          <w:color w:val="222222"/>
          <w:sz w:val="48"/>
          <w:szCs w:val="48"/>
        </w:rPr>
        <w:t>Applications of Big Data &amp; Machine Learning for Crime Analytics in NYC</w:t>
      </w:r>
    </w:p>
    <w:p w14:paraId="20C876C8" w14:textId="77777777" w:rsidR="00933A7A" w:rsidRPr="00933A7A" w:rsidRDefault="00933A7A" w:rsidP="00B67897">
      <w:pPr>
        <w:pBdr>
          <w:top w:val="nil"/>
          <w:left w:val="nil"/>
          <w:bottom w:val="nil"/>
          <w:right w:val="nil"/>
          <w:between w:val="nil"/>
        </w:pBdr>
        <w:shd w:val="clear" w:color="auto" w:fill="FFFFFF"/>
        <w:spacing w:before="120" w:after="0" w:line="360" w:lineRule="auto"/>
        <w:jc w:val="center"/>
        <w:rPr>
          <w:rFonts w:ascii="Goudy Old Style" w:eastAsia="Sorts Mill Goudy" w:hAnsi="Goudy Old Style" w:cs="Sorts Mill Goudy"/>
          <w:color w:val="222222"/>
          <w:sz w:val="10"/>
          <w:szCs w:val="10"/>
        </w:rPr>
      </w:pPr>
    </w:p>
    <w:p w14:paraId="72A2CE35" w14:textId="50765894" w:rsidR="00AC1749" w:rsidRPr="007D0331" w:rsidRDefault="00E46715" w:rsidP="00B67897">
      <w:pPr>
        <w:pBdr>
          <w:top w:val="nil"/>
          <w:left w:val="nil"/>
          <w:bottom w:val="nil"/>
          <w:right w:val="nil"/>
          <w:between w:val="nil"/>
        </w:pBdr>
        <w:shd w:val="clear" w:color="auto" w:fill="FFFFFF"/>
        <w:spacing w:after="0" w:line="360" w:lineRule="auto"/>
        <w:jc w:val="center"/>
        <w:rPr>
          <w:rFonts w:ascii="Goudy Old Style" w:eastAsia="Sorts Mill Goudy" w:hAnsi="Goudy Old Style" w:cs="Sorts Mill Goudy"/>
          <w:color w:val="000000"/>
          <w:sz w:val="32"/>
          <w:szCs w:val="32"/>
        </w:rPr>
      </w:pPr>
      <w:r w:rsidRPr="007D0331">
        <w:rPr>
          <w:rFonts w:ascii="Goudy Old Style" w:eastAsia="Sorts Mill Goudy" w:hAnsi="Goudy Old Style" w:cs="Sorts Mill Goudy"/>
          <w:color w:val="222222"/>
          <w:sz w:val="32"/>
          <w:szCs w:val="32"/>
        </w:rPr>
        <w:t xml:space="preserve">Master of Quantitative Economics, </w:t>
      </w:r>
      <w:r w:rsidR="00933A7A">
        <w:rPr>
          <w:rFonts w:ascii="Goudy Old Style" w:eastAsia="Sorts Mill Goudy" w:hAnsi="Goudy Old Style" w:cs="Sorts Mill Goudy"/>
          <w:color w:val="222222"/>
          <w:sz w:val="32"/>
          <w:szCs w:val="32"/>
        </w:rPr>
        <w:t>UCLA</w:t>
      </w:r>
    </w:p>
    <w:p w14:paraId="4F4033A2" w14:textId="11CFE623" w:rsidR="00AC1749" w:rsidRPr="007D0331" w:rsidRDefault="00E46715" w:rsidP="00B67897">
      <w:pPr>
        <w:pBdr>
          <w:top w:val="nil"/>
          <w:left w:val="nil"/>
          <w:bottom w:val="nil"/>
          <w:right w:val="nil"/>
          <w:between w:val="nil"/>
        </w:pBdr>
        <w:shd w:val="clear" w:color="auto" w:fill="FFFFFF"/>
        <w:spacing w:after="0" w:line="360" w:lineRule="auto"/>
        <w:jc w:val="center"/>
        <w:rPr>
          <w:rFonts w:ascii="Goudy Old Style" w:eastAsia="Sorts Mill Goudy" w:hAnsi="Goudy Old Style" w:cs="Sorts Mill Goudy"/>
          <w:color w:val="000000"/>
          <w:sz w:val="32"/>
          <w:szCs w:val="32"/>
        </w:rPr>
      </w:pPr>
      <w:r w:rsidRPr="007D0331">
        <w:rPr>
          <w:rFonts w:ascii="Goudy Old Style" w:eastAsia="Sorts Mill Goudy" w:hAnsi="Goudy Old Style" w:cs="Sorts Mill Goudy"/>
          <w:color w:val="000000"/>
          <w:sz w:val="32"/>
          <w:szCs w:val="32"/>
        </w:rPr>
        <w:t>402A: Macroeconomic Theory</w:t>
      </w:r>
    </w:p>
    <w:p w14:paraId="56B8383F" w14:textId="141D6F8D" w:rsidR="00AC1749" w:rsidRPr="007D0331" w:rsidRDefault="00E46715" w:rsidP="00B67897">
      <w:pPr>
        <w:pBdr>
          <w:top w:val="nil"/>
          <w:left w:val="nil"/>
          <w:bottom w:val="nil"/>
          <w:right w:val="nil"/>
          <w:between w:val="nil"/>
        </w:pBdr>
        <w:shd w:val="clear" w:color="auto" w:fill="FFFFFF"/>
        <w:spacing w:after="0" w:line="360" w:lineRule="auto"/>
        <w:jc w:val="center"/>
        <w:rPr>
          <w:rFonts w:ascii="Goudy Old Style" w:eastAsia="Sorts Mill Goudy" w:hAnsi="Goudy Old Style" w:cs="Sorts Mill Goudy"/>
          <w:color w:val="222222"/>
          <w:sz w:val="32"/>
          <w:szCs w:val="32"/>
        </w:rPr>
      </w:pPr>
      <w:r w:rsidRPr="007D0331">
        <w:rPr>
          <w:rFonts w:ascii="Goudy Old Style" w:eastAsia="Sorts Mill Goudy" w:hAnsi="Goudy Old Style" w:cs="Sorts Mill Goudy"/>
          <w:color w:val="222222"/>
          <w:sz w:val="32"/>
          <w:szCs w:val="32"/>
        </w:rPr>
        <w:t>Author: Carlos Hernandez</w:t>
      </w:r>
    </w:p>
    <w:p w14:paraId="74529E3A" w14:textId="53826C86" w:rsidR="00AC1749" w:rsidRPr="007D0331" w:rsidRDefault="00933A7A" w:rsidP="00B67897">
      <w:pPr>
        <w:pBdr>
          <w:top w:val="nil"/>
          <w:left w:val="nil"/>
          <w:bottom w:val="nil"/>
          <w:right w:val="nil"/>
          <w:between w:val="nil"/>
        </w:pBdr>
        <w:shd w:val="clear" w:color="auto" w:fill="FFFFFF"/>
        <w:spacing w:after="0" w:line="360" w:lineRule="auto"/>
        <w:jc w:val="center"/>
        <w:rPr>
          <w:rFonts w:ascii="Goudy Old Style" w:eastAsia="Sorts Mill Goudy" w:hAnsi="Goudy Old Style" w:cs="Sorts Mill Goudy"/>
          <w:color w:val="000000"/>
          <w:sz w:val="32"/>
          <w:szCs w:val="32"/>
        </w:rPr>
      </w:pPr>
      <w:r>
        <w:rPr>
          <w:rFonts w:ascii="Goudy Old Style" w:eastAsia="Sorts Mill Goudy" w:hAnsi="Goudy Old Style" w:cs="Sorts Mill Goudy"/>
          <w:color w:val="000000"/>
          <w:sz w:val="32"/>
          <w:szCs w:val="32"/>
        </w:rPr>
        <w:t xml:space="preserve">Faculty </w:t>
      </w:r>
      <w:r w:rsidR="007D0331" w:rsidRPr="007D0331">
        <w:rPr>
          <w:rFonts w:ascii="Goudy Old Style" w:eastAsia="Sorts Mill Goudy" w:hAnsi="Goudy Old Style" w:cs="Sorts Mill Goudy"/>
          <w:color w:val="000000"/>
          <w:sz w:val="32"/>
          <w:szCs w:val="32"/>
        </w:rPr>
        <w:t>Advisor: Professor Patrick Convery</w:t>
      </w:r>
    </w:p>
    <w:p w14:paraId="208D1301" w14:textId="4C8647FA" w:rsidR="00AC1749" w:rsidRPr="007D0331" w:rsidRDefault="00E46715" w:rsidP="00B67897">
      <w:pPr>
        <w:pBdr>
          <w:top w:val="nil"/>
          <w:left w:val="nil"/>
          <w:bottom w:val="nil"/>
          <w:right w:val="nil"/>
          <w:between w:val="nil"/>
        </w:pBdr>
        <w:shd w:val="clear" w:color="auto" w:fill="FFFFFF"/>
        <w:spacing w:after="0" w:line="360" w:lineRule="auto"/>
        <w:jc w:val="center"/>
        <w:rPr>
          <w:rFonts w:ascii="Goudy Old Style" w:eastAsia="Sorts Mill Goudy" w:hAnsi="Goudy Old Style" w:cs="Sorts Mill Goudy"/>
          <w:color w:val="000000"/>
          <w:sz w:val="32"/>
          <w:szCs w:val="32"/>
        </w:rPr>
      </w:pPr>
      <w:r w:rsidRPr="007D0331">
        <w:rPr>
          <w:rFonts w:ascii="Goudy Old Style" w:eastAsia="Sorts Mill Goudy" w:hAnsi="Goudy Old Style" w:cs="Sorts Mill Goudy"/>
          <w:color w:val="222222"/>
          <w:sz w:val="32"/>
          <w:szCs w:val="32"/>
        </w:rPr>
        <w:t xml:space="preserve">Date Completed: </w:t>
      </w:r>
      <w:r w:rsidR="007D0331" w:rsidRPr="007D0331">
        <w:rPr>
          <w:rFonts w:ascii="Goudy Old Style" w:eastAsia="Sorts Mill Goudy" w:hAnsi="Goudy Old Style" w:cs="Sorts Mill Goudy"/>
          <w:color w:val="222222"/>
          <w:sz w:val="32"/>
          <w:szCs w:val="32"/>
        </w:rPr>
        <w:t>03</w:t>
      </w:r>
      <w:r w:rsidRPr="007D0331">
        <w:rPr>
          <w:rFonts w:ascii="Goudy Old Style" w:eastAsia="Sorts Mill Goudy" w:hAnsi="Goudy Old Style" w:cs="Sorts Mill Goudy"/>
          <w:color w:val="222222"/>
          <w:sz w:val="32"/>
          <w:szCs w:val="32"/>
        </w:rPr>
        <w:t>/</w:t>
      </w:r>
      <w:r w:rsidR="007D0331" w:rsidRPr="007D0331">
        <w:rPr>
          <w:rFonts w:ascii="Goudy Old Style" w:eastAsia="Sorts Mill Goudy" w:hAnsi="Goudy Old Style" w:cs="Sorts Mill Goudy"/>
          <w:color w:val="222222"/>
          <w:sz w:val="32"/>
          <w:szCs w:val="32"/>
        </w:rPr>
        <w:t>1</w:t>
      </w:r>
      <w:r w:rsidR="00BB4812">
        <w:rPr>
          <w:rFonts w:ascii="Goudy Old Style" w:eastAsia="Sorts Mill Goudy" w:hAnsi="Goudy Old Style" w:cs="Sorts Mill Goudy"/>
          <w:color w:val="222222"/>
          <w:sz w:val="32"/>
          <w:szCs w:val="32"/>
        </w:rPr>
        <w:t>1</w:t>
      </w:r>
      <w:r w:rsidRPr="007D0331">
        <w:rPr>
          <w:rFonts w:ascii="Goudy Old Style" w:eastAsia="Sorts Mill Goudy" w:hAnsi="Goudy Old Style" w:cs="Sorts Mill Goudy"/>
          <w:color w:val="222222"/>
          <w:sz w:val="32"/>
          <w:szCs w:val="32"/>
        </w:rPr>
        <w:t>/202</w:t>
      </w:r>
      <w:r w:rsidR="007D0331" w:rsidRPr="007D0331">
        <w:rPr>
          <w:rFonts w:ascii="Goudy Old Style" w:eastAsia="Sorts Mill Goudy" w:hAnsi="Goudy Old Style" w:cs="Sorts Mill Goudy"/>
          <w:color w:val="222222"/>
          <w:sz w:val="32"/>
          <w:szCs w:val="32"/>
        </w:rPr>
        <w:t>2</w:t>
      </w:r>
    </w:p>
    <w:p w14:paraId="16024DC8" w14:textId="77777777" w:rsidR="007D0331" w:rsidRPr="007D0331" w:rsidRDefault="007D0331" w:rsidP="00B67897">
      <w:pPr>
        <w:pBdr>
          <w:top w:val="nil"/>
          <w:left w:val="nil"/>
          <w:bottom w:val="nil"/>
          <w:right w:val="nil"/>
          <w:between w:val="nil"/>
        </w:pBdr>
        <w:shd w:val="clear" w:color="auto" w:fill="FFFFFF"/>
        <w:spacing w:after="0" w:line="360" w:lineRule="auto"/>
        <w:jc w:val="center"/>
        <w:rPr>
          <w:rFonts w:ascii="Goudy Old Style" w:eastAsia="Sorts Mill Goudy" w:hAnsi="Goudy Old Style" w:cs="Sorts Mill Goudy"/>
          <w:b/>
          <w:color w:val="222222"/>
          <w:sz w:val="28"/>
          <w:szCs w:val="28"/>
        </w:rPr>
      </w:pPr>
    </w:p>
    <w:p w14:paraId="3FC7183C" w14:textId="77777777" w:rsidR="007D0331" w:rsidRPr="007D0331" w:rsidRDefault="007D0331" w:rsidP="00B67897">
      <w:pPr>
        <w:pBdr>
          <w:top w:val="nil"/>
          <w:left w:val="nil"/>
          <w:bottom w:val="nil"/>
          <w:right w:val="nil"/>
          <w:between w:val="nil"/>
        </w:pBdr>
        <w:shd w:val="clear" w:color="auto" w:fill="FFFFFF"/>
        <w:spacing w:after="0" w:line="360" w:lineRule="auto"/>
        <w:jc w:val="center"/>
        <w:rPr>
          <w:rFonts w:ascii="Goudy Old Style" w:eastAsia="Sorts Mill Goudy" w:hAnsi="Goudy Old Style" w:cs="Sorts Mill Goudy"/>
          <w:b/>
          <w:color w:val="222222"/>
          <w:sz w:val="28"/>
          <w:szCs w:val="28"/>
        </w:rPr>
      </w:pPr>
    </w:p>
    <w:p w14:paraId="28922BAE" w14:textId="77777777" w:rsidR="007D0331" w:rsidRPr="007D0331" w:rsidRDefault="007D0331" w:rsidP="00B67897">
      <w:pPr>
        <w:pBdr>
          <w:top w:val="nil"/>
          <w:left w:val="nil"/>
          <w:bottom w:val="nil"/>
          <w:right w:val="nil"/>
          <w:between w:val="nil"/>
        </w:pBdr>
        <w:shd w:val="clear" w:color="auto" w:fill="FFFFFF"/>
        <w:spacing w:after="0" w:line="360" w:lineRule="auto"/>
        <w:jc w:val="center"/>
        <w:rPr>
          <w:rFonts w:ascii="Goudy Old Style" w:eastAsia="Sorts Mill Goudy" w:hAnsi="Goudy Old Style" w:cs="Sorts Mill Goudy"/>
          <w:b/>
          <w:color w:val="222222"/>
          <w:sz w:val="28"/>
          <w:szCs w:val="28"/>
        </w:rPr>
      </w:pPr>
    </w:p>
    <w:p w14:paraId="17EC6B85" w14:textId="77777777" w:rsidR="007D0331" w:rsidRPr="007D0331" w:rsidRDefault="007D0331" w:rsidP="00B67897">
      <w:pPr>
        <w:pBdr>
          <w:top w:val="nil"/>
          <w:left w:val="nil"/>
          <w:bottom w:val="nil"/>
          <w:right w:val="nil"/>
          <w:between w:val="nil"/>
        </w:pBdr>
        <w:shd w:val="clear" w:color="auto" w:fill="FFFFFF"/>
        <w:spacing w:after="0" w:line="360" w:lineRule="auto"/>
        <w:jc w:val="center"/>
        <w:rPr>
          <w:rFonts w:ascii="Goudy Old Style" w:eastAsia="Sorts Mill Goudy" w:hAnsi="Goudy Old Style" w:cs="Sorts Mill Goudy"/>
          <w:b/>
          <w:color w:val="222222"/>
          <w:sz w:val="28"/>
          <w:szCs w:val="28"/>
        </w:rPr>
      </w:pPr>
    </w:p>
    <w:p w14:paraId="77D82E6A" w14:textId="77777777" w:rsidR="007D0331" w:rsidRPr="007D0331" w:rsidRDefault="007D0331" w:rsidP="00B67897">
      <w:pPr>
        <w:pBdr>
          <w:top w:val="nil"/>
          <w:left w:val="nil"/>
          <w:bottom w:val="nil"/>
          <w:right w:val="nil"/>
          <w:between w:val="nil"/>
        </w:pBdr>
        <w:shd w:val="clear" w:color="auto" w:fill="FFFFFF"/>
        <w:spacing w:after="0" w:line="360" w:lineRule="auto"/>
        <w:jc w:val="center"/>
        <w:rPr>
          <w:rFonts w:ascii="Goudy Old Style" w:eastAsia="Sorts Mill Goudy" w:hAnsi="Goudy Old Style" w:cs="Sorts Mill Goudy"/>
          <w:b/>
          <w:color w:val="222222"/>
          <w:sz w:val="28"/>
          <w:szCs w:val="28"/>
        </w:rPr>
      </w:pPr>
    </w:p>
    <w:p w14:paraId="402CAF29" w14:textId="77777777" w:rsidR="007D0331" w:rsidRPr="007D0331" w:rsidRDefault="007D0331" w:rsidP="00B67897">
      <w:pPr>
        <w:pBdr>
          <w:top w:val="nil"/>
          <w:left w:val="nil"/>
          <w:bottom w:val="nil"/>
          <w:right w:val="nil"/>
          <w:between w:val="nil"/>
        </w:pBdr>
        <w:shd w:val="clear" w:color="auto" w:fill="FFFFFF"/>
        <w:spacing w:after="0" w:line="360" w:lineRule="auto"/>
        <w:jc w:val="center"/>
        <w:rPr>
          <w:rFonts w:ascii="Goudy Old Style" w:eastAsia="Sorts Mill Goudy" w:hAnsi="Goudy Old Style" w:cs="Sorts Mill Goudy"/>
          <w:b/>
          <w:color w:val="222222"/>
          <w:sz w:val="28"/>
          <w:szCs w:val="28"/>
        </w:rPr>
      </w:pPr>
    </w:p>
    <w:p w14:paraId="34FFFFFA" w14:textId="77777777" w:rsidR="007D0331" w:rsidRPr="007D0331" w:rsidRDefault="007D0331" w:rsidP="00B67897">
      <w:pPr>
        <w:pBdr>
          <w:top w:val="nil"/>
          <w:left w:val="nil"/>
          <w:bottom w:val="nil"/>
          <w:right w:val="nil"/>
          <w:between w:val="nil"/>
        </w:pBdr>
        <w:shd w:val="clear" w:color="auto" w:fill="FFFFFF"/>
        <w:spacing w:after="0" w:line="360" w:lineRule="auto"/>
        <w:jc w:val="center"/>
        <w:rPr>
          <w:rFonts w:ascii="Goudy Old Style" w:eastAsia="Sorts Mill Goudy" w:hAnsi="Goudy Old Style" w:cs="Sorts Mill Goudy"/>
          <w:b/>
          <w:color w:val="222222"/>
          <w:sz w:val="28"/>
          <w:szCs w:val="28"/>
        </w:rPr>
      </w:pPr>
    </w:p>
    <w:p w14:paraId="50BD9582" w14:textId="77777777" w:rsidR="007D0331" w:rsidRPr="007D0331" w:rsidRDefault="007D0331" w:rsidP="00B67897">
      <w:pPr>
        <w:pBdr>
          <w:top w:val="nil"/>
          <w:left w:val="nil"/>
          <w:bottom w:val="nil"/>
          <w:right w:val="nil"/>
          <w:between w:val="nil"/>
        </w:pBdr>
        <w:shd w:val="clear" w:color="auto" w:fill="FFFFFF"/>
        <w:spacing w:after="0" w:line="360" w:lineRule="auto"/>
        <w:jc w:val="center"/>
        <w:rPr>
          <w:rFonts w:ascii="Goudy Old Style" w:eastAsia="Sorts Mill Goudy" w:hAnsi="Goudy Old Style" w:cs="Sorts Mill Goudy"/>
          <w:b/>
          <w:color w:val="222222"/>
          <w:sz w:val="28"/>
          <w:szCs w:val="28"/>
        </w:rPr>
      </w:pPr>
    </w:p>
    <w:p w14:paraId="3158A4B1" w14:textId="77777777" w:rsidR="007D0331" w:rsidRDefault="007D0331" w:rsidP="00B67897">
      <w:pPr>
        <w:pBdr>
          <w:top w:val="nil"/>
          <w:left w:val="nil"/>
          <w:bottom w:val="nil"/>
          <w:right w:val="nil"/>
          <w:between w:val="nil"/>
        </w:pBdr>
        <w:shd w:val="clear" w:color="auto" w:fill="FFFFFF"/>
        <w:spacing w:after="0" w:line="360" w:lineRule="auto"/>
        <w:jc w:val="center"/>
        <w:rPr>
          <w:rFonts w:ascii="Goudy Old Style" w:eastAsia="Sorts Mill Goudy" w:hAnsi="Goudy Old Style" w:cs="Sorts Mill Goudy"/>
          <w:b/>
          <w:color w:val="222222"/>
          <w:sz w:val="28"/>
          <w:szCs w:val="28"/>
        </w:rPr>
      </w:pPr>
    </w:p>
    <w:p w14:paraId="5C1BFCF2" w14:textId="77777777" w:rsidR="007D0331" w:rsidRDefault="007D0331" w:rsidP="00B67897">
      <w:pPr>
        <w:pBdr>
          <w:top w:val="nil"/>
          <w:left w:val="nil"/>
          <w:bottom w:val="nil"/>
          <w:right w:val="nil"/>
          <w:between w:val="nil"/>
        </w:pBdr>
        <w:shd w:val="clear" w:color="auto" w:fill="FFFFFF"/>
        <w:spacing w:after="0" w:line="360" w:lineRule="auto"/>
        <w:jc w:val="center"/>
        <w:rPr>
          <w:rFonts w:ascii="Goudy Old Style" w:eastAsia="Sorts Mill Goudy" w:hAnsi="Goudy Old Style" w:cs="Sorts Mill Goudy"/>
          <w:b/>
          <w:color w:val="222222"/>
          <w:sz w:val="28"/>
          <w:szCs w:val="28"/>
        </w:rPr>
      </w:pPr>
    </w:p>
    <w:p w14:paraId="04D57448" w14:textId="5AEC88C6" w:rsidR="00AA42F2" w:rsidRPr="00AA42F2" w:rsidRDefault="00AA42F2" w:rsidP="00B67897">
      <w:pPr>
        <w:pBdr>
          <w:top w:val="nil"/>
          <w:left w:val="nil"/>
          <w:bottom w:val="nil"/>
          <w:right w:val="nil"/>
          <w:between w:val="nil"/>
        </w:pBdr>
        <w:shd w:val="clear" w:color="auto" w:fill="FFFFFF"/>
        <w:tabs>
          <w:tab w:val="left" w:pos="8460"/>
        </w:tabs>
        <w:spacing w:after="0" w:line="360" w:lineRule="auto"/>
        <w:rPr>
          <w:rFonts w:ascii="Goudy Old Style" w:eastAsia="Sorts Mill Goudy" w:hAnsi="Goudy Old Style" w:cs="Sorts Mill Goudy"/>
          <w:color w:val="000000"/>
        </w:rPr>
      </w:pPr>
    </w:p>
    <w:p w14:paraId="34E5FAF5" w14:textId="71E3A258" w:rsidR="00B14C1D" w:rsidRDefault="00B14C1D" w:rsidP="00B67897">
      <w:pPr>
        <w:spacing w:line="360" w:lineRule="auto"/>
        <w:rPr>
          <w:rFonts w:ascii="Goudy Old Style" w:hAnsi="Goudy Old Style"/>
        </w:rPr>
      </w:pPr>
    </w:p>
    <w:p w14:paraId="44D80C0B" w14:textId="2F52E86D" w:rsidR="005440F6" w:rsidRDefault="005440F6" w:rsidP="00B67897">
      <w:pPr>
        <w:spacing w:line="360" w:lineRule="auto"/>
        <w:rPr>
          <w:rFonts w:ascii="Goudy Old Style" w:hAnsi="Goudy Old Style"/>
        </w:rPr>
      </w:pPr>
    </w:p>
    <w:sdt>
      <w:sdtPr>
        <w:id w:val="1489668132"/>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593BBDA3" w14:textId="179A0222" w:rsidR="00185A93" w:rsidRPr="00185A93" w:rsidRDefault="00185A93" w:rsidP="00B67897">
          <w:pPr>
            <w:pStyle w:val="TOCHeading"/>
            <w:spacing w:line="360" w:lineRule="auto"/>
            <w:rPr>
              <w:rFonts w:ascii="Goudy Old Style" w:hAnsi="Goudy Old Style"/>
              <w:b/>
              <w:bCs/>
              <w:color w:val="auto"/>
              <w:sz w:val="28"/>
              <w:szCs w:val="28"/>
            </w:rPr>
          </w:pPr>
          <w:r w:rsidRPr="00185A93">
            <w:rPr>
              <w:rFonts w:ascii="Goudy Old Style" w:hAnsi="Goudy Old Style"/>
              <w:b/>
              <w:bCs/>
              <w:color w:val="auto"/>
              <w:sz w:val="28"/>
              <w:szCs w:val="28"/>
            </w:rPr>
            <w:t>Table of Contents</w:t>
          </w:r>
        </w:p>
        <w:p w14:paraId="12D3A7F0" w14:textId="7BB756E0" w:rsidR="003F5F78" w:rsidRDefault="00185A93" w:rsidP="00B67897">
          <w:pPr>
            <w:pStyle w:val="TOC1"/>
            <w:tabs>
              <w:tab w:val="left" w:pos="440"/>
              <w:tab w:val="right" w:leader="dot" w:pos="8630"/>
            </w:tabs>
            <w:spacing w:line="360" w:lineRule="auto"/>
            <w:rPr>
              <w:noProof/>
            </w:rPr>
          </w:pPr>
          <w:r>
            <w:fldChar w:fldCharType="begin"/>
          </w:r>
          <w:r>
            <w:instrText xml:space="preserve"> TOC \o "1-3" \h \z \u </w:instrText>
          </w:r>
          <w:r>
            <w:fldChar w:fldCharType="separate"/>
          </w:r>
          <w:hyperlink w:anchor="_Toc97897656" w:history="1">
            <w:r w:rsidR="003F5F78" w:rsidRPr="00A63122">
              <w:rPr>
                <w:rStyle w:val="Hyperlink"/>
                <w:rFonts w:ascii="Goudy Old Style" w:eastAsia="Sorts Mill Goudy" w:hAnsi="Goudy Old Style"/>
                <w:b/>
                <w:bCs/>
                <w:noProof/>
              </w:rPr>
              <w:t>1.</w:t>
            </w:r>
            <w:r w:rsidR="003F5F78">
              <w:rPr>
                <w:noProof/>
              </w:rPr>
              <w:tab/>
            </w:r>
            <w:r w:rsidR="003F5F78" w:rsidRPr="00A63122">
              <w:rPr>
                <w:rStyle w:val="Hyperlink"/>
                <w:rFonts w:ascii="Goudy Old Style" w:eastAsia="Sorts Mill Goudy" w:hAnsi="Goudy Old Style"/>
                <w:b/>
                <w:bCs/>
                <w:noProof/>
              </w:rPr>
              <w:t>Abstract</w:t>
            </w:r>
            <w:r w:rsidR="003F5F78">
              <w:rPr>
                <w:noProof/>
                <w:webHidden/>
              </w:rPr>
              <w:tab/>
            </w:r>
            <w:r w:rsidR="003F5F78">
              <w:rPr>
                <w:noProof/>
                <w:webHidden/>
              </w:rPr>
              <w:fldChar w:fldCharType="begin"/>
            </w:r>
            <w:r w:rsidR="003F5F78">
              <w:rPr>
                <w:noProof/>
                <w:webHidden/>
              </w:rPr>
              <w:instrText xml:space="preserve"> PAGEREF _Toc97897656 \h </w:instrText>
            </w:r>
            <w:r w:rsidR="003F5F78">
              <w:rPr>
                <w:noProof/>
                <w:webHidden/>
              </w:rPr>
            </w:r>
            <w:r w:rsidR="003F5F78">
              <w:rPr>
                <w:noProof/>
                <w:webHidden/>
              </w:rPr>
              <w:fldChar w:fldCharType="separate"/>
            </w:r>
            <w:r w:rsidR="003F5F78">
              <w:rPr>
                <w:noProof/>
                <w:webHidden/>
              </w:rPr>
              <w:t>2</w:t>
            </w:r>
            <w:r w:rsidR="003F5F78">
              <w:rPr>
                <w:noProof/>
                <w:webHidden/>
              </w:rPr>
              <w:fldChar w:fldCharType="end"/>
            </w:r>
          </w:hyperlink>
        </w:p>
        <w:p w14:paraId="5CDE4F11" w14:textId="191923DD" w:rsidR="003F5F78" w:rsidRDefault="003F5F78" w:rsidP="00B67897">
          <w:pPr>
            <w:pStyle w:val="TOC1"/>
            <w:tabs>
              <w:tab w:val="left" w:pos="440"/>
              <w:tab w:val="right" w:leader="dot" w:pos="8630"/>
            </w:tabs>
            <w:spacing w:line="360" w:lineRule="auto"/>
            <w:rPr>
              <w:noProof/>
            </w:rPr>
          </w:pPr>
          <w:hyperlink w:anchor="_Toc97897657" w:history="1">
            <w:r w:rsidRPr="00A63122">
              <w:rPr>
                <w:rStyle w:val="Hyperlink"/>
                <w:rFonts w:ascii="Goudy Old Style" w:eastAsia="Sorts Mill Goudy" w:hAnsi="Goudy Old Style"/>
                <w:b/>
                <w:bCs/>
                <w:noProof/>
              </w:rPr>
              <w:t>2.</w:t>
            </w:r>
            <w:r>
              <w:rPr>
                <w:noProof/>
              </w:rPr>
              <w:tab/>
            </w:r>
            <w:r w:rsidRPr="00A63122">
              <w:rPr>
                <w:rStyle w:val="Hyperlink"/>
                <w:rFonts w:ascii="Goudy Old Style" w:eastAsia="Sorts Mill Goudy" w:hAnsi="Goudy Old Style"/>
                <w:b/>
                <w:bCs/>
                <w:noProof/>
              </w:rPr>
              <w:t>Introduction</w:t>
            </w:r>
            <w:r>
              <w:rPr>
                <w:noProof/>
                <w:webHidden/>
              </w:rPr>
              <w:tab/>
            </w:r>
            <w:r>
              <w:rPr>
                <w:noProof/>
                <w:webHidden/>
              </w:rPr>
              <w:fldChar w:fldCharType="begin"/>
            </w:r>
            <w:r>
              <w:rPr>
                <w:noProof/>
                <w:webHidden/>
              </w:rPr>
              <w:instrText xml:space="preserve"> PAGEREF _Toc97897657 \h </w:instrText>
            </w:r>
            <w:r>
              <w:rPr>
                <w:noProof/>
                <w:webHidden/>
              </w:rPr>
            </w:r>
            <w:r>
              <w:rPr>
                <w:noProof/>
                <w:webHidden/>
              </w:rPr>
              <w:fldChar w:fldCharType="separate"/>
            </w:r>
            <w:r>
              <w:rPr>
                <w:noProof/>
                <w:webHidden/>
              </w:rPr>
              <w:t>3</w:t>
            </w:r>
            <w:r>
              <w:rPr>
                <w:noProof/>
                <w:webHidden/>
              </w:rPr>
              <w:fldChar w:fldCharType="end"/>
            </w:r>
          </w:hyperlink>
        </w:p>
        <w:p w14:paraId="578C37CF" w14:textId="345EC065" w:rsidR="003F5F78" w:rsidRDefault="003F5F78" w:rsidP="00B67897">
          <w:pPr>
            <w:pStyle w:val="TOC1"/>
            <w:tabs>
              <w:tab w:val="left" w:pos="440"/>
              <w:tab w:val="right" w:leader="dot" w:pos="8630"/>
            </w:tabs>
            <w:spacing w:line="360" w:lineRule="auto"/>
            <w:rPr>
              <w:noProof/>
            </w:rPr>
          </w:pPr>
          <w:hyperlink w:anchor="_Toc97897658" w:history="1">
            <w:r w:rsidRPr="00A63122">
              <w:rPr>
                <w:rStyle w:val="Hyperlink"/>
                <w:rFonts w:ascii="Goudy Old Style" w:eastAsia="Sorts Mill Goudy" w:hAnsi="Goudy Old Style"/>
                <w:b/>
                <w:bCs/>
                <w:noProof/>
              </w:rPr>
              <w:t>3.</w:t>
            </w:r>
            <w:r>
              <w:rPr>
                <w:noProof/>
              </w:rPr>
              <w:tab/>
            </w:r>
            <w:r w:rsidRPr="00A63122">
              <w:rPr>
                <w:rStyle w:val="Hyperlink"/>
                <w:rFonts w:ascii="Goudy Old Style" w:eastAsia="Sorts Mill Goudy" w:hAnsi="Goudy Old Style"/>
                <w:b/>
                <w:bCs/>
                <w:noProof/>
              </w:rPr>
              <w:t>Methodology</w:t>
            </w:r>
            <w:r>
              <w:rPr>
                <w:noProof/>
                <w:webHidden/>
              </w:rPr>
              <w:tab/>
            </w:r>
            <w:r>
              <w:rPr>
                <w:noProof/>
                <w:webHidden/>
              </w:rPr>
              <w:fldChar w:fldCharType="begin"/>
            </w:r>
            <w:r>
              <w:rPr>
                <w:noProof/>
                <w:webHidden/>
              </w:rPr>
              <w:instrText xml:space="preserve"> PAGEREF _Toc97897658 \h </w:instrText>
            </w:r>
            <w:r>
              <w:rPr>
                <w:noProof/>
                <w:webHidden/>
              </w:rPr>
            </w:r>
            <w:r>
              <w:rPr>
                <w:noProof/>
                <w:webHidden/>
              </w:rPr>
              <w:fldChar w:fldCharType="separate"/>
            </w:r>
            <w:r>
              <w:rPr>
                <w:noProof/>
                <w:webHidden/>
              </w:rPr>
              <w:t>3</w:t>
            </w:r>
            <w:r>
              <w:rPr>
                <w:noProof/>
                <w:webHidden/>
              </w:rPr>
              <w:fldChar w:fldCharType="end"/>
            </w:r>
          </w:hyperlink>
        </w:p>
        <w:p w14:paraId="3945EAF9" w14:textId="3A482F9A" w:rsidR="003F5F78" w:rsidRDefault="003F5F78" w:rsidP="00B67897">
          <w:pPr>
            <w:pStyle w:val="TOC2"/>
            <w:tabs>
              <w:tab w:val="right" w:leader="dot" w:pos="8630"/>
            </w:tabs>
            <w:spacing w:line="360" w:lineRule="auto"/>
            <w:rPr>
              <w:noProof/>
            </w:rPr>
          </w:pPr>
          <w:hyperlink w:anchor="_Toc97897659" w:history="1">
            <w:r w:rsidRPr="00A63122">
              <w:rPr>
                <w:rStyle w:val="Hyperlink"/>
                <w:rFonts w:ascii="Goudy Old Style" w:eastAsia="Sorts Mill Goudy" w:hAnsi="Goudy Old Style"/>
                <w:b/>
                <w:bCs/>
                <w:noProof/>
              </w:rPr>
              <w:t>3.1. Overview of Model Techniques &amp; Evaluation Methods</w:t>
            </w:r>
            <w:r>
              <w:rPr>
                <w:noProof/>
                <w:webHidden/>
              </w:rPr>
              <w:tab/>
            </w:r>
            <w:r>
              <w:rPr>
                <w:noProof/>
                <w:webHidden/>
              </w:rPr>
              <w:fldChar w:fldCharType="begin"/>
            </w:r>
            <w:r>
              <w:rPr>
                <w:noProof/>
                <w:webHidden/>
              </w:rPr>
              <w:instrText xml:space="preserve"> PAGEREF _Toc97897659 \h </w:instrText>
            </w:r>
            <w:r>
              <w:rPr>
                <w:noProof/>
                <w:webHidden/>
              </w:rPr>
            </w:r>
            <w:r>
              <w:rPr>
                <w:noProof/>
                <w:webHidden/>
              </w:rPr>
              <w:fldChar w:fldCharType="separate"/>
            </w:r>
            <w:r>
              <w:rPr>
                <w:noProof/>
                <w:webHidden/>
              </w:rPr>
              <w:t>4</w:t>
            </w:r>
            <w:r>
              <w:rPr>
                <w:noProof/>
                <w:webHidden/>
              </w:rPr>
              <w:fldChar w:fldCharType="end"/>
            </w:r>
          </w:hyperlink>
        </w:p>
        <w:p w14:paraId="4A542614" w14:textId="300B6309" w:rsidR="003F5F78" w:rsidRDefault="003F5F78" w:rsidP="00B67897">
          <w:pPr>
            <w:pStyle w:val="TOC3"/>
            <w:tabs>
              <w:tab w:val="right" w:leader="dot" w:pos="8630"/>
            </w:tabs>
            <w:spacing w:line="360" w:lineRule="auto"/>
            <w:rPr>
              <w:noProof/>
            </w:rPr>
          </w:pPr>
          <w:hyperlink w:anchor="_Toc97897660" w:history="1">
            <w:r w:rsidRPr="00A63122">
              <w:rPr>
                <w:rStyle w:val="Hyperlink"/>
                <w:rFonts w:ascii="Goudy Old Style" w:eastAsia="Sorts Mill Goudy" w:hAnsi="Goudy Old Style"/>
                <w:b/>
                <w:bCs/>
                <w:noProof/>
              </w:rPr>
              <w:t>3.1.1. LASSO, Ridge, &amp; Elastic Net for NYC Crime Rate Regression</w:t>
            </w:r>
            <w:r>
              <w:rPr>
                <w:noProof/>
                <w:webHidden/>
              </w:rPr>
              <w:tab/>
            </w:r>
            <w:r>
              <w:rPr>
                <w:noProof/>
                <w:webHidden/>
              </w:rPr>
              <w:fldChar w:fldCharType="begin"/>
            </w:r>
            <w:r>
              <w:rPr>
                <w:noProof/>
                <w:webHidden/>
              </w:rPr>
              <w:instrText xml:space="preserve"> PAGEREF _Toc97897660 \h </w:instrText>
            </w:r>
            <w:r>
              <w:rPr>
                <w:noProof/>
                <w:webHidden/>
              </w:rPr>
            </w:r>
            <w:r>
              <w:rPr>
                <w:noProof/>
                <w:webHidden/>
              </w:rPr>
              <w:fldChar w:fldCharType="separate"/>
            </w:r>
            <w:r>
              <w:rPr>
                <w:noProof/>
                <w:webHidden/>
              </w:rPr>
              <w:t>4</w:t>
            </w:r>
            <w:r>
              <w:rPr>
                <w:noProof/>
                <w:webHidden/>
              </w:rPr>
              <w:fldChar w:fldCharType="end"/>
            </w:r>
          </w:hyperlink>
        </w:p>
        <w:p w14:paraId="19459C05" w14:textId="1B862B3C" w:rsidR="003F5F78" w:rsidRDefault="003F5F78" w:rsidP="00B67897">
          <w:pPr>
            <w:pStyle w:val="TOC3"/>
            <w:tabs>
              <w:tab w:val="right" w:leader="dot" w:pos="8630"/>
            </w:tabs>
            <w:spacing w:line="360" w:lineRule="auto"/>
            <w:rPr>
              <w:noProof/>
            </w:rPr>
          </w:pPr>
          <w:hyperlink w:anchor="_Toc97897661" w:history="1">
            <w:r w:rsidRPr="00A63122">
              <w:rPr>
                <w:rStyle w:val="Hyperlink"/>
                <w:rFonts w:ascii="Goudy Old Style" w:eastAsia="Sorts Mill Goudy" w:hAnsi="Goudy Old Style"/>
                <w:b/>
                <w:bCs/>
                <w:noProof/>
              </w:rPr>
              <w:t>3.1.2. Techniques used for Borough Location Prediction</w:t>
            </w:r>
            <w:r>
              <w:rPr>
                <w:noProof/>
                <w:webHidden/>
              </w:rPr>
              <w:tab/>
            </w:r>
            <w:r>
              <w:rPr>
                <w:noProof/>
                <w:webHidden/>
              </w:rPr>
              <w:fldChar w:fldCharType="begin"/>
            </w:r>
            <w:r>
              <w:rPr>
                <w:noProof/>
                <w:webHidden/>
              </w:rPr>
              <w:instrText xml:space="preserve"> PAGEREF _Toc97897661 \h </w:instrText>
            </w:r>
            <w:r>
              <w:rPr>
                <w:noProof/>
                <w:webHidden/>
              </w:rPr>
            </w:r>
            <w:r>
              <w:rPr>
                <w:noProof/>
                <w:webHidden/>
              </w:rPr>
              <w:fldChar w:fldCharType="separate"/>
            </w:r>
            <w:r>
              <w:rPr>
                <w:noProof/>
                <w:webHidden/>
              </w:rPr>
              <w:t>5</w:t>
            </w:r>
            <w:r>
              <w:rPr>
                <w:noProof/>
                <w:webHidden/>
              </w:rPr>
              <w:fldChar w:fldCharType="end"/>
            </w:r>
          </w:hyperlink>
        </w:p>
        <w:p w14:paraId="1E7F1B9F" w14:textId="142AFED9" w:rsidR="003F5F78" w:rsidRDefault="003F5F78" w:rsidP="00B67897">
          <w:pPr>
            <w:pStyle w:val="TOC2"/>
            <w:tabs>
              <w:tab w:val="right" w:leader="dot" w:pos="8630"/>
            </w:tabs>
            <w:spacing w:line="360" w:lineRule="auto"/>
            <w:rPr>
              <w:noProof/>
            </w:rPr>
          </w:pPr>
          <w:hyperlink w:anchor="_Toc97897662" w:history="1">
            <w:r w:rsidRPr="00A63122">
              <w:rPr>
                <w:rStyle w:val="Hyperlink"/>
                <w:rFonts w:ascii="Goudy Old Style" w:eastAsia="Sorts Mill Goudy" w:hAnsi="Goudy Old Style"/>
                <w:b/>
                <w:bCs/>
                <w:noProof/>
              </w:rPr>
              <w:t>3.2. Methods of Evaluation</w:t>
            </w:r>
            <w:r>
              <w:rPr>
                <w:noProof/>
                <w:webHidden/>
              </w:rPr>
              <w:tab/>
            </w:r>
            <w:r>
              <w:rPr>
                <w:noProof/>
                <w:webHidden/>
              </w:rPr>
              <w:fldChar w:fldCharType="begin"/>
            </w:r>
            <w:r>
              <w:rPr>
                <w:noProof/>
                <w:webHidden/>
              </w:rPr>
              <w:instrText xml:space="preserve"> PAGEREF _Toc97897662 \h </w:instrText>
            </w:r>
            <w:r>
              <w:rPr>
                <w:noProof/>
                <w:webHidden/>
              </w:rPr>
            </w:r>
            <w:r>
              <w:rPr>
                <w:noProof/>
                <w:webHidden/>
              </w:rPr>
              <w:fldChar w:fldCharType="separate"/>
            </w:r>
            <w:r>
              <w:rPr>
                <w:noProof/>
                <w:webHidden/>
              </w:rPr>
              <w:t>6</w:t>
            </w:r>
            <w:r>
              <w:rPr>
                <w:noProof/>
                <w:webHidden/>
              </w:rPr>
              <w:fldChar w:fldCharType="end"/>
            </w:r>
          </w:hyperlink>
        </w:p>
        <w:p w14:paraId="0D537842" w14:textId="13FF8BB2" w:rsidR="003F5F78" w:rsidRDefault="003F5F78" w:rsidP="00B67897">
          <w:pPr>
            <w:pStyle w:val="TOC1"/>
            <w:tabs>
              <w:tab w:val="left" w:pos="440"/>
              <w:tab w:val="right" w:leader="dot" w:pos="8630"/>
            </w:tabs>
            <w:spacing w:line="360" w:lineRule="auto"/>
            <w:rPr>
              <w:noProof/>
            </w:rPr>
          </w:pPr>
          <w:hyperlink w:anchor="_Toc97897663" w:history="1">
            <w:r w:rsidRPr="00A63122">
              <w:rPr>
                <w:rStyle w:val="Hyperlink"/>
                <w:rFonts w:ascii="Goudy Old Style" w:eastAsia="Sorts Mill Goudy" w:hAnsi="Goudy Old Style"/>
                <w:b/>
                <w:bCs/>
                <w:noProof/>
              </w:rPr>
              <w:t>4.</w:t>
            </w:r>
            <w:r>
              <w:rPr>
                <w:noProof/>
              </w:rPr>
              <w:tab/>
            </w:r>
            <w:r w:rsidRPr="00A63122">
              <w:rPr>
                <w:rStyle w:val="Hyperlink"/>
                <w:rFonts w:ascii="Goudy Old Style" w:eastAsia="Sorts Mill Goudy" w:hAnsi="Goudy Old Style"/>
                <w:b/>
                <w:bCs/>
                <w:noProof/>
              </w:rPr>
              <w:t>Data</w:t>
            </w:r>
            <w:r>
              <w:rPr>
                <w:noProof/>
                <w:webHidden/>
              </w:rPr>
              <w:tab/>
            </w:r>
            <w:r>
              <w:rPr>
                <w:noProof/>
                <w:webHidden/>
              </w:rPr>
              <w:fldChar w:fldCharType="begin"/>
            </w:r>
            <w:r>
              <w:rPr>
                <w:noProof/>
                <w:webHidden/>
              </w:rPr>
              <w:instrText xml:space="preserve"> PAGEREF _Toc97897663 \h </w:instrText>
            </w:r>
            <w:r>
              <w:rPr>
                <w:noProof/>
                <w:webHidden/>
              </w:rPr>
            </w:r>
            <w:r>
              <w:rPr>
                <w:noProof/>
                <w:webHidden/>
              </w:rPr>
              <w:fldChar w:fldCharType="separate"/>
            </w:r>
            <w:r>
              <w:rPr>
                <w:noProof/>
                <w:webHidden/>
              </w:rPr>
              <w:t>7</w:t>
            </w:r>
            <w:r>
              <w:rPr>
                <w:noProof/>
                <w:webHidden/>
              </w:rPr>
              <w:fldChar w:fldCharType="end"/>
            </w:r>
          </w:hyperlink>
        </w:p>
        <w:p w14:paraId="5639391E" w14:textId="5112754B" w:rsidR="003F5F78" w:rsidRDefault="003F5F78" w:rsidP="00B67897">
          <w:pPr>
            <w:pStyle w:val="TOC2"/>
            <w:tabs>
              <w:tab w:val="right" w:leader="dot" w:pos="8630"/>
            </w:tabs>
            <w:spacing w:line="360" w:lineRule="auto"/>
            <w:rPr>
              <w:noProof/>
            </w:rPr>
          </w:pPr>
          <w:hyperlink w:anchor="_Toc97897664" w:history="1">
            <w:r w:rsidRPr="00A63122">
              <w:rPr>
                <w:rStyle w:val="Hyperlink"/>
                <w:rFonts w:ascii="Goudy Old Style" w:hAnsi="Goudy Old Style"/>
                <w:b/>
                <w:bCs/>
                <w:noProof/>
              </w:rPr>
              <w:t>4.1. Variables used in both Crime Rate &amp; Location Prediction Models</w:t>
            </w:r>
            <w:r>
              <w:rPr>
                <w:noProof/>
                <w:webHidden/>
              </w:rPr>
              <w:tab/>
            </w:r>
            <w:r>
              <w:rPr>
                <w:noProof/>
                <w:webHidden/>
              </w:rPr>
              <w:fldChar w:fldCharType="begin"/>
            </w:r>
            <w:r>
              <w:rPr>
                <w:noProof/>
                <w:webHidden/>
              </w:rPr>
              <w:instrText xml:space="preserve"> PAGEREF _Toc97897664 \h </w:instrText>
            </w:r>
            <w:r>
              <w:rPr>
                <w:noProof/>
                <w:webHidden/>
              </w:rPr>
            </w:r>
            <w:r>
              <w:rPr>
                <w:noProof/>
                <w:webHidden/>
              </w:rPr>
              <w:fldChar w:fldCharType="separate"/>
            </w:r>
            <w:r>
              <w:rPr>
                <w:noProof/>
                <w:webHidden/>
              </w:rPr>
              <w:t>7</w:t>
            </w:r>
            <w:r>
              <w:rPr>
                <w:noProof/>
                <w:webHidden/>
              </w:rPr>
              <w:fldChar w:fldCharType="end"/>
            </w:r>
          </w:hyperlink>
        </w:p>
        <w:p w14:paraId="6C511621" w14:textId="6554ABA6" w:rsidR="003F5F78" w:rsidRDefault="003F5F78" w:rsidP="00B67897">
          <w:pPr>
            <w:pStyle w:val="TOC2"/>
            <w:tabs>
              <w:tab w:val="right" w:leader="dot" w:pos="8630"/>
            </w:tabs>
            <w:spacing w:line="360" w:lineRule="auto"/>
            <w:rPr>
              <w:noProof/>
            </w:rPr>
          </w:pPr>
          <w:hyperlink w:anchor="_Toc97897665" w:history="1">
            <w:r w:rsidRPr="00A63122">
              <w:rPr>
                <w:rStyle w:val="Hyperlink"/>
                <w:rFonts w:ascii="Goudy Old Style" w:hAnsi="Goudy Old Style"/>
                <w:b/>
                <w:bCs/>
                <w:noProof/>
              </w:rPr>
              <w:t>4.2. Variables used only for Crime Rate Models</w:t>
            </w:r>
            <w:r>
              <w:rPr>
                <w:noProof/>
                <w:webHidden/>
              </w:rPr>
              <w:tab/>
            </w:r>
            <w:r>
              <w:rPr>
                <w:noProof/>
                <w:webHidden/>
              </w:rPr>
              <w:fldChar w:fldCharType="begin"/>
            </w:r>
            <w:r>
              <w:rPr>
                <w:noProof/>
                <w:webHidden/>
              </w:rPr>
              <w:instrText xml:space="preserve"> PAGEREF _Toc97897665 \h </w:instrText>
            </w:r>
            <w:r>
              <w:rPr>
                <w:noProof/>
                <w:webHidden/>
              </w:rPr>
            </w:r>
            <w:r>
              <w:rPr>
                <w:noProof/>
                <w:webHidden/>
              </w:rPr>
              <w:fldChar w:fldCharType="separate"/>
            </w:r>
            <w:r>
              <w:rPr>
                <w:noProof/>
                <w:webHidden/>
              </w:rPr>
              <w:t>9</w:t>
            </w:r>
            <w:r>
              <w:rPr>
                <w:noProof/>
                <w:webHidden/>
              </w:rPr>
              <w:fldChar w:fldCharType="end"/>
            </w:r>
          </w:hyperlink>
        </w:p>
        <w:p w14:paraId="7DCACED8" w14:textId="17C7363C" w:rsidR="003F5F78" w:rsidRDefault="003F5F78" w:rsidP="00B67897">
          <w:pPr>
            <w:pStyle w:val="TOC2"/>
            <w:tabs>
              <w:tab w:val="right" w:leader="dot" w:pos="8630"/>
            </w:tabs>
            <w:spacing w:line="360" w:lineRule="auto"/>
            <w:rPr>
              <w:noProof/>
            </w:rPr>
          </w:pPr>
          <w:hyperlink w:anchor="_Toc97897666" w:history="1">
            <w:r w:rsidRPr="00A63122">
              <w:rPr>
                <w:rStyle w:val="Hyperlink"/>
                <w:rFonts w:ascii="Goudy Old Style" w:hAnsi="Goudy Old Style"/>
                <w:b/>
                <w:bCs/>
                <w:noProof/>
              </w:rPr>
              <w:t>4.3. Variables used only for Crime Location Prediction</w:t>
            </w:r>
            <w:r>
              <w:rPr>
                <w:noProof/>
                <w:webHidden/>
              </w:rPr>
              <w:tab/>
            </w:r>
            <w:r>
              <w:rPr>
                <w:noProof/>
                <w:webHidden/>
              </w:rPr>
              <w:fldChar w:fldCharType="begin"/>
            </w:r>
            <w:r>
              <w:rPr>
                <w:noProof/>
                <w:webHidden/>
              </w:rPr>
              <w:instrText xml:space="preserve"> PAGEREF _Toc97897666 \h </w:instrText>
            </w:r>
            <w:r>
              <w:rPr>
                <w:noProof/>
                <w:webHidden/>
              </w:rPr>
            </w:r>
            <w:r>
              <w:rPr>
                <w:noProof/>
                <w:webHidden/>
              </w:rPr>
              <w:fldChar w:fldCharType="separate"/>
            </w:r>
            <w:r>
              <w:rPr>
                <w:noProof/>
                <w:webHidden/>
              </w:rPr>
              <w:t>9</w:t>
            </w:r>
            <w:r>
              <w:rPr>
                <w:noProof/>
                <w:webHidden/>
              </w:rPr>
              <w:fldChar w:fldCharType="end"/>
            </w:r>
          </w:hyperlink>
        </w:p>
        <w:p w14:paraId="686E332C" w14:textId="1663F390" w:rsidR="003F5F78" w:rsidRDefault="003F5F78" w:rsidP="00B67897">
          <w:pPr>
            <w:pStyle w:val="TOC2"/>
            <w:tabs>
              <w:tab w:val="right" w:leader="dot" w:pos="8630"/>
            </w:tabs>
            <w:spacing w:line="360" w:lineRule="auto"/>
            <w:rPr>
              <w:noProof/>
            </w:rPr>
          </w:pPr>
          <w:hyperlink w:anchor="_Toc97897667" w:history="1">
            <w:r w:rsidRPr="00A63122">
              <w:rPr>
                <w:rStyle w:val="Hyperlink"/>
                <w:rFonts w:ascii="Goudy Old Style" w:hAnsi="Goudy Old Style"/>
                <w:b/>
                <w:bCs/>
                <w:noProof/>
              </w:rPr>
              <w:t>4.4. Data Preparation &amp; Descriptive Statistics</w:t>
            </w:r>
            <w:r>
              <w:rPr>
                <w:noProof/>
                <w:webHidden/>
              </w:rPr>
              <w:tab/>
            </w:r>
            <w:r>
              <w:rPr>
                <w:noProof/>
                <w:webHidden/>
              </w:rPr>
              <w:fldChar w:fldCharType="begin"/>
            </w:r>
            <w:r>
              <w:rPr>
                <w:noProof/>
                <w:webHidden/>
              </w:rPr>
              <w:instrText xml:space="preserve"> PAGEREF _Toc97897667 \h </w:instrText>
            </w:r>
            <w:r>
              <w:rPr>
                <w:noProof/>
                <w:webHidden/>
              </w:rPr>
            </w:r>
            <w:r>
              <w:rPr>
                <w:noProof/>
                <w:webHidden/>
              </w:rPr>
              <w:fldChar w:fldCharType="separate"/>
            </w:r>
            <w:r>
              <w:rPr>
                <w:noProof/>
                <w:webHidden/>
              </w:rPr>
              <w:t>9</w:t>
            </w:r>
            <w:r>
              <w:rPr>
                <w:noProof/>
                <w:webHidden/>
              </w:rPr>
              <w:fldChar w:fldCharType="end"/>
            </w:r>
          </w:hyperlink>
        </w:p>
        <w:p w14:paraId="66ADFED1" w14:textId="12AEF7BF" w:rsidR="003F5F78" w:rsidRDefault="003F5F78" w:rsidP="00B67897">
          <w:pPr>
            <w:pStyle w:val="TOC3"/>
            <w:tabs>
              <w:tab w:val="right" w:leader="dot" w:pos="8630"/>
            </w:tabs>
            <w:spacing w:line="360" w:lineRule="auto"/>
            <w:rPr>
              <w:noProof/>
            </w:rPr>
          </w:pPr>
          <w:hyperlink w:anchor="_Toc97897668" w:history="1">
            <w:r w:rsidRPr="00A63122">
              <w:rPr>
                <w:rStyle w:val="Hyperlink"/>
                <w:rFonts w:ascii="Goudy Old Style" w:hAnsi="Goudy Old Style"/>
                <w:b/>
                <w:bCs/>
                <w:noProof/>
              </w:rPr>
              <w:t>4.4.1. Data Preparation</w:t>
            </w:r>
            <w:r>
              <w:rPr>
                <w:noProof/>
                <w:webHidden/>
              </w:rPr>
              <w:tab/>
            </w:r>
            <w:r>
              <w:rPr>
                <w:noProof/>
                <w:webHidden/>
              </w:rPr>
              <w:fldChar w:fldCharType="begin"/>
            </w:r>
            <w:r>
              <w:rPr>
                <w:noProof/>
                <w:webHidden/>
              </w:rPr>
              <w:instrText xml:space="preserve"> PAGEREF _Toc97897668 \h </w:instrText>
            </w:r>
            <w:r>
              <w:rPr>
                <w:noProof/>
                <w:webHidden/>
              </w:rPr>
            </w:r>
            <w:r>
              <w:rPr>
                <w:noProof/>
                <w:webHidden/>
              </w:rPr>
              <w:fldChar w:fldCharType="separate"/>
            </w:r>
            <w:r>
              <w:rPr>
                <w:noProof/>
                <w:webHidden/>
              </w:rPr>
              <w:t>9</w:t>
            </w:r>
            <w:r>
              <w:rPr>
                <w:noProof/>
                <w:webHidden/>
              </w:rPr>
              <w:fldChar w:fldCharType="end"/>
            </w:r>
          </w:hyperlink>
        </w:p>
        <w:p w14:paraId="3C157DFB" w14:textId="761319B3" w:rsidR="003F5F78" w:rsidRDefault="003F5F78" w:rsidP="00B67897">
          <w:pPr>
            <w:pStyle w:val="TOC3"/>
            <w:tabs>
              <w:tab w:val="right" w:leader="dot" w:pos="8630"/>
            </w:tabs>
            <w:spacing w:line="360" w:lineRule="auto"/>
            <w:rPr>
              <w:noProof/>
            </w:rPr>
          </w:pPr>
          <w:hyperlink w:anchor="_Toc97897669" w:history="1">
            <w:r w:rsidRPr="00A63122">
              <w:rPr>
                <w:rStyle w:val="Hyperlink"/>
                <w:rFonts w:ascii="Goudy Old Style" w:hAnsi="Goudy Old Style"/>
                <w:b/>
                <w:bCs/>
                <w:noProof/>
              </w:rPr>
              <w:t>4.4.2. Descriptive Statistics</w:t>
            </w:r>
            <w:r>
              <w:rPr>
                <w:noProof/>
                <w:webHidden/>
              </w:rPr>
              <w:tab/>
            </w:r>
            <w:r>
              <w:rPr>
                <w:noProof/>
                <w:webHidden/>
              </w:rPr>
              <w:fldChar w:fldCharType="begin"/>
            </w:r>
            <w:r>
              <w:rPr>
                <w:noProof/>
                <w:webHidden/>
              </w:rPr>
              <w:instrText xml:space="preserve"> PAGEREF _Toc97897669 \h </w:instrText>
            </w:r>
            <w:r>
              <w:rPr>
                <w:noProof/>
                <w:webHidden/>
              </w:rPr>
            </w:r>
            <w:r>
              <w:rPr>
                <w:noProof/>
                <w:webHidden/>
              </w:rPr>
              <w:fldChar w:fldCharType="separate"/>
            </w:r>
            <w:r>
              <w:rPr>
                <w:noProof/>
                <w:webHidden/>
              </w:rPr>
              <w:t>10</w:t>
            </w:r>
            <w:r>
              <w:rPr>
                <w:noProof/>
                <w:webHidden/>
              </w:rPr>
              <w:fldChar w:fldCharType="end"/>
            </w:r>
          </w:hyperlink>
        </w:p>
        <w:p w14:paraId="1F8EC8CC" w14:textId="094C9048" w:rsidR="003F5F78" w:rsidRDefault="003F5F78" w:rsidP="00B67897">
          <w:pPr>
            <w:pStyle w:val="TOC1"/>
            <w:tabs>
              <w:tab w:val="left" w:pos="440"/>
              <w:tab w:val="right" w:leader="dot" w:pos="8630"/>
            </w:tabs>
            <w:spacing w:line="360" w:lineRule="auto"/>
            <w:rPr>
              <w:noProof/>
            </w:rPr>
          </w:pPr>
          <w:hyperlink w:anchor="_Toc97897670" w:history="1">
            <w:r w:rsidRPr="00A63122">
              <w:rPr>
                <w:rStyle w:val="Hyperlink"/>
                <w:rFonts w:ascii="Goudy Old Style" w:eastAsia="Sorts Mill Goudy" w:hAnsi="Goudy Old Style"/>
                <w:b/>
                <w:bCs/>
                <w:noProof/>
              </w:rPr>
              <w:t>5.</w:t>
            </w:r>
            <w:r>
              <w:rPr>
                <w:noProof/>
              </w:rPr>
              <w:tab/>
            </w:r>
            <w:r w:rsidRPr="00A63122">
              <w:rPr>
                <w:rStyle w:val="Hyperlink"/>
                <w:rFonts w:ascii="Goudy Old Style" w:eastAsia="Sorts Mill Goudy" w:hAnsi="Goudy Old Style"/>
                <w:b/>
                <w:bCs/>
                <w:noProof/>
              </w:rPr>
              <w:t>Models &amp; Results of Analysis</w:t>
            </w:r>
            <w:r>
              <w:rPr>
                <w:noProof/>
                <w:webHidden/>
              </w:rPr>
              <w:tab/>
            </w:r>
            <w:r>
              <w:rPr>
                <w:noProof/>
                <w:webHidden/>
              </w:rPr>
              <w:fldChar w:fldCharType="begin"/>
            </w:r>
            <w:r>
              <w:rPr>
                <w:noProof/>
                <w:webHidden/>
              </w:rPr>
              <w:instrText xml:space="preserve"> PAGEREF _Toc97897670 \h </w:instrText>
            </w:r>
            <w:r>
              <w:rPr>
                <w:noProof/>
                <w:webHidden/>
              </w:rPr>
            </w:r>
            <w:r>
              <w:rPr>
                <w:noProof/>
                <w:webHidden/>
              </w:rPr>
              <w:fldChar w:fldCharType="separate"/>
            </w:r>
            <w:r>
              <w:rPr>
                <w:noProof/>
                <w:webHidden/>
              </w:rPr>
              <w:t>12</w:t>
            </w:r>
            <w:r>
              <w:rPr>
                <w:noProof/>
                <w:webHidden/>
              </w:rPr>
              <w:fldChar w:fldCharType="end"/>
            </w:r>
          </w:hyperlink>
        </w:p>
        <w:p w14:paraId="43B9FFF1" w14:textId="48D47226" w:rsidR="003F5F78" w:rsidRDefault="003F5F78" w:rsidP="00B67897">
          <w:pPr>
            <w:pStyle w:val="TOC2"/>
            <w:tabs>
              <w:tab w:val="right" w:leader="dot" w:pos="8630"/>
            </w:tabs>
            <w:spacing w:line="360" w:lineRule="auto"/>
            <w:rPr>
              <w:noProof/>
            </w:rPr>
          </w:pPr>
          <w:hyperlink w:anchor="_Toc97897671" w:history="1">
            <w:r w:rsidRPr="00A63122">
              <w:rPr>
                <w:rStyle w:val="Hyperlink"/>
                <w:rFonts w:ascii="Goudy Old Style" w:eastAsia="Sorts Mill Goudy" w:hAnsi="Goudy Old Style"/>
                <w:b/>
                <w:bCs/>
                <w:noProof/>
              </w:rPr>
              <w:t>5.1. Crime Rate Models &amp; Results</w:t>
            </w:r>
            <w:r>
              <w:rPr>
                <w:noProof/>
                <w:webHidden/>
              </w:rPr>
              <w:tab/>
            </w:r>
            <w:r>
              <w:rPr>
                <w:noProof/>
                <w:webHidden/>
              </w:rPr>
              <w:fldChar w:fldCharType="begin"/>
            </w:r>
            <w:r>
              <w:rPr>
                <w:noProof/>
                <w:webHidden/>
              </w:rPr>
              <w:instrText xml:space="preserve"> PAGEREF _Toc97897671 \h </w:instrText>
            </w:r>
            <w:r>
              <w:rPr>
                <w:noProof/>
                <w:webHidden/>
              </w:rPr>
            </w:r>
            <w:r>
              <w:rPr>
                <w:noProof/>
                <w:webHidden/>
              </w:rPr>
              <w:fldChar w:fldCharType="separate"/>
            </w:r>
            <w:r>
              <w:rPr>
                <w:noProof/>
                <w:webHidden/>
              </w:rPr>
              <w:t>13</w:t>
            </w:r>
            <w:r>
              <w:rPr>
                <w:noProof/>
                <w:webHidden/>
              </w:rPr>
              <w:fldChar w:fldCharType="end"/>
            </w:r>
          </w:hyperlink>
        </w:p>
        <w:p w14:paraId="519CA57A" w14:textId="0E425D91" w:rsidR="003F5F78" w:rsidRDefault="003F5F78" w:rsidP="00B67897">
          <w:pPr>
            <w:pStyle w:val="TOC3"/>
            <w:tabs>
              <w:tab w:val="right" w:leader="dot" w:pos="8630"/>
            </w:tabs>
            <w:spacing w:line="360" w:lineRule="auto"/>
            <w:rPr>
              <w:noProof/>
            </w:rPr>
          </w:pPr>
          <w:hyperlink w:anchor="_Toc97897672" w:history="1">
            <w:r w:rsidRPr="00A63122">
              <w:rPr>
                <w:rStyle w:val="Hyperlink"/>
                <w:rFonts w:ascii="Goudy Old Style" w:eastAsia="Sorts Mill Goudy" w:hAnsi="Goudy Old Style"/>
                <w:b/>
                <w:bCs/>
                <w:noProof/>
              </w:rPr>
              <w:t>5.1.1. LASSO Models</w:t>
            </w:r>
            <w:r>
              <w:rPr>
                <w:noProof/>
                <w:webHidden/>
              </w:rPr>
              <w:tab/>
            </w:r>
            <w:r>
              <w:rPr>
                <w:noProof/>
                <w:webHidden/>
              </w:rPr>
              <w:fldChar w:fldCharType="begin"/>
            </w:r>
            <w:r>
              <w:rPr>
                <w:noProof/>
                <w:webHidden/>
              </w:rPr>
              <w:instrText xml:space="preserve"> PAGEREF _Toc97897672 \h </w:instrText>
            </w:r>
            <w:r>
              <w:rPr>
                <w:noProof/>
                <w:webHidden/>
              </w:rPr>
            </w:r>
            <w:r>
              <w:rPr>
                <w:noProof/>
                <w:webHidden/>
              </w:rPr>
              <w:fldChar w:fldCharType="separate"/>
            </w:r>
            <w:r>
              <w:rPr>
                <w:noProof/>
                <w:webHidden/>
              </w:rPr>
              <w:t>13</w:t>
            </w:r>
            <w:r>
              <w:rPr>
                <w:noProof/>
                <w:webHidden/>
              </w:rPr>
              <w:fldChar w:fldCharType="end"/>
            </w:r>
          </w:hyperlink>
        </w:p>
        <w:p w14:paraId="01852CDD" w14:textId="21DC27EF" w:rsidR="003F5F78" w:rsidRDefault="003F5F78" w:rsidP="00B67897">
          <w:pPr>
            <w:pStyle w:val="TOC3"/>
            <w:tabs>
              <w:tab w:val="right" w:leader="dot" w:pos="8630"/>
            </w:tabs>
            <w:spacing w:line="360" w:lineRule="auto"/>
            <w:rPr>
              <w:noProof/>
            </w:rPr>
          </w:pPr>
          <w:hyperlink w:anchor="_Toc97897673" w:history="1">
            <w:r w:rsidRPr="00A63122">
              <w:rPr>
                <w:rStyle w:val="Hyperlink"/>
                <w:rFonts w:ascii="Goudy Old Style" w:eastAsia="Sorts Mill Goudy" w:hAnsi="Goudy Old Style"/>
                <w:b/>
                <w:bCs/>
                <w:noProof/>
              </w:rPr>
              <w:t>5.1.2. Ridge Models</w:t>
            </w:r>
            <w:r>
              <w:rPr>
                <w:noProof/>
                <w:webHidden/>
              </w:rPr>
              <w:tab/>
            </w:r>
            <w:r>
              <w:rPr>
                <w:noProof/>
                <w:webHidden/>
              </w:rPr>
              <w:fldChar w:fldCharType="begin"/>
            </w:r>
            <w:r>
              <w:rPr>
                <w:noProof/>
                <w:webHidden/>
              </w:rPr>
              <w:instrText xml:space="preserve"> PAGEREF _Toc97897673 \h </w:instrText>
            </w:r>
            <w:r>
              <w:rPr>
                <w:noProof/>
                <w:webHidden/>
              </w:rPr>
            </w:r>
            <w:r>
              <w:rPr>
                <w:noProof/>
                <w:webHidden/>
              </w:rPr>
              <w:fldChar w:fldCharType="separate"/>
            </w:r>
            <w:r>
              <w:rPr>
                <w:noProof/>
                <w:webHidden/>
              </w:rPr>
              <w:t>15</w:t>
            </w:r>
            <w:r>
              <w:rPr>
                <w:noProof/>
                <w:webHidden/>
              </w:rPr>
              <w:fldChar w:fldCharType="end"/>
            </w:r>
          </w:hyperlink>
        </w:p>
        <w:p w14:paraId="6D16D135" w14:textId="1ECBEE2A" w:rsidR="003F5F78" w:rsidRDefault="003F5F78" w:rsidP="00B67897">
          <w:pPr>
            <w:pStyle w:val="TOC3"/>
            <w:tabs>
              <w:tab w:val="right" w:leader="dot" w:pos="8630"/>
            </w:tabs>
            <w:spacing w:line="360" w:lineRule="auto"/>
            <w:rPr>
              <w:noProof/>
            </w:rPr>
          </w:pPr>
          <w:hyperlink w:anchor="_Toc97897674" w:history="1">
            <w:r w:rsidRPr="00A63122">
              <w:rPr>
                <w:rStyle w:val="Hyperlink"/>
                <w:rFonts w:ascii="Goudy Old Style" w:eastAsia="Sorts Mill Goudy" w:hAnsi="Goudy Old Style"/>
                <w:b/>
                <w:bCs/>
                <w:noProof/>
              </w:rPr>
              <w:t>5.1.3. Elastic Net Models</w:t>
            </w:r>
            <w:r>
              <w:rPr>
                <w:noProof/>
                <w:webHidden/>
              </w:rPr>
              <w:tab/>
            </w:r>
            <w:r>
              <w:rPr>
                <w:noProof/>
                <w:webHidden/>
              </w:rPr>
              <w:fldChar w:fldCharType="begin"/>
            </w:r>
            <w:r>
              <w:rPr>
                <w:noProof/>
                <w:webHidden/>
              </w:rPr>
              <w:instrText xml:space="preserve"> PAGEREF _Toc97897674 \h </w:instrText>
            </w:r>
            <w:r>
              <w:rPr>
                <w:noProof/>
                <w:webHidden/>
              </w:rPr>
            </w:r>
            <w:r>
              <w:rPr>
                <w:noProof/>
                <w:webHidden/>
              </w:rPr>
              <w:fldChar w:fldCharType="separate"/>
            </w:r>
            <w:r>
              <w:rPr>
                <w:noProof/>
                <w:webHidden/>
              </w:rPr>
              <w:t>18</w:t>
            </w:r>
            <w:r>
              <w:rPr>
                <w:noProof/>
                <w:webHidden/>
              </w:rPr>
              <w:fldChar w:fldCharType="end"/>
            </w:r>
          </w:hyperlink>
        </w:p>
        <w:p w14:paraId="1F64BD91" w14:textId="677EAE99" w:rsidR="003F5F78" w:rsidRDefault="003F5F78" w:rsidP="00B67897">
          <w:pPr>
            <w:pStyle w:val="TOC2"/>
            <w:tabs>
              <w:tab w:val="right" w:leader="dot" w:pos="8630"/>
            </w:tabs>
            <w:spacing w:line="360" w:lineRule="auto"/>
            <w:rPr>
              <w:noProof/>
            </w:rPr>
          </w:pPr>
          <w:hyperlink w:anchor="_Toc97897675" w:history="1">
            <w:r w:rsidRPr="00A63122">
              <w:rPr>
                <w:rStyle w:val="Hyperlink"/>
                <w:rFonts w:ascii="Goudy Old Style" w:eastAsia="Sorts Mill Goudy" w:hAnsi="Goudy Old Style"/>
                <w:b/>
                <w:bCs/>
                <w:noProof/>
              </w:rPr>
              <w:t>5.2. Crime Location Prediction Classification Models</w:t>
            </w:r>
            <w:r>
              <w:rPr>
                <w:noProof/>
                <w:webHidden/>
              </w:rPr>
              <w:tab/>
            </w:r>
            <w:r>
              <w:rPr>
                <w:noProof/>
                <w:webHidden/>
              </w:rPr>
              <w:fldChar w:fldCharType="begin"/>
            </w:r>
            <w:r>
              <w:rPr>
                <w:noProof/>
                <w:webHidden/>
              </w:rPr>
              <w:instrText xml:space="preserve"> PAGEREF _Toc97897675 \h </w:instrText>
            </w:r>
            <w:r>
              <w:rPr>
                <w:noProof/>
                <w:webHidden/>
              </w:rPr>
            </w:r>
            <w:r>
              <w:rPr>
                <w:noProof/>
                <w:webHidden/>
              </w:rPr>
              <w:fldChar w:fldCharType="separate"/>
            </w:r>
            <w:r>
              <w:rPr>
                <w:noProof/>
                <w:webHidden/>
              </w:rPr>
              <w:t>20</w:t>
            </w:r>
            <w:r>
              <w:rPr>
                <w:noProof/>
                <w:webHidden/>
              </w:rPr>
              <w:fldChar w:fldCharType="end"/>
            </w:r>
          </w:hyperlink>
        </w:p>
        <w:p w14:paraId="76C9247C" w14:textId="47453258" w:rsidR="003F5F78" w:rsidRDefault="003F5F78" w:rsidP="00B67897">
          <w:pPr>
            <w:pStyle w:val="TOC3"/>
            <w:tabs>
              <w:tab w:val="right" w:leader="dot" w:pos="8630"/>
            </w:tabs>
            <w:spacing w:line="360" w:lineRule="auto"/>
            <w:rPr>
              <w:noProof/>
            </w:rPr>
          </w:pPr>
          <w:hyperlink w:anchor="_Toc97897676" w:history="1">
            <w:r w:rsidRPr="00A63122">
              <w:rPr>
                <w:rStyle w:val="Hyperlink"/>
                <w:rFonts w:ascii="Goudy Old Style" w:eastAsia="Sorts Mill Goudy" w:hAnsi="Goudy Old Style"/>
                <w:noProof/>
              </w:rPr>
              <w:t>5.2.1. Staten Island</w:t>
            </w:r>
            <w:r>
              <w:rPr>
                <w:noProof/>
                <w:webHidden/>
              </w:rPr>
              <w:tab/>
            </w:r>
            <w:r>
              <w:rPr>
                <w:noProof/>
                <w:webHidden/>
              </w:rPr>
              <w:fldChar w:fldCharType="begin"/>
            </w:r>
            <w:r>
              <w:rPr>
                <w:noProof/>
                <w:webHidden/>
              </w:rPr>
              <w:instrText xml:space="preserve"> PAGEREF _Toc97897676 \h </w:instrText>
            </w:r>
            <w:r>
              <w:rPr>
                <w:noProof/>
                <w:webHidden/>
              </w:rPr>
            </w:r>
            <w:r>
              <w:rPr>
                <w:noProof/>
                <w:webHidden/>
              </w:rPr>
              <w:fldChar w:fldCharType="separate"/>
            </w:r>
            <w:r>
              <w:rPr>
                <w:noProof/>
                <w:webHidden/>
              </w:rPr>
              <w:t>20</w:t>
            </w:r>
            <w:r>
              <w:rPr>
                <w:noProof/>
                <w:webHidden/>
              </w:rPr>
              <w:fldChar w:fldCharType="end"/>
            </w:r>
          </w:hyperlink>
        </w:p>
        <w:p w14:paraId="1D89ADD2" w14:textId="3E35CF42" w:rsidR="003F5F78" w:rsidRDefault="003F5F78" w:rsidP="00B67897">
          <w:pPr>
            <w:pStyle w:val="TOC3"/>
            <w:tabs>
              <w:tab w:val="right" w:leader="dot" w:pos="8630"/>
            </w:tabs>
            <w:spacing w:line="360" w:lineRule="auto"/>
            <w:rPr>
              <w:noProof/>
            </w:rPr>
          </w:pPr>
          <w:hyperlink w:anchor="_Toc97897677" w:history="1">
            <w:r w:rsidRPr="00A63122">
              <w:rPr>
                <w:rStyle w:val="Hyperlink"/>
                <w:rFonts w:ascii="Goudy Old Style" w:eastAsia="Sorts Mill Goudy" w:hAnsi="Goudy Old Style"/>
                <w:b/>
                <w:bCs/>
                <w:noProof/>
              </w:rPr>
              <w:t>5.2.2. Bronx</w:t>
            </w:r>
            <w:r>
              <w:rPr>
                <w:noProof/>
                <w:webHidden/>
              </w:rPr>
              <w:tab/>
            </w:r>
            <w:r>
              <w:rPr>
                <w:noProof/>
                <w:webHidden/>
              </w:rPr>
              <w:fldChar w:fldCharType="begin"/>
            </w:r>
            <w:r>
              <w:rPr>
                <w:noProof/>
                <w:webHidden/>
              </w:rPr>
              <w:instrText xml:space="preserve"> PAGEREF _Toc97897677 \h </w:instrText>
            </w:r>
            <w:r>
              <w:rPr>
                <w:noProof/>
                <w:webHidden/>
              </w:rPr>
            </w:r>
            <w:r>
              <w:rPr>
                <w:noProof/>
                <w:webHidden/>
              </w:rPr>
              <w:fldChar w:fldCharType="separate"/>
            </w:r>
            <w:r>
              <w:rPr>
                <w:noProof/>
                <w:webHidden/>
              </w:rPr>
              <w:t>22</w:t>
            </w:r>
            <w:r>
              <w:rPr>
                <w:noProof/>
                <w:webHidden/>
              </w:rPr>
              <w:fldChar w:fldCharType="end"/>
            </w:r>
          </w:hyperlink>
        </w:p>
        <w:p w14:paraId="45DE2608" w14:textId="72E90C4B" w:rsidR="003F5F78" w:rsidRDefault="003F5F78" w:rsidP="00B67897">
          <w:pPr>
            <w:pStyle w:val="TOC3"/>
            <w:tabs>
              <w:tab w:val="right" w:leader="dot" w:pos="8630"/>
            </w:tabs>
            <w:spacing w:line="360" w:lineRule="auto"/>
            <w:rPr>
              <w:noProof/>
            </w:rPr>
          </w:pPr>
          <w:hyperlink w:anchor="_Toc97897678" w:history="1">
            <w:r w:rsidRPr="00A63122">
              <w:rPr>
                <w:rStyle w:val="Hyperlink"/>
                <w:rFonts w:ascii="Goudy Old Style" w:eastAsia="Sorts Mill Goudy" w:hAnsi="Goudy Old Style"/>
                <w:b/>
                <w:bCs/>
                <w:noProof/>
              </w:rPr>
              <w:t>5.2.3. Manhattan</w:t>
            </w:r>
            <w:r>
              <w:rPr>
                <w:noProof/>
                <w:webHidden/>
              </w:rPr>
              <w:tab/>
            </w:r>
            <w:r>
              <w:rPr>
                <w:noProof/>
                <w:webHidden/>
              </w:rPr>
              <w:fldChar w:fldCharType="begin"/>
            </w:r>
            <w:r>
              <w:rPr>
                <w:noProof/>
                <w:webHidden/>
              </w:rPr>
              <w:instrText xml:space="preserve"> PAGEREF _Toc97897678 \h </w:instrText>
            </w:r>
            <w:r>
              <w:rPr>
                <w:noProof/>
                <w:webHidden/>
              </w:rPr>
            </w:r>
            <w:r>
              <w:rPr>
                <w:noProof/>
                <w:webHidden/>
              </w:rPr>
              <w:fldChar w:fldCharType="separate"/>
            </w:r>
            <w:r>
              <w:rPr>
                <w:noProof/>
                <w:webHidden/>
              </w:rPr>
              <w:t>23</w:t>
            </w:r>
            <w:r>
              <w:rPr>
                <w:noProof/>
                <w:webHidden/>
              </w:rPr>
              <w:fldChar w:fldCharType="end"/>
            </w:r>
          </w:hyperlink>
        </w:p>
        <w:p w14:paraId="7665EB74" w14:textId="791AE475" w:rsidR="003F5F78" w:rsidRDefault="003F5F78" w:rsidP="00B67897">
          <w:pPr>
            <w:pStyle w:val="TOC3"/>
            <w:tabs>
              <w:tab w:val="right" w:leader="dot" w:pos="8630"/>
            </w:tabs>
            <w:spacing w:line="360" w:lineRule="auto"/>
            <w:rPr>
              <w:noProof/>
            </w:rPr>
          </w:pPr>
          <w:hyperlink w:anchor="_Toc97897679" w:history="1">
            <w:r w:rsidRPr="00A63122">
              <w:rPr>
                <w:rStyle w:val="Hyperlink"/>
                <w:rFonts w:ascii="Goudy Old Style" w:eastAsia="Sorts Mill Goudy" w:hAnsi="Goudy Old Style"/>
                <w:b/>
                <w:bCs/>
                <w:noProof/>
              </w:rPr>
              <w:t>5.2.4. Brooklyn</w:t>
            </w:r>
            <w:r>
              <w:rPr>
                <w:noProof/>
                <w:webHidden/>
              </w:rPr>
              <w:tab/>
            </w:r>
            <w:r>
              <w:rPr>
                <w:noProof/>
                <w:webHidden/>
              </w:rPr>
              <w:fldChar w:fldCharType="begin"/>
            </w:r>
            <w:r>
              <w:rPr>
                <w:noProof/>
                <w:webHidden/>
              </w:rPr>
              <w:instrText xml:space="preserve"> PAGEREF _Toc97897679 \h </w:instrText>
            </w:r>
            <w:r>
              <w:rPr>
                <w:noProof/>
                <w:webHidden/>
              </w:rPr>
            </w:r>
            <w:r>
              <w:rPr>
                <w:noProof/>
                <w:webHidden/>
              </w:rPr>
              <w:fldChar w:fldCharType="separate"/>
            </w:r>
            <w:r>
              <w:rPr>
                <w:noProof/>
                <w:webHidden/>
              </w:rPr>
              <w:t>24</w:t>
            </w:r>
            <w:r>
              <w:rPr>
                <w:noProof/>
                <w:webHidden/>
              </w:rPr>
              <w:fldChar w:fldCharType="end"/>
            </w:r>
          </w:hyperlink>
        </w:p>
        <w:p w14:paraId="3F06A638" w14:textId="4DB1BF77" w:rsidR="003F5F78" w:rsidRDefault="003F5F78" w:rsidP="00B67897">
          <w:pPr>
            <w:pStyle w:val="TOC3"/>
            <w:tabs>
              <w:tab w:val="right" w:leader="dot" w:pos="8630"/>
            </w:tabs>
            <w:spacing w:line="360" w:lineRule="auto"/>
            <w:rPr>
              <w:noProof/>
            </w:rPr>
          </w:pPr>
          <w:hyperlink w:anchor="_Toc97897680" w:history="1">
            <w:r w:rsidRPr="00A63122">
              <w:rPr>
                <w:rStyle w:val="Hyperlink"/>
                <w:rFonts w:ascii="Goudy Old Style" w:eastAsia="Sorts Mill Goudy" w:hAnsi="Goudy Old Style"/>
                <w:b/>
                <w:bCs/>
                <w:noProof/>
              </w:rPr>
              <w:t>5.2.5. Queens</w:t>
            </w:r>
            <w:r>
              <w:rPr>
                <w:noProof/>
                <w:webHidden/>
              </w:rPr>
              <w:tab/>
            </w:r>
            <w:r>
              <w:rPr>
                <w:noProof/>
                <w:webHidden/>
              </w:rPr>
              <w:fldChar w:fldCharType="begin"/>
            </w:r>
            <w:r>
              <w:rPr>
                <w:noProof/>
                <w:webHidden/>
              </w:rPr>
              <w:instrText xml:space="preserve"> PAGEREF _Toc97897680 \h </w:instrText>
            </w:r>
            <w:r>
              <w:rPr>
                <w:noProof/>
                <w:webHidden/>
              </w:rPr>
            </w:r>
            <w:r>
              <w:rPr>
                <w:noProof/>
                <w:webHidden/>
              </w:rPr>
              <w:fldChar w:fldCharType="separate"/>
            </w:r>
            <w:r>
              <w:rPr>
                <w:noProof/>
                <w:webHidden/>
              </w:rPr>
              <w:t>25</w:t>
            </w:r>
            <w:r>
              <w:rPr>
                <w:noProof/>
                <w:webHidden/>
              </w:rPr>
              <w:fldChar w:fldCharType="end"/>
            </w:r>
          </w:hyperlink>
        </w:p>
        <w:p w14:paraId="7D238D87" w14:textId="0D24FC49" w:rsidR="003F5F78" w:rsidRDefault="003F5F78" w:rsidP="00B67897">
          <w:pPr>
            <w:pStyle w:val="TOC1"/>
            <w:tabs>
              <w:tab w:val="left" w:pos="440"/>
              <w:tab w:val="right" w:leader="dot" w:pos="8630"/>
            </w:tabs>
            <w:spacing w:line="360" w:lineRule="auto"/>
            <w:rPr>
              <w:noProof/>
            </w:rPr>
          </w:pPr>
          <w:hyperlink w:anchor="_Toc97897681" w:history="1">
            <w:r w:rsidRPr="00A63122">
              <w:rPr>
                <w:rStyle w:val="Hyperlink"/>
                <w:rFonts w:ascii="Goudy Old Style" w:eastAsia="Sorts Mill Goudy" w:hAnsi="Goudy Old Style"/>
                <w:b/>
                <w:bCs/>
                <w:noProof/>
              </w:rPr>
              <w:t>6.</w:t>
            </w:r>
            <w:r>
              <w:rPr>
                <w:noProof/>
              </w:rPr>
              <w:tab/>
            </w:r>
            <w:r w:rsidRPr="00A63122">
              <w:rPr>
                <w:rStyle w:val="Hyperlink"/>
                <w:rFonts w:ascii="Goudy Old Style" w:eastAsia="Sorts Mill Goudy" w:hAnsi="Goudy Old Style"/>
                <w:b/>
                <w:bCs/>
                <w:noProof/>
              </w:rPr>
              <w:t>Conclusion</w:t>
            </w:r>
            <w:r>
              <w:rPr>
                <w:noProof/>
                <w:webHidden/>
              </w:rPr>
              <w:tab/>
            </w:r>
            <w:r>
              <w:rPr>
                <w:noProof/>
                <w:webHidden/>
              </w:rPr>
              <w:fldChar w:fldCharType="begin"/>
            </w:r>
            <w:r>
              <w:rPr>
                <w:noProof/>
                <w:webHidden/>
              </w:rPr>
              <w:instrText xml:space="preserve"> PAGEREF _Toc97897681 \h </w:instrText>
            </w:r>
            <w:r>
              <w:rPr>
                <w:noProof/>
                <w:webHidden/>
              </w:rPr>
            </w:r>
            <w:r>
              <w:rPr>
                <w:noProof/>
                <w:webHidden/>
              </w:rPr>
              <w:fldChar w:fldCharType="separate"/>
            </w:r>
            <w:r>
              <w:rPr>
                <w:noProof/>
                <w:webHidden/>
              </w:rPr>
              <w:t>27</w:t>
            </w:r>
            <w:r>
              <w:rPr>
                <w:noProof/>
                <w:webHidden/>
              </w:rPr>
              <w:fldChar w:fldCharType="end"/>
            </w:r>
          </w:hyperlink>
        </w:p>
        <w:p w14:paraId="57F9766B" w14:textId="500AF63A" w:rsidR="003F5F78" w:rsidRDefault="003F5F78" w:rsidP="00B67897">
          <w:pPr>
            <w:pStyle w:val="TOC1"/>
            <w:tabs>
              <w:tab w:val="right" w:leader="dot" w:pos="8630"/>
            </w:tabs>
            <w:spacing w:line="360" w:lineRule="auto"/>
            <w:rPr>
              <w:noProof/>
            </w:rPr>
          </w:pPr>
          <w:hyperlink w:anchor="_Toc97897682" w:history="1">
            <w:r w:rsidRPr="00A63122">
              <w:rPr>
                <w:rStyle w:val="Hyperlink"/>
                <w:rFonts w:ascii="Goudy Old Style" w:eastAsia="Sorts Mill Goudy" w:hAnsi="Goudy Old Style"/>
                <w:b/>
                <w:bCs/>
                <w:noProof/>
              </w:rPr>
              <w:t>7. References</w:t>
            </w:r>
            <w:r>
              <w:rPr>
                <w:noProof/>
                <w:webHidden/>
              </w:rPr>
              <w:tab/>
            </w:r>
            <w:r>
              <w:rPr>
                <w:noProof/>
                <w:webHidden/>
              </w:rPr>
              <w:fldChar w:fldCharType="begin"/>
            </w:r>
            <w:r>
              <w:rPr>
                <w:noProof/>
                <w:webHidden/>
              </w:rPr>
              <w:instrText xml:space="preserve"> PAGEREF _Toc97897682 \h </w:instrText>
            </w:r>
            <w:r>
              <w:rPr>
                <w:noProof/>
                <w:webHidden/>
              </w:rPr>
            </w:r>
            <w:r>
              <w:rPr>
                <w:noProof/>
                <w:webHidden/>
              </w:rPr>
              <w:fldChar w:fldCharType="separate"/>
            </w:r>
            <w:r>
              <w:rPr>
                <w:noProof/>
                <w:webHidden/>
              </w:rPr>
              <w:t>28</w:t>
            </w:r>
            <w:r>
              <w:rPr>
                <w:noProof/>
                <w:webHidden/>
              </w:rPr>
              <w:fldChar w:fldCharType="end"/>
            </w:r>
          </w:hyperlink>
        </w:p>
        <w:p w14:paraId="63E6F1B3" w14:textId="1840C2D0" w:rsidR="00185A93" w:rsidRDefault="00185A93" w:rsidP="00B67897">
          <w:pPr>
            <w:spacing w:line="360" w:lineRule="auto"/>
          </w:pPr>
          <w:r>
            <w:rPr>
              <w:b/>
              <w:bCs/>
              <w:noProof/>
            </w:rPr>
            <w:fldChar w:fldCharType="end"/>
          </w:r>
        </w:p>
      </w:sdtContent>
    </w:sdt>
    <w:p w14:paraId="4B128A67" w14:textId="630B3268" w:rsidR="005440F6" w:rsidRDefault="005440F6" w:rsidP="00B67897">
      <w:pPr>
        <w:spacing w:line="360" w:lineRule="auto"/>
        <w:rPr>
          <w:rFonts w:ascii="Goudy Old Style" w:hAnsi="Goudy Old Style"/>
        </w:rPr>
      </w:pPr>
    </w:p>
    <w:p w14:paraId="2C47F175" w14:textId="0A508695" w:rsidR="00B14C1D" w:rsidRDefault="00B14C1D" w:rsidP="00B67897">
      <w:pPr>
        <w:spacing w:line="360" w:lineRule="auto"/>
        <w:rPr>
          <w:rFonts w:ascii="Goudy Old Style" w:hAnsi="Goudy Old Style"/>
        </w:rPr>
      </w:pPr>
    </w:p>
    <w:p w14:paraId="4E47A665" w14:textId="2DC7473C" w:rsidR="00185A93" w:rsidRDefault="00185A93" w:rsidP="00B67897">
      <w:pPr>
        <w:spacing w:line="360" w:lineRule="auto"/>
        <w:rPr>
          <w:rFonts w:ascii="Goudy Old Style" w:hAnsi="Goudy Old Style"/>
        </w:rPr>
      </w:pPr>
    </w:p>
    <w:p w14:paraId="51049AC5" w14:textId="77777777" w:rsidR="00185A93" w:rsidRPr="007D0331" w:rsidRDefault="00185A93" w:rsidP="00B67897">
      <w:pPr>
        <w:spacing w:line="360" w:lineRule="auto"/>
        <w:rPr>
          <w:rFonts w:ascii="Goudy Old Style" w:eastAsia="Sorts Mill Goudy" w:hAnsi="Goudy Old Style" w:cs="Sorts Mill Goudy"/>
        </w:rPr>
      </w:pPr>
    </w:p>
    <w:p w14:paraId="36AE86BA" w14:textId="27E8A56C" w:rsidR="00AC1749" w:rsidRPr="00285AAE" w:rsidRDefault="005440F6" w:rsidP="00B67897">
      <w:pPr>
        <w:pStyle w:val="Heading1"/>
        <w:numPr>
          <w:ilvl w:val="0"/>
          <w:numId w:val="5"/>
        </w:numPr>
        <w:spacing w:line="360" w:lineRule="auto"/>
        <w:rPr>
          <w:rFonts w:ascii="Goudy Old Style" w:eastAsia="Sorts Mill Goudy" w:hAnsi="Goudy Old Style"/>
          <w:b/>
          <w:bCs/>
          <w:color w:val="auto"/>
          <w:sz w:val="28"/>
          <w:szCs w:val="28"/>
        </w:rPr>
      </w:pPr>
      <w:bookmarkStart w:id="0" w:name="_Toc97897656"/>
      <w:r w:rsidRPr="00285AAE">
        <w:rPr>
          <w:rFonts w:ascii="Goudy Old Style" w:eastAsia="Sorts Mill Goudy" w:hAnsi="Goudy Old Style"/>
          <w:b/>
          <w:bCs/>
          <w:color w:val="auto"/>
          <w:sz w:val="28"/>
          <w:szCs w:val="28"/>
        </w:rPr>
        <w:t>Abstract</w:t>
      </w:r>
      <w:bookmarkEnd w:id="0"/>
    </w:p>
    <w:p w14:paraId="6073593F" w14:textId="1B932DED" w:rsidR="00AC1749" w:rsidRDefault="00E46715" w:rsidP="00B67897">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color w:val="222222"/>
        </w:rPr>
      </w:pPr>
      <w:r w:rsidRPr="007D0331">
        <w:rPr>
          <w:rFonts w:ascii="Goudy Old Style" w:eastAsia="Sorts Mill Goudy" w:hAnsi="Goudy Old Style" w:cs="Sorts Mill Goudy"/>
          <w:color w:val="222222"/>
          <w:highlight w:val="white"/>
        </w:rPr>
        <w:t xml:space="preserve">This paper aims </w:t>
      </w:r>
      <w:r w:rsidR="001F09F9">
        <w:rPr>
          <w:rFonts w:ascii="Goudy Old Style" w:eastAsia="Sorts Mill Goudy" w:hAnsi="Goudy Old Style" w:cs="Sorts Mill Goudy"/>
          <w:color w:val="222222"/>
        </w:rPr>
        <w:t>to leverage crime and economic data in New York City by implementing a variety of big data and machine learning models for two topics of interest in crime analytics. The first focuses on the crime rate regression, where we implement regularization techniques that focus on dime</w:t>
      </w:r>
      <w:r w:rsidR="00CB3CC0">
        <w:rPr>
          <w:rFonts w:ascii="Goudy Old Style" w:eastAsia="Sorts Mill Goudy" w:hAnsi="Goudy Old Style" w:cs="Sorts Mill Goudy"/>
          <w:color w:val="222222"/>
        </w:rPr>
        <w:t xml:space="preserve">nsionality reduction and helping to identify which variables have the largest influence on the crime rate. We then shift our focus to using classification models to predict the location of a crime within each borough of the city. The primary goal of this analysis is to utilize the significant amount of data on crime and leverage it to understand crime in the city. This has benefits not only for law enforcement, but also for policy makers who may not consider some of the modern statistical techniques that can be very useful in combatting crime. Another important benefit is that this analysis could also serve as a template for other American cities that face similar crime issues as </w:t>
      </w:r>
      <w:r w:rsidR="00A22D93">
        <w:rPr>
          <w:rFonts w:ascii="Goudy Old Style" w:eastAsia="Sorts Mill Goudy" w:hAnsi="Goudy Old Style" w:cs="Sorts Mill Goudy"/>
          <w:color w:val="222222"/>
        </w:rPr>
        <w:t xml:space="preserve">New </w:t>
      </w:r>
      <w:r w:rsidR="00A22D93">
        <w:rPr>
          <w:rFonts w:ascii="Goudy Old Style" w:eastAsia="Sorts Mill Goudy" w:hAnsi="Goudy Old Style" w:cs="Sorts Mill Goudy"/>
          <w:color w:val="222222"/>
        </w:rPr>
        <w:lastRenderedPageBreak/>
        <w:t>York City, further underscoring the usefulness that such models may have in dealing with all types of crime.</w:t>
      </w:r>
    </w:p>
    <w:p w14:paraId="04FD4A40" w14:textId="04161B59" w:rsidR="005440F6" w:rsidRDefault="005440F6" w:rsidP="00B67897">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5F23CB3F" w14:textId="7B390647" w:rsidR="005440F6" w:rsidRDefault="005440F6" w:rsidP="00B67897">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55B2BC31" w14:textId="44EA7AF1" w:rsidR="005440F6" w:rsidRDefault="005440F6" w:rsidP="00B67897">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727B52E7" w14:textId="00286294" w:rsidR="005440F6" w:rsidRDefault="005440F6" w:rsidP="00B67897">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285A8895" w14:textId="3436742E" w:rsidR="005440F6" w:rsidRDefault="005440F6" w:rsidP="00B67897">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2813C57B" w14:textId="198BBF13" w:rsidR="005440F6" w:rsidRDefault="005440F6" w:rsidP="00B67897">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212E0901" w14:textId="7E1C41AD" w:rsidR="005440F6" w:rsidRDefault="005440F6" w:rsidP="00B67897">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1D1093A5" w14:textId="1FFCD5EB" w:rsidR="005440F6" w:rsidRDefault="005440F6" w:rsidP="00B67897">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41A75BF5" w14:textId="4C7F99B3" w:rsidR="005440F6" w:rsidRDefault="005440F6" w:rsidP="00B67897">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14164BFB" w14:textId="040EA0BB" w:rsidR="00AA42F2" w:rsidRDefault="00AA42F2" w:rsidP="00B67897">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4038CC86" w14:textId="5E0AF90F" w:rsidR="0097142C" w:rsidRDefault="0097142C" w:rsidP="00B67897">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6601A01F" w14:textId="67689FC6" w:rsidR="0097142C" w:rsidRDefault="0097142C" w:rsidP="00B67897">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33C658F4" w14:textId="5B4F634D" w:rsidR="0097142C" w:rsidRDefault="0097142C" w:rsidP="00B67897">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0FA178F0" w14:textId="77777777" w:rsidR="0097142C" w:rsidRPr="007D0331" w:rsidRDefault="0097142C" w:rsidP="00B67897">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0E2415FC" w14:textId="79AE4215" w:rsidR="00AC1749" w:rsidRPr="00285AAE" w:rsidRDefault="005440F6" w:rsidP="00B67897">
      <w:pPr>
        <w:pStyle w:val="Heading1"/>
        <w:numPr>
          <w:ilvl w:val="0"/>
          <w:numId w:val="5"/>
        </w:numPr>
        <w:spacing w:line="360" w:lineRule="auto"/>
        <w:rPr>
          <w:rFonts w:ascii="Goudy Old Style" w:eastAsia="Sorts Mill Goudy" w:hAnsi="Goudy Old Style"/>
          <w:b/>
          <w:bCs/>
          <w:color w:val="auto"/>
          <w:sz w:val="28"/>
          <w:szCs w:val="28"/>
        </w:rPr>
      </w:pPr>
      <w:bookmarkStart w:id="1" w:name="_Toc97897657"/>
      <w:r w:rsidRPr="00285AAE">
        <w:rPr>
          <w:rFonts w:ascii="Goudy Old Style" w:eastAsia="Sorts Mill Goudy" w:hAnsi="Goudy Old Style"/>
          <w:b/>
          <w:bCs/>
          <w:color w:val="auto"/>
          <w:sz w:val="28"/>
          <w:szCs w:val="28"/>
        </w:rPr>
        <w:t>Introduction</w:t>
      </w:r>
      <w:bookmarkEnd w:id="1"/>
    </w:p>
    <w:p w14:paraId="3E846772" w14:textId="77777777" w:rsidR="00035D4D" w:rsidRPr="00035D4D" w:rsidRDefault="00035D4D" w:rsidP="00B67897">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color w:val="000000"/>
        </w:rPr>
      </w:pPr>
      <w:r w:rsidRPr="00035D4D">
        <w:rPr>
          <w:rFonts w:ascii="Goudy Old Style" w:eastAsia="Sorts Mill Goudy" w:hAnsi="Goudy Old Style" w:cs="Sorts Mill Goudy"/>
          <w:color w:val="000000"/>
        </w:rPr>
        <w:t xml:space="preserve">Understanding and predicting crime is a difficult task due to its random and varied nature. Not only is it challenging to determine when and why a crime might occur, it is often not reported to the authorities. According to a 2012 press release from the Bureau of Justice, around 3.4 million violent crimes were unreported between 2006 and 2010. Some reasons included fear of retaliation and victims feeling they could not go to the police, further underscoring how difficult it is to fight all crime, but also highlighting the importance of what may cause crime. </w:t>
      </w:r>
    </w:p>
    <w:p w14:paraId="78815C59" w14:textId="3158A2B7" w:rsidR="00035D4D" w:rsidRPr="00035D4D" w:rsidRDefault="00035D4D" w:rsidP="00B67897">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color w:val="000000"/>
        </w:rPr>
      </w:pPr>
      <w:r w:rsidRPr="00035D4D">
        <w:rPr>
          <w:rFonts w:ascii="Goudy Old Style" w:eastAsia="Sorts Mill Goudy" w:hAnsi="Goudy Old Style" w:cs="Sorts Mill Goudy"/>
          <w:color w:val="000000"/>
        </w:rPr>
        <w:t xml:space="preserve">While, unfortunately, not all crimes are reported to police, available crime data is still an incredibly useful as a tool to combat crime because the characteristics and frequency of certain crimes can help law enforcement to better and more efficiently utilize their resources. For example, if assault is common in a certain neighborhood during the night, both police and possible victims would benefit from knowing this by having more officers patrolling this area. This could help to both prevent crimes from ever taking place and lead to quicker law enforcement </w:t>
      </w:r>
      <w:r w:rsidR="00865815">
        <w:rPr>
          <w:rFonts w:ascii="Goudy Old Style" w:eastAsia="Sorts Mill Goudy" w:hAnsi="Goudy Old Style" w:cs="Sorts Mill Goudy"/>
          <w:color w:val="000000"/>
        </w:rPr>
        <w:t>response</w:t>
      </w:r>
      <w:r w:rsidRPr="00035D4D">
        <w:rPr>
          <w:rFonts w:ascii="Goudy Old Style" w:eastAsia="Sorts Mill Goudy" w:hAnsi="Goudy Old Style" w:cs="Sorts Mill Goudy"/>
          <w:color w:val="000000"/>
        </w:rPr>
        <w:t xml:space="preserve">. This data can </w:t>
      </w:r>
      <w:r w:rsidRPr="00035D4D">
        <w:rPr>
          <w:rFonts w:ascii="Goudy Old Style" w:eastAsia="Sorts Mill Goudy" w:hAnsi="Goudy Old Style" w:cs="Sorts Mill Goudy"/>
          <w:color w:val="000000"/>
        </w:rPr>
        <w:lastRenderedPageBreak/>
        <w:t>also be useful in determining</w:t>
      </w:r>
      <w:r w:rsidR="00865815">
        <w:rPr>
          <w:rFonts w:ascii="Goudy Old Style" w:eastAsia="Sorts Mill Goudy" w:hAnsi="Goudy Old Style" w:cs="Sorts Mill Goudy"/>
          <w:color w:val="000000"/>
        </w:rPr>
        <w:t xml:space="preserve"> what</w:t>
      </w:r>
      <w:r w:rsidRPr="00035D4D">
        <w:rPr>
          <w:rFonts w:ascii="Goudy Old Style" w:eastAsia="Sorts Mill Goudy" w:hAnsi="Goudy Old Style" w:cs="Sorts Mill Goudy"/>
          <w:color w:val="000000"/>
        </w:rPr>
        <w:t xml:space="preserve"> factors that m</w:t>
      </w:r>
      <w:r w:rsidR="00865815">
        <w:rPr>
          <w:rFonts w:ascii="Goudy Old Style" w:eastAsia="Sorts Mill Goudy" w:hAnsi="Goudy Old Style" w:cs="Sorts Mill Goudy"/>
          <w:color w:val="000000"/>
        </w:rPr>
        <w:t>ay</w:t>
      </w:r>
      <w:r w:rsidRPr="00035D4D">
        <w:rPr>
          <w:rFonts w:ascii="Goudy Old Style" w:eastAsia="Sorts Mill Goudy" w:hAnsi="Goudy Old Style" w:cs="Sorts Mill Goudy"/>
          <w:color w:val="000000"/>
        </w:rPr>
        <w:t xml:space="preserve"> be driving crime. </w:t>
      </w:r>
      <w:r w:rsidR="00865815" w:rsidRPr="00035D4D">
        <w:rPr>
          <w:rFonts w:ascii="Goudy Old Style" w:eastAsia="Sorts Mill Goudy" w:hAnsi="Goudy Old Style" w:cs="Sorts Mill Goudy"/>
          <w:color w:val="000000"/>
        </w:rPr>
        <w:t>A</w:t>
      </w:r>
      <w:r w:rsidRPr="00035D4D">
        <w:rPr>
          <w:rFonts w:ascii="Goudy Old Style" w:eastAsia="Sorts Mill Goudy" w:hAnsi="Goudy Old Style" w:cs="Sorts Mill Goudy"/>
          <w:color w:val="000000"/>
        </w:rPr>
        <w:t xml:space="preserve"> stronger understanding of </w:t>
      </w:r>
      <w:r w:rsidR="00865815">
        <w:rPr>
          <w:rFonts w:ascii="Goudy Old Style" w:eastAsia="Sorts Mill Goudy" w:hAnsi="Goudy Old Style" w:cs="Sorts Mill Goudy"/>
          <w:color w:val="000000"/>
        </w:rPr>
        <w:t>these factors</w:t>
      </w:r>
      <w:r w:rsidRPr="00035D4D">
        <w:rPr>
          <w:rFonts w:ascii="Goudy Old Style" w:eastAsia="Sorts Mill Goudy" w:hAnsi="Goudy Old Style" w:cs="Sorts Mill Goudy"/>
          <w:color w:val="000000"/>
        </w:rPr>
        <w:t xml:space="preserve"> can lead to impro</w:t>
      </w:r>
      <w:r w:rsidR="00865815">
        <w:rPr>
          <w:rFonts w:ascii="Goudy Old Style" w:eastAsia="Sorts Mill Goudy" w:hAnsi="Goudy Old Style" w:cs="Sorts Mill Goudy"/>
          <w:color w:val="000000"/>
        </w:rPr>
        <w:t>ved</w:t>
      </w:r>
      <w:r w:rsidRPr="00035D4D">
        <w:rPr>
          <w:rFonts w:ascii="Goudy Old Style" w:eastAsia="Sorts Mill Goudy" w:hAnsi="Goudy Old Style" w:cs="Sorts Mill Goudy"/>
          <w:color w:val="000000"/>
        </w:rPr>
        <w:t xml:space="preserve"> policies or programs t</w:t>
      </w:r>
      <w:r w:rsidR="00865815">
        <w:rPr>
          <w:rFonts w:ascii="Goudy Old Style" w:eastAsia="Sorts Mill Goudy" w:hAnsi="Goudy Old Style" w:cs="Sorts Mill Goudy"/>
          <w:color w:val="000000"/>
        </w:rPr>
        <w:t>o help combat this</w:t>
      </w:r>
      <w:r w:rsidRPr="00035D4D">
        <w:rPr>
          <w:rFonts w:ascii="Goudy Old Style" w:eastAsia="Sorts Mill Goudy" w:hAnsi="Goudy Old Style" w:cs="Sorts Mill Goudy"/>
          <w:color w:val="000000"/>
        </w:rPr>
        <w:t xml:space="preserve">. </w:t>
      </w:r>
    </w:p>
    <w:p w14:paraId="0B161446" w14:textId="3B9B14D1" w:rsidR="00035D4D" w:rsidRPr="00035D4D" w:rsidRDefault="00035D4D" w:rsidP="00B67897">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color w:val="000000"/>
        </w:rPr>
      </w:pPr>
      <w:r w:rsidRPr="00035D4D">
        <w:rPr>
          <w:rFonts w:ascii="Goudy Old Style" w:eastAsia="Sorts Mill Goudy" w:hAnsi="Goudy Old Style" w:cs="Sorts Mill Goudy"/>
          <w:color w:val="000000"/>
        </w:rPr>
        <w:t xml:space="preserve">The concepts mentioned above serve as the foundation for this paper, where we utilize crime and census data in New York City (NYC) to implement big data and machine learning algorithms for crime analytics. Specifically, we implement these models for two purposes. The first is using regularization techniques to understand the factors that influence the crime rate in NYC. We will then leverage the data to predict the location of crimes for each borough using classification models. With this, we can not only gain a strong idea of the factors that influence crime the most in </w:t>
      </w:r>
      <w:r w:rsidR="00865815">
        <w:rPr>
          <w:rFonts w:ascii="Goudy Old Style" w:eastAsia="Sorts Mill Goudy" w:hAnsi="Goudy Old Style" w:cs="Sorts Mill Goudy"/>
          <w:color w:val="000000"/>
        </w:rPr>
        <w:t>NYC</w:t>
      </w:r>
      <w:r w:rsidRPr="00035D4D">
        <w:rPr>
          <w:rFonts w:ascii="Goudy Old Style" w:eastAsia="Sorts Mill Goudy" w:hAnsi="Goudy Old Style" w:cs="Sorts Mill Goudy"/>
          <w:color w:val="000000"/>
        </w:rPr>
        <w:t>, but also determine the accuracy and effectiveness of these models in predicting where a crime might occur within each of the city’s five boroughs.</w:t>
      </w:r>
    </w:p>
    <w:p w14:paraId="53F3D489" w14:textId="5E480A49" w:rsidR="0094054C" w:rsidRPr="0016769D" w:rsidRDefault="0094054C" w:rsidP="00B67897">
      <w:pPr>
        <w:pStyle w:val="Heading1"/>
        <w:numPr>
          <w:ilvl w:val="0"/>
          <w:numId w:val="5"/>
        </w:numPr>
        <w:spacing w:line="360" w:lineRule="auto"/>
        <w:rPr>
          <w:rFonts w:ascii="Goudy Old Style" w:eastAsia="Sorts Mill Goudy" w:hAnsi="Goudy Old Style"/>
          <w:b/>
          <w:bCs/>
          <w:color w:val="auto"/>
          <w:sz w:val="28"/>
          <w:szCs w:val="28"/>
        </w:rPr>
      </w:pPr>
      <w:bookmarkStart w:id="2" w:name="_Toc97897658"/>
      <w:r w:rsidRPr="0016769D">
        <w:rPr>
          <w:rFonts w:ascii="Goudy Old Style" w:eastAsia="Sorts Mill Goudy" w:hAnsi="Goudy Old Style"/>
          <w:b/>
          <w:bCs/>
          <w:color w:val="auto"/>
          <w:sz w:val="28"/>
          <w:szCs w:val="28"/>
        </w:rPr>
        <w:t>Methodology</w:t>
      </w:r>
      <w:bookmarkEnd w:id="2"/>
    </w:p>
    <w:p w14:paraId="4C2D6981" w14:textId="57CBCEF0" w:rsidR="0094054C" w:rsidRPr="00C21782" w:rsidRDefault="0094054C" w:rsidP="00B67897">
      <w:pPr>
        <w:spacing w:line="360" w:lineRule="auto"/>
        <w:rPr>
          <w:rFonts w:ascii="Goudy Old Style" w:hAnsi="Goudy Old Style"/>
        </w:rPr>
      </w:pPr>
      <w:r w:rsidRPr="00C21782">
        <w:rPr>
          <w:rFonts w:ascii="Goudy Old Style" w:hAnsi="Goudy Old Style"/>
        </w:rPr>
        <w:t xml:space="preserve"> </w:t>
      </w:r>
      <w:r>
        <w:rPr>
          <w:rFonts w:ascii="Goudy Old Style" w:hAnsi="Goudy Old Style"/>
        </w:rPr>
        <w:tab/>
        <w:t xml:space="preserve">As mentioned, the goal of this paper is to understand what may affect the crime rate in NYC and to predict the location of crimes in each borough. As such, </w:t>
      </w:r>
      <w:r w:rsidRPr="00C21782">
        <w:rPr>
          <w:rFonts w:ascii="Goudy Old Style" w:hAnsi="Goudy Old Style"/>
        </w:rPr>
        <w:t xml:space="preserve">we run models for </w:t>
      </w:r>
      <w:r>
        <w:rPr>
          <w:rFonts w:ascii="Goudy Old Style" w:hAnsi="Goudy Old Style"/>
        </w:rPr>
        <w:t>each of the two topics.</w:t>
      </w:r>
    </w:p>
    <w:p w14:paraId="05355C9F" w14:textId="42705B67" w:rsidR="0094054C" w:rsidRPr="00C21782" w:rsidRDefault="0094054C" w:rsidP="00B67897">
      <w:pPr>
        <w:spacing w:line="360" w:lineRule="auto"/>
        <w:ind w:firstLine="720"/>
        <w:rPr>
          <w:rFonts w:ascii="Goudy Old Style" w:hAnsi="Goudy Old Style"/>
        </w:rPr>
      </w:pPr>
      <w:r w:rsidRPr="00C21782">
        <w:rPr>
          <w:rFonts w:ascii="Goudy Old Style" w:hAnsi="Goudy Old Style"/>
        </w:rPr>
        <w:t xml:space="preserve">For crime rate, </w:t>
      </w:r>
      <w:r>
        <w:rPr>
          <w:rFonts w:ascii="Goudy Old Style" w:hAnsi="Goudy Old Style"/>
        </w:rPr>
        <w:t>we implement</w:t>
      </w:r>
      <w:r w:rsidRPr="00C21782">
        <w:rPr>
          <w:rFonts w:ascii="Goudy Old Style" w:hAnsi="Goudy Old Style"/>
        </w:rPr>
        <w:t xml:space="preserve"> regularization techniques to identify which variables contribute most heavily to the crime rate. This ultimately will give insight on </w:t>
      </w:r>
      <w:r w:rsidR="00865815">
        <w:rPr>
          <w:rFonts w:ascii="Goudy Old Style" w:hAnsi="Goudy Old Style"/>
        </w:rPr>
        <w:t>the indicators that contribute</w:t>
      </w:r>
      <w:r>
        <w:rPr>
          <w:rFonts w:ascii="Goudy Old Style" w:hAnsi="Goudy Old Style"/>
        </w:rPr>
        <w:t xml:space="preserve"> the most</w:t>
      </w:r>
      <w:r w:rsidRPr="00C21782">
        <w:rPr>
          <w:rFonts w:ascii="Goudy Old Style" w:hAnsi="Goudy Old Style"/>
        </w:rPr>
        <w:t xml:space="preserve"> to the level of the crime rate. I will also evaluate the predictive power of the model to ensure that it is an appropriate model</w:t>
      </w:r>
      <w:r>
        <w:rPr>
          <w:rFonts w:ascii="Goudy Old Style" w:hAnsi="Goudy Old Style"/>
        </w:rPr>
        <w:t xml:space="preserve"> for the data</w:t>
      </w:r>
      <w:r w:rsidRPr="00C21782">
        <w:rPr>
          <w:rFonts w:ascii="Goudy Old Style" w:hAnsi="Goudy Old Style"/>
        </w:rPr>
        <w:t>. This section will focus on all of NYC and the models used are LASSO, Ridge, and Elastic Net.</w:t>
      </w:r>
    </w:p>
    <w:p w14:paraId="6B2F02AC" w14:textId="6B6F521C" w:rsidR="0094054C" w:rsidRPr="00B144BF" w:rsidRDefault="0094054C" w:rsidP="00B67897">
      <w:pPr>
        <w:spacing w:line="360" w:lineRule="auto"/>
        <w:ind w:firstLine="720"/>
        <w:rPr>
          <w:rFonts w:ascii="Goudy Old Style" w:hAnsi="Goudy Old Style"/>
        </w:rPr>
      </w:pPr>
      <w:r>
        <w:rPr>
          <w:rFonts w:ascii="Goudy Old Style" w:hAnsi="Goudy Old Style"/>
        </w:rPr>
        <w:t xml:space="preserve">In the </w:t>
      </w:r>
      <w:r w:rsidRPr="00C21782">
        <w:rPr>
          <w:rFonts w:ascii="Goudy Old Style" w:hAnsi="Goudy Old Style"/>
        </w:rPr>
        <w:t>Crime location prediction</w:t>
      </w:r>
      <w:r>
        <w:rPr>
          <w:rFonts w:ascii="Goudy Old Style" w:hAnsi="Goudy Old Style"/>
        </w:rPr>
        <w:t xml:space="preserve"> portion of the analysis</w:t>
      </w:r>
      <w:r w:rsidRPr="00C21782">
        <w:rPr>
          <w:rFonts w:ascii="Goudy Old Style" w:hAnsi="Goudy Old Style"/>
        </w:rPr>
        <w:t xml:space="preserve">, </w:t>
      </w:r>
      <w:r>
        <w:rPr>
          <w:rFonts w:ascii="Goudy Old Style" w:hAnsi="Goudy Old Style"/>
        </w:rPr>
        <w:t>the focus is narrowed</w:t>
      </w:r>
      <w:r w:rsidRPr="00C21782">
        <w:rPr>
          <w:rFonts w:ascii="Goudy Old Style" w:hAnsi="Goudy Old Style"/>
        </w:rPr>
        <w:t xml:space="preserve"> to </w:t>
      </w:r>
      <w:r>
        <w:rPr>
          <w:rFonts w:ascii="Goudy Old Style" w:hAnsi="Goudy Old Style"/>
        </w:rPr>
        <w:t xml:space="preserve">each </w:t>
      </w:r>
      <w:r w:rsidRPr="00C21782">
        <w:rPr>
          <w:rFonts w:ascii="Goudy Old Style" w:hAnsi="Goudy Old Style"/>
        </w:rPr>
        <w:t>borough and</w:t>
      </w:r>
      <w:r>
        <w:rPr>
          <w:rFonts w:ascii="Goudy Old Style" w:hAnsi="Goudy Old Style"/>
        </w:rPr>
        <w:t xml:space="preserve"> uses</w:t>
      </w:r>
      <w:r w:rsidRPr="00C21782">
        <w:rPr>
          <w:rFonts w:ascii="Goudy Old Style" w:hAnsi="Goudy Old Style"/>
        </w:rPr>
        <w:t xml:space="preserve"> classification models. </w:t>
      </w:r>
      <w:r>
        <w:rPr>
          <w:rFonts w:ascii="Goudy Old Style" w:hAnsi="Goudy Old Style"/>
        </w:rPr>
        <w:t>This includes Logistic Regression, K-Nearest Neighbors (KNN), Linear Discriminant Analysis (LDA</w:t>
      </w:r>
      <w:r w:rsidR="006145C0">
        <w:rPr>
          <w:rFonts w:ascii="Goudy Old Style" w:hAnsi="Goudy Old Style"/>
        </w:rPr>
        <w:t>).</w:t>
      </w:r>
      <w:r w:rsidR="000F1119">
        <w:rPr>
          <w:rFonts w:ascii="Goudy Old Style" w:hAnsi="Goudy Old Style"/>
        </w:rPr>
        <w:t xml:space="preserve"> </w:t>
      </w:r>
      <w:r w:rsidRPr="00C21782">
        <w:rPr>
          <w:rFonts w:ascii="Goudy Old Style" w:hAnsi="Goudy Old Style"/>
        </w:rPr>
        <w:t>The dataset provided an easy opportunity to classify where crimes happen because GPS coordinates are provided, but also because</w:t>
      </w:r>
      <w:r>
        <w:rPr>
          <w:rFonts w:ascii="Goudy Old Style" w:hAnsi="Goudy Old Style"/>
        </w:rPr>
        <w:t xml:space="preserve"> two of the</w:t>
      </w:r>
      <w:r w:rsidRPr="00C21782">
        <w:rPr>
          <w:rFonts w:ascii="Goudy Old Style" w:hAnsi="Goudy Old Style"/>
        </w:rPr>
        <w:t xml:space="preserve"> boroughs were already broken into categories by </w:t>
      </w:r>
      <w:r>
        <w:rPr>
          <w:rFonts w:ascii="Goudy Old Style" w:hAnsi="Goudy Old Style"/>
        </w:rPr>
        <w:t>northern and southern zones</w:t>
      </w:r>
      <w:r w:rsidRPr="00C21782">
        <w:rPr>
          <w:rFonts w:ascii="Goudy Old Style" w:hAnsi="Goudy Old Style"/>
        </w:rPr>
        <w:t xml:space="preserve">. If these categories were not provided, </w:t>
      </w:r>
      <w:r>
        <w:rPr>
          <w:rFonts w:ascii="Goudy Old Style" w:hAnsi="Goudy Old Style"/>
        </w:rPr>
        <w:t>we used</w:t>
      </w:r>
      <w:r w:rsidRPr="00C21782">
        <w:rPr>
          <w:rFonts w:ascii="Goudy Old Style" w:hAnsi="Goudy Old Style"/>
        </w:rPr>
        <w:t xml:space="preserve"> K-means to create clusters then implement</w:t>
      </w:r>
      <w:r>
        <w:rPr>
          <w:rFonts w:ascii="Goudy Old Style" w:hAnsi="Goudy Old Style"/>
        </w:rPr>
        <w:t>ed</w:t>
      </w:r>
      <w:r w:rsidRPr="00C21782">
        <w:rPr>
          <w:rFonts w:ascii="Goudy Old Style" w:hAnsi="Goudy Old Style"/>
        </w:rPr>
        <w:t xml:space="preserve"> classification algorithms based on this</w:t>
      </w:r>
      <w:r>
        <w:rPr>
          <w:rFonts w:ascii="Goudy Old Style" w:hAnsi="Goudy Old Style"/>
        </w:rPr>
        <w:t>.</w:t>
      </w:r>
    </w:p>
    <w:p w14:paraId="05866232" w14:textId="04DBE6D3" w:rsidR="0094054C" w:rsidRPr="009F2A73" w:rsidRDefault="0094054C" w:rsidP="00B67897">
      <w:pPr>
        <w:pStyle w:val="Heading2"/>
        <w:spacing w:line="360" w:lineRule="auto"/>
        <w:rPr>
          <w:rFonts w:ascii="Goudy Old Style" w:eastAsia="Sorts Mill Goudy" w:hAnsi="Goudy Old Style"/>
          <w:b/>
          <w:bCs/>
          <w:color w:val="auto"/>
          <w:sz w:val="28"/>
          <w:szCs w:val="28"/>
        </w:rPr>
      </w:pPr>
      <w:bookmarkStart w:id="3" w:name="_Toc97897659"/>
      <w:r w:rsidRPr="009F2A73">
        <w:rPr>
          <w:rFonts w:ascii="Goudy Old Style" w:eastAsia="Sorts Mill Goudy" w:hAnsi="Goudy Old Style"/>
          <w:b/>
          <w:bCs/>
          <w:color w:val="auto"/>
          <w:sz w:val="28"/>
          <w:szCs w:val="28"/>
        </w:rPr>
        <w:lastRenderedPageBreak/>
        <w:t>3.1. Overview of Model Techniques</w:t>
      </w:r>
      <w:r w:rsidR="00865815" w:rsidRPr="009F2A73">
        <w:rPr>
          <w:rFonts w:ascii="Goudy Old Style" w:eastAsia="Sorts Mill Goudy" w:hAnsi="Goudy Old Style"/>
          <w:b/>
          <w:bCs/>
          <w:color w:val="auto"/>
          <w:sz w:val="28"/>
          <w:szCs w:val="28"/>
        </w:rPr>
        <w:t xml:space="preserve"> &amp; Evaluation Methods</w:t>
      </w:r>
      <w:bookmarkEnd w:id="3"/>
    </w:p>
    <w:p w14:paraId="0F71C640" w14:textId="77777777" w:rsidR="0094054C" w:rsidRPr="00BF3E08" w:rsidRDefault="0094054C" w:rsidP="00B67897">
      <w:pPr>
        <w:pBdr>
          <w:top w:val="nil"/>
          <w:left w:val="nil"/>
          <w:bottom w:val="nil"/>
          <w:right w:val="nil"/>
          <w:between w:val="nil"/>
        </w:pBdr>
        <w:shd w:val="clear" w:color="auto" w:fill="FFFFFF"/>
        <w:spacing w:after="0" w:line="360" w:lineRule="auto"/>
        <w:ind w:firstLine="720"/>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Below, we give a brief theoretical overview of each of the models, as well as the evaluation methods that we intend to use to test the performance of the models.</w:t>
      </w:r>
    </w:p>
    <w:p w14:paraId="1ACF2D90" w14:textId="000EBB14" w:rsidR="0094054C" w:rsidRPr="009F2A73" w:rsidRDefault="0094054C" w:rsidP="00B67897">
      <w:pPr>
        <w:pStyle w:val="Heading3"/>
        <w:spacing w:line="360" w:lineRule="auto"/>
        <w:rPr>
          <w:rFonts w:ascii="Goudy Old Style" w:eastAsia="Sorts Mill Goudy" w:hAnsi="Goudy Old Style"/>
          <w:b/>
          <w:bCs/>
          <w:color w:val="auto"/>
        </w:rPr>
      </w:pPr>
      <w:bookmarkStart w:id="4" w:name="_Toc97897660"/>
      <w:r w:rsidRPr="009F2A73">
        <w:rPr>
          <w:rFonts w:ascii="Goudy Old Style" w:eastAsia="Sorts Mill Goudy" w:hAnsi="Goudy Old Style"/>
          <w:b/>
          <w:bCs/>
          <w:color w:val="auto"/>
        </w:rPr>
        <w:t>3.1.</w:t>
      </w:r>
      <w:r w:rsidR="008A3299" w:rsidRPr="009F2A73">
        <w:rPr>
          <w:rFonts w:ascii="Goudy Old Style" w:eastAsia="Sorts Mill Goudy" w:hAnsi="Goudy Old Style"/>
          <w:b/>
          <w:bCs/>
          <w:color w:val="auto"/>
        </w:rPr>
        <w:t>1</w:t>
      </w:r>
      <w:r w:rsidRPr="009F2A73">
        <w:rPr>
          <w:rFonts w:ascii="Goudy Old Style" w:eastAsia="Sorts Mill Goudy" w:hAnsi="Goudy Old Style"/>
          <w:b/>
          <w:bCs/>
          <w:color w:val="auto"/>
        </w:rPr>
        <w:t xml:space="preserve">. LASSO, Ridge, </w:t>
      </w:r>
      <w:r w:rsidR="007B60E6" w:rsidRPr="009F2A73">
        <w:rPr>
          <w:rFonts w:ascii="Goudy Old Style" w:eastAsia="Sorts Mill Goudy" w:hAnsi="Goudy Old Style"/>
          <w:b/>
          <w:bCs/>
          <w:color w:val="auto"/>
        </w:rPr>
        <w:t>&amp;</w:t>
      </w:r>
      <w:r w:rsidRPr="009F2A73">
        <w:rPr>
          <w:rFonts w:ascii="Goudy Old Style" w:eastAsia="Sorts Mill Goudy" w:hAnsi="Goudy Old Style"/>
          <w:b/>
          <w:bCs/>
          <w:color w:val="auto"/>
        </w:rPr>
        <w:t xml:space="preserve"> Elastic Net for NYC Crime Rate Regression</w:t>
      </w:r>
      <w:bookmarkEnd w:id="4"/>
    </w:p>
    <w:p w14:paraId="1913BC84" w14:textId="77777777" w:rsidR="0094054C" w:rsidRPr="006B7E5A" w:rsidRDefault="0094054C" w:rsidP="00B67897">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ab/>
        <w:t xml:space="preserve">The three models that we use for Crime Rate regression are very useful for dealing with high dimensional data. They essentially act as an extension of linear regression but introduce a penalty parameter that “shrinks” the coefficients of interest. </w:t>
      </w:r>
      <w:r w:rsidRPr="006B7E5A">
        <w:rPr>
          <w:rFonts w:ascii="Goudy Old Style" w:eastAsia="Sorts Mill Goudy" w:hAnsi="Goudy Old Style" w:cs="Sorts Mill Goudy"/>
          <w:bCs/>
          <w:color w:val="000000"/>
        </w:rPr>
        <w:t xml:space="preserve">The concept of shrinkage essentially </w:t>
      </w:r>
      <w:r>
        <w:rPr>
          <w:rFonts w:ascii="Goudy Old Style" w:eastAsia="Sorts Mill Goudy" w:hAnsi="Goudy Old Style" w:cs="Sorts Mill Goudy"/>
          <w:bCs/>
          <w:color w:val="000000"/>
        </w:rPr>
        <w:t>acts as a method of variable selection. This is because</w:t>
      </w:r>
      <w:r w:rsidRPr="006B7E5A">
        <w:rPr>
          <w:rFonts w:ascii="Goudy Old Style" w:eastAsia="Sorts Mill Goudy" w:hAnsi="Goudy Old Style" w:cs="Sorts Mill Goudy"/>
          <w:bCs/>
          <w:color w:val="000000"/>
        </w:rPr>
        <w:t xml:space="preserve"> the values of coefficients</w:t>
      </w:r>
      <w:r>
        <w:rPr>
          <w:rFonts w:ascii="Goudy Old Style" w:eastAsia="Sorts Mill Goudy" w:hAnsi="Goudy Old Style" w:cs="Sorts Mill Goudy"/>
          <w:bCs/>
          <w:color w:val="000000"/>
        </w:rPr>
        <w:t xml:space="preserve"> shrink</w:t>
      </w:r>
      <w:r w:rsidRPr="006B7E5A">
        <w:rPr>
          <w:rFonts w:ascii="Goudy Old Style" w:eastAsia="Sorts Mill Goudy" w:hAnsi="Goudy Old Style" w:cs="Sorts Mill Goudy"/>
          <w:bCs/>
          <w:color w:val="000000"/>
        </w:rPr>
        <w:t xml:space="preserve"> to be very close to zero to reduce the variance. In this process, many coefficients may become equal to zero, which means these models can eliminate certain variables </w:t>
      </w:r>
      <w:r>
        <w:rPr>
          <w:rFonts w:ascii="Goudy Old Style" w:eastAsia="Sorts Mill Goudy" w:hAnsi="Goudy Old Style" w:cs="Sorts Mill Goudy"/>
          <w:bCs/>
          <w:color w:val="000000"/>
        </w:rPr>
        <w:t>and allow us to determine which variables have the most influence on the dependent variable of interest. In this case, it provides insight on the variables that have the most influence on the crime rate in NYC</w:t>
      </w:r>
      <w:r w:rsidRPr="006B7E5A">
        <w:rPr>
          <w:rFonts w:ascii="Goudy Old Style" w:eastAsia="Sorts Mill Goudy" w:hAnsi="Goudy Old Style" w:cs="Sorts Mill Goudy"/>
          <w:bCs/>
          <w:color w:val="000000"/>
        </w:rPr>
        <w:t>.</w:t>
      </w:r>
      <w:r>
        <w:rPr>
          <w:rFonts w:ascii="Goudy Old Style" w:eastAsia="Sorts Mill Goudy" w:hAnsi="Goudy Old Style" w:cs="Sorts Mill Goudy"/>
          <w:bCs/>
          <w:color w:val="000000"/>
        </w:rPr>
        <w:t xml:space="preserve"> </w:t>
      </w:r>
    </w:p>
    <w:p w14:paraId="4E6DF905" w14:textId="542929F5" w:rsidR="0094054C" w:rsidRDefault="0094054C" w:rsidP="00B67897">
      <w:pPr>
        <w:pBdr>
          <w:top w:val="nil"/>
          <w:left w:val="nil"/>
          <w:bottom w:val="nil"/>
          <w:right w:val="nil"/>
          <w:between w:val="nil"/>
        </w:pBdr>
        <w:shd w:val="clear" w:color="auto" w:fill="FFFFFF"/>
        <w:spacing w:after="0" w:line="360" w:lineRule="auto"/>
        <w:ind w:firstLine="720"/>
        <w:jc w:val="both"/>
        <w:rPr>
          <w:rFonts w:ascii="Goudy Old Style" w:eastAsia="Sorts Mill Goudy" w:hAnsi="Goudy Old Style" w:cs="Sorts Mill Goudy"/>
          <w:bCs/>
          <w:color w:val="000000"/>
        </w:rPr>
      </w:pPr>
      <w:r w:rsidRPr="006B7E5A">
        <w:rPr>
          <w:rFonts w:ascii="Goudy Old Style" w:eastAsia="Sorts Mill Goudy" w:hAnsi="Goudy Old Style" w:cs="Sorts Mill Goudy"/>
          <w:bCs/>
          <w:color w:val="000000"/>
        </w:rPr>
        <w:t>When we consider the classic Ordinary Least Squares model, we seek to minimize</w:t>
      </w:r>
      <w:r>
        <w:rPr>
          <w:rFonts w:ascii="Goudy Old Style" w:eastAsia="Sorts Mill Goudy" w:hAnsi="Goudy Old Style" w:cs="Sorts Mill Goudy"/>
          <w:bCs/>
          <w:color w:val="000000"/>
        </w:rPr>
        <w:t xml:space="preserve"> Residual Sum of Squares (RSS), defined as the following</w:t>
      </w:r>
      <w:r w:rsidRPr="006B7E5A">
        <w:rPr>
          <w:rFonts w:ascii="Goudy Old Style" w:eastAsia="Sorts Mill Goudy" w:hAnsi="Goudy Old Style" w:cs="Sorts Mill Goudy"/>
          <w:bCs/>
          <w:color w:val="000000"/>
        </w:rPr>
        <w:t>:</w:t>
      </w:r>
    </w:p>
    <w:p w14:paraId="01C32025" w14:textId="4D531AB3" w:rsidR="0094054C" w:rsidRDefault="0094054C" w:rsidP="00B67897">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Cs/>
          <w:color w:val="000000"/>
        </w:rPr>
      </w:pPr>
      <w:r w:rsidRPr="006B7E5A">
        <w:rPr>
          <w:rFonts w:ascii="Goudy Old Style" w:eastAsia="Sorts Mill Goudy" w:hAnsi="Goudy Old Style" w:cs="Sorts Mill Goudy"/>
          <w:bCs/>
          <w:color w:val="000000"/>
        </w:rPr>
        <w:t>Ridge and Lasso have a very similar equation but add a penalty parameter</w:t>
      </w:r>
      <w:r w:rsidR="00590D46">
        <w:rPr>
          <w:rFonts w:ascii="Goudy Old Style" w:eastAsia="Sorts Mill Goudy" w:hAnsi="Goudy Old Style" w:cs="Sorts Mill Goudy"/>
          <w:bCs/>
          <w:color w:val="000000"/>
        </w:rPr>
        <w:t xml:space="preserve"> (lambda)</w:t>
      </w:r>
      <w:r w:rsidRPr="006B7E5A">
        <w:rPr>
          <w:rFonts w:ascii="Goudy Old Style" w:eastAsia="Sorts Mill Goudy" w:hAnsi="Goudy Old Style" w:cs="Sorts Mill Goudy"/>
          <w:bCs/>
          <w:color w:val="000000"/>
        </w:rPr>
        <w:t xml:space="preserve"> in addition to the RSS equation. For Ridge, this is:</w:t>
      </w:r>
    </w:p>
    <w:p w14:paraId="765474FE" w14:textId="5D7CAAE7" w:rsidR="0094054C" w:rsidRDefault="007B169F" w:rsidP="00B67897">
      <w:pPr>
        <w:pBdr>
          <w:top w:val="nil"/>
          <w:left w:val="nil"/>
          <w:bottom w:val="nil"/>
          <w:right w:val="nil"/>
          <w:between w:val="nil"/>
        </w:pBdr>
        <w:shd w:val="clear" w:color="auto" w:fill="FFFFFF"/>
        <w:spacing w:after="0"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For LASSO,</w:t>
      </w:r>
      <w:r w:rsidR="0094054C">
        <w:rPr>
          <w:rFonts w:ascii="Goudy Old Style" w:eastAsia="Sorts Mill Goudy" w:hAnsi="Goudy Old Style" w:cs="Sorts Mill Goudy"/>
          <w:bCs/>
          <w:color w:val="000000"/>
        </w:rPr>
        <w:t xml:space="preserve"> the absolute </w:t>
      </w:r>
      <w:r w:rsidR="00F7027D">
        <w:rPr>
          <w:rFonts w:ascii="Goudy Old Style" w:eastAsia="Sorts Mill Goudy" w:hAnsi="Goudy Old Style" w:cs="Sorts Mill Goudy"/>
          <w:bCs/>
          <w:color w:val="000000"/>
        </w:rPr>
        <w:t>value</w:t>
      </w:r>
      <w:r w:rsidR="0094054C">
        <w:rPr>
          <w:rFonts w:ascii="Goudy Old Style" w:eastAsia="Sorts Mill Goudy" w:hAnsi="Goudy Old Style" w:cs="Sorts Mill Goudy"/>
          <w:bCs/>
          <w:color w:val="000000"/>
        </w:rPr>
        <w:t xml:space="preserve"> of the coefficient is taken, rather than the square of the coefficient:</w:t>
      </w:r>
    </w:p>
    <w:p w14:paraId="5C4A3D4F" w14:textId="3776AA5B" w:rsidR="0094054C" w:rsidRDefault="0094054C" w:rsidP="00B67897">
      <w:pPr>
        <w:pBdr>
          <w:top w:val="nil"/>
          <w:left w:val="nil"/>
          <w:bottom w:val="nil"/>
          <w:right w:val="nil"/>
          <w:between w:val="nil"/>
        </w:pBdr>
        <w:shd w:val="clear" w:color="auto" w:fill="FFFFFF"/>
        <w:spacing w:after="0" w:line="360" w:lineRule="auto"/>
        <w:rPr>
          <w:rFonts w:ascii="Goudy Old Style" w:eastAsia="Sorts Mill Goudy" w:hAnsi="Goudy Old Style" w:cs="Sorts Mill Goudy"/>
          <w:bCs/>
          <w:color w:val="000000"/>
        </w:rPr>
      </w:pPr>
      <w:r w:rsidRPr="00997D38">
        <w:rPr>
          <w:rFonts w:ascii="Goudy Old Style" w:eastAsia="Sorts Mill Goudy" w:hAnsi="Goudy Old Style" w:cs="Sorts Mill Goudy"/>
          <w:bCs/>
          <w:color w:val="000000"/>
        </w:rPr>
        <w:t>In the case of Ridge Regression, the penalty term does not force the coefficients to become zero. Thus, many variables will remain in the model and, even if the coefficients are very close to zero, the model is difficult to interpret. With the LASSO penalty, some coefficients do become exactly zero and thus eliminates some variable which helps address the problem seen in Ridge</w:t>
      </w:r>
      <w:r w:rsidR="007B169F">
        <w:rPr>
          <w:rFonts w:ascii="Goudy Old Style" w:eastAsia="Sorts Mill Goudy" w:hAnsi="Goudy Old Style" w:cs="Sorts Mill Goudy"/>
          <w:bCs/>
          <w:color w:val="000000"/>
        </w:rPr>
        <w:t>,</w:t>
      </w:r>
      <w:r w:rsidRPr="00997D38">
        <w:rPr>
          <w:rFonts w:ascii="Goudy Old Style" w:eastAsia="Sorts Mill Goudy" w:hAnsi="Goudy Old Style" w:cs="Sorts Mill Goudy"/>
          <w:bCs/>
          <w:color w:val="000000"/>
        </w:rPr>
        <w:t xml:space="preserve"> mak</w:t>
      </w:r>
      <w:r w:rsidR="007B169F">
        <w:rPr>
          <w:rFonts w:ascii="Goudy Old Style" w:eastAsia="Sorts Mill Goudy" w:hAnsi="Goudy Old Style" w:cs="Sorts Mill Goudy"/>
          <w:bCs/>
          <w:color w:val="000000"/>
        </w:rPr>
        <w:t>ing</w:t>
      </w:r>
      <w:r w:rsidRPr="00997D38">
        <w:rPr>
          <w:rFonts w:ascii="Goudy Old Style" w:eastAsia="Sorts Mill Goudy" w:hAnsi="Goudy Old Style" w:cs="Sorts Mill Goudy"/>
          <w:bCs/>
          <w:color w:val="000000"/>
        </w:rPr>
        <w:t xml:space="preserve"> interpretability easier</w:t>
      </w:r>
      <w:r>
        <w:rPr>
          <w:rFonts w:ascii="Goudy Old Style" w:eastAsia="Sorts Mill Goudy" w:hAnsi="Goudy Old Style" w:cs="Sorts Mill Goudy"/>
          <w:bCs/>
          <w:color w:val="000000"/>
        </w:rPr>
        <w:t>, while more explicitly selecting features that are important</w:t>
      </w:r>
      <w:r w:rsidRPr="00997D38">
        <w:rPr>
          <w:rFonts w:ascii="Goudy Old Style" w:eastAsia="Sorts Mill Goudy" w:hAnsi="Goudy Old Style" w:cs="Sorts Mill Goudy"/>
          <w:bCs/>
          <w:color w:val="000000"/>
        </w:rPr>
        <w:t xml:space="preserve">. </w:t>
      </w:r>
      <w:r>
        <w:rPr>
          <w:rFonts w:ascii="Goudy Old Style" w:eastAsia="Sorts Mill Goudy" w:hAnsi="Goudy Old Style" w:cs="Sorts Mill Goudy"/>
          <w:bCs/>
          <w:color w:val="000000"/>
        </w:rPr>
        <w:t>Despite this, it is important</w:t>
      </w:r>
      <w:r w:rsidRPr="00997D38">
        <w:rPr>
          <w:rFonts w:ascii="Goudy Old Style" w:eastAsia="Sorts Mill Goudy" w:hAnsi="Goudy Old Style" w:cs="Sorts Mill Goudy"/>
          <w:bCs/>
          <w:color w:val="000000"/>
        </w:rPr>
        <w:t xml:space="preserve"> to note that just because a coefficient is equal to zero, it does not </w:t>
      </w:r>
      <w:r>
        <w:rPr>
          <w:rFonts w:ascii="Goudy Old Style" w:eastAsia="Sorts Mill Goudy" w:hAnsi="Goudy Old Style" w:cs="Sorts Mill Goudy"/>
          <w:bCs/>
          <w:color w:val="000000"/>
        </w:rPr>
        <w:t>render the variable completely irrelevant. Rather, it allows us to compare within the model which variables contributed the most to changes in the value of the output</w:t>
      </w:r>
      <w:r w:rsidRPr="00997D38">
        <w:rPr>
          <w:rFonts w:ascii="Goudy Old Style" w:eastAsia="Sorts Mill Goudy" w:hAnsi="Goudy Old Style" w:cs="Sorts Mill Goudy"/>
          <w:bCs/>
          <w:color w:val="000000"/>
        </w:rPr>
        <w:t>.</w:t>
      </w:r>
      <w:r>
        <w:rPr>
          <w:rFonts w:ascii="Goudy Old Style" w:eastAsia="Sorts Mill Goudy" w:hAnsi="Goudy Old Style" w:cs="Sorts Mill Goudy"/>
          <w:bCs/>
          <w:color w:val="000000"/>
        </w:rPr>
        <w:t xml:space="preserve"> This brings us to the regularization technique, Elastic Net, which is a combination of both Ridge and LASSO:</w:t>
      </w:r>
    </w:p>
    <w:p w14:paraId="271EE2C2" w14:textId="77777777" w:rsidR="0094054C" w:rsidRDefault="0094054C" w:rsidP="00B67897">
      <w:pPr>
        <w:pBdr>
          <w:top w:val="nil"/>
          <w:left w:val="nil"/>
          <w:bottom w:val="nil"/>
          <w:right w:val="nil"/>
          <w:between w:val="nil"/>
        </w:pBdr>
        <w:shd w:val="clear" w:color="auto" w:fill="FFFFFF"/>
        <w:spacing w:after="0"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By combining the two penalty parameters to create one, Elastic Net looks to address the drawbacks of running LASSO or Ridge regression on their own.</w:t>
      </w:r>
    </w:p>
    <w:p w14:paraId="1452E9C1" w14:textId="36501788" w:rsidR="0094054C" w:rsidRPr="009F2A73" w:rsidRDefault="0094054C" w:rsidP="00B67897">
      <w:pPr>
        <w:pStyle w:val="Heading3"/>
        <w:spacing w:line="360" w:lineRule="auto"/>
        <w:rPr>
          <w:rFonts w:ascii="Goudy Old Style" w:eastAsia="Sorts Mill Goudy" w:hAnsi="Goudy Old Style"/>
          <w:b/>
          <w:bCs/>
          <w:color w:val="auto"/>
        </w:rPr>
      </w:pPr>
      <w:bookmarkStart w:id="5" w:name="_Toc97897661"/>
      <w:r w:rsidRPr="009F2A73">
        <w:rPr>
          <w:rFonts w:ascii="Goudy Old Style" w:eastAsia="Sorts Mill Goudy" w:hAnsi="Goudy Old Style"/>
          <w:b/>
          <w:bCs/>
          <w:color w:val="auto"/>
        </w:rPr>
        <w:lastRenderedPageBreak/>
        <w:t>3.1.</w:t>
      </w:r>
      <w:r w:rsidR="008A3299" w:rsidRPr="009F2A73">
        <w:rPr>
          <w:rFonts w:ascii="Goudy Old Style" w:eastAsia="Sorts Mill Goudy" w:hAnsi="Goudy Old Style"/>
          <w:b/>
          <w:bCs/>
          <w:color w:val="auto"/>
        </w:rPr>
        <w:t>2</w:t>
      </w:r>
      <w:r w:rsidRPr="009F2A73">
        <w:rPr>
          <w:rFonts w:ascii="Goudy Old Style" w:eastAsia="Sorts Mill Goudy" w:hAnsi="Goudy Old Style"/>
          <w:b/>
          <w:bCs/>
          <w:color w:val="auto"/>
        </w:rPr>
        <w:t>.</w:t>
      </w:r>
      <w:r w:rsidR="00590D46" w:rsidRPr="009F2A73">
        <w:rPr>
          <w:rFonts w:ascii="Goudy Old Style" w:eastAsia="Sorts Mill Goudy" w:hAnsi="Goudy Old Style"/>
          <w:b/>
          <w:bCs/>
          <w:color w:val="auto"/>
        </w:rPr>
        <w:t xml:space="preserve"> Techniques used for Borough Location Prediction</w:t>
      </w:r>
      <w:bookmarkEnd w:id="5"/>
    </w:p>
    <w:p w14:paraId="2A5B04BD" w14:textId="1A32E639" w:rsidR="00590D46" w:rsidRDefault="00590D46" w:rsidP="00B67897">
      <w:pPr>
        <w:pBdr>
          <w:top w:val="nil"/>
          <w:left w:val="nil"/>
          <w:bottom w:val="nil"/>
          <w:right w:val="nil"/>
          <w:between w:val="nil"/>
        </w:pBdr>
        <w:shd w:val="clear" w:color="auto" w:fill="FFFFFF"/>
        <w:spacing w:after="0"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ab/>
        <w:t xml:space="preserve">The first model that we will introduce is K-means. We use this to create location clusters for each of NYC’s five boroughs based on the GPS coordinates provided in the data. </w:t>
      </w:r>
      <w:r w:rsidR="00664E4C">
        <w:rPr>
          <w:rFonts w:ascii="Goudy Old Style" w:eastAsia="Sorts Mill Goudy" w:hAnsi="Goudy Old Style" w:cs="Sorts Mill Goudy"/>
          <w:bCs/>
          <w:color w:val="000000"/>
        </w:rPr>
        <w:t>The K in this method</w:t>
      </w:r>
      <w:r w:rsidR="00A83BA0" w:rsidRPr="00A83BA0">
        <w:rPr>
          <w:rFonts w:ascii="Goudy Old Style" w:eastAsia="Sorts Mill Goudy" w:hAnsi="Goudy Old Style" w:cs="Sorts Mill Goudy"/>
          <w:bCs/>
          <w:color w:val="000000"/>
        </w:rPr>
        <w:t xml:space="preserve"> represent</w:t>
      </w:r>
      <w:r w:rsidR="00664E4C">
        <w:rPr>
          <w:rFonts w:ascii="Goudy Old Style" w:eastAsia="Sorts Mill Goudy" w:hAnsi="Goudy Old Style" w:cs="Sorts Mill Goudy"/>
          <w:bCs/>
          <w:color w:val="000000"/>
        </w:rPr>
        <w:t>s t</w:t>
      </w:r>
      <w:r w:rsidR="00A83BA0" w:rsidRPr="00A83BA0">
        <w:rPr>
          <w:rFonts w:ascii="Goudy Old Style" w:eastAsia="Sorts Mill Goudy" w:hAnsi="Goudy Old Style" w:cs="Sorts Mill Goudy"/>
          <w:bCs/>
          <w:color w:val="000000"/>
        </w:rPr>
        <w:t>he number of clusters</w:t>
      </w:r>
      <w:r w:rsidR="00664E4C">
        <w:rPr>
          <w:rFonts w:ascii="Goudy Old Style" w:eastAsia="Sorts Mill Goudy" w:hAnsi="Goudy Old Style" w:cs="Sorts Mill Goudy"/>
          <w:bCs/>
          <w:color w:val="000000"/>
        </w:rPr>
        <w:t xml:space="preserve"> we wish to obtain from the data</w:t>
      </w:r>
      <w:r w:rsidR="00A83BA0" w:rsidRPr="00A83BA0">
        <w:rPr>
          <w:rFonts w:ascii="Goudy Old Style" w:eastAsia="Sorts Mill Goudy" w:hAnsi="Goudy Old Style" w:cs="Sorts Mill Goudy"/>
          <w:bCs/>
          <w:color w:val="000000"/>
        </w:rPr>
        <w:t xml:space="preserve">. Every observation belongs to a single cluster, with no overlap, with the </w:t>
      </w:r>
      <w:r w:rsidR="00664E4C" w:rsidRPr="00A83BA0">
        <w:rPr>
          <w:rFonts w:ascii="Goudy Old Style" w:eastAsia="Sorts Mill Goudy" w:hAnsi="Goudy Old Style" w:cs="Sorts Mill Goudy"/>
          <w:bCs/>
          <w:color w:val="000000"/>
        </w:rPr>
        <w:t>goal</w:t>
      </w:r>
      <w:r w:rsidR="00A83BA0" w:rsidRPr="00A83BA0">
        <w:rPr>
          <w:rFonts w:ascii="Goudy Old Style" w:eastAsia="Sorts Mill Goudy" w:hAnsi="Goudy Old Style" w:cs="Sorts Mill Goudy"/>
          <w:bCs/>
          <w:color w:val="000000"/>
        </w:rPr>
        <w:t xml:space="preserve"> being for all the observations in a cluster to be as similar as possible. </w:t>
      </w:r>
    </w:p>
    <w:p w14:paraId="449871C0" w14:textId="1559B8E4" w:rsidR="00086279" w:rsidRDefault="00664E4C" w:rsidP="00B67897">
      <w:pPr>
        <w:pBdr>
          <w:top w:val="nil"/>
          <w:left w:val="nil"/>
          <w:bottom w:val="nil"/>
          <w:right w:val="nil"/>
          <w:between w:val="nil"/>
        </w:pBdr>
        <w:shd w:val="clear" w:color="auto" w:fill="FFFFFF"/>
        <w:spacing w:after="0"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ab/>
        <w:t xml:space="preserve">The purpose of creating intra-borough clusters is to then implement classification models, the first being logistic regression. </w:t>
      </w:r>
      <w:r w:rsidR="00086279" w:rsidRPr="00086279">
        <w:rPr>
          <w:rFonts w:ascii="Goudy Old Style" w:eastAsia="Sorts Mill Goudy" w:hAnsi="Goudy Old Style" w:cs="Sorts Mill Goudy"/>
          <w:bCs/>
          <w:color w:val="000000"/>
        </w:rPr>
        <w:t>Logistic regression allows us to implement a model where our target variable is a binary categorical variable with an outcome of 1 if "yes" or 0 if "no". This method looks to determine the probability that Y equals 1, given a set of predictors. That is:</w:t>
      </w:r>
    </w:p>
    <w:p w14:paraId="7510B31C" w14:textId="3CFD030F" w:rsidR="00086279" w:rsidRPr="00086279" w:rsidRDefault="007D48D9" w:rsidP="00B67897">
      <w:pPr>
        <w:pBdr>
          <w:top w:val="nil"/>
          <w:left w:val="nil"/>
          <w:bottom w:val="nil"/>
          <w:right w:val="nil"/>
          <w:between w:val="nil"/>
        </w:pBdr>
        <w:shd w:val="clear" w:color="auto" w:fill="FFFFFF"/>
        <w:spacing w:after="0"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Calculating the probabilities</w:t>
      </w:r>
      <w:r w:rsidR="00086279" w:rsidRPr="00086279">
        <w:rPr>
          <w:rFonts w:ascii="Goudy Old Style" w:eastAsia="Sorts Mill Goudy" w:hAnsi="Goudy Old Style" w:cs="Sorts Mill Goudy"/>
          <w:bCs/>
          <w:color w:val="000000"/>
        </w:rPr>
        <w:t xml:space="preserve"> ensures that predicted values remain between 0 and 1, whereas in linear regression, the predicted value can be any value. This calculation remains between the</w:t>
      </w:r>
      <w:r w:rsidR="00086279">
        <w:rPr>
          <w:rFonts w:ascii="Goudy Old Style" w:eastAsia="Sorts Mill Goudy" w:hAnsi="Goudy Old Style" w:cs="Sorts Mill Goudy"/>
          <w:bCs/>
          <w:color w:val="000000"/>
        </w:rPr>
        <w:t>se</w:t>
      </w:r>
      <w:r w:rsidR="00086279" w:rsidRPr="00086279">
        <w:rPr>
          <w:rFonts w:ascii="Goudy Old Style" w:eastAsia="Sorts Mill Goudy" w:hAnsi="Goudy Old Style" w:cs="Sorts Mill Goudy"/>
          <w:bCs/>
          <w:color w:val="000000"/>
        </w:rPr>
        <w:t xml:space="preserve"> values because logistic regression utilizes the sigmoid function, which takes the form:</w:t>
      </w:r>
    </w:p>
    <w:p w14:paraId="68A540AE" w14:textId="0F19BD9C" w:rsidR="00664E4C" w:rsidRDefault="00C63597" w:rsidP="00B67897">
      <w:pPr>
        <w:pBdr>
          <w:top w:val="nil"/>
          <w:left w:val="nil"/>
          <w:bottom w:val="nil"/>
          <w:right w:val="nil"/>
          <w:between w:val="nil"/>
        </w:pBdr>
        <w:shd w:val="clear" w:color="auto" w:fill="FFFFFF"/>
        <w:spacing w:after="0"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This ensures that</w:t>
      </w:r>
      <w:r w:rsidR="00086279" w:rsidRPr="00086279">
        <w:rPr>
          <w:rFonts w:ascii="Goudy Old Style" w:eastAsia="Sorts Mill Goudy" w:hAnsi="Goudy Old Style" w:cs="Sorts Mill Goudy"/>
          <w:bCs/>
          <w:color w:val="000000"/>
        </w:rPr>
        <w:t xml:space="preserve"> the predicted value will not exceed 1. </w:t>
      </w:r>
      <w:r w:rsidRPr="00086279">
        <w:rPr>
          <w:rFonts w:ascii="Goudy Old Style" w:eastAsia="Sorts Mill Goudy" w:hAnsi="Goudy Old Style" w:cs="Sorts Mill Goudy"/>
          <w:bCs/>
          <w:color w:val="000000"/>
        </w:rPr>
        <w:t>Predicted</w:t>
      </w:r>
      <w:r w:rsidR="00086279" w:rsidRPr="00086279">
        <w:rPr>
          <w:rFonts w:ascii="Goudy Old Style" w:eastAsia="Sorts Mill Goudy" w:hAnsi="Goudy Old Style" w:cs="Sorts Mill Goudy"/>
          <w:bCs/>
          <w:color w:val="000000"/>
        </w:rPr>
        <w:t xml:space="preserve"> values are </w:t>
      </w:r>
      <w:r>
        <w:rPr>
          <w:rFonts w:ascii="Goudy Old Style" w:eastAsia="Sorts Mill Goudy" w:hAnsi="Goudy Old Style" w:cs="Sorts Mill Goudy"/>
          <w:bCs/>
          <w:color w:val="000000"/>
        </w:rPr>
        <w:t xml:space="preserve">most likely </w:t>
      </w:r>
      <w:r w:rsidR="00086279" w:rsidRPr="00086279">
        <w:rPr>
          <w:rFonts w:ascii="Goudy Old Style" w:eastAsia="Sorts Mill Goudy" w:hAnsi="Goudy Old Style" w:cs="Sorts Mill Goudy"/>
          <w:bCs/>
          <w:color w:val="000000"/>
        </w:rPr>
        <w:t xml:space="preserve">not going to be exactly 1 or 0. To overcome this, we set a threshold, usually .5. To elaborate, if a predicted value is .6, </w:t>
      </w:r>
      <w:r>
        <w:rPr>
          <w:rFonts w:ascii="Goudy Old Style" w:eastAsia="Sorts Mill Goudy" w:hAnsi="Goudy Old Style" w:cs="Sorts Mill Goudy"/>
          <w:bCs/>
          <w:color w:val="000000"/>
        </w:rPr>
        <w:t>we classify it as 1 because it is greater than .5</w:t>
      </w:r>
      <w:r w:rsidR="00086279" w:rsidRPr="00086279">
        <w:rPr>
          <w:rFonts w:ascii="Goudy Old Style" w:eastAsia="Sorts Mill Goudy" w:hAnsi="Goudy Old Style" w:cs="Sorts Mill Goudy"/>
          <w:bCs/>
          <w:color w:val="000000"/>
        </w:rPr>
        <w:t>. Any value below .5 will be classified as zero.</w:t>
      </w:r>
    </w:p>
    <w:p w14:paraId="5828BFBA" w14:textId="1234C1DF" w:rsidR="002B6A5C" w:rsidRDefault="002B6A5C" w:rsidP="00B67897">
      <w:pPr>
        <w:pBdr>
          <w:top w:val="nil"/>
          <w:left w:val="nil"/>
          <w:bottom w:val="nil"/>
          <w:right w:val="nil"/>
          <w:between w:val="nil"/>
        </w:pBdr>
        <w:shd w:val="clear" w:color="auto" w:fill="FFFFFF"/>
        <w:spacing w:after="0"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ab/>
        <w:t xml:space="preserve">With logistic regression serving as a baseline classification model for location prediction, we then introduce </w:t>
      </w:r>
      <w:r w:rsidR="006E7DFB">
        <w:rPr>
          <w:rFonts w:ascii="Goudy Old Style" w:eastAsia="Sorts Mill Goudy" w:hAnsi="Goudy Old Style" w:cs="Sorts Mill Goudy"/>
          <w:bCs/>
          <w:color w:val="000000"/>
        </w:rPr>
        <w:t>k-</w:t>
      </w:r>
      <w:r w:rsidR="006A6E09">
        <w:rPr>
          <w:rFonts w:ascii="Goudy Old Style" w:eastAsia="Sorts Mill Goudy" w:hAnsi="Goudy Old Style" w:cs="Sorts Mill Goudy"/>
          <w:bCs/>
          <w:color w:val="000000"/>
        </w:rPr>
        <w:t>NN.</w:t>
      </w:r>
      <w:r w:rsidR="000F1119">
        <w:rPr>
          <w:rFonts w:ascii="Goudy Old Style" w:eastAsia="Sorts Mill Goudy" w:hAnsi="Goudy Old Style" w:cs="Sorts Mill Goudy"/>
          <w:bCs/>
          <w:color w:val="000000"/>
        </w:rPr>
        <w:t xml:space="preserve"> To understand </w:t>
      </w:r>
      <w:r w:rsidR="006A6E09">
        <w:rPr>
          <w:rFonts w:ascii="Goudy Old Style" w:eastAsia="Sorts Mill Goudy" w:hAnsi="Goudy Old Style" w:cs="Sorts Mill Goudy"/>
          <w:bCs/>
          <w:color w:val="000000"/>
        </w:rPr>
        <w:t>this method</w:t>
      </w:r>
      <w:r w:rsidR="000F1119">
        <w:rPr>
          <w:rFonts w:ascii="Goudy Old Style" w:eastAsia="Sorts Mill Goudy" w:hAnsi="Goudy Old Style" w:cs="Sorts Mill Goudy"/>
          <w:bCs/>
          <w:color w:val="000000"/>
        </w:rPr>
        <w:t xml:space="preserve">, </w:t>
      </w:r>
      <w:r w:rsidR="007D48D9">
        <w:rPr>
          <w:rFonts w:ascii="Goudy Old Style" w:eastAsia="Sorts Mill Goudy" w:hAnsi="Goudy Old Style" w:cs="Sorts Mill Goudy"/>
          <w:bCs/>
          <w:color w:val="000000"/>
        </w:rPr>
        <w:t xml:space="preserve">we </w:t>
      </w:r>
      <w:r w:rsidR="006A6E09">
        <w:rPr>
          <w:rFonts w:ascii="Goudy Old Style" w:eastAsia="Sorts Mill Goudy" w:hAnsi="Goudy Old Style" w:cs="Sorts Mill Goudy"/>
          <w:bCs/>
          <w:color w:val="000000"/>
        </w:rPr>
        <w:t>consider</w:t>
      </w:r>
      <w:r w:rsidR="005B6E66" w:rsidRPr="005B6E66">
        <w:rPr>
          <w:rFonts w:ascii="Goudy Old Style" w:eastAsia="Sorts Mill Goudy" w:hAnsi="Goudy Old Style" w:cs="Sorts Mill Goudy"/>
          <w:bCs/>
          <w:color w:val="000000"/>
        </w:rPr>
        <w:t xml:space="preserve"> the name</w:t>
      </w:r>
      <w:r w:rsidR="006A6E09">
        <w:rPr>
          <w:rFonts w:ascii="Goudy Old Style" w:eastAsia="Sorts Mill Goudy" w:hAnsi="Goudy Old Style" w:cs="Sorts Mill Goudy"/>
          <w:bCs/>
          <w:color w:val="000000"/>
        </w:rPr>
        <w:t xml:space="preserve"> of the technique</w:t>
      </w:r>
      <w:r w:rsidR="005B6E66" w:rsidRPr="005B6E66">
        <w:rPr>
          <w:rFonts w:ascii="Goudy Old Style" w:eastAsia="Sorts Mill Goudy" w:hAnsi="Goudy Old Style" w:cs="Sorts Mill Goudy"/>
          <w:bCs/>
          <w:color w:val="000000"/>
        </w:rPr>
        <w:t xml:space="preserve"> itself, Nearest Neighbors. When we are looking to classify an observation, </w:t>
      </w:r>
      <w:r w:rsidR="000F1119">
        <w:rPr>
          <w:rFonts w:ascii="Goudy Old Style" w:eastAsia="Sorts Mill Goudy" w:hAnsi="Goudy Old Style" w:cs="Sorts Mill Goudy"/>
          <w:bCs/>
          <w:color w:val="000000"/>
        </w:rPr>
        <w:t xml:space="preserve">we </w:t>
      </w:r>
      <w:r w:rsidR="005B6E66" w:rsidRPr="005B6E66">
        <w:rPr>
          <w:rFonts w:ascii="Goudy Old Style" w:eastAsia="Sorts Mill Goudy" w:hAnsi="Goudy Old Style" w:cs="Sorts Mill Goudy"/>
          <w:bCs/>
          <w:color w:val="000000"/>
        </w:rPr>
        <w:t>look at the "nearest" observation with similar predictor variables and then do this "K" times while classifying a record by the predominant class. To calculate the distance, the classic Euclidean Distance formula is used. We then choose K to be the number of nearest neighbors considered when looking to classify an observation and is chosen based on the lowest testing set error. In general, lower K values are good at capturing local structure and noise since they are only considering a few nearby records. A larger K may not be able to do this but does provide less noise and more smoothing at the expense of capturing local structure.</w:t>
      </w:r>
      <w:r w:rsidR="005B6E66">
        <w:rPr>
          <w:rFonts w:ascii="Goudy Old Style" w:eastAsia="Sorts Mill Goudy" w:hAnsi="Goudy Old Style" w:cs="Sorts Mill Goudy"/>
          <w:bCs/>
          <w:color w:val="000000"/>
        </w:rPr>
        <w:t xml:space="preserve"> </w:t>
      </w:r>
      <w:r w:rsidR="007D48D9">
        <w:rPr>
          <w:rFonts w:ascii="Goudy Old Style" w:eastAsia="Sorts Mill Goudy" w:hAnsi="Goudy Old Style" w:cs="Sorts Mill Goudy"/>
          <w:bCs/>
          <w:color w:val="000000"/>
        </w:rPr>
        <w:t>K-</w:t>
      </w:r>
      <w:r w:rsidR="005B6E66">
        <w:rPr>
          <w:rFonts w:ascii="Goudy Old Style" w:eastAsia="Sorts Mill Goudy" w:hAnsi="Goudy Old Style" w:cs="Sorts Mill Goudy"/>
          <w:bCs/>
          <w:color w:val="000000"/>
        </w:rPr>
        <w:t>NN is incredibly useful due to the lack of assumptions it makes on the data.</w:t>
      </w:r>
    </w:p>
    <w:p w14:paraId="555BB9CE" w14:textId="0354857A" w:rsidR="000F1119" w:rsidRDefault="000F1119" w:rsidP="00B67897">
      <w:pPr>
        <w:pBdr>
          <w:top w:val="nil"/>
          <w:left w:val="nil"/>
          <w:bottom w:val="nil"/>
          <w:right w:val="nil"/>
          <w:between w:val="nil"/>
        </w:pBdr>
        <w:shd w:val="clear" w:color="auto" w:fill="FFFFFF"/>
        <w:spacing w:after="0"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ab/>
        <w:t>The final classification model</w:t>
      </w:r>
      <w:r w:rsidR="00C63597">
        <w:rPr>
          <w:rFonts w:ascii="Goudy Old Style" w:eastAsia="Sorts Mill Goudy" w:hAnsi="Goudy Old Style" w:cs="Sorts Mill Goudy"/>
          <w:bCs/>
          <w:color w:val="000000"/>
        </w:rPr>
        <w:t>s</w:t>
      </w:r>
      <w:r>
        <w:rPr>
          <w:rFonts w:ascii="Goudy Old Style" w:eastAsia="Sorts Mill Goudy" w:hAnsi="Goudy Old Style" w:cs="Sorts Mill Goudy"/>
          <w:bCs/>
          <w:color w:val="000000"/>
        </w:rPr>
        <w:t xml:space="preserve"> that we consider </w:t>
      </w:r>
      <w:r w:rsidR="006145C0">
        <w:rPr>
          <w:rFonts w:ascii="Goudy Old Style" w:eastAsia="Sorts Mill Goudy" w:hAnsi="Goudy Old Style" w:cs="Sorts Mill Goudy"/>
          <w:bCs/>
          <w:color w:val="000000"/>
        </w:rPr>
        <w:t>is</w:t>
      </w:r>
      <w:r>
        <w:rPr>
          <w:rFonts w:ascii="Goudy Old Style" w:eastAsia="Sorts Mill Goudy" w:hAnsi="Goudy Old Style" w:cs="Sorts Mill Goudy"/>
          <w:bCs/>
          <w:color w:val="000000"/>
        </w:rPr>
        <w:t xml:space="preserve"> </w:t>
      </w:r>
      <w:r w:rsidR="00FE7263">
        <w:rPr>
          <w:rFonts w:ascii="Goudy Old Style" w:eastAsia="Sorts Mill Goudy" w:hAnsi="Goudy Old Style" w:cs="Sorts Mill Goudy"/>
          <w:bCs/>
          <w:color w:val="000000"/>
        </w:rPr>
        <w:t>LDA</w:t>
      </w:r>
      <w:r w:rsidR="006145C0">
        <w:rPr>
          <w:rFonts w:ascii="Goudy Old Style" w:eastAsia="Sorts Mill Goudy" w:hAnsi="Goudy Old Style" w:cs="Sorts Mill Goudy"/>
          <w:bCs/>
          <w:color w:val="000000"/>
        </w:rPr>
        <w:t>. This method</w:t>
      </w:r>
      <w:r w:rsidR="00F7027D" w:rsidRPr="00F7027D">
        <w:rPr>
          <w:rFonts w:ascii="Goudy Old Style" w:eastAsia="Sorts Mill Goudy" w:hAnsi="Goudy Old Style" w:cs="Sorts Mill Goudy"/>
          <w:bCs/>
          <w:color w:val="000000"/>
        </w:rPr>
        <w:t xml:space="preserve"> looks to perform the same tasks as Logistic Regression in that the variable being predicted is categorical. There are key differences</w:t>
      </w:r>
      <w:r w:rsidR="00F7027D">
        <w:rPr>
          <w:rFonts w:ascii="Goudy Old Style" w:eastAsia="Sorts Mill Goudy" w:hAnsi="Goudy Old Style" w:cs="Sorts Mill Goudy"/>
          <w:bCs/>
          <w:color w:val="000000"/>
        </w:rPr>
        <w:t xml:space="preserve"> between the two, however</w:t>
      </w:r>
      <w:r w:rsidR="00F7027D" w:rsidRPr="00F7027D">
        <w:rPr>
          <w:rFonts w:ascii="Goudy Old Style" w:eastAsia="Sorts Mill Goudy" w:hAnsi="Goudy Old Style" w:cs="Sorts Mill Goudy"/>
          <w:bCs/>
          <w:color w:val="000000"/>
        </w:rPr>
        <w:t>. The first</w:t>
      </w:r>
      <w:r w:rsidR="007D48D9">
        <w:rPr>
          <w:rFonts w:ascii="Goudy Old Style" w:eastAsia="Sorts Mill Goudy" w:hAnsi="Goudy Old Style" w:cs="Sorts Mill Goudy"/>
          <w:bCs/>
          <w:color w:val="000000"/>
        </w:rPr>
        <w:t xml:space="preserve"> </w:t>
      </w:r>
      <w:r w:rsidR="00F7027D" w:rsidRPr="00F7027D">
        <w:rPr>
          <w:rFonts w:ascii="Goudy Old Style" w:eastAsia="Sorts Mill Goudy" w:hAnsi="Goudy Old Style" w:cs="Sorts Mill Goudy"/>
          <w:bCs/>
          <w:color w:val="000000"/>
        </w:rPr>
        <w:t xml:space="preserve">is that LDA is more effective when the classes are </w:t>
      </w:r>
      <w:r w:rsidR="00F7027D" w:rsidRPr="00F7027D">
        <w:rPr>
          <w:rFonts w:ascii="Goudy Old Style" w:eastAsia="Sorts Mill Goudy" w:hAnsi="Goudy Old Style" w:cs="Sorts Mill Goudy"/>
          <w:bCs/>
          <w:color w:val="000000"/>
        </w:rPr>
        <w:lastRenderedPageBreak/>
        <w:t xml:space="preserve">easily separable. In addition to this, this algorithm has two key assumptions: the observations are a random sample, and each predictor is normally distributed. </w:t>
      </w:r>
      <w:r w:rsidR="007D48D9">
        <w:rPr>
          <w:rFonts w:ascii="Goudy Old Style" w:eastAsia="Sorts Mill Goudy" w:hAnsi="Goudy Old Style" w:cs="Sorts Mill Goudy"/>
          <w:bCs/>
          <w:color w:val="000000"/>
        </w:rPr>
        <w:t xml:space="preserve">Another key feature of </w:t>
      </w:r>
      <w:r w:rsidR="00A8592F">
        <w:rPr>
          <w:rFonts w:ascii="Goudy Old Style" w:eastAsia="Sorts Mill Goudy" w:hAnsi="Goudy Old Style" w:cs="Sorts Mill Goudy"/>
          <w:bCs/>
          <w:color w:val="000000"/>
        </w:rPr>
        <w:t>LDA is that it can be used to classify more than two classes, though in this paper we only have a binary output.</w:t>
      </w:r>
    </w:p>
    <w:p w14:paraId="278512F4" w14:textId="22B53155" w:rsidR="00F7027D" w:rsidRPr="009F2A73" w:rsidRDefault="008D3051" w:rsidP="00B67897">
      <w:pPr>
        <w:pStyle w:val="Heading2"/>
        <w:spacing w:line="360" w:lineRule="auto"/>
        <w:rPr>
          <w:rFonts w:ascii="Goudy Old Style" w:eastAsia="Sorts Mill Goudy" w:hAnsi="Goudy Old Style"/>
          <w:b/>
          <w:bCs/>
          <w:color w:val="auto"/>
          <w:sz w:val="28"/>
          <w:szCs w:val="28"/>
        </w:rPr>
      </w:pPr>
      <w:bookmarkStart w:id="6" w:name="_Toc97897662"/>
      <w:r w:rsidRPr="009F2A73">
        <w:rPr>
          <w:rFonts w:ascii="Goudy Old Style" w:eastAsia="Sorts Mill Goudy" w:hAnsi="Goudy Old Style"/>
          <w:b/>
          <w:bCs/>
          <w:color w:val="auto"/>
          <w:sz w:val="28"/>
          <w:szCs w:val="28"/>
        </w:rPr>
        <w:t>3.2. Methods of Evaluation</w:t>
      </w:r>
      <w:bookmarkEnd w:id="6"/>
    </w:p>
    <w:p w14:paraId="05A52395" w14:textId="79D77049" w:rsidR="00F7027D" w:rsidRPr="00590D46" w:rsidRDefault="008D3051" w:rsidP="00B67897">
      <w:pPr>
        <w:pBdr>
          <w:top w:val="nil"/>
          <w:left w:val="nil"/>
          <w:bottom w:val="nil"/>
          <w:right w:val="nil"/>
          <w:between w:val="nil"/>
        </w:pBdr>
        <w:shd w:val="clear" w:color="auto" w:fill="FFFFFF"/>
        <w:spacing w:after="0"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ab/>
        <w:t xml:space="preserve">We utilize several evaluation methods that will test the robustness and performance of our models, while also helping us to choose hyperparameters for the models where this is applicable. This includes using training and testing sets and cross validation. We will also test the accuracy of the models and error rates using </w:t>
      </w:r>
      <m:oMath>
        <m:sSup>
          <m:sSupPr>
            <m:ctrlPr>
              <w:rPr>
                <w:rFonts w:ascii="Cambria Math" w:eastAsia="Sorts Mill Goudy" w:hAnsi="Cambria Math" w:cs="Sorts Mill Goudy"/>
                <w:bCs/>
                <w:i/>
                <w:color w:val="000000"/>
              </w:rPr>
            </m:ctrlPr>
          </m:sSupPr>
          <m:e>
            <m:r>
              <w:rPr>
                <w:rFonts w:ascii="Cambria Math" w:eastAsia="Sorts Mill Goudy" w:hAnsi="Cambria Math" w:cs="Sorts Mill Goudy"/>
                <w:color w:val="000000"/>
              </w:rPr>
              <m:t>R</m:t>
            </m:r>
          </m:e>
          <m:sup>
            <m:r>
              <w:rPr>
                <w:rFonts w:ascii="Cambria Math" w:eastAsia="Sorts Mill Goudy" w:hAnsi="Cambria Math" w:cs="Sorts Mill Goudy"/>
                <w:color w:val="000000"/>
              </w:rPr>
              <m:t>2</m:t>
            </m:r>
          </m:sup>
        </m:sSup>
      </m:oMath>
      <w:r w:rsidR="00E34B1B">
        <w:rPr>
          <w:rFonts w:ascii="Goudy Old Style" w:eastAsia="Sorts Mill Goudy" w:hAnsi="Goudy Old Style" w:cs="Sorts Mill Goudy"/>
          <w:bCs/>
          <w:color w:val="000000"/>
        </w:rPr>
        <w:t xml:space="preserve"> and </w:t>
      </w:r>
      <w:r>
        <w:rPr>
          <w:rFonts w:ascii="Goudy Old Style" w:eastAsia="Sorts Mill Goudy" w:hAnsi="Goudy Old Style" w:cs="Sorts Mill Goudy"/>
          <w:bCs/>
          <w:color w:val="000000"/>
        </w:rPr>
        <w:t>Root Mean Square Error (RMSE)</w:t>
      </w:r>
      <w:r w:rsidR="00E34B1B">
        <w:rPr>
          <w:rFonts w:ascii="Goudy Old Style" w:eastAsia="Sorts Mill Goudy" w:hAnsi="Goudy Old Style" w:cs="Sorts Mill Goudy"/>
          <w:bCs/>
          <w:color w:val="000000"/>
        </w:rPr>
        <w:t xml:space="preserve"> for regression models. For our classification models, </w:t>
      </w:r>
      <w:r w:rsidR="00A8592F">
        <w:rPr>
          <w:rFonts w:ascii="Goudy Old Style" w:eastAsia="Sorts Mill Goudy" w:hAnsi="Goudy Old Style" w:cs="Sorts Mill Goudy"/>
          <w:bCs/>
          <w:color w:val="000000"/>
        </w:rPr>
        <w:t>we use</w:t>
      </w:r>
      <w:r w:rsidR="00E34B1B">
        <w:rPr>
          <w:rFonts w:ascii="Goudy Old Style" w:eastAsia="Sorts Mill Goudy" w:hAnsi="Goudy Old Style" w:cs="Sorts Mill Goudy"/>
          <w:bCs/>
          <w:color w:val="000000"/>
        </w:rPr>
        <w:t xml:space="preserve"> confusion matrices </w:t>
      </w:r>
      <w:r w:rsidR="00A8592F">
        <w:rPr>
          <w:rFonts w:ascii="Goudy Old Style" w:eastAsia="Sorts Mill Goudy" w:hAnsi="Goudy Old Style" w:cs="Sorts Mill Goudy"/>
          <w:bCs/>
          <w:color w:val="000000"/>
        </w:rPr>
        <w:t xml:space="preserve">while also </w:t>
      </w:r>
      <w:r w:rsidR="00E34B1B">
        <w:rPr>
          <w:rFonts w:ascii="Goudy Old Style" w:eastAsia="Sorts Mill Goudy" w:hAnsi="Goudy Old Style" w:cs="Sorts Mill Goudy"/>
          <w:bCs/>
          <w:color w:val="000000"/>
        </w:rPr>
        <w:t>calculating the</w:t>
      </w:r>
      <w:r w:rsidR="00A8592F">
        <w:rPr>
          <w:rFonts w:ascii="Goudy Old Style" w:eastAsia="Sorts Mill Goudy" w:hAnsi="Goudy Old Style" w:cs="Sorts Mill Goudy"/>
          <w:bCs/>
          <w:color w:val="000000"/>
        </w:rPr>
        <w:t xml:space="preserve"> accuracy,</w:t>
      </w:r>
      <w:r w:rsidR="00E34B1B">
        <w:rPr>
          <w:rFonts w:ascii="Goudy Old Style" w:eastAsia="Sorts Mill Goudy" w:hAnsi="Goudy Old Style" w:cs="Sorts Mill Goudy"/>
          <w:bCs/>
          <w:color w:val="000000"/>
        </w:rPr>
        <w:t xml:space="preserve"> </w:t>
      </w:r>
      <w:r w:rsidR="00A8592F">
        <w:rPr>
          <w:rFonts w:ascii="Goudy Old Style" w:eastAsia="Sorts Mill Goudy" w:hAnsi="Goudy Old Style" w:cs="Sorts Mill Goudy"/>
          <w:bCs/>
          <w:color w:val="000000"/>
        </w:rPr>
        <w:t>precision, and recall</w:t>
      </w:r>
      <w:r w:rsidR="00E34B1B">
        <w:rPr>
          <w:rFonts w:ascii="Goudy Old Style" w:eastAsia="Sorts Mill Goudy" w:hAnsi="Goudy Old Style" w:cs="Sorts Mill Goudy"/>
          <w:bCs/>
          <w:color w:val="000000"/>
        </w:rPr>
        <w:t>.</w:t>
      </w:r>
    </w:p>
    <w:p w14:paraId="56E88B5A" w14:textId="7195409E" w:rsidR="00F32244" w:rsidRPr="009F2A73" w:rsidRDefault="00F32244" w:rsidP="00B67897">
      <w:pPr>
        <w:pStyle w:val="Heading1"/>
        <w:numPr>
          <w:ilvl w:val="0"/>
          <w:numId w:val="5"/>
        </w:numPr>
        <w:spacing w:line="360" w:lineRule="auto"/>
        <w:rPr>
          <w:rFonts w:ascii="Goudy Old Style" w:eastAsia="Sorts Mill Goudy" w:hAnsi="Goudy Old Style"/>
          <w:b/>
          <w:bCs/>
          <w:color w:val="auto"/>
          <w:sz w:val="28"/>
          <w:szCs w:val="28"/>
        </w:rPr>
      </w:pPr>
      <w:bookmarkStart w:id="7" w:name="_Toc97897663"/>
      <w:r w:rsidRPr="009F2A73">
        <w:rPr>
          <w:rFonts w:ascii="Goudy Old Style" w:eastAsia="Sorts Mill Goudy" w:hAnsi="Goudy Old Style"/>
          <w:b/>
          <w:bCs/>
          <w:color w:val="auto"/>
          <w:sz w:val="28"/>
          <w:szCs w:val="28"/>
        </w:rPr>
        <w:t>Data</w:t>
      </w:r>
      <w:bookmarkEnd w:id="7"/>
    </w:p>
    <w:p w14:paraId="2442F460" w14:textId="53D0F05C" w:rsidR="00E122C3" w:rsidRDefault="00567CA9" w:rsidP="00B67897">
      <w:pPr>
        <w:spacing w:line="360" w:lineRule="auto"/>
        <w:ind w:firstLine="360"/>
        <w:rPr>
          <w:rFonts w:ascii="Goudy Old Style" w:hAnsi="Goudy Old Style"/>
        </w:rPr>
      </w:pPr>
      <w:r>
        <w:rPr>
          <w:rFonts w:ascii="Goudy Old Style" w:hAnsi="Goudy Old Style"/>
        </w:rPr>
        <w:t>Most of</w:t>
      </w:r>
      <w:r w:rsidRPr="00567CA9">
        <w:rPr>
          <w:rFonts w:ascii="Goudy Old Style" w:hAnsi="Goudy Old Style"/>
        </w:rPr>
        <w:t xml:space="preserve"> the data </w:t>
      </w:r>
      <w:r>
        <w:rPr>
          <w:rFonts w:ascii="Goudy Old Style" w:hAnsi="Goudy Old Style"/>
        </w:rPr>
        <w:t xml:space="preserve">used for the purposes of this paper </w:t>
      </w:r>
      <w:r w:rsidRPr="00567CA9">
        <w:rPr>
          <w:rFonts w:ascii="Goudy Old Style" w:hAnsi="Goudy Old Style"/>
        </w:rPr>
        <w:t xml:space="preserve">comes from the NYC Open Data. </w:t>
      </w:r>
      <w:r>
        <w:rPr>
          <w:rFonts w:ascii="Goudy Old Style" w:hAnsi="Goudy Old Style"/>
        </w:rPr>
        <w:t>Specifically, t</w:t>
      </w:r>
      <w:r w:rsidRPr="00567CA9">
        <w:rPr>
          <w:rFonts w:ascii="Goudy Old Style" w:hAnsi="Goudy Old Style"/>
        </w:rPr>
        <w:t xml:space="preserve">he dataset used was the “NYPD Complaint Data Historic”, with the data filtered to focus from the start of 2017 to the end of 2020. </w:t>
      </w:r>
      <w:r>
        <w:rPr>
          <w:rFonts w:ascii="Goudy Old Style" w:hAnsi="Goudy Old Style"/>
        </w:rPr>
        <w:t>Complaint data is defined as being all the crimes that were reported to the police</w:t>
      </w:r>
      <w:r w:rsidR="007300F8">
        <w:rPr>
          <w:rFonts w:ascii="Goudy Old Style" w:hAnsi="Goudy Old Style"/>
        </w:rPr>
        <w:t xml:space="preserve">. This data was </w:t>
      </w:r>
      <w:r>
        <w:rPr>
          <w:rFonts w:ascii="Goudy Old Style" w:hAnsi="Goudy Old Style"/>
        </w:rPr>
        <w:t>chosen since this is what is used to calculate the crime rate</w:t>
      </w:r>
      <w:r w:rsidR="006A722B">
        <w:rPr>
          <w:rFonts w:ascii="Goudy Old Style" w:hAnsi="Goudy Old Style"/>
        </w:rPr>
        <w:t xml:space="preserve">. This is defined as </w:t>
      </w:r>
      <w:r w:rsidR="007300F8">
        <w:rPr>
          <w:rFonts w:ascii="Goudy Old Style" w:hAnsi="Goudy Old Style"/>
        </w:rPr>
        <w:t xml:space="preserve">the number of crimes reported divided by the population of an area for a given </w:t>
      </w:r>
      <w:r w:rsidR="00E00B24">
        <w:rPr>
          <w:rFonts w:ascii="Goudy Old Style" w:hAnsi="Goudy Old Style"/>
        </w:rPr>
        <w:t>period</w:t>
      </w:r>
      <w:r w:rsidR="006A722B">
        <w:rPr>
          <w:rFonts w:ascii="Goudy Old Style" w:hAnsi="Goudy Old Style"/>
        </w:rPr>
        <w:t xml:space="preserve"> per 100,000 people</w:t>
      </w:r>
      <w:r w:rsidR="00E00B24">
        <w:rPr>
          <w:rFonts w:ascii="Goudy Old Style" w:hAnsi="Goudy Old Style"/>
        </w:rPr>
        <w:t xml:space="preserve"> </w:t>
      </w:r>
      <w:r w:rsidR="00E00B24" w:rsidRPr="00E00B24">
        <w:rPr>
          <w:rFonts w:ascii="Goudy Old Style" w:hAnsi="Goudy Old Style"/>
          <w:b/>
          <w:bCs/>
        </w:rPr>
        <w:t>(</w:t>
      </w:r>
      <w:r w:rsidR="006A722B" w:rsidRPr="006A722B">
        <w:rPr>
          <w:rFonts w:ascii="Goudy Old Style" w:hAnsi="Goudy Old Style"/>
        </w:rPr>
        <w:t xml:space="preserve">State of California, </w:t>
      </w:r>
      <w:proofErr w:type="spellStart"/>
      <w:r w:rsidR="006A722B" w:rsidRPr="006A722B">
        <w:rPr>
          <w:rFonts w:ascii="Goudy Old Style" w:hAnsi="Goudy Old Style"/>
        </w:rPr>
        <w:t>DoJ</w:t>
      </w:r>
      <w:proofErr w:type="spellEnd"/>
      <w:r w:rsidR="006A722B" w:rsidRPr="006A722B">
        <w:rPr>
          <w:rFonts w:ascii="Goudy Old Style" w:hAnsi="Goudy Old Style"/>
        </w:rPr>
        <w:t xml:space="preserve"> 2014</w:t>
      </w:r>
      <w:r w:rsidR="00E00B24" w:rsidRPr="006A722B">
        <w:rPr>
          <w:rFonts w:ascii="Goudy Old Style" w:hAnsi="Goudy Old Style"/>
        </w:rPr>
        <w:t>)</w:t>
      </w:r>
      <w:r w:rsidR="007300F8" w:rsidRPr="006A722B">
        <w:rPr>
          <w:rFonts w:ascii="Goudy Old Style" w:hAnsi="Goudy Old Style"/>
        </w:rPr>
        <w:t>.</w:t>
      </w:r>
      <w:r w:rsidR="006A722B">
        <w:rPr>
          <w:rFonts w:ascii="Goudy Old Style" w:hAnsi="Goudy Old Style"/>
        </w:rPr>
        <w:t xml:space="preserve"> In this paper, the crime rate is monthly.</w:t>
      </w:r>
    </w:p>
    <w:p w14:paraId="2DD065E0" w14:textId="26253B8F" w:rsidR="00E00B24" w:rsidRDefault="00E00B24" w:rsidP="00B67897">
      <w:pPr>
        <w:spacing w:line="360" w:lineRule="auto"/>
        <w:ind w:firstLine="360"/>
        <w:rPr>
          <w:rFonts w:ascii="Goudy Old Style" w:hAnsi="Goudy Old Style"/>
        </w:rPr>
      </w:pPr>
      <w:r>
        <w:rPr>
          <w:rFonts w:ascii="Goudy Old Style" w:hAnsi="Goudy Old Style"/>
        </w:rPr>
        <w:t>Since the crime data we used contained only information related to each of the reported crimes, we also wanted to consider and use other potential variables that may or may not influence crime. As a result, we also pulled and calculated several economic and demographic indicators from the USA Census data</w:t>
      </w:r>
      <w:r w:rsidR="00A44CBD">
        <w:rPr>
          <w:rFonts w:ascii="Goudy Old Style" w:hAnsi="Goudy Old Style"/>
        </w:rPr>
        <w:t>.</w:t>
      </w:r>
      <w:r w:rsidR="0020166D">
        <w:rPr>
          <w:rFonts w:ascii="Goudy Old Style" w:hAnsi="Goudy Old Style"/>
        </w:rPr>
        <w:t xml:space="preserve"> This included unemployment rate, educational attainment, and </w:t>
      </w:r>
      <w:r w:rsidR="006A722B">
        <w:rPr>
          <w:rFonts w:ascii="Goudy Old Style" w:hAnsi="Goudy Old Style"/>
        </w:rPr>
        <w:t xml:space="preserve">share of population by race or ethnicity, </w:t>
      </w:r>
      <w:r w:rsidR="0020166D">
        <w:rPr>
          <w:rFonts w:ascii="Goudy Old Style" w:hAnsi="Goudy Old Style"/>
        </w:rPr>
        <w:t>among other variables.</w:t>
      </w:r>
      <w:r w:rsidR="00A44CBD">
        <w:rPr>
          <w:rFonts w:ascii="Goudy Old Style" w:hAnsi="Goudy Old Style"/>
        </w:rPr>
        <w:t xml:space="preserve"> Some </w:t>
      </w:r>
      <w:r w:rsidR="006A722B">
        <w:rPr>
          <w:rFonts w:ascii="Goudy Old Style" w:hAnsi="Goudy Old Style"/>
        </w:rPr>
        <w:t xml:space="preserve">of these indicators </w:t>
      </w:r>
      <w:r w:rsidR="00A44CBD">
        <w:rPr>
          <w:rFonts w:ascii="Goudy Old Style" w:hAnsi="Goudy Old Style"/>
        </w:rPr>
        <w:t xml:space="preserve">were pulled from the 1-year ACS surveys for the respective years considered in the analysis </w:t>
      </w:r>
      <w:r w:rsidR="0020166D">
        <w:rPr>
          <w:rFonts w:ascii="Goudy Old Style" w:hAnsi="Goudy Old Style"/>
        </w:rPr>
        <w:t>and the</w:t>
      </w:r>
      <w:r w:rsidR="00A44CBD">
        <w:rPr>
          <w:rFonts w:ascii="Goudy Old Style" w:hAnsi="Goudy Old Style"/>
        </w:rPr>
        <w:t xml:space="preserve"> </w:t>
      </w:r>
      <w:r w:rsidR="0020166D">
        <w:rPr>
          <w:rFonts w:ascii="Goudy Old Style" w:hAnsi="Goudy Old Style"/>
        </w:rPr>
        <w:t>rest of the variables</w:t>
      </w:r>
      <w:r w:rsidR="00A44CBD">
        <w:rPr>
          <w:rFonts w:ascii="Goudy Old Style" w:hAnsi="Goudy Old Style"/>
        </w:rPr>
        <w:t xml:space="preserve"> came</w:t>
      </w:r>
      <w:r w:rsidR="0020166D">
        <w:rPr>
          <w:rFonts w:ascii="Goudy Old Style" w:hAnsi="Goudy Old Style"/>
        </w:rPr>
        <w:t xml:space="preserve"> from the 2020 census</w:t>
      </w:r>
      <w:r>
        <w:rPr>
          <w:rFonts w:ascii="Goudy Old Style" w:hAnsi="Goudy Old Style"/>
        </w:rPr>
        <w:t>.</w:t>
      </w:r>
    </w:p>
    <w:p w14:paraId="688FFF6D" w14:textId="7F2254F3" w:rsidR="00E00B24" w:rsidRPr="009F2A73" w:rsidRDefault="0094054C" w:rsidP="00B67897">
      <w:pPr>
        <w:pStyle w:val="Heading2"/>
        <w:spacing w:line="360" w:lineRule="auto"/>
        <w:rPr>
          <w:rFonts w:ascii="Goudy Old Style" w:hAnsi="Goudy Old Style"/>
          <w:b/>
          <w:bCs/>
          <w:color w:val="auto"/>
          <w:sz w:val="28"/>
          <w:szCs w:val="28"/>
        </w:rPr>
      </w:pPr>
      <w:bookmarkStart w:id="8" w:name="_Toc97897664"/>
      <w:r w:rsidRPr="009F2A73">
        <w:rPr>
          <w:rFonts w:ascii="Goudy Old Style" w:hAnsi="Goudy Old Style"/>
          <w:b/>
          <w:bCs/>
          <w:color w:val="auto"/>
          <w:sz w:val="28"/>
          <w:szCs w:val="28"/>
        </w:rPr>
        <w:t>4</w:t>
      </w:r>
      <w:r w:rsidR="00E00B24" w:rsidRPr="009F2A73">
        <w:rPr>
          <w:rFonts w:ascii="Goudy Old Style" w:hAnsi="Goudy Old Style"/>
          <w:b/>
          <w:bCs/>
          <w:color w:val="auto"/>
          <w:sz w:val="28"/>
          <w:szCs w:val="28"/>
        </w:rPr>
        <w:t>.1</w:t>
      </w:r>
      <w:r w:rsidR="00736A31" w:rsidRPr="009F2A73">
        <w:rPr>
          <w:rFonts w:ascii="Goudy Old Style" w:hAnsi="Goudy Old Style"/>
          <w:b/>
          <w:bCs/>
          <w:color w:val="auto"/>
          <w:sz w:val="28"/>
          <w:szCs w:val="28"/>
        </w:rPr>
        <w:t>.</w:t>
      </w:r>
      <w:r w:rsidR="00E00B24" w:rsidRPr="009F2A73">
        <w:rPr>
          <w:rFonts w:ascii="Goudy Old Style" w:hAnsi="Goudy Old Style"/>
          <w:b/>
          <w:bCs/>
          <w:color w:val="auto"/>
          <w:sz w:val="28"/>
          <w:szCs w:val="28"/>
        </w:rPr>
        <w:t xml:space="preserve"> </w:t>
      </w:r>
      <w:r w:rsidR="00A44CBD" w:rsidRPr="009F2A73">
        <w:rPr>
          <w:rFonts w:ascii="Goudy Old Style" w:hAnsi="Goudy Old Style"/>
          <w:b/>
          <w:bCs/>
          <w:color w:val="auto"/>
          <w:sz w:val="28"/>
          <w:szCs w:val="28"/>
        </w:rPr>
        <w:t>Variables used in both Crime Rate &amp; Location Prediction</w:t>
      </w:r>
      <w:r w:rsidR="00BC0F96" w:rsidRPr="009F2A73">
        <w:rPr>
          <w:rFonts w:ascii="Goudy Old Style" w:hAnsi="Goudy Old Style"/>
          <w:b/>
          <w:bCs/>
          <w:color w:val="auto"/>
          <w:sz w:val="28"/>
          <w:szCs w:val="28"/>
        </w:rPr>
        <w:t xml:space="preserve"> Models</w:t>
      </w:r>
      <w:bookmarkEnd w:id="8"/>
    </w:p>
    <w:p w14:paraId="74BA7BE6" w14:textId="5B02DE65" w:rsidR="00A44CBD" w:rsidRPr="00A44CBD" w:rsidRDefault="00A44CBD" w:rsidP="00B67897">
      <w:pPr>
        <w:pStyle w:val="ListParagraph"/>
        <w:numPr>
          <w:ilvl w:val="0"/>
          <w:numId w:val="3"/>
        </w:numPr>
        <w:spacing w:line="360" w:lineRule="auto"/>
        <w:ind w:left="360"/>
        <w:rPr>
          <w:rFonts w:ascii="Goudy Old Style" w:hAnsi="Goudy Old Style"/>
        </w:rPr>
      </w:pPr>
      <w:r w:rsidRPr="00A44CBD">
        <w:rPr>
          <w:rFonts w:ascii="Goudy Old Style" w:hAnsi="Goudy Old Style"/>
          <w:b/>
          <w:bCs/>
        </w:rPr>
        <w:t>Type of Crime:</w:t>
      </w:r>
      <w:r w:rsidRPr="00A44CBD">
        <w:rPr>
          <w:rFonts w:ascii="Goudy Old Style" w:hAnsi="Goudy Old Style"/>
        </w:rPr>
        <w:t xml:space="preserve"> Dummy variable. It has three options with a crime that was a “violation” the reference. This meant that the other two crime types were included in the model.</w:t>
      </w:r>
      <w:r w:rsidR="000F7D40">
        <w:rPr>
          <w:rFonts w:ascii="Goudy Old Style" w:hAnsi="Goudy Old Style"/>
        </w:rPr>
        <w:t xml:space="preserve"> There was </w:t>
      </w:r>
      <w:r w:rsidR="000F7D40">
        <w:rPr>
          <w:rFonts w:ascii="Goudy Old Style" w:hAnsi="Goudy Old Style"/>
        </w:rPr>
        <w:lastRenderedPageBreak/>
        <w:t>significant overlap with this variable and the type of crime committed. Given the overlap between the two, type of crime was used as it already captures the severity of a crime.</w:t>
      </w:r>
    </w:p>
    <w:p w14:paraId="3130184C" w14:textId="77777777" w:rsidR="00A44CBD" w:rsidRPr="00A44CBD" w:rsidRDefault="00A44CBD" w:rsidP="00B67897">
      <w:pPr>
        <w:pStyle w:val="ListParagraph"/>
        <w:numPr>
          <w:ilvl w:val="0"/>
          <w:numId w:val="3"/>
        </w:numPr>
        <w:spacing w:line="360" w:lineRule="auto"/>
        <w:ind w:left="360"/>
        <w:rPr>
          <w:rFonts w:ascii="Goudy Old Style" w:hAnsi="Goudy Old Style"/>
        </w:rPr>
      </w:pPr>
      <w:r w:rsidRPr="00A44CBD">
        <w:rPr>
          <w:rFonts w:ascii="Goudy Old Style" w:hAnsi="Goudy Old Style"/>
          <w:b/>
          <w:bCs/>
        </w:rPr>
        <w:t>Status of Crime:</w:t>
      </w:r>
      <w:r w:rsidRPr="00A44CBD">
        <w:rPr>
          <w:rFonts w:ascii="Goudy Old Style" w:hAnsi="Goudy Old Style"/>
        </w:rPr>
        <w:t xml:space="preserve"> Dummy variable. It has two options: “completed” or “attempted”, with the latter being the reference.</w:t>
      </w:r>
    </w:p>
    <w:p w14:paraId="1D20EB43" w14:textId="77777777" w:rsidR="00A44CBD" w:rsidRPr="00A44CBD" w:rsidRDefault="00A44CBD" w:rsidP="00B67897">
      <w:pPr>
        <w:pStyle w:val="ListParagraph"/>
        <w:numPr>
          <w:ilvl w:val="0"/>
          <w:numId w:val="3"/>
        </w:numPr>
        <w:spacing w:line="360" w:lineRule="auto"/>
        <w:ind w:left="360"/>
        <w:rPr>
          <w:rFonts w:ascii="Goudy Old Style" w:hAnsi="Goudy Old Style"/>
        </w:rPr>
      </w:pPr>
      <w:r w:rsidRPr="00A44CBD">
        <w:rPr>
          <w:rFonts w:ascii="Goudy Old Style" w:hAnsi="Goudy Old Style"/>
          <w:b/>
          <w:bCs/>
        </w:rPr>
        <w:t>Race of suspect:</w:t>
      </w:r>
      <w:r w:rsidRPr="00A44CBD">
        <w:rPr>
          <w:rFonts w:ascii="Goudy Old Style" w:hAnsi="Goudy Old Style"/>
        </w:rPr>
        <w:t xml:space="preserve"> Dummy variable with 7 options. If the race of the suspect was not known, this was the reference dummy. We keep unknown suspects because this is very common in crimes and dropping this would have been a significant number of observations.</w:t>
      </w:r>
    </w:p>
    <w:p w14:paraId="12EE200A" w14:textId="77777777" w:rsidR="00A44CBD" w:rsidRPr="00A44CBD" w:rsidRDefault="00A44CBD" w:rsidP="00B67897">
      <w:pPr>
        <w:pStyle w:val="ListParagraph"/>
        <w:numPr>
          <w:ilvl w:val="0"/>
          <w:numId w:val="3"/>
        </w:numPr>
        <w:spacing w:line="360" w:lineRule="auto"/>
        <w:ind w:left="360"/>
        <w:rPr>
          <w:rFonts w:ascii="Goudy Old Style" w:hAnsi="Goudy Old Style"/>
        </w:rPr>
      </w:pPr>
      <w:r w:rsidRPr="00A44CBD">
        <w:rPr>
          <w:rFonts w:ascii="Goudy Old Style" w:hAnsi="Goudy Old Style"/>
          <w:b/>
          <w:bCs/>
        </w:rPr>
        <w:t>Age of suspect:</w:t>
      </w:r>
      <w:r w:rsidRPr="00A44CBD">
        <w:rPr>
          <w:rFonts w:ascii="Goudy Old Style" w:hAnsi="Goudy Old Style"/>
        </w:rPr>
        <w:t xml:space="preserve"> Dummy variable with 6 options. Reference was also unknown.</w:t>
      </w:r>
    </w:p>
    <w:p w14:paraId="544FEA09" w14:textId="77777777" w:rsidR="00A44CBD" w:rsidRPr="00A44CBD" w:rsidRDefault="00A44CBD" w:rsidP="00B67897">
      <w:pPr>
        <w:pStyle w:val="ListParagraph"/>
        <w:numPr>
          <w:ilvl w:val="0"/>
          <w:numId w:val="3"/>
        </w:numPr>
        <w:spacing w:line="360" w:lineRule="auto"/>
        <w:ind w:left="360"/>
        <w:rPr>
          <w:rFonts w:ascii="Goudy Old Style" w:hAnsi="Goudy Old Style"/>
        </w:rPr>
      </w:pPr>
      <w:r w:rsidRPr="00A44CBD">
        <w:rPr>
          <w:rFonts w:ascii="Goudy Old Style" w:hAnsi="Goudy Old Style"/>
          <w:b/>
          <w:bCs/>
        </w:rPr>
        <w:t>Sex of suspect:</w:t>
      </w:r>
      <w:r w:rsidRPr="00A44CBD">
        <w:rPr>
          <w:rFonts w:ascii="Goudy Old Style" w:hAnsi="Goudy Old Style"/>
        </w:rPr>
        <w:t xml:space="preserve"> Dummy variable with 3 options. Reference was also unknown.</w:t>
      </w:r>
    </w:p>
    <w:p w14:paraId="18D24346" w14:textId="77777777" w:rsidR="00A44CBD" w:rsidRPr="00A44CBD" w:rsidRDefault="00A44CBD" w:rsidP="00B67897">
      <w:pPr>
        <w:pStyle w:val="ListParagraph"/>
        <w:numPr>
          <w:ilvl w:val="0"/>
          <w:numId w:val="3"/>
        </w:numPr>
        <w:spacing w:line="360" w:lineRule="auto"/>
        <w:ind w:left="360"/>
        <w:rPr>
          <w:rFonts w:ascii="Goudy Old Style" w:hAnsi="Goudy Old Style"/>
        </w:rPr>
      </w:pPr>
      <w:r w:rsidRPr="00A44CBD">
        <w:rPr>
          <w:rFonts w:ascii="Goudy Old Style" w:hAnsi="Goudy Old Style"/>
          <w:b/>
          <w:bCs/>
        </w:rPr>
        <w:t>Race of victim:</w:t>
      </w:r>
      <w:r w:rsidRPr="00A44CBD">
        <w:rPr>
          <w:rFonts w:ascii="Goudy Old Style" w:hAnsi="Goudy Old Style"/>
        </w:rPr>
        <w:t xml:space="preserve"> Dummy variable with 7 options. Reference again was unknown.</w:t>
      </w:r>
    </w:p>
    <w:p w14:paraId="556B8C66" w14:textId="77777777" w:rsidR="00A44CBD" w:rsidRPr="00A44CBD" w:rsidRDefault="00A44CBD" w:rsidP="00B67897">
      <w:pPr>
        <w:pStyle w:val="ListParagraph"/>
        <w:numPr>
          <w:ilvl w:val="0"/>
          <w:numId w:val="3"/>
        </w:numPr>
        <w:spacing w:line="360" w:lineRule="auto"/>
        <w:ind w:left="360"/>
        <w:rPr>
          <w:rFonts w:ascii="Goudy Old Style" w:hAnsi="Goudy Old Style"/>
        </w:rPr>
      </w:pPr>
      <w:r w:rsidRPr="00A44CBD">
        <w:rPr>
          <w:rFonts w:ascii="Goudy Old Style" w:hAnsi="Goudy Old Style"/>
          <w:b/>
          <w:bCs/>
        </w:rPr>
        <w:t>Age of victim:</w:t>
      </w:r>
      <w:r w:rsidRPr="00A44CBD">
        <w:rPr>
          <w:rFonts w:ascii="Goudy Old Style" w:hAnsi="Goudy Old Style"/>
        </w:rPr>
        <w:t xml:space="preserve"> Dummy variable with 6 options. Reference was again unknown.</w:t>
      </w:r>
    </w:p>
    <w:p w14:paraId="19F61932" w14:textId="5713EBAB" w:rsidR="00A44CBD" w:rsidRPr="00A44CBD" w:rsidRDefault="00A44CBD" w:rsidP="00B67897">
      <w:pPr>
        <w:pStyle w:val="ListParagraph"/>
        <w:numPr>
          <w:ilvl w:val="0"/>
          <w:numId w:val="3"/>
        </w:numPr>
        <w:spacing w:line="360" w:lineRule="auto"/>
        <w:ind w:left="360"/>
        <w:rPr>
          <w:rFonts w:ascii="Goudy Old Style" w:hAnsi="Goudy Old Style"/>
        </w:rPr>
      </w:pPr>
      <w:r w:rsidRPr="00A44CBD">
        <w:rPr>
          <w:rFonts w:ascii="Goudy Old Style" w:hAnsi="Goudy Old Style"/>
          <w:b/>
          <w:bCs/>
        </w:rPr>
        <w:t>Sex of Victim:</w:t>
      </w:r>
      <w:r w:rsidRPr="00A44CBD">
        <w:rPr>
          <w:rFonts w:ascii="Goudy Old Style" w:hAnsi="Goudy Old Style"/>
        </w:rPr>
        <w:t xml:space="preserve"> Dummy variable with 3 options. Reference was other.</w:t>
      </w:r>
      <w:r w:rsidR="000F7D40">
        <w:rPr>
          <w:rFonts w:ascii="Goudy Old Style" w:hAnsi="Goudy Old Style"/>
        </w:rPr>
        <w:t xml:space="preserve"> This mostly meant people that are non-binary in the data.</w:t>
      </w:r>
    </w:p>
    <w:p w14:paraId="11315B79" w14:textId="77777777" w:rsidR="00A44CBD" w:rsidRPr="00A44CBD" w:rsidRDefault="00A44CBD" w:rsidP="00B67897">
      <w:pPr>
        <w:pStyle w:val="ListParagraph"/>
        <w:numPr>
          <w:ilvl w:val="0"/>
          <w:numId w:val="3"/>
        </w:numPr>
        <w:spacing w:line="360" w:lineRule="auto"/>
        <w:ind w:left="360"/>
        <w:rPr>
          <w:rFonts w:ascii="Goudy Old Style" w:hAnsi="Goudy Old Style"/>
        </w:rPr>
      </w:pPr>
      <w:r w:rsidRPr="00A44CBD">
        <w:rPr>
          <w:rFonts w:ascii="Goudy Old Style" w:hAnsi="Goudy Old Style"/>
          <w:b/>
          <w:bCs/>
        </w:rPr>
        <w:t>Month:</w:t>
      </w:r>
      <w:r w:rsidRPr="00A44CBD">
        <w:rPr>
          <w:rFonts w:ascii="Goudy Old Style" w:hAnsi="Goudy Old Style"/>
        </w:rPr>
        <w:t xml:space="preserve"> Dummy variable for month crime occurred. January was the reference month.</w:t>
      </w:r>
    </w:p>
    <w:p w14:paraId="2D8EEF4C" w14:textId="77777777" w:rsidR="00A44CBD" w:rsidRPr="00A44CBD" w:rsidRDefault="00A44CBD" w:rsidP="00B67897">
      <w:pPr>
        <w:pStyle w:val="ListParagraph"/>
        <w:numPr>
          <w:ilvl w:val="0"/>
          <w:numId w:val="3"/>
        </w:numPr>
        <w:spacing w:line="360" w:lineRule="auto"/>
        <w:ind w:left="360"/>
        <w:rPr>
          <w:rFonts w:ascii="Goudy Old Style" w:hAnsi="Goudy Old Style"/>
        </w:rPr>
      </w:pPr>
      <w:r w:rsidRPr="00A44CBD">
        <w:rPr>
          <w:rFonts w:ascii="Goudy Old Style" w:hAnsi="Goudy Old Style"/>
          <w:b/>
          <w:bCs/>
        </w:rPr>
        <w:t>Premises of crime:</w:t>
      </w:r>
      <w:r w:rsidRPr="00A44CBD">
        <w:rPr>
          <w:rFonts w:ascii="Goudy Old Style" w:hAnsi="Goudy Old Style"/>
        </w:rPr>
        <w:t xml:space="preserve"> Dummy variable with 75 options. This indicator describes the premises of where the crime occurred and is very specific. The reference is if a crime occurred on a street.</w:t>
      </w:r>
    </w:p>
    <w:p w14:paraId="696096D3" w14:textId="77777777" w:rsidR="0020166D" w:rsidRPr="0020166D" w:rsidRDefault="00A44CBD" w:rsidP="00B67897">
      <w:pPr>
        <w:pStyle w:val="ListParagraph"/>
        <w:numPr>
          <w:ilvl w:val="0"/>
          <w:numId w:val="3"/>
        </w:numPr>
        <w:spacing w:line="360" w:lineRule="auto"/>
        <w:ind w:left="360"/>
        <w:rPr>
          <w:rFonts w:ascii="Goudy Old Style" w:hAnsi="Goudy Old Style"/>
        </w:rPr>
      </w:pPr>
      <w:r w:rsidRPr="00A44CBD">
        <w:rPr>
          <w:rFonts w:ascii="Goudy Old Style" w:hAnsi="Goudy Old Style"/>
          <w:b/>
          <w:bCs/>
        </w:rPr>
        <w:t>Continuous variables:</w:t>
      </w:r>
    </w:p>
    <w:p w14:paraId="1394411E" w14:textId="51222E78" w:rsidR="0020166D" w:rsidRDefault="0020166D" w:rsidP="00B67897">
      <w:pPr>
        <w:pStyle w:val="ListParagraph"/>
        <w:numPr>
          <w:ilvl w:val="1"/>
          <w:numId w:val="3"/>
        </w:numPr>
        <w:spacing w:line="360" w:lineRule="auto"/>
        <w:ind w:left="1080"/>
        <w:rPr>
          <w:rFonts w:ascii="Goudy Old Style" w:hAnsi="Goudy Old Style"/>
        </w:rPr>
      </w:pPr>
      <w:r w:rsidRPr="0020166D">
        <w:rPr>
          <w:rFonts w:ascii="Goudy Old Style" w:hAnsi="Goudy Old Style"/>
          <w:b/>
          <w:bCs/>
        </w:rPr>
        <w:t>Crime Rate</w:t>
      </w:r>
      <w:r w:rsidRPr="0020166D">
        <w:rPr>
          <w:rFonts w:ascii="Goudy Old Style" w:hAnsi="Goudy Old Style"/>
        </w:rPr>
        <w:t xml:space="preserve">: Continuous, monthly. </w:t>
      </w:r>
      <w:r>
        <w:rPr>
          <w:rFonts w:ascii="Goudy Old Style" w:hAnsi="Goudy Old Style"/>
        </w:rPr>
        <w:t>Author’s calculation</w:t>
      </w:r>
      <w:r w:rsidRPr="0020166D">
        <w:rPr>
          <w:rFonts w:ascii="Goudy Old Style" w:hAnsi="Goudy Old Style"/>
        </w:rPr>
        <w:t xml:space="preserve"> using definitions of crime rate and is per 100k people.</w:t>
      </w:r>
      <w:r>
        <w:rPr>
          <w:rFonts w:ascii="Goudy Old Style" w:hAnsi="Goudy Old Style"/>
        </w:rPr>
        <w:t xml:space="preserve"> </w:t>
      </w:r>
      <w:r w:rsidR="00180179">
        <w:rPr>
          <w:rFonts w:ascii="Goudy Old Style" w:hAnsi="Goudy Old Style"/>
        </w:rPr>
        <w:t>This</w:t>
      </w:r>
      <w:r>
        <w:rPr>
          <w:rFonts w:ascii="Goudy Old Style" w:hAnsi="Goudy Old Style"/>
        </w:rPr>
        <w:t xml:space="preserve"> was calculated for </w:t>
      </w:r>
      <w:r w:rsidR="00180179">
        <w:rPr>
          <w:rFonts w:ascii="Goudy Old Style" w:hAnsi="Goudy Old Style"/>
        </w:rPr>
        <w:t>each of NYC’s borough</w:t>
      </w:r>
      <w:r>
        <w:rPr>
          <w:rFonts w:ascii="Goudy Old Style" w:hAnsi="Goudy Old Style"/>
        </w:rPr>
        <w:t xml:space="preserve"> from 2017 to 2020 using the population </w:t>
      </w:r>
      <w:r w:rsidR="00180179">
        <w:rPr>
          <w:rFonts w:ascii="Goudy Old Style" w:hAnsi="Goudy Old Style"/>
        </w:rPr>
        <w:t>of</w:t>
      </w:r>
      <w:r>
        <w:rPr>
          <w:rFonts w:ascii="Goudy Old Style" w:hAnsi="Goudy Old Style"/>
        </w:rPr>
        <w:t xml:space="preserve"> each borough in each year.</w:t>
      </w:r>
      <w:r w:rsidRPr="0020166D">
        <w:rPr>
          <w:rFonts w:ascii="Goudy Old Style" w:hAnsi="Goudy Old Style"/>
        </w:rPr>
        <w:t xml:space="preserve"> This was the dependent variable for the crime rate section but an independent variable in crime location prediction</w:t>
      </w:r>
      <w:r>
        <w:rPr>
          <w:rFonts w:ascii="Goudy Old Style" w:hAnsi="Goudy Old Style"/>
        </w:rPr>
        <w:t xml:space="preserve">. </w:t>
      </w:r>
      <w:r w:rsidR="003A43DB">
        <w:rPr>
          <w:rFonts w:ascii="Goudy Old Style" w:hAnsi="Goudy Old Style"/>
        </w:rPr>
        <w:t>For a given month, t</w:t>
      </w:r>
      <w:r>
        <w:rPr>
          <w:rFonts w:ascii="Goudy Old Style" w:hAnsi="Goudy Old Style"/>
        </w:rPr>
        <w:t>he formula is as follows:</w:t>
      </w:r>
    </w:p>
    <w:p w14:paraId="66B9F493" w14:textId="4518ED3E" w:rsidR="0020166D" w:rsidRPr="0020166D" w:rsidRDefault="0020166D" w:rsidP="00B67897">
      <w:pPr>
        <w:spacing w:line="360" w:lineRule="auto"/>
        <w:ind w:left="720" w:firstLine="720"/>
        <w:rPr>
          <w:rFonts w:ascii="Goudy Old Style" w:hAnsi="Goudy Old Style"/>
        </w:rPr>
      </w:pPr>
      <w:r>
        <w:rPr>
          <w:rFonts w:ascii="Goudy Old Style" w:hAnsi="Goudy Old Style"/>
        </w:rPr>
        <w:t>Crime Rate = (Total number of crimes/population) x</w:t>
      </w:r>
      <w:r w:rsidR="003A43DB">
        <w:rPr>
          <w:rFonts w:ascii="Goudy Old Style" w:hAnsi="Goudy Old Style"/>
        </w:rPr>
        <w:t xml:space="preserve"> 100,000</w:t>
      </w:r>
    </w:p>
    <w:p w14:paraId="295ED52D" w14:textId="4761C176" w:rsidR="00A44CBD" w:rsidRPr="00A44CBD" w:rsidRDefault="00A44CBD" w:rsidP="00B67897">
      <w:pPr>
        <w:pStyle w:val="ListParagraph"/>
        <w:numPr>
          <w:ilvl w:val="1"/>
          <w:numId w:val="3"/>
        </w:numPr>
        <w:spacing w:line="360" w:lineRule="auto"/>
        <w:ind w:left="1080"/>
        <w:rPr>
          <w:rFonts w:ascii="Goudy Old Style" w:hAnsi="Goudy Old Style"/>
        </w:rPr>
      </w:pPr>
      <w:r w:rsidRPr="00A44CBD">
        <w:rPr>
          <w:rFonts w:ascii="Goudy Old Style" w:hAnsi="Goudy Old Style"/>
        </w:rPr>
        <w:t>Median age by borough</w:t>
      </w:r>
      <w:r w:rsidR="00180179">
        <w:rPr>
          <w:rFonts w:ascii="Goudy Old Style" w:hAnsi="Goudy Old Style"/>
        </w:rPr>
        <w:t>. Pulled for each year between 2017 and 2020 from the 1-year ACS.</w:t>
      </w:r>
    </w:p>
    <w:p w14:paraId="3624D72C" w14:textId="0EAD905C" w:rsidR="00A44CBD" w:rsidRPr="00A44CBD" w:rsidRDefault="00A44CBD" w:rsidP="00B67897">
      <w:pPr>
        <w:pStyle w:val="ListParagraph"/>
        <w:numPr>
          <w:ilvl w:val="1"/>
          <w:numId w:val="3"/>
        </w:numPr>
        <w:spacing w:line="360" w:lineRule="auto"/>
        <w:ind w:left="1080"/>
        <w:rPr>
          <w:rFonts w:ascii="Goudy Old Style" w:hAnsi="Goudy Old Style"/>
        </w:rPr>
      </w:pPr>
      <w:r w:rsidRPr="00A44CBD">
        <w:rPr>
          <w:rFonts w:ascii="Goudy Old Style" w:hAnsi="Goudy Old Style"/>
        </w:rPr>
        <w:t>Unemployment rate by borough</w:t>
      </w:r>
      <w:r w:rsidR="00180179">
        <w:rPr>
          <w:rFonts w:ascii="Goudy Old Style" w:hAnsi="Goudy Old Style"/>
        </w:rPr>
        <w:t>, data from 1-year ACS.</w:t>
      </w:r>
    </w:p>
    <w:p w14:paraId="3E5F72D3" w14:textId="3B9C02C0" w:rsidR="00A44CBD" w:rsidRPr="00A44CBD" w:rsidRDefault="00A44CBD" w:rsidP="00B67897">
      <w:pPr>
        <w:pStyle w:val="ListParagraph"/>
        <w:numPr>
          <w:ilvl w:val="1"/>
          <w:numId w:val="3"/>
        </w:numPr>
        <w:spacing w:line="360" w:lineRule="auto"/>
        <w:ind w:left="1080"/>
        <w:rPr>
          <w:rFonts w:ascii="Goudy Old Style" w:hAnsi="Goudy Old Style"/>
        </w:rPr>
      </w:pPr>
      <w:r w:rsidRPr="00A44CBD">
        <w:rPr>
          <w:rFonts w:ascii="Goudy Old Style" w:hAnsi="Goudy Old Style"/>
        </w:rPr>
        <w:t>Poverty rate by borough</w:t>
      </w:r>
      <w:r w:rsidR="00180179">
        <w:rPr>
          <w:rFonts w:ascii="Goudy Old Style" w:hAnsi="Goudy Old Style"/>
        </w:rPr>
        <w:t>. Data comes from the 1-year ACS</w:t>
      </w:r>
      <w:r w:rsidR="005E7A5A">
        <w:rPr>
          <w:rFonts w:ascii="Goudy Old Style" w:hAnsi="Goudy Old Style"/>
        </w:rPr>
        <w:t>. Poverty rate definition is that of the US census.</w:t>
      </w:r>
    </w:p>
    <w:p w14:paraId="6EC4D933" w14:textId="2FA26D72" w:rsidR="00A44CBD" w:rsidRPr="00A44CBD" w:rsidRDefault="00A44CBD" w:rsidP="00B67897">
      <w:pPr>
        <w:pStyle w:val="ListParagraph"/>
        <w:numPr>
          <w:ilvl w:val="1"/>
          <w:numId w:val="3"/>
        </w:numPr>
        <w:spacing w:line="360" w:lineRule="auto"/>
        <w:ind w:left="1080"/>
        <w:rPr>
          <w:rFonts w:ascii="Goudy Old Style" w:hAnsi="Goudy Old Style"/>
        </w:rPr>
      </w:pPr>
      <w:r w:rsidRPr="00A44CBD">
        <w:rPr>
          <w:rFonts w:ascii="Goudy Old Style" w:hAnsi="Goudy Old Style"/>
        </w:rPr>
        <w:t>Education</w:t>
      </w:r>
      <w:r w:rsidR="00180179">
        <w:rPr>
          <w:rFonts w:ascii="Goudy Old Style" w:hAnsi="Goudy Old Style"/>
        </w:rPr>
        <w:t>al attainment</w:t>
      </w:r>
      <w:r w:rsidRPr="00A44CBD">
        <w:rPr>
          <w:rFonts w:ascii="Goudy Old Style" w:hAnsi="Goudy Old Style"/>
        </w:rPr>
        <w:t xml:space="preserve"> by </w:t>
      </w:r>
      <w:r w:rsidR="00180179">
        <w:rPr>
          <w:rFonts w:ascii="Goudy Old Style" w:hAnsi="Goudy Old Style"/>
        </w:rPr>
        <w:t xml:space="preserve">borough. This is defined as the </w:t>
      </w:r>
      <w:r w:rsidRPr="00A44CBD">
        <w:rPr>
          <w:rFonts w:ascii="Goudy Old Style" w:hAnsi="Goudy Old Style"/>
        </w:rPr>
        <w:t xml:space="preserve">percentage of </w:t>
      </w:r>
      <w:r w:rsidR="00180179">
        <w:rPr>
          <w:rFonts w:ascii="Goudy Old Style" w:hAnsi="Goudy Old Style"/>
        </w:rPr>
        <w:t>the population</w:t>
      </w:r>
      <w:r w:rsidRPr="00A44CBD">
        <w:rPr>
          <w:rFonts w:ascii="Goudy Old Style" w:hAnsi="Goudy Old Style"/>
        </w:rPr>
        <w:t xml:space="preserve"> over 25yrs old w at least a bachelor’s</w:t>
      </w:r>
      <w:r w:rsidR="00180179">
        <w:rPr>
          <w:rFonts w:ascii="Goudy Old Style" w:hAnsi="Goudy Old Style"/>
        </w:rPr>
        <w:t xml:space="preserve"> degree.</w:t>
      </w:r>
      <w:r w:rsidR="005E7A5A">
        <w:rPr>
          <w:rFonts w:ascii="Goudy Old Style" w:hAnsi="Goudy Old Style"/>
        </w:rPr>
        <w:t xml:space="preserve"> Data is from 1-year ACS.</w:t>
      </w:r>
    </w:p>
    <w:p w14:paraId="10CD5D7C" w14:textId="0F23FB70" w:rsidR="00A44CBD" w:rsidRPr="00A44CBD" w:rsidRDefault="00A44CBD" w:rsidP="00B67897">
      <w:pPr>
        <w:pStyle w:val="ListParagraph"/>
        <w:numPr>
          <w:ilvl w:val="1"/>
          <w:numId w:val="3"/>
        </w:numPr>
        <w:spacing w:line="360" w:lineRule="auto"/>
        <w:ind w:left="1080"/>
        <w:rPr>
          <w:rFonts w:ascii="Goudy Old Style" w:hAnsi="Goudy Old Style"/>
        </w:rPr>
      </w:pPr>
      <w:r w:rsidRPr="00A44CBD">
        <w:rPr>
          <w:rFonts w:ascii="Goudy Old Style" w:hAnsi="Goudy Old Style"/>
        </w:rPr>
        <w:lastRenderedPageBreak/>
        <w:t>Labor force participation rate by borough</w:t>
      </w:r>
      <w:r w:rsidR="005E7A5A">
        <w:rPr>
          <w:rFonts w:ascii="Goudy Old Style" w:hAnsi="Goudy Old Style"/>
        </w:rPr>
        <w:t>. Data is from 1-year ACS.</w:t>
      </w:r>
    </w:p>
    <w:p w14:paraId="31881D83" w14:textId="645DE519" w:rsidR="00A44CBD" w:rsidRPr="00A44CBD" w:rsidRDefault="00A44CBD" w:rsidP="00B67897">
      <w:pPr>
        <w:pStyle w:val="ListParagraph"/>
        <w:numPr>
          <w:ilvl w:val="1"/>
          <w:numId w:val="3"/>
        </w:numPr>
        <w:spacing w:line="360" w:lineRule="auto"/>
        <w:ind w:left="1080"/>
        <w:rPr>
          <w:rFonts w:ascii="Goudy Old Style" w:hAnsi="Goudy Old Style"/>
        </w:rPr>
      </w:pPr>
      <w:r w:rsidRPr="00A44CBD">
        <w:rPr>
          <w:rFonts w:ascii="Goudy Old Style" w:hAnsi="Goudy Old Style"/>
        </w:rPr>
        <w:t>Percentage of each borough that is Hispanic</w:t>
      </w:r>
      <w:r w:rsidR="005E7A5A">
        <w:rPr>
          <w:rFonts w:ascii="Goudy Old Style" w:hAnsi="Goudy Old Style"/>
        </w:rPr>
        <w:t>. Calculated manually using population estimates for each borough and data from 2020 Census.</w:t>
      </w:r>
    </w:p>
    <w:p w14:paraId="4DE0FEA9" w14:textId="1920F573" w:rsidR="00A44CBD" w:rsidRPr="00A44CBD" w:rsidRDefault="00A44CBD" w:rsidP="00B67897">
      <w:pPr>
        <w:pStyle w:val="ListParagraph"/>
        <w:numPr>
          <w:ilvl w:val="1"/>
          <w:numId w:val="3"/>
        </w:numPr>
        <w:spacing w:line="360" w:lineRule="auto"/>
        <w:ind w:left="1080"/>
        <w:rPr>
          <w:rFonts w:ascii="Goudy Old Style" w:hAnsi="Goudy Old Style"/>
        </w:rPr>
      </w:pPr>
      <w:r w:rsidRPr="00A44CBD">
        <w:rPr>
          <w:rFonts w:ascii="Goudy Old Style" w:hAnsi="Goudy Old Style"/>
        </w:rPr>
        <w:t>Percentage of each borough that is black</w:t>
      </w:r>
      <w:r w:rsidR="005E7A5A">
        <w:rPr>
          <w:rFonts w:ascii="Goudy Old Style" w:hAnsi="Goudy Old Style"/>
        </w:rPr>
        <w:t>. Same calculation as the rate of Hispanic people but using the number of black people in each borough.</w:t>
      </w:r>
    </w:p>
    <w:p w14:paraId="4B966B97" w14:textId="037C2DA7" w:rsidR="00A44CBD" w:rsidRPr="00A44CBD" w:rsidRDefault="00A44CBD" w:rsidP="00B67897">
      <w:pPr>
        <w:pStyle w:val="ListParagraph"/>
        <w:numPr>
          <w:ilvl w:val="1"/>
          <w:numId w:val="3"/>
        </w:numPr>
        <w:spacing w:line="360" w:lineRule="auto"/>
        <w:ind w:left="1080"/>
        <w:rPr>
          <w:rFonts w:ascii="Goudy Old Style" w:hAnsi="Goudy Old Style"/>
        </w:rPr>
      </w:pPr>
      <w:r w:rsidRPr="00A44CBD">
        <w:rPr>
          <w:rFonts w:ascii="Goudy Old Style" w:hAnsi="Goudy Old Style"/>
        </w:rPr>
        <w:t>Percentage of each borough that is Asian</w:t>
      </w:r>
      <w:r w:rsidR="005E7A5A">
        <w:rPr>
          <w:rFonts w:ascii="Goudy Old Style" w:hAnsi="Goudy Old Style"/>
        </w:rPr>
        <w:t>. Same calculation as the rate of Hispanic people but using the number of Asian people in each borough.</w:t>
      </w:r>
    </w:p>
    <w:p w14:paraId="64AA63A8" w14:textId="1B78FA6E" w:rsidR="00A44CBD" w:rsidRPr="00A44CBD" w:rsidRDefault="00A44CBD" w:rsidP="00B67897">
      <w:pPr>
        <w:pStyle w:val="ListParagraph"/>
        <w:numPr>
          <w:ilvl w:val="1"/>
          <w:numId w:val="3"/>
        </w:numPr>
        <w:spacing w:line="360" w:lineRule="auto"/>
        <w:ind w:left="1080"/>
        <w:rPr>
          <w:rFonts w:ascii="Goudy Old Style" w:hAnsi="Goudy Old Style"/>
        </w:rPr>
      </w:pPr>
      <w:r w:rsidRPr="00A44CBD">
        <w:rPr>
          <w:rFonts w:ascii="Goudy Old Style" w:hAnsi="Goudy Old Style"/>
        </w:rPr>
        <w:t>Difference in days between start and end date of a crime</w:t>
      </w:r>
      <w:r w:rsidR="005E7A5A">
        <w:rPr>
          <w:rFonts w:ascii="Goudy Old Style" w:hAnsi="Goudy Old Style"/>
        </w:rPr>
        <w:t xml:space="preserve">. This was calculated manually based on the crime dates provided by NYPD data. If the end date was labeled “not applicable”, then it meant that the crime ended on the same day as it </w:t>
      </w:r>
      <w:r w:rsidR="000F7D40">
        <w:rPr>
          <w:rFonts w:ascii="Goudy Old Style" w:hAnsi="Goudy Old Style"/>
        </w:rPr>
        <w:t>started,</w:t>
      </w:r>
      <w:r w:rsidR="005E7A5A">
        <w:rPr>
          <w:rFonts w:ascii="Goudy Old Style" w:hAnsi="Goudy Old Style"/>
        </w:rPr>
        <w:t xml:space="preserve"> and the data was adjusted to reflect this and make the calculations.</w:t>
      </w:r>
    </w:p>
    <w:p w14:paraId="46910886" w14:textId="6E2640C1" w:rsidR="00E122C3" w:rsidRPr="002F0E26" w:rsidRDefault="0094054C" w:rsidP="00B67897">
      <w:pPr>
        <w:pStyle w:val="Heading2"/>
        <w:spacing w:line="360" w:lineRule="auto"/>
        <w:rPr>
          <w:rFonts w:ascii="Goudy Old Style" w:hAnsi="Goudy Old Style"/>
          <w:b/>
          <w:bCs/>
          <w:color w:val="auto"/>
          <w:sz w:val="28"/>
          <w:szCs w:val="28"/>
        </w:rPr>
      </w:pPr>
      <w:bookmarkStart w:id="9" w:name="_Toc97897665"/>
      <w:r w:rsidRPr="002F0E26">
        <w:rPr>
          <w:rFonts w:ascii="Goudy Old Style" w:hAnsi="Goudy Old Style"/>
          <w:b/>
          <w:bCs/>
          <w:color w:val="auto"/>
          <w:sz w:val="28"/>
          <w:szCs w:val="28"/>
        </w:rPr>
        <w:t>4</w:t>
      </w:r>
      <w:r w:rsidR="000F7D40" w:rsidRPr="002F0E26">
        <w:rPr>
          <w:rFonts w:ascii="Goudy Old Style" w:hAnsi="Goudy Old Style"/>
          <w:b/>
          <w:bCs/>
          <w:color w:val="auto"/>
          <w:sz w:val="28"/>
          <w:szCs w:val="28"/>
        </w:rPr>
        <w:t>.2</w:t>
      </w:r>
      <w:r w:rsidR="00736A31" w:rsidRPr="002F0E26">
        <w:rPr>
          <w:rFonts w:ascii="Goudy Old Style" w:hAnsi="Goudy Old Style"/>
          <w:b/>
          <w:bCs/>
          <w:color w:val="auto"/>
          <w:sz w:val="28"/>
          <w:szCs w:val="28"/>
        </w:rPr>
        <w:t xml:space="preserve">. </w:t>
      </w:r>
      <w:r w:rsidR="000F7D40" w:rsidRPr="002F0E26">
        <w:rPr>
          <w:rFonts w:ascii="Goudy Old Style" w:hAnsi="Goudy Old Style"/>
          <w:b/>
          <w:bCs/>
          <w:color w:val="auto"/>
          <w:sz w:val="28"/>
          <w:szCs w:val="28"/>
        </w:rPr>
        <w:t>Variables used</w:t>
      </w:r>
      <w:r w:rsidR="00BC0F96" w:rsidRPr="002F0E26">
        <w:rPr>
          <w:rFonts w:ascii="Goudy Old Style" w:hAnsi="Goudy Old Style"/>
          <w:b/>
          <w:bCs/>
          <w:color w:val="auto"/>
          <w:sz w:val="28"/>
          <w:szCs w:val="28"/>
        </w:rPr>
        <w:t xml:space="preserve"> only</w:t>
      </w:r>
      <w:r w:rsidR="000F7D40" w:rsidRPr="002F0E26">
        <w:rPr>
          <w:rFonts w:ascii="Goudy Old Style" w:hAnsi="Goudy Old Style"/>
          <w:b/>
          <w:bCs/>
          <w:color w:val="auto"/>
          <w:sz w:val="28"/>
          <w:szCs w:val="28"/>
        </w:rPr>
        <w:t xml:space="preserve"> </w:t>
      </w:r>
      <w:r w:rsidR="00BC0F96" w:rsidRPr="002F0E26">
        <w:rPr>
          <w:rFonts w:ascii="Goudy Old Style" w:hAnsi="Goudy Old Style"/>
          <w:b/>
          <w:bCs/>
          <w:color w:val="auto"/>
          <w:sz w:val="28"/>
          <w:szCs w:val="28"/>
        </w:rPr>
        <w:t>for</w:t>
      </w:r>
      <w:r w:rsidR="000F7D40" w:rsidRPr="002F0E26">
        <w:rPr>
          <w:rFonts w:ascii="Goudy Old Style" w:hAnsi="Goudy Old Style"/>
          <w:b/>
          <w:bCs/>
          <w:color w:val="auto"/>
          <w:sz w:val="28"/>
          <w:szCs w:val="28"/>
        </w:rPr>
        <w:t xml:space="preserve"> </w:t>
      </w:r>
      <w:r w:rsidR="00736A31" w:rsidRPr="002F0E26">
        <w:rPr>
          <w:rFonts w:ascii="Goudy Old Style" w:hAnsi="Goudy Old Style"/>
          <w:b/>
          <w:bCs/>
          <w:color w:val="auto"/>
          <w:sz w:val="28"/>
          <w:szCs w:val="28"/>
        </w:rPr>
        <w:t>Crime Rate Models</w:t>
      </w:r>
      <w:bookmarkEnd w:id="9"/>
    </w:p>
    <w:p w14:paraId="1374207F" w14:textId="7F71DC3C" w:rsidR="00E122C3" w:rsidRDefault="00E122C3" w:rsidP="00B67897">
      <w:pPr>
        <w:spacing w:line="360" w:lineRule="auto"/>
        <w:rPr>
          <w:rFonts w:ascii="Goudy Old Style" w:hAnsi="Goudy Old Style"/>
        </w:rPr>
      </w:pPr>
      <w:r>
        <w:rPr>
          <w:rFonts w:ascii="Goudy Old Style" w:hAnsi="Goudy Old Style"/>
        </w:rPr>
        <w:t xml:space="preserve">1. </w:t>
      </w:r>
      <w:r w:rsidR="007935F5">
        <w:rPr>
          <w:rFonts w:ascii="Goudy Old Style" w:hAnsi="Goudy Old Style"/>
          <w:b/>
          <w:bCs/>
        </w:rPr>
        <w:t xml:space="preserve">Borough: </w:t>
      </w:r>
      <w:r w:rsidR="007935F5">
        <w:rPr>
          <w:rFonts w:ascii="Goudy Old Style" w:hAnsi="Goudy Old Style"/>
        </w:rPr>
        <w:t>Dummy variable</w:t>
      </w:r>
      <w:r>
        <w:rPr>
          <w:rFonts w:ascii="Goudy Old Style" w:hAnsi="Goudy Old Style"/>
        </w:rPr>
        <w:t xml:space="preserve"> with Manhattan being the reference. This was only used for the crime rate models because zones within each borough were the dependent variable in the crime location prediction models.</w:t>
      </w:r>
    </w:p>
    <w:p w14:paraId="1D57C486" w14:textId="4DBC1149" w:rsidR="007935F5" w:rsidRPr="002F0E26" w:rsidRDefault="0094054C" w:rsidP="00B67897">
      <w:pPr>
        <w:pStyle w:val="Heading2"/>
        <w:spacing w:line="360" w:lineRule="auto"/>
        <w:rPr>
          <w:rFonts w:ascii="Goudy Old Style" w:hAnsi="Goudy Old Style"/>
          <w:b/>
          <w:bCs/>
          <w:color w:val="auto"/>
          <w:sz w:val="28"/>
          <w:szCs w:val="28"/>
        </w:rPr>
      </w:pPr>
      <w:bookmarkStart w:id="10" w:name="_Toc97897666"/>
      <w:r w:rsidRPr="002F0E26">
        <w:rPr>
          <w:rFonts w:ascii="Goudy Old Style" w:hAnsi="Goudy Old Style"/>
          <w:b/>
          <w:bCs/>
          <w:color w:val="auto"/>
          <w:sz w:val="28"/>
          <w:szCs w:val="28"/>
        </w:rPr>
        <w:t>4</w:t>
      </w:r>
      <w:r w:rsidR="007935F5" w:rsidRPr="002F0E26">
        <w:rPr>
          <w:rFonts w:ascii="Goudy Old Style" w:hAnsi="Goudy Old Style"/>
          <w:b/>
          <w:bCs/>
          <w:color w:val="auto"/>
          <w:sz w:val="28"/>
          <w:szCs w:val="28"/>
        </w:rPr>
        <w:t>.</w:t>
      </w:r>
      <w:r w:rsidRPr="002F0E26">
        <w:rPr>
          <w:rFonts w:ascii="Goudy Old Style" w:hAnsi="Goudy Old Style"/>
          <w:b/>
          <w:bCs/>
          <w:color w:val="auto"/>
          <w:sz w:val="28"/>
          <w:szCs w:val="28"/>
        </w:rPr>
        <w:t>3</w:t>
      </w:r>
      <w:r w:rsidR="007935F5" w:rsidRPr="002F0E26">
        <w:rPr>
          <w:rFonts w:ascii="Goudy Old Style" w:hAnsi="Goudy Old Style"/>
          <w:b/>
          <w:bCs/>
          <w:color w:val="auto"/>
          <w:sz w:val="28"/>
          <w:szCs w:val="28"/>
        </w:rPr>
        <w:t xml:space="preserve">. Variables used </w:t>
      </w:r>
      <w:r w:rsidR="00BC0F96" w:rsidRPr="002F0E26">
        <w:rPr>
          <w:rFonts w:ascii="Goudy Old Style" w:hAnsi="Goudy Old Style"/>
          <w:b/>
          <w:bCs/>
          <w:color w:val="auto"/>
          <w:sz w:val="28"/>
          <w:szCs w:val="28"/>
        </w:rPr>
        <w:t xml:space="preserve">only </w:t>
      </w:r>
      <w:r w:rsidR="007935F5" w:rsidRPr="002F0E26">
        <w:rPr>
          <w:rFonts w:ascii="Goudy Old Style" w:hAnsi="Goudy Old Style"/>
          <w:b/>
          <w:bCs/>
          <w:color w:val="auto"/>
          <w:sz w:val="28"/>
          <w:szCs w:val="28"/>
        </w:rPr>
        <w:t>for Crime Location Prediction</w:t>
      </w:r>
      <w:bookmarkEnd w:id="10"/>
    </w:p>
    <w:p w14:paraId="21E1443A" w14:textId="2B2599AD" w:rsidR="002203C9" w:rsidRDefault="002203C9" w:rsidP="00B67897">
      <w:pPr>
        <w:pStyle w:val="ListParagraph"/>
        <w:numPr>
          <w:ilvl w:val="0"/>
          <w:numId w:val="4"/>
        </w:numPr>
        <w:spacing w:line="360" w:lineRule="auto"/>
        <w:rPr>
          <w:rFonts w:ascii="Goudy Old Style" w:hAnsi="Goudy Old Style"/>
        </w:rPr>
      </w:pPr>
      <w:r>
        <w:rPr>
          <w:rFonts w:ascii="Goudy Old Style" w:hAnsi="Goudy Old Style"/>
          <w:b/>
          <w:bCs/>
        </w:rPr>
        <w:t xml:space="preserve">GPS Coordinates: </w:t>
      </w:r>
      <w:r w:rsidR="00713ED4">
        <w:rPr>
          <w:rFonts w:ascii="Goudy Old Style" w:hAnsi="Goudy Old Style"/>
        </w:rPr>
        <w:t xml:space="preserve">The crime data provided the exact latitude and longitude of a crime. This data was not directly used in the </w:t>
      </w:r>
      <w:r w:rsidR="006E054D">
        <w:rPr>
          <w:rFonts w:ascii="Goudy Old Style" w:hAnsi="Goudy Old Style"/>
        </w:rPr>
        <w:t>models but</w:t>
      </w:r>
      <w:r w:rsidR="00713ED4">
        <w:rPr>
          <w:rFonts w:ascii="Goudy Old Style" w:hAnsi="Goudy Old Style"/>
        </w:rPr>
        <w:t xml:space="preserve"> was used to create intra-borough clusters </w:t>
      </w:r>
      <w:r w:rsidR="00F036DA">
        <w:rPr>
          <w:rFonts w:ascii="Goudy Old Style" w:hAnsi="Goudy Old Style"/>
        </w:rPr>
        <w:t>using K-means clustering.</w:t>
      </w:r>
    </w:p>
    <w:p w14:paraId="0D93A5E2" w14:textId="49FD8A95" w:rsidR="0016197E" w:rsidRPr="0016197E" w:rsidRDefault="002203C9" w:rsidP="00B67897">
      <w:pPr>
        <w:pStyle w:val="ListParagraph"/>
        <w:numPr>
          <w:ilvl w:val="0"/>
          <w:numId w:val="4"/>
        </w:numPr>
        <w:spacing w:line="360" w:lineRule="auto"/>
        <w:rPr>
          <w:rFonts w:ascii="Goudy Old Style" w:hAnsi="Goudy Old Style"/>
        </w:rPr>
      </w:pPr>
      <w:r w:rsidRPr="002203C9">
        <w:rPr>
          <w:rFonts w:ascii="Goudy Old Style" w:hAnsi="Goudy Old Style"/>
          <w:b/>
          <w:bCs/>
        </w:rPr>
        <w:t xml:space="preserve">Intra-borough clusters: </w:t>
      </w:r>
      <w:r w:rsidRPr="002203C9">
        <w:rPr>
          <w:rFonts w:ascii="Goudy Old Style" w:hAnsi="Goudy Old Style"/>
        </w:rPr>
        <w:t xml:space="preserve">Three (Brooklyn, Manhattan, Queens) provided a categorical variable that stated if a crime occurred in the north or south. This will serve as our output variable for </w:t>
      </w:r>
      <w:r w:rsidR="00713ED4" w:rsidRPr="002203C9">
        <w:rPr>
          <w:rFonts w:ascii="Goudy Old Style" w:hAnsi="Goudy Old Style"/>
        </w:rPr>
        <w:t>these boroughs</w:t>
      </w:r>
      <w:r w:rsidRPr="002203C9">
        <w:rPr>
          <w:rFonts w:ascii="Goudy Old Style" w:hAnsi="Goudy Old Style"/>
        </w:rPr>
        <w:t>. For Staten Island and the Bronx, we will leverage</w:t>
      </w:r>
      <w:r w:rsidR="00F036DA">
        <w:rPr>
          <w:rFonts w:ascii="Goudy Old Style" w:hAnsi="Goudy Old Style"/>
        </w:rPr>
        <w:t xml:space="preserve"> the GPS coordinates of each crime. We begin by creating two clusters and implementing the classification models. We will then test additional clusters, including doing this for the boroughs that already provided zones.</w:t>
      </w:r>
    </w:p>
    <w:p w14:paraId="34E51352" w14:textId="2EF15307" w:rsidR="006E054D" w:rsidRPr="002F0E26" w:rsidRDefault="0094054C" w:rsidP="00B67897">
      <w:pPr>
        <w:pStyle w:val="Heading2"/>
        <w:spacing w:line="360" w:lineRule="auto"/>
        <w:rPr>
          <w:rFonts w:ascii="Goudy Old Style" w:hAnsi="Goudy Old Style"/>
          <w:b/>
          <w:bCs/>
          <w:color w:val="auto"/>
          <w:sz w:val="28"/>
          <w:szCs w:val="28"/>
        </w:rPr>
      </w:pPr>
      <w:bookmarkStart w:id="11" w:name="_Toc97897667"/>
      <w:r w:rsidRPr="002F0E26">
        <w:rPr>
          <w:rFonts w:ascii="Goudy Old Style" w:hAnsi="Goudy Old Style"/>
          <w:b/>
          <w:bCs/>
          <w:color w:val="auto"/>
          <w:sz w:val="28"/>
          <w:szCs w:val="28"/>
        </w:rPr>
        <w:lastRenderedPageBreak/>
        <w:t>4</w:t>
      </w:r>
      <w:r w:rsidR="006E054D" w:rsidRPr="002F0E26">
        <w:rPr>
          <w:rFonts w:ascii="Goudy Old Style" w:hAnsi="Goudy Old Style"/>
          <w:b/>
          <w:bCs/>
          <w:color w:val="auto"/>
          <w:sz w:val="28"/>
          <w:szCs w:val="28"/>
        </w:rPr>
        <w:t>.</w:t>
      </w:r>
      <w:r w:rsidR="0016197E" w:rsidRPr="002F0E26">
        <w:rPr>
          <w:rFonts w:ascii="Goudy Old Style" w:hAnsi="Goudy Old Style"/>
          <w:b/>
          <w:bCs/>
          <w:color w:val="auto"/>
          <w:sz w:val="28"/>
          <w:szCs w:val="28"/>
        </w:rPr>
        <w:t>4</w:t>
      </w:r>
      <w:r w:rsidR="006E054D" w:rsidRPr="002F0E26">
        <w:rPr>
          <w:rFonts w:ascii="Goudy Old Style" w:hAnsi="Goudy Old Style"/>
          <w:b/>
          <w:bCs/>
          <w:color w:val="auto"/>
          <w:sz w:val="28"/>
          <w:szCs w:val="28"/>
        </w:rPr>
        <w:t xml:space="preserve">. </w:t>
      </w:r>
      <w:r w:rsidR="00023031" w:rsidRPr="002F0E26">
        <w:rPr>
          <w:rFonts w:ascii="Goudy Old Style" w:hAnsi="Goudy Old Style"/>
          <w:b/>
          <w:bCs/>
          <w:color w:val="auto"/>
          <w:sz w:val="28"/>
          <w:szCs w:val="28"/>
        </w:rPr>
        <w:t>Data Preparation</w:t>
      </w:r>
      <w:r w:rsidR="0016197E" w:rsidRPr="002F0E26">
        <w:rPr>
          <w:rFonts w:ascii="Goudy Old Style" w:hAnsi="Goudy Old Style"/>
          <w:b/>
          <w:bCs/>
          <w:color w:val="auto"/>
          <w:sz w:val="28"/>
          <w:szCs w:val="28"/>
        </w:rPr>
        <w:t xml:space="preserve"> &amp; Descriptive Statistics</w:t>
      </w:r>
      <w:bookmarkEnd w:id="11"/>
    </w:p>
    <w:p w14:paraId="7B0B09C8" w14:textId="0EF78BA0" w:rsidR="00066264" w:rsidRPr="002F0E26" w:rsidRDefault="00066264" w:rsidP="00B67897">
      <w:pPr>
        <w:pStyle w:val="Heading3"/>
        <w:spacing w:line="360" w:lineRule="auto"/>
        <w:rPr>
          <w:rFonts w:ascii="Goudy Old Style" w:hAnsi="Goudy Old Style"/>
          <w:b/>
          <w:bCs/>
          <w:color w:val="auto"/>
        </w:rPr>
      </w:pPr>
      <w:bookmarkStart w:id="12" w:name="_Toc97897668"/>
      <w:r w:rsidRPr="002F0E26">
        <w:rPr>
          <w:rFonts w:ascii="Goudy Old Style" w:hAnsi="Goudy Old Style"/>
          <w:b/>
          <w:bCs/>
          <w:color w:val="auto"/>
        </w:rPr>
        <w:t>4.4.1. Data Preparation</w:t>
      </w:r>
      <w:bookmarkEnd w:id="12"/>
    </w:p>
    <w:p w14:paraId="18798CA2" w14:textId="320F198F" w:rsidR="00023031" w:rsidRDefault="00D809B7" w:rsidP="00B67897">
      <w:pPr>
        <w:spacing w:line="360" w:lineRule="auto"/>
        <w:ind w:firstLine="360"/>
        <w:rPr>
          <w:rFonts w:ascii="Goudy Old Style" w:hAnsi="Goudy Old Style"/>
        </w:rPr>
      </w:pPr>
      <w:r>
        <w:rPr>
          <w:rFonts w:ascii="Goudy Old Style" w:hAnsi="Goudy Old Style"/>
        </w:rPr>
        <w:t>The process of preparing the data to implement the models of interest was extensive</w:t>
      </w:r>
      <w:r w:rsidR="000F4A84">
        <w:rPr>
          <w:rFonts w:ascii="Goudy Old Style" w:hAnsi="Goudy Old Style"/>
        </w:rPr>
        <w:t xml:space="preserve"> due to multiple data sources and the need to prepare the variables for use</w:t>
      </w:r>
      <w:r>
        <w:rPr>
          <w:rFonts w:ascii="Goudy Old Style" w:hAnsi="Goudy Old Style"/>
        </w:rPr>
        <w:t xml:space="preserve">. </w:t>
      </w:r>
      <w:r w:rsidR="003D2907">
        <w:rPr>
          <w:rFonts w:ascii="Goudy Old Style" w:hAnsi="Goudy Old Style"/>
        </w:rPr>
        <w:t>As previously mentioned, the crime data from NYC open data was largely made up of categories that were labeled and needed to be converted to dummy variables. Some of the variables had many observations that were labeled as “unknown” or “NA”. However, these cases did not necessarily reduce the importance of these variables. Rather, in the case of crime these observations could prove very insightful</w:t>
      </w:r>
      <w:r w:rsidR="001F73AA">
        <w:rPr>
          <w:rFonts w:ascii="Goudy Old Style" w:hAnsi="Goudy Old Style"/>
        </w:rPr>
        <w:t>. For example, i</w:t>
      </w:r>
      <w:r w:rsidR="003D2907">
        <w:rPr>
          <w:rFonts w:ascii="Goudy Old Style" w:hAnsi="Goudy Old Style"/>
        </w:rPr>
        <w:t>n our list of variables</w:t>
      </w:r>
      <w:r w:rsidR="001F73AA">
        <w:rPr>
          <w:rFonts w:ascii="Goudy Old Style" w:hAnsi="Goudy Old Style"/>
        </w:rPr>
        <w:t xml:space="preserve"> </w:t>
      </w:r>
      <w:r w:rsidR="003D2907">
        <w:rPr>
          <w:rFonts w:ascii="Goudy Old Style" w:hAnsi="Goudy Old Style"/>
        </w:rPr>
        <w:t xml:space="preserve">we </w:t>
      </w:r>
      <w:r w:rsidR="001F73AA">
        <w:rPr>
          <w:rFonts w:ascii="Goudy Old Style" w:hAnsi="Goudy Old Style"/>
        </w:rPr>
        <w:t>set</w:t>
      </w:r>
      <w:r w:rsidR="003D2907">
        <w:rPr>
          <w:rFonts w:ascii="Goudy Old Style" w:hAnsi="Goudy Old Style"/>
        </w:rPr>
        <w:t xml:space="preserve"> the reference dummy for a suspect’s age, race, and gender as “Unknown”</w:t>
      </w:r>
      <w:r w:rsidR="001F73AA">
        <w:rPr>
          <w:rFonts w:ascii="Goudy Old Style" w:hAnsi="Goudy Old Style"/>
        </w:rPr>
        <w:t>. This makes sense in practice because it is possible that a suspect has not yet been identified or that they managed to escape the crime scene. It also could mean po</w:t>
      </w:r>
      <w:r w:rsidR="000F4A84">
        <w:rPr>
          <w:rFonts w:ascii="Goudy Old Style" w:hAnsi="Goudy Old Style"/>
        </w:rPr>
        <w:t xml:space="preserve">or reporting to police, which further highlights the importance that our models capture this factor rather than </w:t>
      </w:r>
      <w:r w:rsidR="00BC0F96">
        <w:rPr>
          <w:rFonts w:ascii="Goudy Old Style" w:hAnsi="Goudy Old Style"/>
        </w:rPr>
        <w:t>modify or drop</w:t>
      </w:r>
      <w:r w:rsidR="000F4A84">
        <w:rPr>
          <w:rFonts w:ascii="Goudy Old Style" w:hAnsi="Goudy Old Style"/>
        </w:rPr>
        <w:t xml:space="preserve"> these observations.</w:t>
      </w:r>
      <w:r w:rsidR="005A27E9">
        <w:rPr>
          <w:rFonts w:ascii="Goudy Old Style" w:hAnsi="Goudy Old Style"/>
        </w:rPr>
        <w:t xml:space="preserve"> As a result, </w:t>
      </w:r>
      <w:r w:rsidR="00BC0F96">
        <w:rPr>
          <w:rFonts w:ascii="Goudy Old Style" w:hAnsi="Goudy Old Style"/>
        </w:rPr>
        <w:t>some of the</w:t>
      </w:r>
      <w:r w:rsidR="005A27E9">
        <w:rPr>
          <w:rFonts w:ascii="Goudy Old Style" w:hAnsi="Goudy Old Style"/>
        </w:rPr>
        <w:t xml:space="preserve"> dummy variables have </w:t>
      </w:r>
      <w:r w:rsidR="00BC0F96">
        <w:rPr>
          <w:rFonts w:ascii="Goudy Old Style" w:hAnsi="Goudy Old Style"/>
        </w:rPr>
        <w:t>“</w:t>
      </w:r>
      <w:r w:rsidR="005A27E9">
        <w:rPr>
          <w:rFonts w:ascii="Goudy Old Style" w:hAnsi="Goudy Old Style"/>
        </w:rPr>
        <w:t>unknown</w:t>
      </w:r>
      <w:r w:rsidR="00BC0F96">
        <w:rPr>
          <w:rFonts w:ascii="Goudy Old Style" w:hAnsi="Goudy Old Style"/>
        </w:rPr>
        <w:t>”</w:t>
      </w:r>
      <w:r w:rsidR="005A27E9">
        <w:rPr>
          <w:rFonts w:ascii="Goudy Old Style" w:hAnsi="Goudy Old Style"/>
        </w:rPr>
        <w:t xml:space="preserve"> as the reference.</w:t>
      </w:r>
    </w:p>
    <w:p w14:paraId="7D6C0CBD" w14:textId="4FD45199" w:rsidR="00F34AB8" w:rsidRDefault="005A27E9" w:rsidP="00B67897">
      <w:pPr>
        <w:spacing w:line="360" w:lineRule="auto"/>
        <w:ind w:firstLine="360"/>
        <w:rPr>
          <w:rFonts w:ascii="Goudy Old Style" w:hAnsi="Goudy Old Style"/>
        </w:rPr>
      </w:pPr>
      <w:r>
        <w:rPr>
          <w:rFonts w:ascii="Goudy Old Style" w:hAnsi="Goudy Old Style"/>
        </w:rPr>
        <w:t xml:space="preserve">Other variables that were prepared using the NYC crime data included crime rate and the difference in the start and end date of a crime. The former was calculated by simply summing all the crimes that took place in a given month and year, then applying </w:t>
      </w:r>
      <w:r w:rsidR="000A3E0B">
        <w:rPr>
          <w:rFonts w:ascii="Goudy Old Style" w:hAnsi="Goudy Old Style"/>
        </w:rPr>
        <w:t xml:space="preserve">the formula that was described in the variable description. </w:t>
      </w:r>
      <w:r w:rsidR="00F34AB8">
        <w:rPr>
          <w:rFonts w:ascii="Goudy Old Style" w:hAnsi="Goudy Old Style"/>
        </w:rPr>
        <w:t>The latter was a simple subtraction. However, what were likely errors in data entry meant that a few observations were dropped.</w:t>
      </w:r>
    </w:p>
    <w:p w14:paraId="1F4B3BFE" w14:textId="79FEC962" w:rsidR="00F34AB8" w:rsidRDefault="00F34AB8" w:rsidP="00B67897">
      <w:pPr>
        <w:spacing w:line="360" w:lineRule="auto"/>
        <w:ind w:firstLine="360"/>
        <w:rPr>
          <w:rFonts w:ascii="Goudy Old Style" w:hAnsi="Goudy Old Style"/>
        </w:rPr>
      </w:pPr>
      <w:r>
        <w:rPr>
          <w:rFonts w:ascii="Goudy Old Style" w:hAnsi="Goudy Old Style"/>
        </w:rPr>
        <w:t xml:space="preserve">NYC crime data provided an extensive number of variables related to crime. However, there are many demographic and economic factors that likely contribute to the level and severity of crimes. </w:t>
      </w:r>
      <w:r w:rsidR="004A0EA0">
        <w:rPr>
          <w:rFonts w:ascii="Goudy Old Style" w:hAnsi="Goudy Old Style"/>
        </w:rPr>
        <w:t>With this, we pulled a variety of economic and demographic variables from the census bureau database. The data was focused on each boroug</w:t>
      </w:r>
      <w:r w:rsidR="008C4790">
        <w:rPr>
          <w:rFonts w:ascii="Goudy Old Style" w:hAnsi="Goudy Old Style"/>
        </w:rPr>
        <w:t>h and came from the 1-year ACS for the years between 2017 and 2020. If the data was not available in the 1-year ACS, then the 2020 census data was used. Once all the data was compiled, it was integrated into the NYC crime data to implement the models.</w:t>
      </w:r>
    </w:p>
    <w:p w14:paraId="0837994B" w14:textId="2D88355D" w:rsidR="00997D38" w:rsidRDefault="00C8151F" w:rsidP="00B67897">
      <w:pPr>
        <w:spacing w:line="360" w:lineRule="auto"/>
        <w:ind w:firstLine="360"/>
        <w:rPr>
          <w:rFonts w:ascii="Goudy Old Style" w:hAnsi="Goudy Old Style"/>
        </w:rPr>
      </w:pPr>
      <w:r>
        <w:rPr>
          <w:rFonts w:ascii="Goudy Old Style" w:hAnsi="Goudy Old Style"/>
        </w:rPr>
        <w:t xml:space="preserve">The final variable that required preparation was creating clusters within each borough by GPS coordinates. The exact location of each crime was </w:t>
      </w:r>
      <w:r w:rsidR="00590D46">
        <w:rPr>
          <w:rFonts w:ascii="Goudy Old Style" w:hAnsi="Goudy Old Style"/>
        </w:rPr>
        <w:t>reported,</w:t>
      </w:r>
      <w:r>
        <w:rPr>
          <w:rFonts w:ascii="Goudy Old Style" w:hAnsi="Goudy Old Style"/>
        </w:rPr>
        <w:t xml:space="preserve"> and this allowed an excellent opportunity to create clusters by location and implement classification models. The process will be </w:t>
      </w:r>
      <w:r>
        <w:rPr>
          <w:rFonts w:ascii="Goudy Old Style" w:hAnsi="Goudy Old Style"/>
        </w:rPr>
        <w:lastRenderedPageBreak/>
        <w:t xml:space="preserve">described more in the next section. With all the data collected, </w:t>
      </w:r>
      <w:r w:rsidR="00762740">
        <w:rPr>
          <w:rFonts w:ascii="Goudy Old Style" w:hAnsi="Goudy Old Style"/>
        </w:rPr>
        <w:t>the final step was to standardize all continuous variables to bring to a comparable scale. This was necessary because of the models we are implementing, which are sensitive to large values. Had the variables been maintained in their regular format, some variables would</w:t>
      </w:r>
      <w:r w:rsidR="00BC0F96">
        <w:rPr>
          <w:rFonts w:ascii="Goudy Old Style" w:hAnsi="Goudy Old Style"/>
        </w:rPr>
        <w:t xml:space="preserve"> likely</w:t>
      </w:r>
      <w:r w:rsidR="00762740">
        <w:rPr>
          <w:rFonts w:ascii="Goudy Old Style" w:hAnsi="Goudy Old Style"/>
        </w:rPr>
        <w:t xml:space="preserve"> end up dominating the models and would lead to </w:t>
      </w:r>
      <w:r w:rsidR="00437FD7">
        <w:rPr>
          <w:rFonts w:ascii="Goudy Old Style" w:hAnsi="Goudy Old Style"/>
        </w:rPr>
        <w:t>results that may not reflect the actual situation.</w:t>
      </w:r>
    </w:p>
    <w:p w14:paraId="7FB31003" w14:textId="1FBB4625" w:rsidR="00D9631C" w:rsidRDefault="00D9631C" w:rsidP="00B67897">
      <w:pPr>
        <w:spacing w:line="360" w:lineRule="auto"/>
        <w:ind w:firstLine="360"/>
        <w:rPr>
          <w:rFonts w:ascii="Goudy Old Style" w:hAnsi="Goudy Old Style"/>
        </w:rPr>
      </w:pPr>
      <w:r>
        <w:rPr>
          <w:rFonts w:ascii="Goudy Old Style" w:hAnsi="Goudy Old Style"/>
        </w:rPr>
        <w:t xml:space="preserve">The raw crime data had 1,792,148, but with the need to merge economic indicators and the presence of missing observations, this was reduced to 1,790,832 for our analysis with regularization models. When doing location prediction, </w:t>
      </w:r>
      <w:r w:rsidR="009F14CA">
        <w:rPr>
          <w:rFonts w:ascii="Goudy Old Style" w:hAnsi="Goudy Old Style"/>
        </w:rPr>
        <w:t xml:space="preserve">the range of number of observations was from 77,474 for the Bronx to 521,622 for Brooklyn. </w:t>
      </w:r>
    </w:p>
    <w:p w14:paraId="6E7EC99D" w14:textId="26EDA806" w:rsidR="00066264" w:rsidRPr="002F0E26" w:rsidRDefault="00066264" w:rsidP="00B67897">
      <w:pPr>
        <w:pStyle w:val="Heading3"/>
        <w:spacing w:line="360" w:lineRule="auto"/>
        <w:rPr>
          <w:rFonts w:ascii="Goudy Old Style" w:hAnsi="Goudy Old Style"/>
          <w:b/>
          <w:bCs/>
          <w:color w:val="auto"/>
        </w:rPr>
      </w:pPr>
      <w:bookmarkStart w:id="13" w:name="_Toc97897669"/>
      <w:r w:rsidRPr="002F0E26">
        <w:rPr>
          <w:rFonts w:ascii="Goudy Old Style" w:hAnsi="Goudy Old Style"/>
          <w:b/>
          <w:bCs/>
          <w:color w:val="auto"/>
        </w:rPr>
        <w:t>4.4.2. Descriptive Statistics</w:t>
      </w:r>
      <w:bookmarkEnd w:id="13"/>
    </w:p>
    <w:p w14:paraId="0653BE5B" w14:textId="783068E2" w:rsidR="00066264" w:rsidRDefault="00066264" w:rsidP="00B67897">
      <w:pPr>
        <w:spacing w:line="360" w:lineRule="auto"/>
        <w:rPr>
          <w:rFonts w:ascii="Goudy Old Style" w:hAnsi="Goudy Old Style"/>
        </w:rPr>
      </w:pPr>
      <w:r>
        <w:rPr>
          <w:rFonts w:ascii="Goudy Old Style" w:hAnsi="Goudy Old Style"/>
          <w:b/>
          <w:bCs/>
          <w:sz w:val="28"/>
          <w:szCs w:val="28"/>
        </w:rPr>
        <w:tab/>
      </w:r>
      <w:r>
        <w:rPr>
          <w:rFonts w:ascii="Goudy Old Style" w:hAnsi="Goudy Old Style"/>
        </w:rPr>
        <w:t>For this section, we introduce the data more, focusing on some of the characteristics of the crime data, beginning with the total number of crimes in the period considered</w:t>
      </w:r>
      <w:r w:rsidR="00DC344C">
        <w:rPr>
          <w:rFonts w:ascii="Goudy Old Style" w:hAnsi="Goudy Old Style"/>
        </w:rPr>
        <w:t>:</w:t>
      </w:r>
    </w:p>
    <w:p w14:paraId="34AAA88B" w14:textId="0BE7B157" w:rsidR="00066264" w:rsidRDefault="00066264" w:rsidP="00B67897">
      <w:pPr>
        <w:spacing w:line="360" w:lineRule="auto"/>
        <w:jc w:val="center"/>
        <w:rPr>
          <w:rFonts w:ascii="Goudy Old Style" w:hAnsi="Goudy Old Style"/>
        </w:rPr>
      </w:pPr>
    </w:p>
    <w:p w14:paraId="21E59B35" w14:textId="0664A184" w:rsidR="00DC344C" w:rsidRDefault="00DC344C" w:rsidP="00B67897">
      <w:pPr>
        <w:spacing w:line="360" w:lineRule="auto"/>
        <w:rPr>
          <w:rFonts w:ascii="Goudy Old Style" w:hAnsi="Goudy Old Style"/>
        </w:rPr>
      </w:pPr>
      <w:r>
        <w:rPr>
          <w:rFonts w:ascii="Goudy Old Style" w:hAnsi="Goudy Old Style"/>
        </w:rPr>
        <w:t>The total volume of crimes in the city appeared to decline slightly, with the most notable drop in 2020. We then look at average monthly crime</w:t>
      </w:r>
      <w:r w:rsidR="009A0B1C">
        <w:rPr>
          <w:rFonts w:ascii="Goudy Old Style" w:hAnsi="Goudy Old Style"/>
        </w:rPr>
        <w:t xml:space="preserve"> rate</w:t>
      </w:r>
      <w:r>
        <w:rPr>
          <w:rFonts w:ascii="Goudy Old Style" w:hAnsi="Goudy Old Style"/>
        </w:rPr>
        <w:t xml:space="preserve"> by borough, as well as descriptive statistics on crime rates:</w:t>
      </w:r>
    </w:p>
    <w:p w14:paraId="418BDFD5" w14:textId="76F764EC" w:rsidR="00DC344C" w:rsidRPr="00BA438C" w:rsidRDefault="00DC344C" w:rsidP="00B67897">
      <w:pPr>
        <w:spacing w:line="360" w:lineRule="auto"/>
        <w:ind w:firstLine="720"/>
        <w:rPr>
          <w:rFonts w:ascii="Goudy Old Style" w:eastAsia="Sorts Mill Goudy" w:hAnsi="Goudy Old Style" w:cs="Sorts Mill Goudy"/>
          <w:b/>
          <w:color w:val="000000"/>
          <w:sz w:val="23"/>
          <w:szCs w:val="23"/>
        </w:rPr>
      </w:pPr>
      <w:r>
        <w:rPr>
          <w:rFonts w:ascii="Goudy Old Style" w:eastAsia="Sorts Mill Goudy" w:hAnsi="Goudy Old Style" w:cs="Sorts Mill Goudy"/>
          <w:b/>
          <w:color w:val="000000"/>
          <w:sz w:val="23"/>
          <w:szCs w:val="23"/>
        </w:rPr>
        <w:t>Table</w:t>
      </w:r>
      <w:r w:rsidRPr="00AE08EC">
        <w:rPr>
          <w:rFonts w:ascii="Goudy Old Style" w:eastAsia="Sorts Mill Goudy" w:hAnsi="Goudy Old Style" w:cs="Sorts Mill Goudy"/>
          <w:b/>
          <w:color w:val="000000"/>
          <w:sz w:val="23"/>
          <w:szCs w:val="23"/>
        </w:rPr>
        <w:t xml:space="preserve">: </w:t>
      </w:r>
      <w:r w:rsidR="009A0B1C">
        <w:rPr>
          <w:rFonts w:ascii="Goudy Old Style" w:eastAsia="Sorts Mill Goudy" w:hAnsi="Goudy Old Style" w:cs="Sorts Mill Goudy"/>
          <w:b/>
          <w:color w:val="000000"/>
          <w:sz w:val="23"/>
          <w:szCs w:val="23"/>
        </w:rPr>
        <w:t>Average Crime Rate</w:t>
      </w:r>
      <w:r>
        <w:rPr>
          <w:rFonts w:ascii="Goudy Old Style" w:eastAsia="Sorts Mill Goudy" w:hAnsi="Goudy Old Style" w:cs="Sorts Mill Goudy"/>
          <w:b/>
          <w:color w:val="000000"/>
          <w:sz w:val="23"/>
          <w:szCs w:val="23"/>
        </w:rPr>
        <w:t xml:space="preserve"> by Borough </w:t>
      </w:r>
      <w:r w:rsidRPr="00AE08EC">
        <w:rPr>
          <w:rFonts w:ascii="Goudy Old Style" w:eastAsia="Sorts Mill Goudy" w:hAnsi="Goudy Old Style" w:cs="Sorts Mill Goudy"/>
          <w:b/>
          <w:color w:val="000000"/>
          <w:sz w:val="23"/>
          <w:szCs w:val="23"/>
        </w:rPr>
        <w:t xml:space="preserve">(LHS) &amp; </w:t>
      </w:r>
      <w:r>
        <w:rPr>
          <w:rFonts w:ascii="Goudy Old Style" w:eastAsia="Sorts Mill Goudy" w:hAnsi="Goudy Old Style" w:cs="Sorts Mill Goudy"/>
          <w:b/>
          <w:color w:val="000000"/>
          <w:sz w:val="23"/>
          <w:szCs w:val="23"/>
        </w:rPr>
        <w:t>Crime Rate Statistics</w:t>
      </w:r>
      <w:r w:rsidRPr="00AE08EC">
        <w:rPr>
          <w:rFonts w:ascii="Goudy Old Style" w:eastAsia="Sorts Mill Goudy" w:hAnsi="Goudy Old Style" w:cs="Sorts Mill Goudy"/>
          <w:b/>
          <w:color w:val="000000"/>
          <w:sz w:val="23"/>
          <w:szCs w:val="23"/>
        </w:rPr>
        <w:t xml:space="preserve"> (RHS)</w:t>
      </w:r>
    </w:p>
    <w:p w14:paraId="38C8F197" w14:textId="650DE605" w:rsidR="009A0B1C" w:rsidRDefault="009A0B1C" w:rsidP="00B67897">
      <w:pPr>
        <w:spacing w:line="360" w:lineRule="auto"/>
        <w:rPr>
          <w:rFonts w:ascii="Goudy Old Style" w:hAnsi="Goudy Old Style"/>
        </w:rPr>
      </w:pPr>
      <w:r>
        <w:rPr>
          <w:rFonts w:ascii="Goudy Old Style" w:hAnsi="Goudy Old Style"/>
        </w:rPr>
        <w:t xml:space="preserve">The Bronx had the highest average monthly crime rate followed closely by Manhattan. When looking at the overall crime rate statistics, these two boroughs far exceeded the </w:t>
      </w:r>
      <w:r w:rsidR="00D065E7">
        <w:rPr>
          <w:rFonts w:ascii="Goudy Old Style" w:hAnsi="Goudy Old Style"/>
        </w:rPr>
        <w:t>mean</w:t>
      </w:r>
      <w:r>
        <w:rPr>
          <w:rFonts w:ascii="Goudy Old Style" w:hAnsi="Goudy Old Style"/>
        </w:rPr>
        <w:t xml:space="preserve"> average crime rate</w:t>
      </w:r>
      <w:r w:rsidR="00D065E7">
        <w:rPr>
          <w:rFonts w:ascii="Goudy Old Style" w:hAnsi="Goudy Old Style"/>
        </w:rPr>
        <w:t xml:space="preserve"> of 461.837 seen on the table to the right</w:t>
      </w:r>
      <w:r>
        <w:rPr>
          <w:rFonts w:ascii="Goudy Old Style" w:hAnsi="Goudy Old Style"/>
        </w:rPr>
        <w:t>.</w:t>
      </w:r>
    </w:p>
    <w:p w14:paraId="06648725" w14:textId="3A5A2EEE" w:rsidR="00DF00F3" w:rsidRDefault="00DF00F3" w:rsidP="00B67897">
      <w:pPr>
        <w:spacing w:line="360" w:lineRule="auto"/>
        <w:rPr>
          <w:rFonts w:ascii="Goudy Old Style" w:hAnsi="Goudy Old Style"/>
        </w:rPr>
      </w:pPr>
      <w:r>
        <w:rPr>
          <w:rFonts w:ascii="Goudy Old Style" w:hAnsi="Goudy Old Style"/>
        </w:rPr>
        <w:tab/>
        <w:t xml:space="preserve">We also look at some characteristics of suspects, considering that they are the ones that almost certainly committed the crime. Below, a table </w:t>
      </w:r>
      <w:r w:rsidR="008A3299">
        <w:rPr>
          <w:rFonts w:ascii="Goudy Old Style" w:hAnsi="Goudy Old Style"/>
        </w:rPr>
        <w:t xml:space="preserve">for </w:t>
      </w:r>
      <w:r>
        <w:rPr>
          <w:rFonts w:ascii="Goudy Old Style" w:hAnsi="Goudy Old Style"/>
        </w:rPr>
        <w:t xml:space="preserve">the number of suspects by age group and a pie chart of the share of suspects by gender is shown: </w:t>
      </w:r>
      <w:r>
        <w:rPr>
          <w:rFonts w:ascii="Goudy Old Style" w:hAnsi="Goudy Old Style"/>
        </w:rPr>
        <w:tab/>
      </w:r>
    </w:p>
    <w:p w14:paraId="07CE4272" w14:textId="77777777" w:rsidR="00D065E7" w:rsidRDefault="00FD53FC" w:rsidP="00B67897">
      <w:pPr>
        <w:spacing w:line="360" w:lineRule="auto"/>
        <w:rPr>
          <w:rFonts w:ascii="Goudy Old Style" w:hAnsi="Goudy Old Style"/>
        </w:rPr>
      </w:pPr>
      <w:r>
        <w:rPr>
          <w:rFonts w:ascii="Goudy Old Style" w:hAnsi="Goudy Old Style"/>
        </w:rPr>
        <w:t xml:space="preserve">Most of the suspects aged below 45 years old, when looking at the table. In addition, it appears many of these suspects are Male, as might be expected. However, the large number of unknown </w:t>
      </w:r>
      <w:r w:rsidR="00D065E7">
        <w:rPr>
          <w:rFonts w:ascii="Goudy Old Style" w:hAnsi="Goudy Old Style"/>
        </w:rPr>
        <w:t>suspects</w:t>
      </w:r>
      <w:r>
        <w:rPr>
          <w:rFonts w:ascii="Goudy Old Style" w:hAnsi="Goudy Old Style"/>
        </w:rPr>
        <w:t xml:space="preserve"> is noteworthy and forms a key part of our analysis because we wish to capture this.</w:t>
      </w:r>
      <w:r w:rsidR="00D065E7">
        <w:rPr>
          <w:rFonts w:ascii="Goudy Old Style" w:hAnsi="Goudy Old Style"/>
        </w:rPr>
        <w:t xml:space="preserve"> </w:t>
      </w:r>
    </w:p>
    <w:p w14:paraId="5DFEE313" w14:textId="65903BB3" w:rsidR="00FD53FC" w:rsidRDefault="00D065E7" w:rsidP="00B67897">
      <w:pPr>
        <w:spacing w:line="360" w:lineRule="auto"/>
        <w:rPr>
          <w:rFonts w:ascii="Goudy Old Style" w:hAnsi="Goudy Old Style"/>
        </w:rPr>
      </w:pPr>
      <w:r>
        <w:rPr>
          <w:rFonts w:ascii="Goudy Old Style" w:hAnsi="Goudy Old Style"/>
        </w:rPr>
        <w:t xml:space="preserve">      </w:t>
      </w:r>
      <w:r w:rsidR="00FD53FC">
        <w:rPr>
          <w:rFonts w:ascii="Goudy Old Style" w:hAnsi="Goudy Old Style"/>
        </w:rPr>
        <w:t>Our final plot for this section shows another pie chart, but for the type of offense:</w:t>
      </w:r>
    </w:p>
    <w:p w14:paraId="207FD0C4" w14:textId="5E975874" w:rsidR="00AB67F8" w:rsidRDefault="00AB67F8" w:rsidP="00B67897">
      <w:pPr>
        <w:spacing w:line="360" w:lineRule="auto"/>
        <w:rPr>
          <w:rFonts w:ascii="Goudy Old Style" w:hAnsi="Goudy Old Style"/>
        </w:rPr>
      </w:pPr>
      <w:r>
        <w:rPr>
          <w:rFonts w:ascii="Goudy Old Style" w:hAnsi="Goudy Old Style"/>
        </w:rPr>
        <w:lastRenderedPageBreak/>
        <w:t>Misdemeanors, which are more severe than violations but less severe than felonies, made up just over half of all the crimes. Felonies had the second largest share. The severity of the crime may likely be a key indicator</w:t>
      </w:r>
      <w:r w:rsidR="00D065E7">
        <w:rPr>
          <w:rFonts w:ascii="Goudy Old Style" w:hAnsi="Goudy Old Style"/>
        </w:rPr>
        <w:t xml:space="preserve"> since</w:t>
      </w:r>
      <w:r>
        <w:rPr>
          <w:rFonts w:ascii="Goudy Old Style" w:hAnsi="Goudy Old Style"/>
        </w:rPr>
        <w:t xml:space="preserve"> it also relates to the type of crime committed.</w:t>
      </w:r>
    </w:p>
    <w:p w14:paraId="56B8AEE3" w14:textId="7170FE24" w:rsidR="006A3906" w:rsidRPr="002F0E26" w:rsidRDefault="007B60E6" w:rsidP="00B67897">
      <w:pPr>
        <w:pStyle w:val="Heading1"/>
        <w:numPr>
          <w:ilvl w:val="0"/>
          <w:numId w:val="5"/>
        </w:numPr>
        <w:spacing w:line="360" w:lineRule="auto"/>
        <w:rPr>
          <w:rFonts w:ascii="Goudy Old Style" w:eastAsia="Sorts Mill Goudy" w:hAnsi="Goudy Old Style"/>
          <w:b/>
          <w:bCs/>
          <w:color w:val="auto"/>
          <w:sz w:val="28"/>
          <w:szCs w:val="28"/>
        </w:rPr>
      </w:pPr>
      <w:bookmarkStart w:id="14" w:name="_Toc97897670"/>
      <w:r w:rsidRPr="002F0E26">
        <w:rPr>
          <w:rFonts w:ascii="Goudy Old Style" w:eastAsia="Sorts Mill Goudy" w:hAnsi="Goudy Old Style"/>
          <w:b/>
          <w:bCs/>
          <w:color w:val="auto"/>
          <w:sz w:val="28"/>
          <w:szCs w:val="28"/>
        </w:rPr>
        <w:t>Models &amp; Results of Analysis</w:t>
      </w:r>
      <w:bookmarkEnd w:id="14"/>
    </w:p>
    <w:p w14:paraId="04FF3B66" w14:textId="79D1191B" w:rsidR="007B60E6" w:rsidRPr="007B60E6" w:rsidRDefault="003C692C" w:rsidP="00B67897">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Now that</w:t>
      </w:r>
      <w:r w:rsidR="007B60E6">
        <w:rPr>
          <w:rFonts w:ascii="Goudy Old Style" w:eastAsia="Sorts Mill Goudy" w:hAnsi="Goudy Old Style" w:cs="Sorts Mill Goudy"/>
          <w:bCs/>
          <w:color w:val="000000"/>
        </w:rPr>
        <w:t xml:space="preserve"> the models and variables that will be used to analyze crime in NYC</w:t>
      </w:r>
      <w:r>
        <w:rPr>
          <w:rFonts w:ascii="Goudy Old Style" w:eastAsia="Sorts Mill Goudy" w:hAnsi="Goudy Old Style" w:cs="Sorts Mill Goudy"/>
          <w:bCs/>
          <w:color w:val="000000"/>
        </w:rPr>
        <w:t xml:space="preserve"> have been discussed</w:t>
      </w:r>
      <w:r w:rsidR="007B60E6">
        <w:rPr>
          <w:rFonts w:ascii="Goudy Old Style" w:eastAsia="Sorts Mill Goudy" w:hAnsi="Goudy Old Style" w:cs="Sorts Mill Goudy"/>
          <w:bCs/>
          <w:color w:val="000000"/>
        </w:rPr>
        <w:t xml:space="preserve">, we now begin describing the process of </w:t>
      </w:r>
      <w:r>
        <w:rPr>
          <w:rFonts w:ascii="Goudy Old Style" w:eastAsia="Sorts Mill Goudy" w:hAnsi="Goudy Old Style" w:cs="Sorts Mill Goudy"/>
          <w:bCs/>
          <w:color w:val="000000"/>
        </w:rPr>
        <w:t>developing and testing different models before assessing the results. We begin with the Crime Rate models before transitioning to our classification models for Crime Location prediction.</w:t>
      </w:r>
    </w:p>
    <w:p w14:paraId="66825E76" w14:textId="4C93FE98" w:rsidR="009151AC" w:rsidRPr="002F0E26" w:rsidRDefault="003C692C" w:rsidP="00B67897">
      <w:pPr>
        <w:pStyle w:val="Heading2"/>
        <w:spacing w:line="360" w:lineRule="auto"/>
        <w:rPr>
          <w:rFonts w:ascii="Goudy Old Style" w:eastAsia="Sorts Mill Goudy" w:hAnsi="Goudy Old Style"/>
          <w:b/>
          <w:bCs/>
          <w:color w:val="auto"/>
          <w:sz w:val="28"/>
          <w:szCs w:val="28"/>
        </w:rPr>
      </w:pPr>
      <w:bookmarkStart w:id="15" w:name="_Toc97897671"/>
      <w:r w:rsidRPr="002F0E26">
        <w:rPr>
          <w:rFonts w:ascii="Goudy Old Style" w:eastAsia="Sorts Mill Goudy" w:hAnsi="Goudy Old Style"/>
          <w:b/>
          <w:bCs/>
          <w:color w:val="auto"/>
          <w:sz w:val="28"/>
          <w:szCs w:val="28"/>
        </w:rPr>
        <w:t>5.1. Crime Rate Models &amp; Results</w:t>
      </w:r>
      <w:bookmarkEnd w:id="15"/>
    </w:p>
    <w:p w14:paraId="649AE435" w14:textId="12A80B29" w:rsidR="003C2396" w:rsidRPr="00047CF9" w:rsidRDefault="003C2396"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
          <w:color w:val="000000"/>
          <w:sz w:val="28"/>
          <w:szCs w:val="28"/>
        </w:rPr>
        <w:tab/>
      </w:r>
      <w:r w:rsidR="00A56D55">
        <w:rPr>
          <w:rFonts w:ascii="Goudy Old Style" w:eastAsia="Sorts Mill Goudy" w:hAnsi="Goudy Old Style" w:cs="Sorts Mill Goudy"/>
          <w:bCs/>
          <w:color w:val="000000"/>
        </w:rPr>
        <w:t xml:space="preserve">For our crime rate regression models, we will describe the process of developing the model for LASSO, as well as the results to </w:t>
      </w:r>
      <w:r w:rsidR="00047CF9">
        <w:rPr>
          <w:rFonts w:ascii="Goudy Old Style" w:eastAsia="Sorts Mill Goudy" w:hAnsi="Goudy Old Style" w:cs="Sorts Mill Goudy"/>
          <w:bCs/>
          <w:color w:val="000000"/>
        </w:rPr>
        <w:t xml:space="preserve">provide clarity on how the models and hyperparameters were chosen. However, we will not repeat this process with Ridge and Elastic Net as the process was the same. Instead, we will simply discuss the results. Each model had </w:t>
      </w:r>
      <w:r w:rsidR="003E322C">
        <w:rPr>
          <w:rFonts w:ascii="Goudy Old Style" w:eastAsia="Sorts Mill Goudy" w:hAnsi="Goudy Old Style" w:cs="Sorts Mill Goudy"/>
          <w:bCs/>
          <w:color w:val="000000"/>
        </w:rPr>
        <w:t>126 variables, with most being dummy variables</w:t>
      </w:r>
      <w:r w:rsidR="00047CF9">
        <w:rPr>
          <w:rFonts w:ascii="Goudy Old Style" w:eastAsia="Sorts Mill Goudy" w:hAnsi="Goudy Old Style" w:cs="Sorts Mill Goudy"/>
          <w:b/>
          <w:color w:val="000000"/>
        </w:rPr>
        <w:t xml:space="preserve"> </w:t>
      </w:r>
      <w:r w:rsidR="00047CF9">
        <w:rPr>
          <w:rFonts w:ascii="Goudy Old Style" w:eastAsia="Sorts Mill Goudy" w:hAnsi="Goudy Old Style" w:cs="Sorts Mill Goudy"/>
          <w:bCs/>
          <w:color w:val="000000"/>
        </w:rPr>
        <w:t>as highlighted in the variable description</w:t>
      </w:r>
      <w:r w:rsidR="003E322C">
        <w:rPr>
          <w:rFonts w:ascii="Goudy Old Style" w:eastAsia="Sorts Mill Goudy" w:hAnsi="Goudy Old Style" w:cs="Sorts Mill Goudy"/>
          <w:bCs/>
          <w:color w:val="000000"/>
        </w:rPr>
        <w:t>. The</w:t>
      </w:r>
      <w:r w:rsidR="00047CF9">
        <w:rPr>
          <w:rFonts w:ascii="Goudy Old Style" w:eastAsia="Sorts Mill Goudy" w:hAnsi="Goudy Old Style" w:cs="Sorts Mill Goudy"/>
          <w:bCs/>
          <w:color w:val="000000"/>
        </w:rPr>
        <w:t xml:space="preserve"> Monthly Crime rate per 100,000 people </w:t>
      </w:r>
      <w:r w:rsidR="003E322C">
        <w:rPr>
          <w:rFonts w:ascii="Goudy Old Style" w:eastAsia="Sorts Mill Goudy" w:hAnsi="Goudy Old Style" w:cs="Sorts Mill Goudy"/>
          <w:bCs/>
          <w:color w:val="000000"/>
        </w:rPr>
        <w:t>is</w:t>
      </w:r>
      <w:r w:rsidR="00047CF9">
        <w:rPr>
          <w:rFonts w:ascii="Goudy Old Style" w:eastAsia="Sorts Mill Goudy" w:hAnsi="Goudy Old Style" w:cs="Sorts Mill Goudy"/>
          <w:bCs/>
          <w:color w:val="000000"/>
        </w:rPr>
        <w:t xml:space="preserve"> the dependent variable</w:t>
      </w:r>
      <w:r w:rsidR="00EB3C38">
        <w:rPr>
          <w:rFonts w:ascii="Goudy Old Style" w:eastAsia="Sorts Mill Goudy" w:hAnsi="Goudy Old Style" w:cs="Sorts Mill Goudy"/>
          <w:bCs/>
          <w:color w:val="000000"/>
        </w:rPr>
        <w:t xml:space="preserve"> and the dataset had a total 1,792,148 observations.</w:t>
      </w:r>
    </w:p>
    <w:p w14:paraId="46B7725F" w14:textId="28DD6348" w:rsidR="004D208A" w:rsidRPr="002F0E26" w:rsidRDefault="004D208A" w:rsidP="00B67897">
      <w:pPr>
        <w:pStyle w:val="Heading3"/>
        <w:spacing w:line="360" w:lineRule="auto"/>
        <w:rPr>
          <w:rFonts w:ascii="Goudy Old Style" w:eastAsia="Sorts Mill Goudy" w:hAnsi="Goudy Old Style"/>
          <w:b/>
          <w:bCs/>
          <w:color w:val="auto"/>
        </w:rPr>
      </w:pPr>
      <w:bookmarkStart w:id="16" w:name="_Toc97897672"/>
      <w:r w:rsidRPr="002F0E26">
        <w:rPr>
          <w:rFonts w:ascii="Goudy Old Style" w:eastAsia="Sorts Mill Goudy" w:hAnsi="Goudy Old Style"/>
          <w:b/>
          <w:bCs/>
          <w:color w:val="auto"/>
        </w:rPr>
        <w:t>5.1.1. LASSO Model</w:t>
      </w:r>
      <w:r w:rsidR="00403595" w:rsidRPr="002F0E26">
        <w:rPr>
          <w:rFonts w:ascii="Goudy Old Style" w:eastAsia="Sorts Mill Goudy" w:hAnsi="Goudy Old Style"/>
          <w:b/>
          <w:bCs/>
          <w:color w:val="auto"/>
        </w:rPr>
        <w:t>s</w:t>
      </w:r>
      <w:bookmarkEnd w:id="16"/>
    </w:p>
    <w:p w14:paraId="6AF5E181" w14:textId="79DBC506" w:rsidR="007834D7" w:rsidRPr="004D208A" w:rsidRDefault="004D208A"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
          <w:color w:val="000000"/>
          <w:sz w:val="28"/>
          <w:szCs w:val="28"/>
        </w:rPr>
        <w:tab/>
      </w:r>
      <w:r>
        <w:rPr>
          <w:rFonts w:ascii="Goudy Old Style" w:eastAsia="Sorts Mill Goudy" w:hAnsi="Goudy Old Style" w:cs="Sorts Mill Goudy"/>
          <w:bCs/>
          <w:color w:val="000000"/>
        </w:rPr>
        <w:t xml:space="preserve">A key part of implementing LASSO is choosing an optimal penalty parameter or Lambda. To do this, we use a 5-fold Cross Validation </w:t>
      </w:r>
      <w:r w:rsidR="00EE44EB">
        <w:rPr>
          <w:rFonts w:ascii="Goudy Old Style" w:eastAsia="Sorts Mill Goudy" w:hAnsi="Goudy Old Style" w:cs="Sorts Mill Goudy"/>
          <w:bCs/>
          <w:color w:val="000000"/>
        </w:rPr>
        <w:t xml:space="preserve">for the model. This is a feature of the </w:t>
      </w:r>
      <w:r w:rsidR="003C2396">
        <w:rPr>
          <w:rFonts w:ascii="Goudy Old Style" w:eastAsia="Sorts Mill Goudy" w:hAnsi="Goudy Old Style" w:cs="Sorts Mill Goudy"/>
          <w:bCs/>
          <w:color w:val="000000"/>
        </w:rPr>
        <w:t xml:space="preserve">Python library that tests a range of possible values of Lambda and chooses the best performing parameter. </w:t>
      </w:r>
      <w:r w:rsidR="00161E87">
        <w:rPr>
          <w:rFonts w:ascii="Goudy Old Style" w:eastAsia="Sorts Mill Goudy" w:hAnsi="Goudy Old Style" w:cs="Sorts Mill Goudy"/>
          <w:bCs/>
          <w:color w:val="000000"/>
        </w:rPr>
        <w:t xml:space="preserve">In our case, it returned a Lambda equal to </w:t>
      </w:r>
      <w:r w:rsidR="002D791D">
        <w:rPr>
          <w:rFonts w:ascii="Goudy Old Style" w:eastAsia="Sorts Mill Goudy" w:hAnsi="Goudy Old Style" w:cs="Sorts Mill Goudy"/>
          <w:bCs/>
          <w:color w:val="000000"/>
        </w:rPr>
        <w:t xml:space="preserve">.08. This led us to conclude that the optimal Lambda was close to this value, but we wished to test this by </w:t>
      </w:r>
      <w:r w:rsidR="004565C9">
        <w:rPr>
          <w:rFonts w:ascii="Goudy Old Style" w:eastAsia="Sorts Mill Goudy" w:hAnsi="Goudy Old Style" w:cs="Sorts Mill Goudy"/>
          <w:bCs/>
          <w:color w:val="000000"/>
        </w:rPr>
        <w:t xml:space="preserve">using a list of ten </w:t>
      </w:r>
      <w:r w:rsidR="003B0EC3">
        <w:rPr>
          <w:rFonts w:ascii="Goudy Old Style" w:eastAsia="Sorts Mill Goudy" w:hAnsi="Goudy Old Style" w:cs="Sorts Mill Goudy"/>
          <w:bCs/>
          <w:color w:val="000000"/>
        </w:rPr>
        <w:t xml:space="preserve">numbers between 0 and 1. </w:t>
      </w:r>
      <w:r w:rsidR="009967BB">
        <w:rPr>
          <w:rFonts w:ascii="Goudy Old Style" w:eastAsia="Sorts Mill Goudy" w:hAnsi="Goudy Old Style" w:cs="Sorts Mill Goudy"/>
          <w:bCs/>
          <w:color w:val="000000"/>
        </w:rPr>
        <w:t xml:space="preserve">We then randomly split the data into training and testing sets and re-implemented LASSO with the random Lambdas. In each iteration of Lambdas, the mean value of the residuals was </w:t>
      </w:r>
      <w:r w:rsidR="007834D7">
        <w:rPr>
          <w:rFonts w:ascii="Goudy Old Style" w:eastAsia="Sorts Mill Goudy" w:hAnsi="Goudy Old Style" w:cs="Sorts Mill Goudy"/>
          <w:bCs/>
          <w:color w:val="000000"/>
        </w:rPr>
        <w:t>calculated,</w:t>
      </w:r>
      <w:r w:rsidR="009967BB">
        <w:rPr>
          <w:rFonts w:ascii="Goudy Old Style" w:eastAsia="Sorts Mill Goudy" w:hAnsi="Goudy Old Style" w:cs="Sorts Mill Goudy"/>
          <w:bCs/>
          <w:color w:val="000000"/>
        </w:rPr>
        <w:t xml:space="preserve"> and we plot it below:</w:t>
      </w:r>
    </w:p>
    <w:p w14:paraId="58CB5188" w14:textId="120D03A2" w:rsidR="00EB3C38" w:rsidRDefault="00EB3C38" w:rsidP="00B67897">
      <w:pPr>
        <w:spacing w:line="360" w:lineRule="auto"/>
        <w:rPr>
          <w:rFonts w:ascii="Goudy Old Style" w:eastAsia="Sorts Mill Goudy" w:hAnsi="Goudy Old Style" w:cs="Sorts Mill Goudy"/>
          <w:b/>
          <w:color w:val="000000"/>
        </w:rPr>
      </w:pPr>
      <w:r>
        <w:rPr>
          <w:rFonts w:ascii="Goudy Old Style" w:eastAsia="Sorts Mill Goudy" w:hAnsi="Goudy Old Style" w:cs="Sorts Mill Goudy"/>
          <w:bCs/>
          <w:color w:val="000000"/>
        </w:rPr>
        <w:t xml:space="preserve">The plot is useful in telling us which Lambda had the smallest mean residual, which in our analysis is the desired Lambda </w:t>
      </w:r>
      <w:r w:rsidR="00C6149B">
        <w:rPr>
          <w:rFonts w:ascii="Goudy Old Style" w:eastAsia="Sorts Mill Goudy" w:hAnsi="Goudy Old Style" w:cs="Sorts Mill Goudy"/>
          <w:bCs/>
          <w:color w:val="000000"/>
        </w:rPr>
        <w:t>since</w:t>
      </w:r>
      <w:r>
        <w:rPr>
          <w:rFonts w:ascii="Goudy Old Style" w:eastAsia="Sorts Mill Goudy" w:hAnsi="Goudy Old Style" w:cs="Sorts Mill Goudy"/>
          <w:bCs/>
          <w:color w:val="000000"/>
        </w:rPr>
        <w:t xml:space="preserve"> it represents the smallest mean error among the predicted values. The plot was consistent with our Cross Validation with a Lambda of </w:t>
      </w:r>
      <w:r w:rsidR="0069499E">
        <w:rPr>
          <w:rFonts w:ascii="Goudy Old Style" w:eastAsia="Sorts Mill Goudy" w:hAnsi="Goudy Old Style" w:cs="Sorts Mill Goudy"/>
          <w:bCs/>
          <w:color w:val="000000"/>
        </w:rPr>
        <w:t>.0124</w:t>
      </w:r>
      <w:r>
        <w:rPr>
          <w:rFonts w:ascii="Goudy Old Style" w:eastAsia="Sorts Mill Goudy" w:hAnsi="Goudy Old Style" w:cs="Sorts Mill Goudy"/>
          <w:b/>
          <w:color w:val="000000"/>
        </w:rPr>
        <w:t>.</w:t>
      </w:r>
    </w:p>
    <w:p w14:paraId="36EA1461" w14:textId="39F34F77" w:rsidR="00EB3C38" w:rsidRDefault="00EB3C38"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
          <w:color w:val="000000"/>
        </w:rPr>
        <w:lastRenderedPageBreak/>
        <w:tab/>
      </w:r>
      <w:r w:rsidR="00C43A9B">
        <w:rPr>
          <w:rFonts w:ascii="Goudy Old Style" w:eastAsia="Sorts Mill Goudy" w:hAnsi="Goudy Old Style" w:cs="Sorts Mill Goudy"/>
          <w:bCs/>
          <w:color w:val="000000"/>
        </w:rPr>
        <w:t>With t</w:t>
      </w:r>
      <w:r>
        <w:rPr>
          <w:rFonts w:ascii="Goudy Old Style" w:eastAsia="Sorts Mill Goudy" w:hAnsi="Goudy Old Style" w:cs="Sorts Mill Goudy"/>
          <w:bCs/>
          <w:color w:val="000000"/>
        </w:rPr>
        <w:t>he</w:t>
      </w:r>
      <w:r w:rsidR="00C43A9B">
        <w:rPr>
          <w:rFonts w:ascii="Goudy Old Style" w:eastAsia="Sorts Mill Goudy" w:hAnsi="Goudy Old Style" w:cs="Sorts Mill Goudy"/>
          <w:bCs/>
          <w:color w:val="000000"/>
        </w:rPr>
        <w:t xml:space="preserve"> Lambdas from the</w:t>
      </w:r>
      <w:r>
        <w:rPr>
          <w:rFonts w:ascii="Goudy Old Style" w:eastAsia="Sorts Mill Goudy" w:hAnsi="Goudy Old Style" w:cs="Sorts Mill Goudy"/>
          <w:bCs/>
          <w:color w:val="000000"/>
        </w:rPr>
        <w:t xml:space="preserve"> LASSO Cross Validation</w:t>
      </w:r>
      <w:r w:rsidR="00183632">
        <w:rPr>
          <w:rFonts w:ascii="Goudy Old Style" w:eastAsia="Sorts Mill Goudy" w:hAnsi="Goudy Old Style" w:cs="Sorts Mill Goudy"/>
          <w:bCs/>
          <w:color w:val="000000"/>
        </w:rPr>
        <w:t xml:space="preserve"> (CV model)</w:t>
      </w:r>
      <w:r w:rsidR="00C43A9B">
        <w:rPr>
          <w:rFonts w:ascii="Goudy Old Style" w:eastAsia="Sorts Mill Goudy" w:hAnsi="Goudy Old Style" w:cs="Sorts Mill Goudy"/>
          <w:bCs/>
          <w:color w:val="000000"/>
        </w:rPr>
        <w:t xml:space="preserve"> and “grid search” now selected, we once more implement Lasso using training and testing sets</w:t>
      </w:r>
      <w:r w:rsidR="00881A11">
        <w:rPr>
          <w:rFonts w:ascii="Goudy Old Style" w:eastAsia="Sorts Mill Goudy" w:hAnsi="Goudy Old Style" w:cs="Sorts Mill Goudy"/>
          <w:bCs/>
          <w:color w:val="000000"/>
        </w:rPr>
        <w:t>, with 30 percent of the data making up the latter</w:t>
      </w:r>
      <w:r w:rsidR="00C43A9B">
        <w:rPr>
          <w:rFonts w:ascii="Goudy Old Style" w:eastAsia="Sorts Mill Goudy" w:hAnsi="Goudy Old Style" w:cs="Sorts Mill Goudy"/>
          <w:bCs/>
          <w:color w:val="000000"/>
        </w:rPr>
        <w:t xml:space="preserve">. Here, we not only compare model performance, but also observe which variables are </w:t>
      </w:r>
      <w:r w:rsidR="0069499E">
        <w:rPr>
          <w:rFonts w:ascii="Goudy Old Style" w:eastAsia="Sorts Mill Goudy" w:hAnsi="Goudy Old Style" w:cs="Sorts Mill Goudy"/>
          <w:bCs/>
          <w:color w:val="000000"/>
        </w:rPr>
        <w:t xml:space="preserve">not reduced to zero. Below we see the top 20 coefficients </w:t>
      </w:r>
      <w:r w:rsidR="00F65BF9">
        <w:rPr>
          <w:rFonts w:ascii="Goudy Old Style" w:eastAsia="Sorts Mill Goudy" w:hAnsi="Goudy Old Style" w:cs="Sorts Mill Goudy"/>
          <w:bCs/>
          <w:color w:val="000000"/>
        </w:rPr>
        <w:t>by</w:t>
      </w:r>
      <w:r w:rsidR="0069499E">
        <w:rPr>
          <w:rFonts w:ascii="Goudy Old Style" w:eastAsia="Sorts Mill Goudy" w:hAnsi="Goudy Old Style" w:cs="Sorts Mill Goudy"/>
          <w:bCs/>
          <w:color w:val="000000"/>
        </w:rPr>
        <w:t xml:space="preserve"> largest absolute values for our</w:t>
      </w:r>
      <w:r w:rsidR="00AF2E23">
        <w:rPr>
          <w:rFonts w:ascii="Goudy Old Style" w:eastAsia="Sorts Mill Goudy" w:hAnsi="Goudy Old Style" w:cs="Sorts Mill Goudy"/>
          <w:bCs/>
          <w:color w:val="000000"/>
        </w:rPr>
        <w:t xml:space="preserve"> two selected Lambdas</w:t>
      </w:r>
      <w:r w:rsidR="0069499E">
        <w:rPr>
          <w:rFonts w:ascii="Goudy Old Style" w:eastAsia="Sorts Mill Goudy" w:hAnsi="Goudy Old Style" w:cs="Sorts Mill Goudy"/>
          <w:bCs/>
          <w:color w:val="000000"/>
        </w:rPr>
        <w:t>:</w:t>
      </w:r>
    </w:p>
    <w:p w14:paraId="4F41EF67" w14:textId="213CD9E2" w:rsidR="00D2622D" w:rsidRPr="00BA438C" w:rsidRDefault="00AE08EC" w:rsidP="00B67897">
      <w:pPr>
        <w:spacing w:line="360" w:lineRule="auto"/>
        <w:ind w:firstLine="720"/>
        <w:rPr>
          <w:rFonts w:ascii="Goudy Old Style" w:eastAsia="Sorts Mill Goudy" w:hAnsi="Goudy Old Style" w:cs="Sorts Mill Goudy"/>
          <w:b/>
          <w:color w:val="000000"/>
          <w:sz w:val="23"/>
          <w:szCs w:val="23"/>
        </w:rPr>
      </w:pPr>
      <w:r>
        <w:rPr>
          <w:rFonts w:ascii="Goudy Old Style" w:eastAsia="Sorts Mill Goudy" w:hAnsi="Goudy Old Style" w:cs="Sorts Mill Goudy"/>
          <w:b/>
          <w:color w:val="000000"/>
          <w:sz w:val="23"/>
          <w:szCs w:val="23"/>
        </w:rPr>
        <w:t>Table</w:t>
      </w:r>
      <w:r w:rsidR="00D2622D" w:rsidRPr="00AE08EC">
        <w:rPr>
          <w:rFonts w:ascii="Goudy Old Style" w:eastAsia="Sorts Mill Goudy" w:hAnsi="Goudy Old Style" w:cs="Sorts Mill Goudy"/>
          <w:b/>
          <w:color w:val="000000"/>
          <w:sz w:val="23"/>
          <w:szCs w:val="23"/>
        </w:rPr>
        <w:t>: Top 20</w:t>
      </w:r>
      <w:r w:rsidR="00CA7FEC">
        <w:rPr>
          <w:rFonts w:ascii="Goudy Old Style" w:eastAsia="Sorts Mill Goudy" w:hAnsi="Goudy Old Style" w:cs="Sorts Mill Goudy"/>
          <w:b/>
          <w:color w:val="000000"/>
          <w:sz w:val="23"/>
          <w:szCs w:val="23"/>
        </w:rPr>
        <w:t xml:space="preserve"> LASSO</w:t>
      </w:r>
      <w:r w:rsidR="00D2622D" w:rsidRPr="00AE08EC">
        <w:rPr>
          <w:rFonts w:ascii="Goudy Old Style" w:eastAsia="Sorts Mill Goudy" w:hAnsi="Goudy Old Style" w:cs="Sorts Mill Goudy"/>
          <w:b/>
          <w:color w:val="000000"/>
          <w:sz w:val="23"/>
          <w:szCs w:val="23"/>
        </w:rPr>
        <w:t xml:space="preserve"> Coefficients for Grid Lambda</w:t>
      </w:r>
      <w:r>
        <w:rPr>
          <w:rFonts w:ascii="Goudy Old Style" w:eastAsia="Sorts Mill Goudy" w:hAnsi="Goudy Old Style" w:cs="Sorts Mill Goudy"/>
          <w:b/>
          <w:color w:val="000000"/>
          <w:sz w:val="23"/>
          <w:szCs w:val="23"/>
        </w:rPr>
        <w:t xml:space="preserve"> </w:t>
      </w:r>
      <w:r w:rsidR="00D2622D" w:rsidRPr="00AE08EC">
        <w:rPr>
          <w:rFonts w:ascii="Goudy Old Style" w:eastAsia="Sorts Mill Goudy" w:hAnsi="Goudy Old Style" w:cs="Sorts Mill Goudy"/>
          <w:b/>
          <w:color w:val="000000"/>
          <w:sz w:val="23"/>
          <w:szCs w:val="23"/>
        </w:rPr>
        <w:t>(LHS) &amp; CV Lambda (RHS)</w:t>
      </w:r>
      <w:r w:rsidR="00D2622D">
        <w:rPr>
          <w:rFonts w:ascii="Goudy Old Style" w:eastAsia="Sorts Mill Goudy" w:hAnsi="Goudy Old Style" w:cs="Sorts Mill Goudy"/>
          <w:bCs/>
          <w:color w:val="000000"/>
        </w:rPr>
        <w:tab/>
      </w:r>
    </w:p>
    <w:p w14:paraId="0427B17C" w14:textId="5A5F4C84" w:rsidR="00AE08EC" w:rsidRDefault="00113136"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 xml:space="preserve">The first aspect of the results that stands out is the number of times a month appeared in the list of coefficients, regardless of model. We notice that </w:t>
      </w:r>
      <w:r w:rsidR="005E059D">
        <w:rPr>
          <w:rFonts w:ascii="Goudy Old Style" w:eastAsia="Sorts Mill Goudy" w:hAnsi="Goudy Old Style" w:cs="Sorts Mill Goudy"/>
          <w:bCs/>
          <w:color w:val="000000"/>
        </w:rPr>
        <w:t>s</w:t>
      </w:r>
      <w:r>
        <w:rPr>
          <w:rFonts w:ascii="Goudy Old Style" w:eastAsia="Sorts Mill Goudy" w:hAnsi="Goudy Old Style" w:cs="Sorts Mill Goudy"/>
          <w:bCs/>
          <w:color w:val="000000"/>
        </w:rPr>
        <w:t xml:space="preserve">ome months had positive coefficients and others negative, which may suggest that the level of crime is higher in </w:t>
      </w:r>
      <w:r w:rsidR="005E059D">
        <w:rPr>
          <w:rFonts w:ascii="Goudy Old Style" w:eastAsia="Sorts Mill Goudy" w:hAnsi="Goudy Old Style" w:cs="Sorts Mill Goudy"/>
          <w:bCs/>
          <w:color w:val="000000"/>
        </w:rPr>
        <w:t>certain</w:t>
      </w:r>
      <w:r>
        <w:rPr>
          <w:rFonts w:ascii="Goudy Old Style" w:eastAsia="Sorts Mill Goudy" w:hAnsi="Goudy Old Style" w:cs="Sorts Mill Goudy"/>
          <w:bCs/>
          <w:color w:val="000000"/>
        </w:rPr>
        <w:t xml:space="preserve"> months, such as July and August, while lower in others. Interestingly, the summer months of July and August had large positive coefficients, while November through February months had negative coefficients, suggesting a possible seasonal aspect to crime levels in NYC. Since the Winter can be very cold in this region, it is quite possible that possible that this leads to less crime since people are more likely to stay indoors.</w:t>
      </w:r>
    </w:p>
    <w:p w14:paraId="7759F91D" w14:textId="132F0309" w:rsidR="00183632" w:rsidRDefault="00183632" w:rsidP="00B67897">
      <w:pPr>
        <w:spacing w:line="360" w:lineRule="auto"/>
        <w:ind w:firstLine="720"/>
        <w:rPr>
          <w:rFonts w:ascii="Goudy Old Style" w:eastAsia="Sorts Mill Goudy" w:hAnsi="Goudy Old Style" w:cs="Sorts Mill Goudy"/>
          <w:bCs/>
          <w:color w:val="000000"/>
        </w:rPr>
      </w:pPr>
      <w:r>
        <w:rPr>
          <w:rFonts w:ascii="Goudy Old Style" w:eastAsia="Sorts Mill Goudy" w:hAnsi="Goudy Old Style" w:cs="Sorts Mill Goudy"/>
          <w:bCs/>
          <w:color w:val="000000"/>
        </w:rPr>
        <w:t xml:space="preserve">We also note that several demographic indicators contributed to the crime rate, particularly </w:t>
      </w:r>
      <w:r w:rsidR="005E059D">
        <w:rPr>
          <w:rFonts w:ascii="Goudy Old Style" w:eastAsia="Sorts Mill Goudy" w:hAnsi="Goudy Old Style" w:cs="Sorts Mill Goudy"/>
          <w:bCs/>
          <w:color w:val="000000"/>
        </w:rPr>
        <w:t xml:space="preserve">in the </w:t>
      </w:r>
      <w:r>
        <w:rPr>
          <w:rFonts w:ascii="Goudy Old Style" w:eastAsia="Sorts Mill Goudy" w:hAnsi="Goudy Old Style" w:cs="Sorts Mill Goudy"/>
          <w:bCs/>
          <w:color w:val="000000"/>
        </w:rPr>
        <w:t>CV model. In both models, a higher share of Hispanics in the population appeared to mean higher levels of crime. This is likely closely tied to a higher level of poverty and more precarious financial situations, possibly leading this group to commit more crimes.</w:t>
      </w:r>
      <w:r w:rsidR="00486DF2">
        <w:rPr>
          <w:rFonts w:ascii="Goudy Old Style" w:eastAsia="Sorts Mill Goudy" w:hAnsi="Goudy Old Style" w:cs="Sorts Mill Goudy"/>
          <w:bCs/>
          <w:color w:val="000000"/>
        </w:rPr>
        <w:t xml:space="preserve"> We also see positive coefficients for the Labor Force Participation </w:t>
      </w:r>
      <w:r w:rsidR="005E059D">
        <w:rPr>
          <w:rFonts w:ascii="Goudy Old Style" w:eastAsia="Sorts Mill Goudy" w:hAnsi="Goudy Old Style" w:cs="Sorts Mill Goudy"/>
          <w:bCs/>
          <w:color w:val="000000"/>
        </w:rPr>
        <w:t>Rate</w:t>
      </w:r>
      <w:r w:rsidR="00486DF2">
        <w:rPr>
          <w:rFonts w:ascii="Goudy Old Style" w:eastAsia="Sorts Mill Goudy" w:hAnsi="Goudy Old Style" w:cs="Sorts Mill Goudy"/>
          <w:bCs/>
          <w:color w:val="000000"/>
        </w:rPr>
        <w:t xml:space="preserve"> and Educational attainment,</w:t>
      </w:r>
      <w:r w:rsidR="005E059D">
        <w:rPr>
          <w:rFonts w:ascii="Goudy Old Style" w:eastAsia="Sorts Mill Goudy" w:hAnsi="Goudy Old Style" w:cs="Sorts Mill Goudy"/>
          <w:bCs/>
          <w:color w:val="000000"/>
        </w:rPr>
        <w:t xml:space="preserve"> a </w:t>
      </w:r>
      <w:r w:rsidR="00486DF2">
        <w:rPr>
          <w:rFonts w:ascii="Goudy Old Style" w:eastAsia="Sorts Mill Goudy" w:hAnsi="Goudy Old Style" w:cs="Sorts Mill Goudy"/>
          <w:bCs/>
          <w:color w:val="000000"/>
        </w:rPr>
        <w:t xml:space="preserve">surprising result that appeared in both models. One might think that someone with more education or areas that have greater LFPR would </w:t>
      </w:r>
      <w:r w:rsidR="005E059D">
        <w:rPr>
          <w:rFonts w:ascii="Goudy Old Style" w:eastAsia="Sorts Mill Goudy" w:hAnsi="Goudy Old Style" w:cs="Sorts Mill Goudy"/>
          <w:bCs/>
          <w:color w:val="000000"/>
        </w:rPr>
        <w:t>have lower</w:t>
      </w:r>
      <w:r w:rsidR="00486DF2">
        <w:rPr>
          <w:rFonts w:ascii="Goudy Old Style" w:eastAsia="Sorts Mill Goudy" w:hAnsi="Goudy Old Style" w:cs="Sorts Mill Goudy"/>
          <w:bCs/>
          <w:color w:val="000000"/>
        </w:rPr>
        <w:t xml:space="preserve"> crime</w:t>
      </w:r>
      <w:r w:rsidR="005E059D">
        <w:rPr>
          <w:rFonts w:ascii="Goudy Old Style" w:eastAsia="Sorts Mill Goudy" w:hAnsi="Goudy Old Style" w:cs="Sorts Mill Goudy"/>
          <w:bCs/>
          <w:color w:val="000000"/>
        </w:rPr>
        <w:t xml:space="preserve"> rates</w:t>
      </w:r>
      <w:r w:rsidR="00486DF2">
        <w:rPr>
          <w:rFonts w:ascii="Goudy Old Style" w:eastAsia="Sorts Mill Goudy" w:hAnsi="Goudy Old Style" w:cs="Sorts Mill Goudy"/>
          <w:bCs/>
          <w:color w:val="000000"/>
        </w:rPr>
        <w:t>. However, the dataset does include a significant portion of crimes associated with businesses and corporations, particularly fraud. Since a person with more education might be more likely to have such jobs, this might be what the model is capturing. It is nevertheless a surprising result.</w:t>
      </w:r>
    </w:p>
    <w:p w14:paraId="1717AAEC" w14:textId="1C684946" w:rsidR="00AE08EC" w:rsidRDefault="002F64D0" w:rsidP="00B67897">
      <w:pPr>
        <w:spacing w:line="360" w:lineRule="auto"/>
        <w:ind w:firstLine="720"/>
        <w:rPr>
          <w:rFonts w:ascii="Goudy Old Style" w:eastAsia="Sorts Mill Goudy" w:hAnsi="Goudy Old Style" w:cs="Sorts Mill Goudy"/>
          <w:bCs/>
          <w:color w:val="000000"/>
        </w:rPr>
      </w:pPr>
      <w:r>
        <w:rPr>
          <w:rFonts w:ascii="Goudy Old Style" w:eastAsia="Sorts Mill Goudy" w:hAnsi="Goudy Old Style" w:cs="Sorts Mill Goudy"/>
          <w:bCs/>
          <w:color w:val="000000"/>
        </w:rPr>
        <w:t xml:space="preserve">In terms of location, we see that the grid search model included all the boroughs that were not the reference. The Bronx simply appeared to contribute to a higher level of crime while the opposite was true for Queens and Staten Island when compared to Manhattan. The models also had large </w:t>
      </w:r>
      <w:r w:rsidR="0096623F">
        <w:rPr>
          <w:rFonts w:ascii="Goudy Old Style" w:eastAsia="Sorts Mill Goudy" w:hAnsi="Goudy Old Style" w:cs="Sorts Mill Goudy"/>
          <w:bCs/>
          <w:color w:val="000000"/>
        </w:rPr>
        <w:t xml:space="preserve">positive </w:t>
      </w:r>
      <w:r>
        <w:rPr>
          <w:rFonts w:ascii="Goudy Old Style" w:eastAsia="Sorts Mill Goudy" w:hAnsi="Goudy Old Style" w:cs="Sorts Mill Goudy"/>
          <w:bCs/>
          <w:color w:val="000000"/>
        </w:rPr>
        <w:t>coefficients for crimes that occurred at Bars or Nightclubs</w:t>
      </w:r>
      <w:r w:rsidR="0096623F">
        <w:rPr>
          <w:rFonts w:ascii="Goudy Old Style" w:eastAsia="Sorts Mill Goudy" w:hAnsi="Goudy Old Style" w:cs="Sorts Mill Goudy"/>
          <w:bCs/>
          <w:color w:val="000000"/>
        </w:rPr>
        <w:t xml:space="preserve"> and subways. </w:t>
      </w:r>
      <w:r>
        <w:rPr>
          <w:rFonts w:ascii="Goudy Old Style" w:eastAsia="Sorts Mill Goudy" w:hAnsi="Goudy Old Style" w:cs="Sorts Mill Goudy"/>
          <w:bCs/>
          <w:color w:val="000000"/>
        </w:rPr>
        <w:t xml:space="preserve">These results make sense, but also point to a city that is </w:t>
      </w:r>
      <w:r w:rsidR="005E059D">
        <w:rPr>
          <w:rFonts w:ascii="Goudy Old Style" w:eastAsia="Sorts Mill Goudy" w:hAnsi="Goudy Old Style" w:cs="Sorts Mill Goudy"/>
          <w:bCs/>
          <w:color w:val="000000"/>
        </w:rPr>
        <w:t xml:space="preserve">appears to be </w:t>
      </w:r>
      <w:r>
        <w:rPr>
          <w:rFonts w:ascii="Goudy Old Style" w:eastAsia="Sorts Mill Goudy" w:hAnsi="Goudy Old Style" w:cs="Sorts Mill Goudy"/>
          <w:bCs/>
          <w:color w:val="000000"/>
        </w:rPr>
        <w:t>more dangerous at night.</w:t>
      </w:r>
    </w:p>
    <w:p w14:paraId="2642AB61" w14:textId="4524CC21" w:rsidR="00AE08EC" w:rsidRPr="00BA438C" w:rsidRDefault="00AE08EC" w:rsidP="00B67897">
      <w:pPr>
        <w:spacing w:line="360" w:lineRule="auto"/>
        <w:ind w:firstLine="720"/>
        <w:rPr>
          <w:rFonts w:ascii="Goudy Old Style" w:eastAsia="Sorts Mill Goudy" w:hAnsi="Goudy Old Style" w:cs="Sorts Mill Goudy"/>
          <w:b/>
          <w:color w:val="000000"/>
          <w:sz w:val="23"/>
          <w:szCs w:val="23"/>
        </w:rPr>
      </w:pPr>
      <w:r>
        <w:rPr>
          <w:rFonts w:ascii="Goudy Old Style" w:eastAsia="Sorts Mill Goudy" w:hAnsi="Goudy Old Style" w:cs="Sorts Mill Goudy"/>
          <w:b/>
          <w:color w:val="000000"/>
          <w:sz w:val="23"/>
          <w:szCs w:val="23"/>
        </w:rPr>
        <w:lastRenderedPageBreak/>
        <w:t xml:space="preserve"> Table:</w:t>
      </w:r>
      <w:r w:rsidRPr="00AE08EC">
        <w:rPr>
          <w:rFonts w:ascii="Goudy Old Style" w:eastAsia="Sorts Mill Goudy" w:hAnsi="Goudy Old Style" w:cs="Sorts Mill Goudy"/>
          <w:b/>
          <w:color w:val="000000"/>
          <w:sz w:val="23"/>
          <w:szCs w:val="23"/>
        </w:rPr>
        <w:t xml:space="preserve"> </w:t>
      </w:r>
      <w:r>
        <w:rPr>
          <w:rFonts w:ascii="Goudy Old Style" w:eastAsia="Sorts Mill Goudy" w:hAnsi="Goudy Old Style" w:cs="Sorts Mill Goudy"/>
          <w:b/>
          <w:color w:val="000000"/>
          <w:sz w:val="23"/>
          <w:szCs w:val="23"/>
        </w:rPr>
        <w:t>LASSO Model Parameters &amp; Evaluation</w:t>
      </w:r>
    </w:p>
    <w:p w14:paraId="28E1339F" w14:textId="60AE45BD" w:rsidR="002F64D0" w:rsidRDefault="002F64D0"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ab/>
        <w:t xml:space="preserve">With the discussion of the coefficients, we turn to the performance of the models as a key </w:t>
      </w:r>
      <w:r w:rsidR="006F6D9C">
        <w:rPr>
          <w:rFonts w:ascii="Goudy Old Style" w:eastAsia="Sorts Mill Goudy" w:hAnsi="Goudy Old Style" w:cs="Sorts Mill Goudy"/>
          <w:bCs/>
          <w:color w:val="000000"/>
        </w:rPr>
        <w:t>sign of the effectiveness of the models. As seen in the table above, both models had an R-squared slightly above 86%, showing a strong fit to the data. In addition, the RMSE in both cases was at around 40 and the values of the intercept were similar. This points to a similar performance overall and suggest that LASSO was a strong fit for the data.</w:t>
      </w:r>
    </w:p>
    <w:p w14:paraId="248879BD" w14:textId="0585675E" w:rsidR="00403595" w:rsidRPr="002F0E26" w:rsidRDefault="00403595" w:rsidP="00B67897">
      <w:pPr>
        <w:pStyle w:val="Heading3"/>
        <w:spacing w:line="360" w:lineRule="auto"/>
        <w:rPr>
          <w:rFonts w:ascii="Goudy Old Style" w:eastAsia="Sorts Mill Goudy" w:hAnsi="Goudy Old Style"/>
          <w:b/>
          <w:bCs/>
          <w:color w:val="auto"/>
        </w:rPr>
      </w:pPr>
      <w:bookmarkStart w:id="17" w:name="_Toc97897673"/>
      <w:r w:rsidRPr="002F0E26">
        <w:rPr>
          <w:rFonts w:ascii="Goudy Old Style" w:eastAsia="Sorts Mill Goudy" w:hAnsi="Goudy Old Style"/>
          <w:b/>
          <w:bCs/>
          <w:color w:val="auto"/>
        </w:rPr>
        <w:t>5.</w:t>
      </w:r>
      <w:r w:rsidR="00615AB5" w:rsidRPr="002F0E26">
        <w:rPr>
          <w:rFonts w:ascii="Goudy Old Style" w:eastAsia="Sorts Mill Goudy" w:hAnsi="Goudy Old Style"/>
          <w:b/>
          <w:bCs/>
          <w:color w:val="auto"/>
        </w:rPr>
        <w:t>1</w:t>
      </w:r>
      <w:r w:rsidRPr="002F0E26">
        <w:rPr>
          <w:rFonts w:ascii="Goudy Old Style" w:eastAsia="Sorts Mill Goudy" w:hAnsi="Goudy Old Style"/>
          <w:b/>
          <w:bCs/>
          <w:color w:val="auto"/>
        </w:rPr>
        <w:t>.</w:t>
      </w:r>
      <w:r w:rsidR="00615AB5" w:rsidRPr="002F0E26">
        <w:rPr>
          <w:rFonts w:ascii="Goudy Old Style" w:eastAsia="Sorts Mill Goudy" w:hAnsi="Goudy Old Style"/>
          <w:b/>
          <w:bCs/>
          <w:color w:val="auto"/>
        </w:rPr>
        <w:t>2</w:t>
      </w:r>
      <w:r w:rsidRPr="002F0E26">
        <w:rPr>
          <w:rFonts w:ascii="Goudy Old Style" w:eastAsia="Sorts Mill Goudy" w:hAnsi="Goudy Old Style"/>
          <w:b/>
          <w:bCs/>
          <w:color w:val="auto"/>
        </w:rPr>
        <w:t>. Ridge Models</w:t>
      </w:r>
      <w:bookmarkEnd w:id="17"/>
    </w:p>
    <w:p w14:paraId="5586CC9E" w14:textId="3EDB2510" w:rsidR="00403595" w:rsidRPr="00403595" w:rsidRDefault="00403595"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ab/>
        <w:t>For our Ridge models,</w:t>
      </w:r>
      <w:r w:rsidR="00122275">
        <w:rPr>
          <w:rFonts w:ascii="Goudy Old Style" w:eastAsia="Sorts Mill Goudy" w:hAnsi="Goudy Old Style" w:cs="Sorts Mill Goudy"/>
          <w:bCs/>
          <w:color w:val="000000"/>
        </w:rPr>
        <w:t xml:space="preserve"> we followed the same procedure as our Lasso models beginning with Cross validation for an optimal Lambda, returning a value of 10.0. This was much larger than the LASSO models. We than tested several possible Lambda values and plotted the mean</w:t>
      </w:r>
      <w:r w:rsidR="00E573C9">
        <w:rPr>
          <w:rFonts w:ascii="Goudy Old Style" w:eastAsia="Sorts Mill Goudy" w:hAnsi="Goudy Old Style" w:cs="Sorts Mill Goudy"/>
          <w:bCs/>
          <w:color w:val="000000"/>
        </w:rPr>
        <w:t xml:space="preserve">s </w:t>
      </w:r>
      <w:r w:rsidR="00122275">
        <w:rPr>
          <w:rFonts w:ascii="Goudy Old Style" w:eastAsia="Sorts Mill Goudy" w:hAnsi="Goudy Old Style" w:cs="Sorts Mill Goudy"/>
          <w:bCs/>
          <w:color w:val="000000"/>
        </w:rPr>
        <w:t>residuals:</w:t>
      </w:r>
    </w:p>
    <w:p w14:paraId="744250A1" w14:textId="1C581D00" w:rsidR="00121F99" w:rsidRDefault="00121F99" w:rsidP="00B67897">
      <w:pPr>
        <w:spacing w:line="360" w:lineRule="auto"/>
        <w:ind w:firstLine="720"/>
        <w:rPr>
          <w:rFonts w:ascii="Goudy Old Style" w:eastAsia="Sorts Mill Goudy" w:hAnsi="Goudy Old Style" w:cs="Sorts Mill Goudy"/>
          <w:b/>
          <w:color w:val="000000"/>
          <w:sz w:val="23"/>
          <w:szCs w:val="23"/>
        </w:rPr>
      </w:pPr>
      <w:r>
        <w:rPr>
          <w:rFonts w:ascii="Goudy Old Style" w:eastAsia="Sorts Mill Goudy" w:hAnsi="Goudy Old Style" w:cs="Sorts Mill Goudy"/>
          <w:b/>
          <w:color w:val="000000"/>
          <w:sz w:val="23"/>
          <w:szCs w:val="23"/>
        </w:rPr>
        <w:t>Table: Results of Ridge “Grid Search”</w:t>
      </w:r>
    </w:p>
    <w:p w14:paraId="12B009F4" w14:textId="3E0A44A4" w:rsidR="00E573C9" w:rsidRDefault="00E573C9" w:rsidP="00B67897">
      <w:pPr>
        <w:spacing w:line="360" w:lineRule="auto"/>
        <w:rPr>
          <w:rFonts w:ascii="Goudy Old Style" w:eastAsia="Sorts Mill Goudy" w:hAnsi="Goudy Old Style" w:cs="Sorts Mill Goudy"/>
          <w:bCs/>
          <w:color w:val="000000"/>
        </w:rPr>
      </w:pPr>
      <w:r w:rsidRPr="00E573C9">
        <w:rPr>
          <w:rFonts w:ascii="Goudy Old Style" w:eastAsia="Sorts Mill Goudy" w:hAnsi="Goudy Old Style" w:cs="Sorts Mill Goudy"/>
          <w:bCs/>
          <w:color w:val="000000"/>
        </w:rPr>
        <w:t>The va</w:t>
      </w:r>
      <w:r>
        <w:rPr>
          <w:rFonts w:ascii="Goudy Old Style" w:eastAsia="Sorts Mill Goudy" w:hAnsi="Goudy Old Style" w:cs="Sorts Mill Goudy"/>
          <w:bCs/>
          <w:color w:val="000000"/>
        </w:rPr>
        <w:t>lues of the mean residuals were near identical, suggesting very little difference between the Lambda of choice. Nevertheless, we choose the Lambda with the smallest mean residuals, 16.0.</w:t>
      </w:r>
    </w:p>
    <w:p w14:paraId="2AF8149B" w14:textId="05393CB6" w:rsidR="0045467B" w:rsidRDefault="0045467B"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ab/>
        <w:t xml:space="preserve">With our Lambda’s selected, we re-run the models with our two selected Lambdas to compare. We will show the top 20 coefficients for Ridge “grid search” lambda. For the Ridge CV lambda, </w:t>
      </w:r>
      <w:r w:rsidR="00644FA5">
        <w:rPr>
          <w:rFonts w:ascii="Goudy Old Style" w:eastAsia="Sorts Mill Goudy" w:hAnsi="Goudy Old Style" w:cs="Sorts Mill Goudy"/>
          <w:bCs/>
          <w:color w:val="000000"/>
        </w:rPr>
        <w:t>very few indicators were not equal to zero, suggesting the hyperparameter was not optimal and that this model was not as well suited to the data.</w:t>
      </w:r>
    </w:p>
    <w:p w14:paraId="31B3CA08" w14:textId="2B3EDD9D" w:rsidR="006A3840" w:rsidRDefault="006A3840" w:rsidP="00B67897">
      <w:pPr>
        <w:spacing w:line="360" w:lineRule="auto"/>
        <w:rPr>
          <w:rFonts w:ascii="Goudy Old Style" w:eastAsia="Sorts Mill Goudy" w:hAnsi="Goudy Old Style" w:cs="Sorts Mill Goudy"/>
          <w:b/>
          <w:color w:val="000000"/>
          <w:sz w:val="23"/>
          <w:szCs w:val="23"/>
        </w:rPr>
      </w:pPr>
      <w:r>
        <w:rPr>
          <w:rFonts w:ascii="Goudy Old Style" w:eastAsia="Sorts Mill Goudy" w:hAnsi="Goudy Old Style" w:cs="Sorts Mill Goudy"/>
          <w:bCs/>
          <w:color w:val="000000"/>
        </w:rPr>
        <w:tab/>
      </w:r>
      <w:r>
        <w:rPr>
          <w:rFonts w:ascii="Goudy Old Style" w:eastAsia="Sorts Mill Goudy" w:hAnsi="Goudy Old Style" w:cs="Sorts Mill Goudy"/>
          <w:b/>
          <w:color w:val="000000"/>
          <w:sz w:val="23"/>
          <w:szCs w:val="23"/>
        </w:rPr>
        <w:t xml:space="preserve">Table: Top </w:t>
      </w:r>
      <w:r w:rsidR="007474E8">
        <w:rPr>
          <w:rFonts w:ascii="Goudy Old Style" w:eastAsia="Sorts Mill Goudy" w:hAnsi="Goudy Old Style" w:cs="Sorts Mill Goudy"/>
          <w:b/>
          <w:color w:val="000000"/>
          <w:sz w:val="23"/>
          <w:szCs w:val="23"/>
        </w:rPr>
        <w:t xml:space="preserve">20 </w:t>
      </w:r>
      <w:r>
        <w:rPr>
          <w:rFonts w:ascii="Goudy Old Style" w:eastAsia="Sorts Mill Goudy" w:hAnsi="Goudy Old Style" w:cs="Sorts Mill Goudy"/>
          <w:b/>
          <w:color w:val="000000"/>
          <w:sz w:val="23"/>
          <w:szCs w:val="23"/>
        </w:rPr>
        <w:t>Coefficients</w:t>
      </w:r>
      <w:r w:rsidR="00644FA5">
        <w:rPr>
          <w:rFonts w:ascii="Goudy Old Style" w:eastAsia="Sorts Mill Goudy" w:hAnsi="Goudy Old Style" w:cs="Sorts Mill Goudy"/>
          <w:b/>
          <w:color w:val="000000"/>
          <w:sz w:val="23"/>
          <w:szCs w:val="23"/>
        </w:rPr>
        <w:t xml:space="preserve"> for</w:t>
      </w:r>
      <w:r w:rsidR="007474E8">
        <w:rPr>
          <w:rFonts w:ascii="Goudy Old Style" w:eastAsia="Sorts Mill Goudy" w:hAnsi="Goudy Old Style" w:cs="Sorts Mill Goudy"/>
          <w:b/>
          <w:color w:val="000000"/>
          <w:sz w:val="23"/>
          <w:szCs w:val="23"/>
        </w:rPr>
        <w:t xml:space="preserve"> Ridge Regression with</w:t>
      </w:r>
      <w:r w:rsidR="00644FA5">
        <w:rPr>
          <w:rFonts w:ascii="Goudy Old Style" w:eastAsia="Sorts Mill Goudy" w:hAnsi="Goudy Old Style" w:cs="Sorts Mill Goudy"/>
          <w:b/>
          <w:color w:val="000000"/>
          <w:sz w:val="23"/>
          <w:szCs w:val="23"/>
        </w:rPr>
        <w:t xml:space="preserve"> Grid</w:t>
      </w:r>
      <w:r w:rsidR="007474E8">
        <w:rPr>
          <w:rFonts w:ascii="Goudy Old Style" w:eastAsia="Sorts Mill Goudy" w:hAnsi="Goudy Old Style" w:cs="Sorts Mill Goudy"/>
          <w:b/>
          <w:color w:val="000000"/>
          <w:sz w:val="23"/>
          <w:szCs w:val="23"/>
        </w:rPr>
        <w:t xml:space="preserve"> Search</w:t>
      </w:r>
      <w:r w:rsidR="00644FA5">
        <w:rPr>
          <w:rFonts w:ascii="Goudy Old Style" w:eastAsia="Sorts Mill Goudy" w:hAnsi="Goudy Old Style" w:cs="Sorts Mill Goudy"/>
          <w:b/>
          <w:color w:val="000000"/>
          <w:sz w:val="23"/>
          <w:szCs w:val="23"/>
        </w:rPr>
        <w:t xml:space="preserve"> Lambda</w:t>
      </w:r>
    </w:p>
    <w:p w14:paraId="05C17692" w14:textId="438EF3DF" w:rsidR="00644FA5" w:rsidRDefault="00644FA5"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 xml:space="preserve">A key similarity with the grid search model for Ridge and the LASSO models </w:t>
      </w:r>
      <w:r w:rsidR="00E407E5">
        <w:rPr>
          <w:rFonts w:ascii="Goudy Old Style" w:eastAsia="Sorts Mill Goudy" w:hAnsi="Goudy Old Style" w:cs="Sorts Mill Goudy"/>
          <w:bCs/>
          <w:color w:val="000000"/>
        </w:rPr>
        <w:t>is</w:t>
      </w:r>
      <w:r>
        <w:rPr>
          <w:rFonts w:ascii="Goudy Old Style" w:eastAsia="Sorts Mill Goudy" w:hAnsi="Goudy Old Style" w:cs="Sorts Mill Goudy"/>
          <w:bCs/>
          <w:color w:val="000000"/>
        </w:rPr>
        <w:t xml:space="preserve"> how frequently month dummy variables appear. In addition, we once more see a similar seasonality component with </w:t>
      </w:r>
      <w:r w:rsidR="00E407E5">
        <w:rPr>
          <w:rFonts w:ascii="Goudy Old Style" w:eastAsia="Sorts Mill Goudy" w:hAnsi="Goudy Old Style" w:cs="Sorts Mill Goudy"/>
          <w:bCs/>
          <w:color w:val="000000"/>
        </w:rPr>
        <w:t>summer</w:t>
      </w:r>
      <w:r>
        <w:rPr>
          <w:rFonts w:ascii="Goudy Old Style" w:eastAsia="Sorts Mill Goudy" w:hAnsi="Goudy Old Style" w:cs="Sorts Mill Goudy"/>
          <w:bCs/>
          <w:color w:val="000000"/>
        </w:rPr>
        <w:t xml:space="preserve"> months having positive coefficients, strengthening this argument.</w:t>
      </w:r>
    </w:p>
    <w:p w14:paraId="0627F7B5" w14:textId="5990285E" w:rsidR="0096623F" w:rsidRDefault="00E407E5"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ab/>
        <w:t xml:space="preserve">The demographic indicators also exhibited similar behavior as the LASSO models, with LFPR, Unemployment Rate, and Poverty rate all showing positive coefficients. In the case of the latter two, this suggests that areas with higher poverty and jobless rates are likely contributors to </w:t>
      </w:r>
      <w:r w:rsidR="007474E8">
        <w:rPr>
          <w:rFonts w:ascii="Goudy Old Style" w:eastAsia="Sorts Mill Goudy" w:hAnsi="Goudy Old Style" w:cs="Sorts Mill Goudy"/>
          <w:bCs/>
          <w:color w:val="000000"/>
        </w:rPr>
        <w:t xml:space="preserve">increasing </w:t>
      </w:r>
      <w:r>
        <w:rPr>
          <w:rFonts w:ascii="Goudy Old Style" w:eastAsia="Sorts Mill Goudy" w:hAnsi="Goudy Old Style" w:cs="Sorts Mill Goudy"/>
          <w:bCs/>
          <w:color w:val="000000"/>
        </w:rPr>
        <w:t>the level of crime.</w:t>
      </w:r>
    </w:p>
    <w:p w14:paraId="48776B85" w14:textId="0AD58A24" w:rsidR="00E407E5" w:rsidRDefault="0096623F"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lastRenderedPageBreak/>
        <w:tab/>
        <w:t>Location dummy variables for each borough also produced similar results, with Brooklyn and Queens having a lower crime level than the reference Manhattan. This model also pointed once more to homeless shelters having a negative coefficient, simply meaning that there is a lower level of crime here than on the reference dummy, “street”. This possibly shows the benefit of these shelters, as many homeless people are far more vulnerable</w:t>
      </w:r>
      <w:r w:rsidR="0015450F">
        <w:rPr>
          <w:rFonts w:ascii="Goudy Old Style" w:eastAsia="Sorts Mill Goudy" w:hAnsi="Goudy Old Style" w:cs="Sorts Mill Goudy"/>
          <w:bCs/>
          <w:color w:val="000000"/>
        </w:rPr>
        <w:t xml:space="preserve"> to crime</w:t>
      </w:r>
      <w:r>
        <w:rPr>
          <w:rFonts w:ascii="Goudy Old Style" w:eastAsia="Sorts Mill Goudy" w:hAnsi="Goudy Old Style" w:cs="Sorts Mill Goudy"/>
          <w:bCs/>
          <w:color w:val="000000"/>
        </w:rPr>
        <w:t xml:space="preserve"> on </w:t>
      </w:r>
      <w:r w:rsidR="0015450F">
        <w:rPr>
          <w:rFonts w:ascii="Goudy Old Style" w:eastAsia="Sorts Mill Goudy" w:hAnsi="Goudy Old Style" w:cs="Sorts Mill Goudy"/>
          <w:bCs/>
          <w:color w:val="000000"/>
        </w:rPr>
        <w:t>streets</w:t>
      </w:r>
      <w:r>
        <w:rPr>
          <w:rFonts w:ascii="Goudy Old Style" w:eastAsia="Sorts Mill Goudy" w:hAnsi="Goudy Old Style" w:cs="Sorts Mill Goudy"/>
          <w:bCs/>
          <w:color w:val="000000"/>
        </w:rPr>
        <w:t>.</w:t>
      </w:r>
    </w:p>
    <w:p w14:paraId="5E584F92" w14:textId="5E4BBF5D" w:rsidR="0015450F" w:rsidRDefault="0015450F"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ab/>
        <w:t>There were clear similarities with the Ridge Grid Search Model and the LASSO models, and this also proved to be the case with the overall model performance, as shown below.</w:t>
      </w:r>
    </w:p>
    <w:p w14:paraId="65FDF815" w14:textId="55278719" w:rsidR="0015450F" w:rsidRPr="00BA438C" w:rsidRDefault="0015450F" w:rsidP="00B67897">
      <w:pPr>
        <w:spacing w:line="360" w:lineRule="auto"/>
        <w:ind w:firstLine="720"/>
        <w:rPr>
          <w:rFonts w:ascii="Goudy Old Style" w:eastAsia="Sorts Mill Goudy" w:hAnsi="Goudy Old Style" w:cs="Sorts Mill Goudy"/>
          <w:b/>
          <w:color w:val="000000"/>
          <w:sz w:val="23"/>
          <w:szCs w:val="23"/>
        </w:rPr>
      </w:pPr>
      <w:r>
        <w:rPr>
          <w:rFonts w:ascii="Goudy Old Style" w:eastAsia="Sorts Mill Goudy" w:hAnsi="Goudy Old Style" w:cs="Sorts Mill Goudy"/>
          <w:bCs/>
          <w:color w:val="000000"/>
        </w:rPr>
        <w:tab/>
      </w:r>
      <w:r>
        <w:rPr>
          <w:rFonts w:ascii="Goudy Old Style" w:eastAsia="Sorts Mill Goudy" w:hAnsi="Goudy Old Style" w:cs="Sorts Mill Goudy"/>
          <w:b/>
          <w:color w:val="000000"/>
          <w:sz w:val="23"/>
          <w:szCs w:val="23"/>
        </w:rPr>
        <w:t>Table:</w:t>
      </w:r>
      <w:r w:rsidRPr="00AE08EC">
        <w:rPr>
          <w:rFonts w:ascii="Goudy Old Style" w:eastAsia="Sorts Mill Goudy" w:hAnsi="Goudy Old Style" w:cs="Sorts Mill Goudy"/>
          <w:b/>
          <w:color w:val="000000"/>
          <w:sz w:val="23"/>
          <w:szCs w:val="23"/>
        </w:rPr>
        <w:t xml:space="preserve"> </w:t>
      </w:r>
      <w:r>
        <w:rPr>
          <w:rFonts w:ascii="Goudy Old Style" w:eastAsia="Sorts Mill Goudy" w:hAnsi="Goudy Old Style" w:cs="Sorts Mill Goudy"/>
          <w:b/>
          <w:color w:val="000000"/>
          <w:sz w:val="23"/>
          <w:szCs w:val="23"/>
        </w:rPr>
        <w:t>Ridge Model Parameters &amp; Evaluation</w:t>
      </w:r>
    </w:p>
    <w:p w14:paraId="1AD400B7" w14:textId="3FA4DE39" w:rsidR="006A3840" w:rsidRDefault="00615AB5"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We can see that the grid search Lambda had an R-squared of just over 86 percent, but this dropped to 75.64 percent in the CV model. The RMSE was also much higher for the CV model, confirming it performed poorly in comparison to the Grid search lambda model.</w:t>
      </w:r>
    </w:p>
    <w:p w14:paraId="59AFCD2A" w14:textId="0B31C308" w:rsidR="00615AB5" w:rsidRPr="002F0E26" w:rsidRDefault="00615AB5" w:rsidP="00B67897">
      <w:pPr>
        <w:pStyle w:val="Heading3"/>
        <w:spacing w:line="360" w:lineRule="auto"/>
        <w:rPr>
          <w:rFonts w:ascii="Goudy Old Style" w:eastAsia="Sorts Mill Goudy" w:hAnsi="Goudy Old Style"/>
          <w:b/>
          <w:bCs/>
          <w:color w:val="auto"/>
        </w:rPr>
      </w:pPr>
      <w:bookmarkStart w:id="18" w:name="_Toc97897674"/>
      <w:r w:rsidRPr="002F0E26">
        <w:rPr>
          <w:rFonts w:ascii="Goudy Old Style" w:eastAsia="Sorts Mill Goudy" w:hAnsi="Goudy Old Style"/>
          <w:b/>
          <w:bCs/>
          <w:color w:val="auto"/>
        </w:rPr>
        <w:t>5.1.3. Elastic Net Models</w:t>
      </w:r>
      <w:bookmarkEnd w:id="18"/>
    </w:p>
    <w:p w14:paraId="5A2695B2" w14:textId="0D9B931A" w:rsidR="00CD6860" w:rsidRDefault="00615AB5" w:rsidP="00B67897">
      <w:pPr>
        <w:spacing w:line="360" w:lineRule="auto"/>
        <w:ind w:firstLine="720"/>
        <w:rPr>
          <w:rFonts w:ascii="Goudy Old Style" w:eastAsia="Sorts Mill Goudy" w:hAnsi="Goudy Old Style" w:cs="Sorts Mill Goudy"/>
          <w:bCs/>
          <w:color w:val="000000"/>
        </w:rPr>
      </w:pPr>
      <w:r>
        <w:rPr>
          <w:rFonts w:ascii="Goudy Old Style" w:eastAsia="Sorts Mill Goudy" w:hAnsi="Goudy Old Style" w:cs="Sorts Mill Goudy"/>
          <w:bCs/>
          <w:color w:val="000000"/>
        </w:rPr>
        <w:t>We repeated the same process one final time but for elastic net</w:t>
      </w:r>
      <w:r w:rsidR="00EC6126">
        <w:rPr>
          <w:rFonts w:ascii="Goudy Old Style" w:eastAsia="Sorts Mill Goudy" w:hAnsi="Goudy Old Style" w:cs="Sorts Mill Goudy"/>
          <w:bCs/>
          <w:color w:val="000000"/>
        </w:rPr>
        <w:t>, which combines the penalty parameters from LASSO and Ridge to create a single parameter. With this, the goal is to observe if such a combination will boost model performance and perhaps confirm which variables are most significant</w:t>
      </w:r>
      <w:r>
        <w:rPr>
          <w:rFonts w:ascii="Goudy Old Style" w:eastAsia="Sorts Mill Goudy" w:hAnsi="Goudy Old Style" w:cs="Sorts Mill Goudy"/>
          <w:bCs/>
          <w:color w:val="000000"/>
        </w:rPr>
        <w:t>. The initial cross validation returned a lambda of .1604</w:t>
      </w:r>
      <w:r w:rsidR="00CD6860">
        <w:rPr>
          <w:rFonts w:ascii="Goudy Old Style" w:eastAsia="Sorts Mill Goudy" w:hAnsi="Goudy Old Style" w:cs="Sorts Mill Goudy"/>
          <w:bCs/>
          <w:color w:val="000000"/>
        </w:rPr>
        <w:t xml:space="preserve">. After repeating a grid search for values </w:t>
      </w:r>
      <w:r w:rsidR="00D923ED">
        <w:rPr>
          <w:rFonts w:ascii="Goudy Old Style" w:eastAsia="Sorts Mill Goudy" w:hAnsi="Goudy Old Style" w:cs="Sorts Mill Goudy"/>
          <w:bCs/>
          <w:color w:val="000000"/>
        </w:rPr>
        <w:t>close to</w:t>
      </w:r>
      <w:r w:rsidR="00CD6860">
        <w:rPr>
          <w:rFonts w:ascii="Goudy Old Style" w:eastAsia="Sorts Mill Goudy" w:hAnsi="Goudy Old Style" w:cs="Sorts Mill Goudy"/>
          <w:bCs/>
          <w:color w:val="000000"/>
        </w:rPr>
        <w:t xml:space="preserve"> this, we obtained a lambda of .0153 based on the smallest mean residual of the lambdas tested:</w:t>
      </w:r>
    </w:p>
    <w:p w14:paraId="5BF22E35" w14:textId="467D740E" w:rsidR="00CD6860" w:rsidRDefault="00CD6860"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With the selected lambdas, we re-implement Elastic Net and look to identify the top variables based on the size of the coefficient as shown in the table:</w:t>
      </w:r>
    </w:p>
    <w:p w14:paraId="32EE0959" w14:textId="6122842B" w:rsidR="00615AB5" w:rsidRPr="00BA438C" w:rsidRDefault="00CA7FEC" w:rsidP="00B67897">
      <w:pPr>
        <w:spacing w:line="360" w:lineRule="auto"/>
        <w:ind w:firstLine="720"/>
        <w:rPr>
          <w:rFonts w:ascii="Goudy Old Style" w:eastAsia="Sorts Mill Goudy" w:hAnsi="Goudy Old Style" w:cs="Sorts Mill Goudy"/>
          <w:b/>
          <w:color w:val="000000"/>
          <w:sz w:val="23"/>
          <w:szCs w:val="23"/>
        </w:rPr>
      </w:pPr>
      <w:r>
        <w:rPr>
          <w:rFonts w:ascii="Goudy Old Style" w:eastAsia="Sorts Mill Goudy" w:hAnsi="Goudy Old Style" w:cs="Sorts Mill Goudy"/>
          <w:b/>
          <w:color w:val="000000"/>
          <w:sz w:val="23"/>
          <w:szCs w:val="23"/>
        </w:rPr>
        <w:t>Table</w:t>
      </w:r>
      <w:r w:rsidRPr="00AE08EC">
        <w:rPr>
          <w:rFonts w:ascii="Goudy Old Style" w:eastAsia="Sorts Mill Goudy" w:hAnsi="Goudy Old Style" w:cs="Sorts Mill Goudy"/>
          <w:b/>
          <w:color w:val="000000"/>
          <w:sz w:val="23"/>
          <w:szCs w:val="23"/>
        </w:rPr>
        <w:t>: Top 20</w:t>
      </w:r>
      <w:r>
        <w:rPr>
          <w:rFonts w:ascii="Goudy Old Style" w:eastAsia="Sorts Mill Goudy" w:hAnsi="Goudy Old Style" w:cs="Sorts Mill Goudy"/>
          <w:b/>
          <w:color w:val="000000"/>
          <w:sz w:val="23"/>
          <w:szCs w:val="23"/>
        </w:rPr>
        <w:t xml:space="preserve"> Elastic Net</w:t>
      </w:r>
      <w:r w:rsidRPr="00AE08EC">
        <w:rPr>
          <w:rFonts w:ascii="Goudy Old Style" w:eastAsia="Sorts Mill Goudy" w:hAnsi="Goudy Old Style" w:cs="Sorts Mill Goudy"/>
          <w:b/>
          <w:color w:val="000000"/>
          <w:sz w:val="23"/>
          <w:szCs w:val="23"/>
        </w:rPr>
        <w:t xml:space="preserve"> Coefficients for Grid Lambda</w:t>
      </w:r>
      <w:r>
        <w:rPr>
          <w:rFonts w:ascii="Goudy Old Style" w:eastAsia="Sorts Mill Goudy" w:hAnsi="Goudy Old Style" w:cs="Sorts Mill Goudy"/>
          <w:b/>
          <w:color w:val="000000"/>
          <w:sz w:val="23"/>
          <w:szCs w:val="23"/>
        </w:rPr>
        <w:t xml:space="preserve"> </w:t>
      </w:r>
      <w:r w:rsidRPr="00AE08EC">
        <w:rPr>
          <w:rFonts w:ascii="Goudy Old Style" w:eastAsia="Sorts Mill Goudy" w:hAnsi="Goudy Old Style" w:cs="Sorts Mill Goudy"/>
          <w:b/>
          <w:color w:val="000000"/>
          <w:sz w:val="23"/>
          <w:szCs w:val="23"/>
        </w:rPr>
        <w:t>(LHS) &amp; CV Lambda (RHS)</w:t>
      </w:r>
    </w:p>
    <w:p w14:paraId="6EDB32F2" w14:textId="288B8164" w:rsidR="00674B46" w:rsidRDefault="00CA7FEC"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ab/>
        <w:t xml:space="preserve">The results for the elastic net models proved to be very similar to the </w:t>
      </w:r>
      <w:r w:rsidR="00D923ED">
        <w:rPr>
          <w:rFonts w:ascii="Goudy Old Style" w:eastAsia="Sorts Mill Goudy" w:hAnsi="Goudy Old Style" w:cs="Sorts Mill Goudy"/>
          <w:bCs/>
          <w:color w:val="000000"/>
        </w:rPr>
        <w:t>previous models</w:t>
      </w:r>
      <w:r>
        <w:rPr>
          <w:rFonts w:ascii="Goudy Old Style" w:eastAsia="Sorts Mill Goudy" w:hAnsi="Goudy Old Style" w:cs="Sorts Mill Goudy"/>
          <w:bCs/>
          <w:color w:val="000000"/>
        </w:rPr>
        <w:t xml:space="preserve">, with many </w:t>
      </w:r>
      <w:r w:rsidR="00D923ED">
        <w:rPr>
          <w:rFonts w:ascii="Goudy Old Style" w:eastAsia="Sorts Mill Goudy" w:hAnsi="Goudy Old Style" w:cs="Sorts Mill Goudy"/>
          <w:bCs/>
          <w:color w:val="000000"/>
        </w:rPr>
        <w:t>of the same</w:t>
      </w:r>
      <w:r>
        <w:rPr>
          <w:rFonts w:ascii="Goudy Old Style" w:eastAsia="Sorts Mill Goudy" w:hAnsi="Goudy Old Style" w:cs="Sorts Mill Goudy"/>
          <w:bCs/>
          <w:color w:val="000000"/>
        </w:rPr>
        <w:t xml:space="preserve"> variables selected. In addition, the value and direction of the coefficient is close to the LASSO models, with particularly similarities for the month dummy variables. The similarities may be further evidence of the validity of the results and may also serve as a confirmation of some of the more surprising results. We not only saw similarities in the </w:t>
      </w:r>
      <w:r w:rsidR="00674B46">
        <w:rPr>
          <w:rFonts w:ascii="Goudy Old Style" w:eastAsia="Sorts Mill Goudy" w:hAnsi="Goudy Old Style" w:cs="Sorts Mill Goudy"/>
          <w:bCs/>
          <w:color w:val="000000"/>
        </w:rPr>
        <w:t>coefficients, but also in the model performance:</w:t>
      </w:r>
    </w:p>
    <w:p w14:paraId="6BD2AF4B" w14:textId="31BA1B68" w:rsidR="00674B46" w:rsidRPr="00BA438C" w:rsidRDefault="00674B46" w:rsidP="00B67897">
      <w:pPr>
        <w:spacing w:line="360" w:lineRule="auto"/>
        <w:rPr>
          <w:rFonts w:ascii="Goudy Old Style" w:eastAsia="Sorts Mill Goudy" w:hAnsi="Goudy Old Style" w:cs="Sorts Mill Goudy"/>
          <w:b/>
          <w:color w:val="000000"/>
          <w:sz w:val="23"/>
          <w:szCs w:val="23"/>
        </w:rPr>
      </w:pPr>
      <w:r>
        <w:rPr>
          <w:rFonts w:ascii="Goudy Old Style" w:eastAsia="Sorts Mill Goudy" w:hAnsi="Goudy Old Style" w:cs="Sorts Mill Goudy"/>
          <w:bCs/>
          <w:color w:val="000000"/>
        </w:rPr>
        <w:lastRenderedPageBreak/>
        <w:tab/>
      </w:r>
      <w:r>
        <w:rPr>
          <w:rFonts w:ascii="Goudy Old Style" w:eastAsia="Sorts Mill Goudy" w:hAnsi="Goudy Old Style" w:cs="Sorts Mill Goudy"/>
          <w:b/>
          <w:color w:val="000000"/>
          <w:sz w:val="23"/>
          <w:szCs w:val="23"/>
        </w:rPr>
        <w:t>Table:</w:t>
      </w:r>
      <w:r w:rsidRPr="00AE08EC">
        <w:rPr>
          <w:rFonts w:ascii="Goudy Old Style" w:eastAsia="Sorts Mill Goudy" w:hAnsi="Goudy Old Style" w:cs="Sorts Mill Goudy"/>
          <w:b/>
          <w:color w:val="000000"/>
          <w:sz w:val="23"/>
          <w:szCs w:val="23"/>
        </w:rPr>
        <w:t xml:space="preserve"> </w:t>
      </w:r>
      <w:r w:rsidR="0014593B">
        <w:rPr>
          <w:rFonts w:ascii="Goudy Old Style" w:eastAsia="Sorts Mill Goudy" w:hAnsi="Goudy Old Style" w:cs="Sorts Mill Goudy"/>
          <w:b/>
          <w:color w:val="000000"/>
          <w:sz w:val="23"/>
          <w:szCs w:val="23"/>
        </w:rPr>
        <w:t>Elastic Net</w:t>
      </w:r>
      <w:r>
        <w:rPr>
          <w:rFonts w:ascii="Goudy Old Style" w:eastAsia="Sorts Mill Goudy" w:hAnsi="Goudy Old Style" w:cs="Sorts Mill Goudy"/>
          <w:b/>
          <w:color w:val="000000"/>
          <w:sz w:val="23"/>
          <w:szCs w:val="23"/>
        </w:rPr>
        <w:t xml:space="preserve"> Model Parameters &amp; Evaluation</w:t>
      </w:r>
    </w:p>
    <w:p w14:paraId="6873DD5A" w14:textId="188D1D2B" w:rsidR="00674B46" w:rsidRPr="00E573C9" w:rsidRDefault="00674B46"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Both models had an R-squared of at least 84%, with the CV model performing slightly worse in this aspect as well as in RMSE. This confirms that the grid search model appears to be a stronger performing model.</w:t>
      </w:r>
    </w:p>
    <w:p w14:paraId="6A31FD53" w14:textId="77777777" w:rsidR="00F44FFF" w:rsidRDefault="00F44FFF" w:rsidP="00B67897">
      <w:pPr>
        <w:spacing w:line="360" w:lineRule="auto"/>
        <w:rPr>
          <w:rFonts w:ascii="Goudy Old Style" w:eastAsia="Sorts Mill Goudy" w:hAnsi="Goudy Old Style" w:cs="Sorts Mill Goudy"/>
          <w:b/>
          <w:color w:val="000000"/>
          <w:sz w:val="28"/>
          <w:szCs w:val="28"/>
        </w:rPr>
      </w:pPr>
    </w:p>
    <w:p w14:paraId="07A005A3" w14:textId="3B7748D6" w:rsidR="004565C9" w:rsidRPr="002F0E26" w:rsidRDefault="004565C9" w:rsidP="00B67897">
      <w:pPr>
        <w:pStyle w:val="Heading2"/>
        <w:spacing w:line="360" w:lineRule="auto"/>
        <w:rPr>
          <w:rFonts w:ascii="Goudy Old Style" w:eastAsia="Sorts Mill Goudy" w:hAnsi="Goudy Old Style"/>
          <w:b/>
          <w:bCs/>
          <w:color w:val="auto"/>
          <w:sz w:val="28"/>
          <w:szCs w:val="28"/>
        </w:rPr>
      </w:pPr>
      <w:bookmarkStart w:id="19" w:name="_Toc97897675"/>
      <w:r w:rsidRPr="002F0E26">
        <w:rPr>
          <w:rFonts w:ascii="Goudy Old Style" w:eastAsia="Sorts Mill Goudy" w:hAnsi="Goudy Old Style"/>
          <w:b/>
          <w:bCs/>
          <w:color w:val="auto"/>
          <w:sz w:val="28"/>
          <w:szCs w:val="28"/>
        </w:rPr>
        <w:t>5.2. Crime Location Prediction Classification Models</w:t>
      </w:r>
      <w:bookmarkEnd w:id="19"/>
    </w:p>
    <w:p w14:paraId="41AEDD87" w14:textId="64A53151" w:rsidR="004565C9" w:rsidRDefault="004565C9"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ab/>
      </w:r>
      <w:r w:rsidR="00D923ED">
        <w:rPr>
          <w:rFonts w:ascii="Goudy Old Style" w:eastAsia="Sorts Mill Goudy" w:hAnsi="Goudy Old Style" w:cs="Sorts Mill Goudy"/>
          <w:bCs/>
          <w:color w:val="000000"/>
        </w:rPr>
        <w:t>Like</w:t>
      </w:r>
      <w:r>
        <w:rPr>
          <w:rFonts w:ascii="Goudy Old Style" w:eastAsia="Sorts Mill Goudy" w:hAnsi="Goudy Old Style" w:cs="Sorts Mill Goudy"/>
          <w:bCs/>
          <w:color w:val="000000"/>
        </w:rPr>
        <w:t xml:space="preserve"> our regularization models, we will first discuss the process of preparing and running the models for Staten Island. We start by describing the process of</w:t>
      </w:r>
      <w:r w:rsidR="006124BE">
        <w:rPr>
          <w:rFonts w:ascii="Goudy Old Style" w:eastAsia="Sorts Mill Goudy" w:hAnsi="Goudy Old Style" w:cs="Sorts Mill Goudy"/>
          <w:bCs/>
          <w:color w:val="000000"/>
        </w:rPr>
        <w:t xml:space="preserve"> creating clusters using K-means, before then applying the classification models previously discussed. With all this, we evaluate the model by using confusion matrices and evaluating the general accuracy of the models, as well as the per-class precision and recall rates.</w:t>
      </w:r>
      <w:r w:rsidR="00D923ED">
        <w:rPr>
          <w:rFonts w:ascii="Goudy Old Style" w:eastAsia="Sorts Mill Goudy" w:hAnsi="Goudy Old Style" w:cs="Sorts Mill Goudy"/>
          <w:bCs/>
          <w:color w:val="000000"/>
        </w:rPr>
        <w:t xml:space="preserve"> The number of observations varied by borough</w:t>
      </w:r>
      <w:r w:rsidR="00BE38A0">
        <w:rPr>
          <w:rFonts w:ascii="Goudy Old Style" w:eastAsia="Sorts Mill Goudy" w:hAnsi="Goudy Old Style" w:cs="Sorts Mill Goudy"/>
          <w:bCs/>
          <w:color w:val="000000"/>
        </w:rPr>
        <w:t xml:space="preserve"> and</w:t>
      </w:r>
      <w:r w:rsidR="00D923ED">
        <w:rPr>
          <w:rFonts w:ascii="Goudy Old Style" w:eastAsia="Sorts Mill Goudy" w:hAnsi="Goudy Old Style" w:cs="Sorts Mill Goudy"/>
          <w:bCs/>
          <w:color w:val="000000"/>
        </w:rPr>
        <w:t xml:space="preserve"> these models have the same number of independent variables as the regularization techniques</w:t>
      </w:r>
      <w:r w:rsidR="00BE38A0">
        <w:rPr>
          <w:rFonts w:ascii="Goudy Old Style" w:eastAsia="Sorts Mill Goudy" w:hAnsi="Goudy Old Style" w:cs="Sorts Mill Goudy"/>
          <w:bCs/>
          <w:color w:val="000000"/>
        </w:rPr>
        <w:t xml:space="preserve"> at 126. However,</w:t>
      </w:r>
      <w:r w:rsidR="00D923ED">
        <w:rPr>
          <w:rFonts w:ascii="Goudy Old Style" w:eastAsia="Sorts Mill Goudy" w:hAnsi="Goudy Old Style" w:cs="Sorts Mill Goudy"/>
          <w:bCs/>
          <w:color w:val="000000"/>
        </w:rPr>
        <w:t xml:space="preserve"> crime rate </w:t>
      </w:r>
      <w:r w:rsidR="00BE38A0">
        <w:rPr>
          <w:rFonts w:ascii="Goudy Old Style" w:eastAsia="Sorts Mill Goudy" w:hAnsi="Goudy Old Style" w:cs="Sorts Mill Goudy"/>
          <w:bCs/>
          <w:color w:val="000000"/>
        </w:rPr>
        <w:t xml:space="preserve">is </w:t>
      </w:r>
      <w:proofErr w:type="gramStart"/>
      <w:r w:rsidR="00BE38A0">
        <w:rPr>
          <w:rFonts w:ascii="Goudy Old Style" w:eastAsia="Sorts Mill Goudy" w:hAnsi="Goudy Old Style" w:cs="Sorts Mill Goudy"/>
          <w:bCs/>
          <w:color w:val="000000"/>
        </w:rPr>
        <w:t>an</w:t>
      </w:r>
      <w:proofErr w:type="gramEnd"/>
      <w:r w:rsidR="00BE38A0">
        <w:rPr>
          <w:rFonts w:ascii="Goudy Old Style" w:eastAsia="Sorts Mill Goudy" w:hAnsi="Goudy Old Style" w:cs="Sorts Mill Goudy"/>
          <w:bCs/>
          <w:color w:val="000000"/>
        </w:rPr>
        <w:t xml:space="preserve"> predictor</w:t>
      </w:r>
      <w:r w:rsidR="00D923ED">
        <w:rPr>
          <w:rFonts w:ascii="Goudy Old Style" w:eastAsia="Sorts Mill Goudy" w:hAnsi="Goudy Old Style" w:cs="Sorts Mill Goudy"/>
          <w:bCs/>
          <w:color w:val="000000"/>
        </w:rPr>
        <w:t xml:space="preserve">, </w:t>
      </w:r>
      <w:r w:rsidR="00BE38A0">
        <w:rPr>
          <w:rFonts w:ascii="Goudy Old Style" w:eastAsia="Sorts Mill Goudy" w:hAnsi="Goudy Old Style" w:cs="Sorts Mill Goudy"/>
          <w:bCs/>
          <w:color w:val="000000"/>
        </w:rPr>
        <w:t>while binary</w:t>
      </w:r>
      <w:r w:rsidR="00D923ED">
        <w:rPr>
          <w:rFonts w:ascii="Goudy Old Style" w:eastAsia="Sorts Mill Goudy" w:hAnsi="Goudy Old Style" w:cs="Sorts Mill Goudy"/>
          <w:bCs/>
          <w:color w:val="000000"/>
        </w:rPr>
        <w:t xml:space="preserve"> location classes </w:t>
      </w:r>
      <w:r w:rsidR="00BE38A0">
        <w:rPr>
          <w:rFonts w:ascii="Goudy Old Style" w:eastAsia="Sorts Mill Goudy" w:hAnsi="Goudy Old Style" w:cs="Sorts Mill Goudy"/>
          <w:bCs/>
          <w:color w:val="000000"/>
        </w:rPr>
        <w:t>are</w:t>
      </w:r>
      <w:r w:rsidR="00D923ED">
        <w:rPr>
          <w:rFonts w:ascii="Goudy Old Style" w:eastAsia="Sorts Mill Goudy" w:hAnsi="Goudy Old Style" w:cs="Sorts Mill Goudy"/>
          <w:bCs/>
          <w:color w:val="000000"/>
        </w:rPr>
        <w:t xml:space="preserve"> the output.</w:t>
      </w:r>
    </w:p>
    <w:p w14:paraId="205DDE87" w14:textId="2FE492C1" w:rsidR="006124BE" w:rsidRPr="002F0E26" w:rsidRDefault="006124BE" w:rsidP="00B67897">
      <w:pPr>
        <w:pStyle w:val="Heading3"/>
        <w:spacing w:line="360" w:lineRule="auto"/>
        <w:rPr>
          <w:rFonts w:ascii="Goudy Old Style" w:eastAsia="Sorts Mill Goudy" w:hAnsi="Goudy Old Style"/>
          <w:color w:val="auto"/>
        </w:rPr>
      </w:pPr>
      <w:bookmarkStart w:id="20" w:name="_Toc97897676"/>
      <w:r w:rsidRPr="002F0E26">
        <w:rPr>
          <w:rFonts w:ascii="Goudy Old Style" w:eastAsia="Sorts Mill Goudy" w:hAnsi="Goudy Old Style"/>
          <w:color w:val="auto"/>
        </w:rPr>
        <w:t>5.2.1. Staten Island</w:t>
      </w:r>
      <w:bookmarkEnd w:id="20"/>
    </w:p>
    <w:p w14:paraId="5E5B9629" w14:textId="425FC945" w:rsidR="00280D92" w:rsidRDefault="00061118"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ab/>
        <w:t>To create our clusters, we implement k-means using only longitude and latitude while specifying that we wish to have two clusters outputted</w:t>
      </w:r>
      <w:r w:rsidR="00CA29A2">
        <w:rPr>
          <w:rFonts w:ascii="Goudy Old Style" w:eastAsia="Sorts Mill Goudy" w:hAnsi="Goudy Old Style" w:cs="Sorts Mill Goudy"/>
          <w:bCs/>
          <w:color w:val="000000"/>
        </w:rPr>
        <w:t xml:space="preserve">. We compare the un-clustered data to the clustered data after K-means: </w:t>
      </w:r>
    </w:p>
    <w:p w14:paraId="7497986A" w14:textId="63A40E9B" w:rsidR="00F44FFF" w:rsidRDefault="002B7246"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 xml:space="preserve">We can now see the clear division in the clusters, </w:t>
      </w:r>
      <w:r w:rsidR="00F44FFF">
        <w:rPr>
          <w:rFonts w:ascii="Goudy Old Style" w:eastAsia="Sorts Mill Goudy" w:hAnsi="Goudy Old Style" w:cs="Sorts Mill Goudy"/>
          <w:bCs/>
          <w:color w:val="000000"/>
        </w:rPr>
        <w:t>with “0” being purple and mainly representing the</w:t>
      </w:r>
      <w:r w:rsidR="00621CA1">
        <w:rPr>
          <w:rFonts w:ascii="Goudy Old Style" w:eastAsia="Sorts Mill Goudy" w:hAnsi="Goudy Old Style" w:cs="Sorts Mill Goudy"/>
          <w:bCs/>
          <w:color w:val="000000"/>
        </w:rPr>
        <w:t xml:space="preserve"> western</w:t>
      </w:r>
      <w:r w:rsidR="00F44FFF">
        <w:rPr>
          <w:rFonts w:ascii="Goudy Old Style" w:eastAsia="Sorts Mill Goudy" w:hAnsi="Goudy Old Style" w:cs="Sorts Mill Goudy"/>
          <w:bCs/>
          <w:color w:val="000000"/>
        </w:rPr>
        <w:t xml:space="preserve"> part of the borough. The red or</w:t>
      </w:r>
      <w:r w:rsidR="00621CA1">
        <w:rPr>
          <w:rFonts w:ascii="Goudy Old Style" w:eastAsia="Sorts Mill Goudy" w:hAnsi="Goudy Old Style" w:cs="Sorts Mill Goudy"/>
          <w:bCs/>
          <w:color w:val="000000"/>
        </w:rPr>
        <w:t xml:space="preserve"> eastern</w:t>
      </w:r>
      <w:r w:rsidR="00F44FFF">
        <w:rPr>
          <w:rFonts w:ascii="Goudy Old Style" w:eastAsia="Sorts Mill Goudy" w:hAnsi="Goudy Old Style" w:cs="Sorts Mill Goudy"/>
          <w:bCs/>
          <w:color w:val="000000"/>
        </w:rPr>
        <w:t xml:space="preserve"> portion is labeled as “1”. </w:t>
      </w:r>
      <w:r w:rsidR="00F94F62">
        <w:rPr>
          <w:rFonts w:ascii="Goudy Old Style" w:eastAsia="Sorts Mill Goudy" w:hAnsi="Goudy Old Style" w:cs="Sorts Mill Goudy"/>
          <w:bCs/>
          <w:color w:val="000000"/>
        </w:rPr>
        <w:t>The Staten Island portion of the data consisted of 77,474 observations, with 58,638 labeled as “</w:t>
      </w:r>
      <w:r w:rsidR="00621CA1">
        <w:rPr>
          <w:rFonts w:ascii="Goudy Old Style" w:eastAsia="Sorts Mill Goudy" w:hAnsi="Goudy Old Style" w:cs="Sorts Mill Goudy"/>
          <w:bCs/>
          <w:color w:val="000000"/>
        </w:rPr>
        <w:t>1</w:t>
      </w:r>
      <w:r w:rsidR="00F94F62">
        <w:rPr>
          <w:rFonts w:ascii="Goudy Old Style" w:eastAsia="Sorts Mill Goudy" w:hAnsi="Goudy Old Style" w:cs="Sorts Mill Goudy"/>
          <w:bCs/>
          <w:color w:val="000000"/>
        </w:rPr>
        <w:t>” and the rest as “</w:t>
      </w:r>
      <w:r w:rsidR="00621CA1">
        <w:rPr>
          <w:rFonts w:ascii="Goudy Old Style" w:eastAsia="Sorts Mill Goudy" w:hAnsi="Goudy Old Style" w:cs="Sorts Mill Goudy"/>
          <w:bCs/>
          <w:color w:val="000000"/>
        </w:rPr>
        <w:t>0</w:t>
      </w:r>
      <w:r w:rsidR="00F94F62">
        <w:rPr>
          <w:rFonts w:ascii="Goudy Old Style" w:eastAsia="Sorts Mill Goudy" w:hAnsi="Goudy Old Style" w:cs="Sorts Mill Goudy"/>
          <w:bCs/>
          <w:color w:val="000000"/>
        </w:rPr>
        <w:t>”.</w:t>
      </w:r>
    </w:p>
    <w:p w14:paraId="55D1D55D" w14:textId="39364DD0" w:rsidR="002B7246" w:rsidRDefault="00F44FFF" w:rsidP="00B67897">
      <w:pPr>
        <w:spacing w:line="360" w:lineRule="auto"/>
        <w:ind w:firstLine="720"/>
        <w:rPr>
          <w:rFonts w:ascii="Goudy Old Style" w:eastAsia="Sorts Mill Goudy" w:hAnsi="Goudy Old Style" w:cs="Sorts Mill Goudy"/>
          <w:bCs/>
          <w:color w:val="000000"/>
        </w:rPr>
      </w:pPr>
      <w:r>
        <w:rPr>
          <w:rFonts w:ascii="Goudy Old Style" w:eastAsia="Sorts Mill Goudy" w:hAnsi="Goudy Old Style" w:cs="Sorts Mill Goudy"/>
          <w:bCs/>
          <w:color w:val="000000"/>
        </w:rPr>
        <w:t xml:space="preserve">K-means makes the use of classification models quite easy, which is our next step, as we now </w:t>
      </w:r>
      <w:r w:rsidR="006937D4">
        <w:rPr>
          <w:rFonts w:ascii="Goudy Old Style" w:eastAsia="Sorts Mill Goudy" w:hAnsi="Goudy Old Style" w:cs="Sorts Mill Goudy"/>
          <w:bCs/>
          <w:color w:val="000000"/>
        </w:rPr>
        <w:t>test the data</w:t>
      </w:r>
      <w:r>
        <w:rPr>
          <w:rFonts w:ascii="Goudy Old Style" w:eastAsia="Sorts Mill Goudy" w:hAnsi="Goudy Old Style" w:cs="Sorts Mill Goudy"/>
          <w:bCs/>
          <w:color w:val="000000"/>
        </w:rPr>
        <w:t xml:space="preserve"> Logistic Regression, k-NN, and LDA.</w:t>
      </w:r>
      <w:r w:rsidR="006937D4">
        <w:rPr>
          <w:rFonts w:ascii="Goudy Old Style" w:eastAsia="Sorts Mill Goudy" w:hAnsi="Goudy Old Style" w:cs="Sorts Mill Goudy"/>
          <w:bCs/>
          <w:color w:val="000000"/>
        </w:rPr>
        <w:t xml:space="preserve"> The implementation of these techniques was simpler than in the crime rate section, but some hyperparameters needed to be specified regardless. For Logistic Regression, we added a parameter that essentially acts as Lasso</w:t>
      </w:r>
      <w:r w:rsidR="001A746E">
        <w:rPr>
          <w:rFonts w:ascii="Goudy Old Style" w:eastAsia="Sorts Mill Goudy" w:hAnsi="Goudy Old Style" w:cs="Sorts Mill Goudy"/>
          <w:bCs/>
          <w:color w:val="000000"/>
        </w:rPr>
        <w:t xml:space="preserve"> by setting alpha equal to ten. Although variable selection is not the focus of this section, given that these models do have a fairly large number of indicators, the addition of this parameter may help to focus on the most important variables. The other key hyperparameter that we specified was the </w:t>
      </w:r>
      <w:r w:rsidR="001A746E">
        <w:rPr>
          <w:rFonts w:ascii="Goudy Old Style" w:eastAsia="Sorts Mill Goudy" w:hAnsi="Goudy Old Style" w:cs="Sorts Mill Goudy"/>
          <w:bCs/>
          <w:color w:val="000000"/>
        </w:rPr>
        <w:lastRenderedPageBreak/>
        <w:t xml:space="preserve">numbest of nearest neighbors. We selected this using the equation </w:t>
      </w:r>
      <m:oMath>
        <m:r>
          <w:rPr>
            <w:rFonts w:ascii="Cambria Math" w:eastAsia="Sorts Mill Goudy" w:hAnsi="Cambria Math" w:cs="Sorts Mill Goudy"/>
            <w:color w:val="000000"/>
          </w:rPr>
          <m:t>K=sqrt(n)</m:t>
        </m:r>
      </m:oMath>
      <w:r w:rsidR="001A746E">
        <w:rPr>
          <w:rFonts w:ascii="Goudy Old Style" w:eastAsia="Sorts Mill Goudy" w:hAnsi="Goudy Old Style" w:cs="Sorts Mill Goudy"/>
          <w:bCs/>
          <w:color w:val="000000"/>
        </w:rPr>
        <w:t xml:space="preserve">, where k is the number of nearest neighbors and n is the number of observations. Given the size of the data, K will be </w:t>
      </w:r>
      <w:r w:rsidR="00236708">
        <w:rPr>
          <w:rFonts w:ascii="Goudy Old Style" w:eastAsia="Sorts Mill Goudy" w:hAnsi="Goudy Old Style" w:cs="Sorts Mill Goudy"/>
          <w:bCs/>
          <w:color w:val="000000"/>
        </w:rPr>
        <w:t>large</w:t>
      </w:r>
      <w:r w:rsidR="001A746E">
        <w:rPr>
          <w:rFonts w:ascii="Goudy Old Style" w:eastAsia="Sorts Mill Goudy" w:hAnsi="Goudy Old Style" w:cs="Sorts Mill Goudy"/>
          <w:bCs/>
          <w:color w:val="000000"/>
        </w:rPr>
        <w:t xml:space="preserve"> at 277.</w:t>
      </w:r>
    </w:p>
    <w:p w14:paraId="4E258ED3" w14:textId="3388C01A" w:rsidR="00A2050B" w:rsidRDefault="00020CD6" w:rsidP="00B67897">
      <w:pPr>
        <w:spacing w:line="360" w:lineRule="auto"/>
        <w:ind w:firstLine="720"/>
        <w:rPr>
          <w:rFonts w:ascii="Goudy Old Style" w:eastAsia="Sorts Mill Goudy" w:hAnsi="Goudy Old Style" w:cs="Sorts Mill Goudy"/>
          <w:bCs/>
          <w:color w:val="000000"/>
        </w:rPr>
      </w:pPr>
      <w:r>
        <w:rPr>
          <w:rFonts w:ascii="Goudy Old Style" w:eastAsia="Sorts Mill Goudy" w:hAnsi="Goudy Old Style" w:cs="Sorts Mill Goudy"/>
          <w:bCs/>
          <w:color w:val="000000"/>
        </w:rPr>
        <w:t>To assess the model, we utilize a popular evaluation metric</w:t>
      </w:r>
      <w:r w:rsidR="00236708">
        <w:rPr>
          <w:rFonts w:ascii="Goudy Old Style" w:eastAsia="Sorts Mill Goudy" w:hAnsi="Goudy Old Style" w:cs="Sorts Mill Goudy"/>
          <w:bCs/>
          <w:color w:val="000000"/>
        </w:rPr>
        <w:t>s</w:t>
      </w:r>
      <w:r>
        <w:rPr>
          <w:rFonts w:ascii="Goudy Old Style" w:eastAsia="Sorts Mill Goudy" w:hAnsi="Goudy Old Style" w:cs="Sorts Mill Goudy"/>
          <w:bCs/>
          <w:color w:val="000000"/>
        </w:rPr>
        <w:t xml:space="preserve"> for classification methods</w:t>
      </w:r>
      <w:r w:rsidR="00236708">
        <w:rPr>
          <w:rFonts w:ascii="Goudy Old Style" w:eastAsia="Sorts Mill Goudy" w:hAnsi="Goudy Old Style" w:cs="Sorts Mill Goudy"/>
          <w:bCs/>
          <w:color w:val="000000"/>
        </w:rPr>
        <w:t xml:space="preserve">. These are </w:t>
      </w:r>
      <w:r>
        <w:rPr>
          <w:rFonts w:ascii="Goudy Old Style" w:eastAsia="Sorts Mill Goudy" w:hAnsi="Goudy Old Style" w:cs="Sorts Mill Goudy"/>
          <w:bCs/>
          <w:color w:val="000000"/>
        </w:rPr>
        <w:t>confusion matrices</w:t>
      </w:r>
      <w:r w:rsidR="00236708">
        <w:rPr>
          <w:rFonts w:ascii="Goudy Old Style" w:eastAsia="Sorts Mill Goudy" w:hAnsi="Goudy Old Style" w:cs="Sorts Mill Goudy"/>
          <w:bCs/>
          <w:color w:val="000000"/>
        </w:rPr>
        <w:t xml:space="preserve">, precision and recall rates, and accuracy, including a </w:t>
      </w:r>
      <w:r w:rsidR="002C2A27">
        <w:rPr>
          <w:rFonts w:ascii="Goudy Old Style" w:eastAsia="Sorts Mill Goudy" w:hAnsi="Goudy Old Style" w:cs="Sorts Mill Goudy"/>
          <w:bCs/>
          <w:color w:val="000000"/>
        </w:rPr>
        <w:t>10</w:t>
      </w:r>
      <w:r w:rsidR="00236708">
        <w:rPr>
          <w:rFonts w:ascii="Goudy Old Style" w:eastAsia="Sorts Mill Goudy" w:hAnsi="Goudy Old Style" w:cs="Sorts Mill Goudy"/>
          <w:bCs/>
          <w:color w:val="000000"/>
        </w:rPr>
        <w:t>-fold CV to test the model’s robustness</w:t>
      </w:r>
      <w:r w:rsidR="00B14B19">
        <w:rPr>
          <w:rFonts w:ascii="Goudy Old Style" w:eastAsia="Sorts Mill Goudy" w:hAnsi="Goudy Old Style" w:cs="Sorts Mill Goudy"/>
          <w:bCs/>
          <w:color w:val="000000"/>
        </w:rPr>
        <w:t xml:space="preserve">. </w:t>
      </w:r>
      <w:r w:rsidR="00F23104">
        <w:rPr>
          <w:rFonts w:ascii="Goudy Old Style" w:eastAsia="Sorts Mill Goudy" w:hAnsi="Goudy Old Style" w:cs="Sorts Mill Goudy"/>
          <w:bCs/>
          <w:color w:val="000000"/>
        </w:rPr>
        <w:t>Confusion matrices directly allow us to see the predicted values. Based on this, the precision and recall rates are calculated. These are critical metrics in classification models, because simply calculating the accuracy does not reveal the performance of the predictions. This is revealed with the precision and recall, with the former showing the number of relevant results per class and the latter showing the number of relevant results correctly classified. In the case of crime, both are relevant in assessing how well the model can predict a location, with recall showing if a model can tell where a crime occurred. Below, we show these metrics for Staten Island:</w:t>
      </w:r>
    </w:p>
    <w:p w14:paraId="6A7F6EAF" w14:textId="577A3C0F" w:rsidR="00E11018" w:rsidRPr="00BA438C" w:rsidRDefault="00236708" w:rsidP="00B67897">
      <w:pPr>
        <w:spacing w:line="360" w:lineRule="auto"/>
        <w:ind w:firstLine="720"/>
        <w:rPr>
          <w:rFonts w:ascii="Goudy Old Style" w:eastAsia="Sorts Mill Goudy" w:hAnsi="Goudy Old Style" w:cs="Sorts Mill Goudy"/>
          <w:b/>
          <w:color w:val="000000"/>
        </w:rPr>
      </w:pPr>
      <w:r w:rsidRPr="00E11018">
        <w:rPr>
          <w:rFonts w:ascii="Goudy Old Style" w:eastAsia="Sorts Mill Goudy" w:hAnsi="Goudy Old Style" w:cs="Sorts Mill Goudy"/>
          <w:b/>
          <w:color w:val="000000"/>
        </w:rPr>
        <w:t>Table</w:t>
      </w:r>
      <w:r w:rsidR="002C2A27">
        <w:rPr>
          <w:rFonts w:ascii="Goudy Old Style" w:eastAsia="Sorts Mill Goudy" w:hAnsi="Goudy Old Style" w:cs="Sorts Mill Goudy"/>
          <w:b/>
          <w:color w:val="000000"/>
        </w:rPr>
        <w:t>s</w:t>
      </w:r>
      <w:r w:rsidRPr="00E11018">
        <w:rPr>
          <w:rFonts w:ascii="Goudy Old Style" w:eastAsia="Sorts Mill Goudy" w:hAnsi="Goudy Old Style" w:cs="Sorts Mill Goudy"/>
          <w:b/>
          <w:color w:val="000000"/>
        </w:rPr>
        <w:t xml:space="preserve">: </w:t>
      </w:r>
      <w:r w:rsidR="002C2A27">
        <w:rPr>
          <w:rFonts w:ascii="Goudy Old Style" w:eastAsia="Sorts Mill Goudy" w:hAnsi="Goudy Old Style" w:cs="Sorts Mill Goudy"/>
          <w:b/>
          <w:color w:val="000000"/>
        </w:rPr>
        <w:t>Model Results for</w:t>
      </w:r>
      <w:r w:rsidRPr="00E11018">
        <w:rPr>
          <w:rFonts w:ascii="Goudy Old Style" w:eastAsia="Sorts Mill Goudy" w:hAnsi="Goudy Old Style" w:cs="Sorts Mill Goudy"/>
          <w:b/>
          <w:color w:val="000000"/>
        </w:rPr>
        <w:t xml:space="preserve"> </w:t>
      </w:r>
      <w:r w:rsidR="00072EE2">
        <w:rPr>
          <w:rFonts w:ascii="Goudy Old Style" w:eastAsia="Sorts Mill Goudy" w:hAnsi="Goudy Old Style" w:cs="Sorts Mill Goudy"/>
          <w:b/>
          <w:color w:val="000000"/>
        </w:rPr>
        <w:t xml:space="preserve">Staten </w:t>
      </w:r>
      <w:proofErr w:type="spellStart"/>
      <w:r w:rsidR="00072EE2">
        <w:rPr>
          <w:rFonts w:ascii="Goudy Old Style" w:eastAsia="Sorts Mill Goudy" w:hAnsi="Goudy Old Style" w:cs="Sorts Mill Goudy"/>
          <w:b/>
          <w:color w:val="000000"/>
        </w:rPr>
        <w:t>Islan</w:t>
      </w:r>
      <w:proofErr w:type="spellEnd"/>
    </w:p>
    <w:p w14:paraId="4D1ACFFA" w14:textId="3D3F55EC" w:rsidR="00BB3298" w:rsidRPr="00BB3298" w:rsidRDefault="00BB3298"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 xml:space="preserve">In terms of model accuracy, the Cross validation and overall accuracy was </w:t>
      </w:r>
      <w:proofErr w:type="spellStart"/>
      <w:r>
        <w:rPr>
          <w:rFonts w:ascii="Goudy Old Style" w:eastAsia="Sorts Mill Goudy" w:hAnsi="Goudy Old Style" w:cs="Sorts Mill Goudy"/>
          <w:bCs/>
          <w:color w:val="000000"/>
        </w:rPr>
        <w:t>consistetly</w:t>
      </w:r>
      <w:proofErr w:type="spellEnd"/>
      <w:r>
        <w:rPr>
          <w:rFonts w:ascii="Goudy Old Style" w:eastAsia="Sorts Mill Goudy" w:hAnsi="Goudy Old Style" w:cs="Sorts Mill Goudy"/>
          <w:bCs/>
          <w:color w:val="000000"/>
        </w:rPr>
        <w:t xml:space="preserve"> above 75 percent in each model. This suggests a strong performing model that captured the data well and could generally predict where a crime would occur within Staten Island. There was greater variation in the precision and recall rates, however. The k-NN and LDA model had had </w:t>
      </w:r>
      <w:r w:rsidR="00B81EAF">
        <w:rPr>
          <w:rFonts w:ascii="Goudy Old Style" w:eastAsia="Sorts Mill Goudy" w:hAnsi="Goudy Old Style" w:cs="Sorts Mill Goudy"/>
          <w:bCs/>
          <w:color w:val="000000"/>
        </w:rPr>
        <w:t xml:space="preserve">relatively high </w:t>
      </w:r>
      <w:r>
        <w:rPr>
          <w:rFonts w:ascii="Goudy Old Style" w:eastAsia="Sorts Mill Goudy" w:hAnsi="Goudy Old Style" w:cs="Sorts Mill Goudy"/>
          <w:bCs/>
          <w:color w:val="000000"/>
        </w:rPr>
        <w:t>precision</w:t>
      </w:r>
      <w:r w:rsidR="00B81EAF">
        <w:rPr>
          <w:rFonts w:ascii="Goudy Old Style" w:eastAsia="Sorts Mill Goudy" w:hAnsi="Goudy Old Style" w:cs="Sorts Mill Goudy"/>
          <w:bCs/>
          <w:color w:val="000000"/>
        </w:rPr>
        <w:t xml:space="preserve"> rates and very high recall</w:t>
      </w:r>
      <w:r>
        <w:rPr>
          <w:rFonts w:ascii="Goudy Old Style" w:eastAsia="Sorts Mill Goudy" w:hAnsi="Goudy Old Style" w:cs="Sorts Mill Goudy"/>
          <w:bCs/>
          <w:color w:val="000000"/>
        </w:rPr>
        <w:t xml:space="preserve"> for the “</w:t>
      </w:r>
      <w:r w:rsidR="00B81EAF">
        <w:rPr>
          <w:rFonts w:ascii="Goudy Old Style" w:eastAsia="Sorts Mill Goudy" w:hAnsi="Goudy Old Style" w:cs="Sorts Mill Goudy"/>
          <w:bCs/>
          <w:color w:val="000000"/>
        </w:rPr>
        <w:t>Red</w:t>
      </w:r>
      <w:r>
        <w:rPr>
          <w:rFonts w:ascii="Goudy Old Style" w:eastAsia="Sorts Mill Goudy" w:hAnsi="Goudy Old Style" w:cs="Sorts Mill Goudy"/>
          <w:bCs/>
          <w:color w:val="000000"/>
        </w:rPr>
        <w:t xml:space="preserve">” class, which represented the </w:t>
      </w:r>
      <w:r w:rsidR="00B81EAF">
        <w:rPr>
          <w:rFonts w:ascii="Goudy Old Style" w:eastAsia="Sorts Mill Goudy" w:hAnsi="Goudy Old Style" w:cs="Sorts Mill Goudy"/>
          <w:bCs/>
          <w:color w:val="000000"/>
        </w:rPr>
        <w:t>northeastern</w:t>
      </w:r>
      <w:r>
        <w:rPr>
          <w:rFonts w:ascii="Goudy Old Style" w:eastAsia="Sorts Mill Goudy" w:hAnsi="Goudy Old Style" w:cs="Sorts Mill Goudy"/>
          <w:bCs/>
          <w:color w:val="000000"/>
        </w:rPr>
        <w:t xml:space="preserve"> part of the borough. </w:t>
      </w:r>
      <w:r w:rsidR="00B81EAF">
        <w:rPr>
          <w:rFonts w:ascii="Goudy Old Style" w:eastAsia="Sorts Mill Goudy" w:hAnsi="Goudy Old Style" w:cs="Sorts Mill Goudy"/>
          <w:bCs/>
          <w:color w:val="000000"/>
        </w:rPr>
        <w:t xml:space="preserve">In this case, the precision tells us the number of results that are relevant while the recall shows the percentage that were correctly classified. When looking at the confusion matrix, we can quickly note why the recall rates were so high, as very few observations were predicted as zero. This does hurt the model’s effectiveness and is due to the number of </w:t>
      </w:r>
      <w:r w:rsidR="004B3B1A">
        <w:rPr>
          <w:rFonts w:ascii="Goudy Old Style" w:eastAsia="Sorts Mill Goudy" w:hAnsi="Goudy Old Style" w:cs="Sorts Mill Goudy"/>
          <w:bCs/>
          <w:color w:val="000000"/>
        </w:rPr>
        <w:t>observations labeled as “1” in the Staten Island data. In this regard, the logistic regression model performed better for the “0” class, suggesting this might be the best performing model for Staten Island.</w:t>
      </w:r>
    </w:p>
    <w:p w14:paraId="25244AB9" w14:textId="48B64D03" w:rsidR="000159B7" w:rsidRPr="002F0E26" w:rsidRDefault="000159B7" w:rsidP="00B67897">
      <w:pPr>
        <w:pStyle w:val="Heading3"/>
        <w:spacing w:line="360" w:lineRule="auto"/>
        <w:rPr>
          <w:rFonts w:ascii="Goudy Old Style" w:eastAsia="Sorts Mill Goudy" w:hAnsi="Goudy Old Style"/>
          <w:b/>
          <w:bCs/>
          <w:color w:val="auto"/>
        </w:rPr>
      </w:pPr>
      <w:bookmarkStart w:id="21" w:name="_Toc97897677"/>
      <w:r w:rsidRPr="002F0E26">
        <w:rPr>
          <w:rFonts w:ascii="Goudy Old Style" w:eastAsia="Sorts Mill Goudy" w:hAnsi="Goudy Old Style"/>
          <w:b/>
          <w:bCs/>
          <w:color w:val="auto"/>
        </w:rPr>
        <w:t>5.2.2. Bronx</w:t>
      </w:r>
      <w:bookmarkEnd w:id="21"/>
    </w:p>
    <w:p w14:paraId="45CDE070" w14:textId="09A66368" w:rsidR="005E20E6" w:rsidRDefault="004B3B1A"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
          <w:color w:val="000000"/>
          <w:sz w:val="28"/>
          <w:szCs w:val="28"/>
        </w:rPr>
        <w:tab/>
      </w:r>
      <w:r w:rsidR="005E20E6">
        <w:rPr>
          <w:rFonts w:ascii="Goudy Old Style" w:eastAsia="Sorts Mill Goudy" w:hAnsi="Goudy Old Style" w:cs="Sorts Mill Goudy"/>
          <w:bCs/>
          <w:color w:val="000000"/>
        </w:rPr>
        <w:t>We follow the same steps as Staten Island, using K-means to generate two clusters for out classification models:</w:t>
      </w:r>
    </w:p>
    <w:p w14:paraId="28361BD5" w14:textId="7A5610F2" w:rsidR="005E20E6" w:rsidRPr="004B3B1A" w:rsidRDefault="005E20E6"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lastRenderedPageBreak/>
        <w:t xml:space="preserve">Eastern Bronx was </w:t>
      </w:r>
      <w:r w:rsidR="002F0E26">
        <w:rPr>
          <w:rFonts w:ascii="Goudy Old Style" w:eastAsia="Sorts Mill Goudy" w:hAnsi="Goudy Old Style" w:cs="Sorts Mill Goudy"/>
          <w:bCs/>
          <w:color w:val="000000"/>
        </w:rPr>
        <w:t>labeled</w:t>
      </w:r>
      <w:r>
        <w:rPr>
          <w:rFonts w:ascii="Goudy Old Style" w:eastAsia="Sorts Mill Goudy" w:hAnsi="Goudy Old Style" w:cs="Sorts Mill Goudy"/>
          <w:bCs/>
          <w:color w:val="000000"/>
        </w:rPr>
        <w:t xml:space="preserve"> “1” while the west was labeled “0”, with 131,790 observations making up the former class and 260,843 the latter. With this, we once more use our three classification models</w:t>
      </w:r>
      <w:r w:rsidR="00BE38A0">
        <w:rPr>
          <w:rFonts w:ascii="Goudy Old Style" w:eastAsia="Sorts Mill Goudy" w:hAnsi="Goudy Old Style" w:cs="Sorts Mill Goudy"/>
          <w:bCs/>
          <w:color w:val="000000"/>
        </w:rPr>
        <w:t xml:space="preserve"> (k=</w:t>
      </w:r>
      <w:r w:rsidR="00C6149B">
        <w:rPr>
          <w:rFonts w:ascii="Goudy Old Style" w:eastAsia="Sorts Mill Goudy" w:hAnsi="Goudy Old Style" w:cs="Sorts Mill Goudy"/>
          <w:bCs/>
          <w:color w:val="000000"/>
        </w:rPr>
        <w:t>625 for k-NN)</w:t>
      </w:r>
      <w:r>
        <w:rPr>
          <w:rFonts w:ascii="Goudy Old Style" w:eastAsia="Sorts Mill Goudy" w:hAnsi="Goudy Old Style" w:cs="Sorts Mill Goudy"/>
          <w:bCs/>
          <w:color w:val="000000"/>
        </w:rPr>
        <w:t xml:space="preserve"> and show the results below.</w:t>
      </w:r>
    </w:p>
    <w:p w14:paraId="6FFAFB00" w14:textId="443C2F95" w:rsidR="00B149DA" w:rsidRPr="00C90AFA" w:rsidRDefault="00C90AFA" w:rsidP="00B67897">
      <w:pPr>
        <w:spacing w:line="360" w:lineRule="auto"/>
        <w:ind w:firstLine="720"/>
        <w:rPr>
          <w:rFonts w:ascii="Goudy Old Style" w:eastAsia="Sorts Mill Goudy" w:hAnsi="Goudy Old Style" w:cs="Sorts Mill Goudy"/>
          <w:b/>
          <w:color w:val="000000"/>
        </w:rPr>
      </w:pPr>
      <w:r w:rsidRPr="00E11018">
        <w:rPr>
          <w:rFonts w:ascii="Goudy Old Style" w:eastAsia="Sorts Mill Goudy" w:hAnsi="Goudy Old Style" w:cs="Sorts Mill Goudy"/>
          <w:b/>
          <w:color w:val="000000"/>
        </w:rPr>
        <w:t>Tables</w:t>
      </w:r>
      <w:r w:rsidR="002C2A27">
        <w:rPr>
          <w:rFonts w:ascii="Goudy Old Style" w:eastAsia="Sorts Mill Goudy" w:hAnsi="Goudy Old Style" w:cs="Sorts Mill Goudy"/>
          <w:b/>
          <w:color w:val="000000"/>
        </w:rPr>
        <w:t>: Model Results for</w:t>
      </w:r>
      <w:r w:rsidRPr="00E11018">
        <w:rPr>
          <w:rFonts w:ascii="Goudy Old Style" w:eastAsia="Sorts Mill Goudy" w:hAnsi="Goudy Old Style" w:cs="Sorts Mill Goudy"/>
          <w:b/>
          <w:color w:val="000000"/>
        </w:rPr>
        <w:t xml:space="preserve"> </w:t>
      </w:r>
      <w:r>
        <w:rPr>
          <w:rFonts w:ascii="Goudy Old Style" w:eastAsia="Sorts Mill Goudy" w:hAnsi="Goudy Old Style" w:cs="Sorts Mill Goudy"/>
          <w:b/>
          <w:color w:val="000000"/>
        </w:rPr>
        <w:t xml:space="preserve">the </w:t>
      </w:r>
      <w:proofErr w:type="spellStart"/>
      <w:r>
        <w:rPr>
          <w:rFonts w:ascii="Goudy Old Style" w:eastAsia="Sorts Mill Goudy" w:hAnsi="Goudy Old Style" w:cs="Sorts Mill Goudy"/>
          <w:b/>
          <w:color w:val="000000"/>
        </w:rPr>
        <w:t>Bron</w:t>
      </w:r>
      <w:proofErr w:type="spellEnd"/>
      <w:r w:rsidR="00947F70">
        <w:rPr>
          <w:rFonts w:ascii="Goudy Old Style" w:eastAsia="Sorts Mill Goudy" w:hAnsi="Goudy Old Style" w:cs="Sorts Mill Goudy"/>
          <w:b/>
          <w:color w:val="000000"/>
        </w:rPr>
        <w:t xml:space="preserve">  </w:t>
      </w:r>
      <w:r w:rsidR="002C2A27">
        <w:rPr>
          <w:rFonts w:ascii="Goudy Old Style" w:eastAsia="Sorts Mill Goudy" w:hAnsi="Goudy Old Style" w:cs="Sorts Mill Goudy"/>
          <w:b/>
          <w:color w:val="000000"/>
        </w:rPr>
        <w:t xml:space="preserve">  </w:t>
      </w:r>
      <w:r w:rsidR="00B149DA">
        <w:rPr>
          <w:rFonts w:ascii="Goudy Old Style" w:eastAsia="Sorts Mill Goudy" w:hAnsi="Goudy Old Style" w:cs="Sorts Mill Goudy"/>
          <w:b/>
          <w:color w:val="000000"/>
        </w:rPr>
        <w:t xml:space="preserve">  </w:t>
      </w:r>
    </w:p>
    <w:p w14:paraId="18A7068C" w14:textId="0503DE81" w:rsidR="005B2565" w:rsidRPr="005B2565" w:rsidRDefault="005B2565"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Both accuracy metrics for the three models ranged between 67 and 70 percent for the Bronx, a slight dip from Staten Island. In addition, the precision rates were more stable for the Bronx for both labeled classes. However, we did continue to see extremely high recall rates for one class and very low recall for others, with the “0” class having excellent recall rates and the confusion matrix show</w:t>
      </w:r>
      <w:r w:rsidR="00C6149B">
        <w:rPr>
          <w:rFonts w:ascii="Goudy Old Style" w:eastAsia="Sorts Mill Goudy" w:hAnsi="Goudy Old Style" w:cs="Sorts Mill Goudy"/>
          <w:bCs/>
          <w:color w:val="000000"/>
        </w:rPr>
        <w:t>s</w:t>
      </w:r>
      <w:r>
        <w:rPr>
          <w:rFonts w:ascii="Goudy Old Style" w:eastAsia="Sorts Mill Goudy" w:hAnsi="Goudy Old Style" w:cs="Sorts Mill Goudy"/>
          <w:bCs/>
          <w:color w:val="000000"/>
        </w:rPr>
        <w:t xml:space="preserve"> why</w:t>
      </w:r>
      <w:r w:rsidR="00C6149B">
        <w:rPr>
          <w:rFonts w:ascii="Goudy Old Style" w:eastAsia="Sorts Mill Goudy" w:hAnsi="Goudy Old Style" w:cs="Sorts Mill Goudy"/>
          <w:bCs/>
          <w:color w:val="000000"/>
        </w:rPr>
        <w:t>,</w:t>
      </w:r>
      <w:r>
        <w:rPr>
          <w:rFonts w:ascii="Goudy Old Style" w:eastAsia="Sorts Mill Goudy" w:hAnsi="Goudy Old Style" w:cs="Sorts Mill Goudy"/>
          <w:bCs/>
          <w:color w:val="000000"/>
        </w:rPr>
        <w:t xml:space="preserve"> as few observations were predicted as “1” compared to the other class. This once more points to issues the model faces due to one class having far more observations and might suggest that additional clusters could lead to more consistent recall rates.</w:t>
      </w:r>
    </w:p>
    <w:p w14:paraId="393B0C79" w14:textId="62320DBC" w:rsidR="00C90AFA" w:rsidRPr="002F0E26" w:rsidRDefault="00C90AFA" w:rsidP="00B67897">
      <w:pPr>
        <w:pStyle w:val="Heading3"/>
        <w:spacing w:line="360" w:lineRule="auto"/>
        <w:rPr>
          <w:rFonts w:ascii="Goudy Old Style" w:eastAsia="Sorts Mill Goudy" w:hAnsi="Goudy Old Style"/>
          <w:b/>
          <w:bCs/>
          <w:color w:val="auto"/>
        </w:rPr>
      </w:pPr>
      <w:bookmarkStart w:id="22" w:name="_Toc97897678"/>
      <w:r w:rsidRPr="002F0E26">
        <w:rPr>
          <w:rFonts w:ascii="Goudy Old Style" w:eastAsia="Sorts Mill Goudy" w:hAnsi="Goudy Old Style"/>
          <w:b/>
          <w:bCs/>
          <w:color w:val="auto"/>
        </w:rPr>
        <w:t>5.2.3. Manhattan</w:t>
      </w:r>
      <w:bookmarkEnd w:id="22"/>
    </w:p>
    <w:p w14:paraId="3545DD8F" w14:textId="0851C113" w:rsidR="005B2565" w:rsidRDefault="002A531D"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ab/>
        <w:t>We now move to the third of the five boroughs, Manhattan. After once more implementing k-means, we compare the un-clustered plot to the clustered data. As we see below, the northeastern part</w:t>
      </w:r>
      <w:r w:rsidR="0046166A">
        <w:rPr>
          <w:rFonts w:ascii="Goudy Old Style" w:eastAsia="Sorts Mill Goudy" w:hAnsi="Goudy Old Style" w:cs="Sorts Mill Goudy"/>
          <w:bCs/>
          <w:color w:val="000000"/>
        </w:rPr>
        <w:t xml:space="preserve"> of Manhattan, consisting of 194,942 observations,</w:t>
      </w:r>
      <w:r>
        <w:rPr>
          <w:rFonts w:ascii="Goudy Old Style" w:eastAsia="Sorts Mill Goudy" w:hAnsi="Goudy Old Style" w:cs="Sorts Mill Goudy"/>
          <w:bCs/>
          <w:color w:val="000000"/>
        </w:rPr>
        <w:t xml:space="preserve"> is labeled as “1” and the southwest “0”</w:t>
      </w:r>
      <w:r w:rsidR="0046166A">
        <w:rPr>
          <w:rFonts w:ascii="Goudy Old Style" w:eastAsia="Sorts Mill Goudy" w:hAnsi="Goudy Old Style" w:cs="Sorts Mill Goudy"/>
          <w:bCs/>
          <w:color w:val="000000"/>
        </w:rPr>
        <w:t>. The “0” class is made up of 243,618 observations</w:t>
      </w:r>
      <w:r>
        <w:rPr>
          <w:rFonts w:ascii="Goudy Old Style" w:eastAsia="Sorts Mill Goudy" w:hAnsi="Goudy Old Style" w:cs="Sorts Mill Goudy"/>
          <w:bCs/>
          <w:color w:val="000000"/>
        </w:rPr>
        <w:t>:</w:t>
      </w:r>
    </w:p>
    <w:p w14:paraId="73503354" w14:textId="3723A24C" w:rsidR="0046166A" w:rsidRPr="002A531D" w:rsidRDefault="0046166A"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We now implement the same three models</w:t>
      </w:r>
      <w:r w:rsidR="00C6149B">
        <w:rPr>
          <w:rFonts w:ascii="Goudy Old Style" w:eastAsia="Sorts Mill Goudy" w:hAnsi="Goudy Old Style" w:cs="Sorts Mill Goudy"/>
          <w:bCs/>
          <w:color w:val="000000"/>
        </w:rPr>
        <w:t xml:space="preserve"> (k=661 for k-NN)</w:t>
      </w:r>
      <w:r>
        <w:rPr>
          <w:rFonts w:ascii="Goudy Old Style" w:eastAsia="Sorts Mill Goudy" w:hAnsi="Goudy Old Style" w:cs="Sorts Mill Goudy"/>
          <w:bCs/>
          <w:color w:val="000000"/>
        </w:rPr>
        <w:t xml:space="preserve"> and show </w:t>
      </w:r>
      <w:r w:rsidR="00584E82">
        <w:rPr>
          <w:rFonts w:ascii="Goudy Old Style" w:eastAsia="Sorts Mill Goudy" w:hAnsi="Goudy Old Style" w:cs="Sorts Mill Goudy"/>
          <w:bCs/>
          <w:color w:val="000000"/>
        </w:rPr>
        <w:t>the results below:</w:t>
      </w:r>
    </w:p>
    <w:p w14:paraId="3EA9247D" w14:textId="76C9E931" w:rsidR="009B50D3" w:rsidRPr="00C90AFA" w:rsidRDefault="00C90AFA" w:rsidP="00B67897">
      <w:pPr>
        <w:spacing w:line="360" w:lineRule="auto"/>
        <w:ind w:firstLine="720"/>
        <w:rPr>
          <w:rFonts w:ascii="Goudy Old Style" w:eastAsia="Sorts Mill Goudy" w:hAnsi="Goudy Old Style" w:cs="Sorts Mill Goudy"/>
          <w:b/>
          <w:color w:val="000000"/>
        </w:rPr>
      </w:pPr>
      <w:r w:rsidRPr="00E11018">
        <w:rPr>
          <w:rFonts w:ascii="Goudy Old Style" w:eastAsia="Sorts Mill Goudy" w:hAnsi="Goudy Old Style" w:cs="Sorts Mill Goudy"/>
          <w:b/>
          <w:color w:val="000000"/>
        </w:rPr>
        <w:t xml:space="preserve">Tables: </w:t>
      </w:r>
      <w:r w:rsidR="00947F70">
        <w:rPr>
          <w:rFonts w:ascii="Goudy Old Style" w:eastAsia="Sorts Mill Goudy" w:hAnsi="Goudy Old Style" w:cs="Sorts Mill Goudy"/>
          <w:b/>
          <w:color w:val="000000"/>
        </w:rPr>
        <w:t>Model Results for</w:t>
      </w:r>
      <w:r>
        <w:rPr>
          <w:rFonts w:ascii="Goudy Old Style" w:eastAsia="Sorts Mill Goudy" w:hAnsi="Goudy Old Style" w:cs="Sorts Mill Goudy"/>
          <w:b/>
          <w:color w:val="000000"/>
        </w:rPr>
        <w:t xml:space="preserve"> Manhattan</w:t>
      </w:r>
    </w:p>
    <w:p w14:paraId="27B37456" w14:textId="654D6FB2" w:rsidR="0046166A" w:rsidRPr="0046166A" w:rsidRDefault="0046166A"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 xml:space="preserve">Manhattan had very similar accuracy to the Bronx, which also means they performed worse in this aspect compared to Staten Island. However, Manhattan far outperformed the prior boroughs discussed in recall, showing a far more stable and consistent models, regardless of the technique used. In general, the three models predicted crimes in southwest Manhattan, but the difference between classes was not as lopsided as before. This might owe to the fact that </w:t>
      </w:r>
      <w:r w:rsidR="00773C99">
        <w:rPr>
          <w:rFonts w:ascii="Goudy Old Style" w:eastAsia="Sorts Mill Goudy" w:hAnsi="Goudy Old Style" w:cs="Sorts Mill Goudy"/>
          <w:bCs/>
          <w:color w:val="000000"/>
        </w:rPr>
        <w:t>Manhattan had far more observations, which allowed for the model to be trained more effectively and in turn produc</w:t>
      </w:r>
      <w:r w:rsidR="00C6149B">
        <w:rPr>
          <w:rFonts w:ascii="Goudy Old Style" w:eastAsia="Sorts Mill Goudy" w:hAnsi="Goudy Old Style" w:cs="Sorts Mill Goudy"/>
          <w:bCs/>
          <w:color w:val="000000"/>
        </w:rPr>
        <w:t>ed</w:t>
      </w:r>
      <w:r w:rsidR="00773C99">
        <w:rPr>
          <w:rFonts w:ascii="Goudy Old Style" w:eastAsia="Sorts Mill Goudy" w:hAnsi="Goudy Old Style" w:cs="Sorts Mill Goudy"/>
          <w:bCs/>
          <w:color w:val="000000"/>
        </w:rPr>
        <w:t xml:space="preserve"> better results.</w:t>
      </w:r>
    </w:p>
    <w:p w14:paraId="5F46D101" w14:textId="0C192030" w:rsidR="00C90AFA" w:rsidRPr="002F0E26" w:rsidRDefault="00C90AFA" w:rsidP="00B67897">
      <w:pPr>
        <w:pStyle w:val="Heading3"/>
        <w:spacing w:line="360" w:lineRule="auto"/>
        <w:rPr>
          <w:rFonts w:ascii="Goudy Old Style" w:eastAsia="Sorts Mill Goudy" w:hAnsi="Goudy Old Style"/>
          <w:b/>
          <w:bCs/>
          <w:color w:val="auto"/>
        </w:rPr>
      </w:pPr>
      <w:bookmarkStart w:id="23" w:name="_Toc97897679"/>
      <w:r w:rsidRPr="002F0E26">
        <w:rPr>
          <w:rFonts w:ascii="Goudy Old Style" w:eastAsia="Sorts Mill Goudy" w:hAnsi="Goudy Old Style"/>
          <w:b/>
          <w:bCs/>
          <w:color w:val="auto"/>
        </w:rPr>
        <w:lastRenderedPageBreak/>
        <w:t>5.2.4. Brooklyn</w:t>
      </w:r>
      <w:bookmarkEnd w:id="23"/>
    </w:p>
    <w:p w14:paraId="678BEBF4" w14:textId="57097683" w:rsidR="00773C99" w:rsidRDefault="00773C99"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ab/>
        <w:t>We now turn to NYC’s most populous borough, Brooklyn, and perform k-means to generate the clusters:</w:t>
      </w:r>
    </w:p>
    <w:p w14:paraId="682DEA3D" w14:textId="5FA10211" w:rsidR="009A153B" w:rsidRPr="00773C99" w:rsidRDefault="009A153B"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In this case, the east and northeast of Brooklyn are labeled “1” (348,069 observations), with the rest (</w:t>
      </w:r>
      <w:r w:rsidR="00226673">
        <w:rPr>
          <w:rFonts w:ascii="Goudy Old Style" w:eastAsia="Sorts Mill Goudy" w:hAnsi="Goudy Old Style" w:cs="Sorts Mill Goudy"/>
          <w:bCs/>
          <w:color w:val="000000"/>
        </w:rPr>
        <w:t>173,553 observations</w:t>
      </w:r>
      <w:r>
        <w:rPr>
          <w:rFonts w:ascii="Goudy Old Style" w:eastAsia="Sorts Mill Goudy" w:hAnsi="Goudy Old Style" w:cs="Sorts Mill Goudy"/>
          <w:bCs/>
          <w:color w:val="000000"/>
        </w:rPr>
        <w:t>) “0”</w:t>
      </w:r>
      <w:r w:rsidR="00226673">
        <w:rPr>
          <w:rFonts w:ascii="Goudy Old Style" w:eastAsia="Sorts Mill Goudy" w:hAnsi="Goudy Old Style" w:cs="Sorts Mill Goudy"/>
          <w:bCs/>
          <w:color w:val="000000"/>
        </w:rPr>
        <w:t xml:space="preserve">. </w:t>
      </w:r>
      <w:r w:rsidR="00584E82">
        <w:rPr>
          <w:rFonts w:ascii="Goudy Old Style" w:eastAsia="Sorts Mill Goudy" w:hAnsi="Goudy Old Style" w:cs="Sorts Mill Goudy"/>
          <w:bCs/>
          <w:color w:val="000000"/>
        </w:rPr>
        <w:t>We then</w:t>
      </w:r>
      <w:r w:rsidR="00226673">
        <w:rPr>
          <w:rFonts w:ascii="Goudy Old Style" w:eastAsia="Sorts Mill Goudy" w:hAnsi="Goudy Old Style" w:cs="Sorts Mill Goudy"/>
          <w:bCs/>
          <w:color w:val="000000"/>
        </w:rPr>
        <w:t xml:space="preserve"> run the same models</w:t>
      </w:r>
      <w:r w:rsidR="00584E82">
        <w:rPr>
          <w:rFonts w:ascii="Goudy Old Style" w:eastAsia="Sorts Mill Goudy" w:hAnsi="Goudy Old Style" w:cs="Sorts Mill Goudy"/>
          <w:bCs/>
          <w:color w:val="000000"/>
        </w:rPr>
        <w:t xml:space="preserve"> (k=721 for k-NN)</w:t>
      </w:r>
      <w:r w:rsidR="00226673">
        <w:rPr>
          <w:rFonts w:ascii="Goudy Old Style" w:eastAsia="Sorts Mill Goudy" w:hAnsi="Goudy Old Style" w:cs="Sorts Mill Goudy"/>
          <w:bCs/>
          <w:color w:val="000000"/>
        </w:rPr>
        <w:t xml:space="preserve"> and show the results:</w:t>
      </w:r>
    </w:p>
    <w:p w14:paraId="6D58D9C6" w14:textId="6891B822" w:rsidR="001D671B" w:rsidRDefault="00C90AFA" w:rsidP="00B67897">
      <w:pPr>
        <w:spacing w:line="360" w:lineRule="auto"/>
        <w:ind w:firstLine="720"/>
        <w:rPr>
          <w:rFonts w:ascii="Goudy Old Style" w:eastAsia="Sorts Mill Goudy" w:hAnsi="Goudy Old Style" w:cs="Sorts Mill Goudy"/>
          <w:b/>
          <w:color w:val="000000"/>
        </w:rPr>
      </w:pPr>
      <w:r w:rsidRPr="00E11018">
        <w:rPr>
          <w:rFonts w:ascii="Goudy Old Style" w:eastAsia="Sorts Mill Goudy" w:hAnsi="Goudy Old Style" w:cs="Sorts Mill Goudy"/>
          <w:b/>
          <w:color w:val="000000"/>
        </w:rPr>
        <w:t xml:space="preserve">Tables: </w:t>
      </w:r>
      <w:r w:rsidR="00C16B65">
        <w:rPr>
          <w:rFonts w:ascii="Goudy Old Style" w:eastAsia="Sorts Mill Goudy" w:hAnsi="Goudy Old Style" w:cs="Sorts Mill Goudy"/>
          <w:b/>
          <w:color w:val="000000"/>
        </w:rPr>
        <w:t xml:space="preserve">Model Results for </w:t>
      </w:r>
      <w:proofErr w:type="spellStart"/>
      <w:r w:rsidR="00C16B65">
        <w:rPr>
          <w:rFonts w:ascii="Goudy Old Style" w:eastAsia="Sorts Mill Goudy" w:hAnsi="Goudy Old Style" w:cs="Sorts Mill Goudy"/>
          <w:b/>
          <w:color w:val="000000"/>
        </w:rPr>
        <w:t>Brookl</w:t>
      </w:r>
      <w:proofErr w:type="spellEnd"/>
    </w:p>
    <w:p w14:paraId="49306C88" w14:textId="14F4E855" w:rsidR="00226673" w:rsidRPr="00226673" w:rsidRDefault="00226673" w:rsidP="00B67897">
      <w:pPr>
        <w:spacing w:line="360" w:lineRule="auto"/>
        <w:rPr>
          <w:rFonts w:ascii="Goudy Old Style" w:eastAsia="Sorts Mill Goudy" w:hAnsi="Goudy Old Style" w:cs="Sorts Mill Goudy"/>
          <w:bCs/>
          <w:color w:val="000000"/>
        </w:rPr>
      </w:pPr>
      <w:r w:rsidRPr="00226673">
        <w:rPr>
          <w:rFonts w:ascii="Goudy Old Style" w:eastAsia="Sorts Mill Goudy" w:hAnsi="Goudy Old Style" w:cs="Sorts Mill Goudy"/>
          <w:bCs/>
          <w:color w:val="000000"/>
        </w:rPr>
        <w:t xml:space="preserve">The overall accuracies of the three </w:t>
      </w:r>
      <w:r>
        <w:rPr>
          <w:rFonts w:ascii="Goudy Old Style" w:eastAsia="Sorts Mill Goudy" w:hAnsi="Goudy Old Style" w:cs="Sorts Mill Goudy"/>
          <w:bCs/>
          <w:color w:val="000000"/>
        </w:rPr>
        <w:t>models</w:t>
      </w:r>
      <w:r w:rsidR="00F81B3D">
        <w:rPr>
          <w:rFonts w:ascii="Goudy Old Style" w:eastAsia="Sorts Mill Goudy" w:hAnsi="Goudy Old Style" w:cs="Sorts Mill Goudy"/>
          <w:bCs/>
          <w:color w:val="000000"/>
        </w:rPr>
        <w:t xml:space="preserve"> ranged between 70 and 73 percent, slightly higher than the Bronx and Manhattan, but lower than Staten Island. We also see once more that the recall rates for one class were much lower than the other class, with “1” often being successfully classified as seen in their recall rates. </w:t>
      </w:r>
      <w:r w:rsidR="00D76EFB">
        <w:rPr>
          <w:rFonts w:ascii="Goudy Old Style" w:eastAsia="Sorts Mill Goudy" w:hAnsi="Goudy Old Style" w:cs="Sorts Mill Goudy"/>
          <w:bCs/>
          <w:color w:val="000000"/>
        </w:rPr>
        <w:t xml:space="preserve">For “0”, recall rates were lower, with the Logistic Regression and </w:t>
      </w:r>
      <w:r w:rsidR="00584E82">
        <w:rPr>
          <w:rFonts w:ascii="Goudy Old Style" w:eastAsia="Sorts Mill Goudy" w:hAnsi="Goudy Old Style" w:cs="Sorts Mill Goudy"/>
          <w:bCs/>
          <w:color w:val="000000"/>
        </w:rPr>
        <w:t>k-NN</w:t>
      </w:r>
      <w:r w:rsidR="00D76EFB">
        <w:rPr>
          <w:rFonts w:ascii="Goudy Old Style" w:eastAsia="Sorts Mill Goudy" w:hAnsi="Goudy Old Style" w:cs="Sorts Mill Goudy"/>
          <w:bCs/>
          <w:color w:val="000000"/>
        </w:rPr>
        <w:t xml:space="preserve"> model performing better in this regard. The precision rates were consistent all around, but these models once more bring up concerns about too many observations being assigned to one class by K-means.</w:t>
      </w:r>
    </w:p>
    <w:p w14:paraId="3F7B5FCE" w14:textId="1A41DFED" w:rsidR="00C90AFA" w:rsidRPr="002F0E26" w:rsidRDefault="00C90AFA" w:rsidP="00B67897">
      <w:pPr>
        <w:pStyle w:val="Heading3"/>
        <w:spacing w:line="360" w:lineRule="auto"/>
        <w:rPr>
          <w:rFonts w:ascii="Goudy Old Style" w:eastAsia="Sorts Mill Goudy" w:hAnsi="Goudy Old Style"/>
          <w:b/>
          <w:bCs/>
          <w:color w:val="auto"/>
        </w:rPr>
      </w:pPr>
      <w:bookmarkStart w:id="24" w:name="_Toc97897680"/>
      <w:r w:rsidRPr="002F0E26">
        <w:rPr>
          <w:rFonts w:ascii="Goudy Old Style" w:eastAsia="Sorts Mill Goudy" w:hAnsi="Goudy Old Style"/>
          <w:b/>
          <w:bCs/>
          <w:color w:val="auto"/>
        </w:rPr>
        <w:t>5.2.5. Queens</w:t>
      </w:r>
      <w:bookmarkEnd w:id="24"/>
    </w:p>
    <w:p w14:paraId="2524C548" w14:textId="710471A0" w:rsidR="00D76EFB" w:rsidRDefault="00D76EFB"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ab/>
        <w:t>The last of the five boroughs, queens, is also the largest borough by area in the city. With this, we plot the data and its transformation to clusters:</w:t>
      </w:r>
    </w:p>
    <w:p w14:paraId="218F260C" w14:textId="7F79D24E" w:rsidR="00D76EFB" w:rsidRPr="00D76EFB" w:rsidRDefault="00D76EFB"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For Queens, the eastern and southern parts</w:t>
      </w:r>
      <w:r w:rsidR="003763D9">
        <w:rPr>
          <w:rFonts w:ascii="Goudy Old Style" w:eastAsia="Sorts Mill Goudy" w:hAnsi="Goudy Old Style" w:cs="Sorts Mill Goudy"/>
          <w:bCs/>
          <w:color w:val="000000"/>
        </w:rPr>
        <w:t xml:space="preserve"> (180,742 observations)</w:t>
      </w:r>
      <w:r>
        <w:rPr>
          <w:rFonts w:ascii="Goudy Old Style" w:eastAsia="Sorts Mill Goudy" w:hAnsi="Goudy Old Style" w:cs="Sorts Mill Goudy"/>
          <w:bCs/>
          <w:color w:val="000000"/>
        </w:rPr>
        <w:t xml:space="preserve"> were labeled “1”, with the rest of the borough</w:t>
      </w:r>
      <w:r w:rsidR="003763D9">
        <w:rPr>
          <w:rFonts w:ascii="Goudy Old Style" w:eastAsia="Sorts Mill Goudy" w:hAnsi="Goudy Old Style" w:cs="Sorts Mill Goudy"/>
          <w:bCs/>
          <w:color w:val="000000"/>
        </w:rPr>
        <w:t xml:space="preserve"> (179,725 observations)</w:t>
      </w:r>
      <w:r>
        <w:rPr>
          <w:rFonts w:ascii="Goudy Old Style" w:eastAsia="Sorts Mill Goudy" w:hAnsi="Goudy Old Style" w:cs="Sorts Mill Goudy"/>
          <w:bCs/>
          <w:color w:val="000000"/>
        </w:rPr>
        <w:t xml:space="preserve"> “0”</w:t>
      </w:r>
      <w:r w:rsidR="003763D9">
        <w:rPr>
          <w:rFonts w:ascii="Goudy Old Style" w:eastAsia="Sorts Mill Goudy" w:hAnsi="Goudy Old Style" w:cs="Sorts Mill Goudy"/>
          <w:bCs/>
          <w:color w:val="000000"/>
        </w:rPr>
        <w:t>. The k-means algorithm most evenly clustered this borough based on the number of observations in each class, a problem that had arose in the previous boroughs discussed. With this in mind, we implement our models</w:t>
      </w:r>
      <w:r w:rsidR="00584E82">
        <w:rPr>
          <w:rFonts w:ascii="Goudy Old Style" w:eastAsia="Sorts Mill Goudy" w:hAnsi="Goudy Old Style" w:cs="Sorts Mill Goudy"/>
          <w:bCs/>
          <w:color w:val="000000"/>
        </w:rPr>
        <w:t xml:space="preserve"> (k=599 for k-NN)</w:t>
      </w:r>
      <w:r w:rsidR="003763D9">
        <w:rPr>
          <w:rFonts w:ascii="Goudy Old Style" w:eastAsia="Sorts Mill Goudy" w:hAnsi="Goudy Old Style" w:cs="Sorts Mill Goudy"/>
          <w:bCs/>
          <w:color w:val="000000"/>
        </w:rPr>
        <w:t xml:space="preserve"> on</w:t>
      </w:r>
      <w:r w:rsidR="00584E82">
        <w:rPr>
          <w:rFonts w:ascii="Goudy Old Style" w:eastAsia="Sorts Mill Goudy" w:hAnsi="Goudy Old Style" w:cs="Sorts Mill Goudy"/>
          <w:bCs/>
          <w:color w:val="000000"/>
        </w:rPr>
        <w:t>e</w:t>
      </w:r>
      <w:r w:rsidR="003763D9">
        <w:rPr>
          <w:rFonts w:ascii="Goudy Old Style" w:eastAsia="Sorts Mill Goudy" w:hAnsi="Goudy Old Style" w:cs="Sorts Mill Goudy"/>
          <w:bCs/>
          <w:color w:val="000000"/>
        </w:rPr>
        <w:t xml:space="preserve"> last time:</w:t>
      </w:r>
    </w:p>
    <w:p w14:paraId="4EFFD446" w14:textId="30E63277" w:rsidR="00C90AFA" w:rsidRPr="00BA438C" w:rsidRDefault="00C90AFA" w:rsidP="00B67897">
      <w:pPr>
        <w:spacing w:line="360" w:lineRule="auto"/>
        <w:ind w:firstLine="720"/>
        <w:rPr>
          <w:rFonts w:ascii="Goudy Old Style" w:eastAsia="Sorts Mill Goudy" w:hAnsi="Goudy Old Style" w:cs="Sorts Mill Goudy"/>
          <w:b/>
          <w:color w:val="000000"/>
        </w:rPr>
      </w:pPr>
      <w:r w:rsidRPr="00E11018">
        <w:rPr>
          <w:rFonts w:ascii="Goudy Old Style" w:eastAsia="Sorts Mill Goudy" w:hAnsi="Goudy Old Style" w:cs="Sorts Mill Goudy"/>
          <w:b/>
          <w:color w:val="000000"/>
        </w:rPr>
        <w:t xml:space="preserve">Tables: </w:t>
      </w:r>
      <w:r w:rsidR="009870ED">
        <w:rPr>
          <w:rFonts w:ascii="Goudy Old Style" w:eastAsia="Sorts Mill Goudy" w:hAnsi="Goudy Old Style" w:cs="Sorts Mill Goudy"/>
          <w:b/>
          <w:color w:val="000000"/>
        </w:rPr>
        <w:t>Model Results for</w:t>
      </w:r>
      <w:r>
        <w:rPr>
          <w:rFonts w:ascii="Goudy Old Style" w:eastAsia="Sorts Mill Goudy" w:hAnsi="Goudy Old Style" w:cs="Sorts Mill Goudy"/>
          <w:b/>
          <w:color w:val="000000"/>
        </w:rPr>
        <w:t xml:space="preserve"> </w:t>
      </w:r>
      <w:proofErr w:type="spellStart"/>
      <w:r>
        <w:rPr>
          <w:rFonts w:ascii="Goudy Old Style" w:eastAsia="Sorts Mill Goudy" w:hAnsi="Goudy Old Style" w:cs="Sorts Mill Goudy"/>
          <w:b/>
          <w:color w:val="000000"/>
        </w:rPr>
        <w:t>Quee</w:t>
      </w:r>
      <w:proofErr w:type="spellEnd"/>
      <w:r w:rsidR="008B7479">
        <w:rPr>
          <w:rFonts w:ascii="Goudy Old Style" w:eastAsia="Sorts Mill Goudy" w:hAnsi="Goudy Old Style" w:cs="Sorts Mill Goudy"/>
          <w:b/>
          <w:color w:val="000000"/>
          <w:sz w:val="28"/>
          <w:szCs w:val="28"/>
        </w:rPr>
        <w:t xml:space="preserve">  </w:t>
      </w:r>
    </w:p>
    <w:p w14:paraId="1E667B2C" w14:textId="04EEF18A" w:rsidR="00E11018" w:rsidRDefault="00B359F9" w:rsidP="00B67897">
      <w:pPr>
        <w:spacing w:line="360" w:lineRule="auto"/>
        <w:rPr>
          <w:rFonts w:ascii="Goudy Old Style" w:eastAsia="Sorts Mill Goudy" w:hAnsi="Goudy Old Style" w:cs="Sorts Mill Goudy"/>
          <w:bCs/>
          <w:color w:val="000000"/>
        </w:rPr>
      </w:pPr>
      <w:r>
        <w:rPr>
          <w:rFonts w:ascii="Goudy Old Style" w:eastAsia="Sorts Mill Goudy" w:hAnsi="Goudy Old Style" w:cs="Sorts Mill Goudy"/>
          <w:bCs/>
          <w:color w:val="000000"/>
        </w:rPr>
        <w:t>The accuracy of the models was in line with the Bronx and Manhattan, but focusing on the precision and recall rates, the logistic regression was the worst performing model overall. Even though it had the highest recall rate for the “1” class, its recall rate</w:t>
      </w:r>
      <w:r w:rsidR="00584E82">
        <w:rPr>
          <w:rFonts w:ascii="Goudy Old Style" w:eastAsia="Sorts Mill Goudy" w:hAnsi="Goudy Old Style" w:cs="Sorts Mill Goudy"/>
          <w:bCs/>
          <w:color w:val="000000"/>
        </w:rPr>
        <w:t>s</w:t>
      </w:r>
      <w:r>
        <w:rPr>
          <w:rFonts w:ascii="Goudy Old Style" w:eastAsia="Sorts Mill Goudy" w:hAnsi="Goudy Old Style" w:cs="Sorts Mill Goudy"/>
          <w:bCs/>
          <w:color w:val="000000"/>
        </w:rPr>
        <w:t xml:space="preserve"> and the precision of the model w</w:t>
      </w:r>
      <w:r w:rsidR="00584E82">
        <w:rPr>
          <w:rFonts w:ascii="Goudy Old Style" w:eastAsia="Sorts Mill Goudy" w:hAnsi="Goudy Old Style" w:cs="Sorts Mill Goudy"/>
          <w:bCs/>
          <w:color w:val="000000"/>
        </w:rPr>
        <w:t>ere still</w:t>
      </w:r>
      <w:r>
        <w:rPr>
          <w:rFonts w:ascii="Goudy Old Style" w:eastAsia="Sorts Mill Goudy" w:hAnsi="Goudy Old Style" w:cs="Sorts Mill Goudy"/>
          <w:bCs/>
          <w:color w:val="000000"/>
        </w:rPr>
        <w:t xml:space="preserve"> low. The k-NN and LDA models had far higher and more consistent precision and recall </w:t>
      </w:r>
      <w:r>
        <w:rPr>
          <w:rFonts w:ascii="Goudy Old Style" w:eastAsia="Sorts Mill Goudy" w:hAnsi="Goudy Old Style" w:cs="Sorts Mill Goudy"/>
          <w:bCs/>
          <w:color w:val="000000"/>
        </w:rPr>
        <w:lastRenderedPageBreak/>
        <w:t xml:space="preserve">rates. This </w:t>
      </w:r>
      <w:r w:rsidR="001D0095">
        <w:rPr>
          <w:rFonts w:ascii="Goudy Old Style" w:eastAsia="Sorts Mill Goudy" w:hAnsi="Goudy Old Style" w:cs="Sorts Mill Goudy"/>
          <w:bCs/>
          <w:color w:val="000000"/>
        </w:rPr>
        <w:t>suggest that these models were well suited to Queens, but also appears to confirm the benefit of k-means more evenly clustering the data, a key issue in some of the other boroughs.</w:t>
      </w:r>
    </w:p>
    <w:p w14:paraId="0AF4A59E" w14:textId="334D761A" w:rsidR="009151AC" w:rsidRPr="00185A93" w:rsidRDefault="006124BE" w:rsidP="00B67897">
      <w:pPr>
        <w:pStyle w:val="Heading1"/>
        <w:numPr>
          <w:ilvl w:val="0"/>
          <w:numId w:val="5"/>
        </w:numPr>
        <w:spacing w:line="360" w:lineRule="auto"/>
        <w:rPr>
          <w:rFonts w:ascii="Goudy Old Style" w:eastAsia="Sorts Mill Goudy" w:hAnsi="Goudy Old Style"/>
          <w:b/>
          <w:bCs/>
          <w:color w:val="auto"/>
          <w:sz w:val="28"/>
          <w:szCs w:val="28"/>
        </w:rPr>
      </w:pPr>
      <w:bookmarkStart w:id="25" w:name="_Toc97897681"/>
      <w:r w:rsidRPr="00185A93">
        <w:rPr>
          <w:rFonts w:ascii="Goudy Old Style" w:eastAsia="Sorts Mill Goudy" w:hAnsi="Goudy Old Style"/>
          <w:b/>
          <w:bCs/>
          <w:color w:val="auto"/>
          <w:sz w:val="28"/>
          <w:szCs w:val="28"/>
        </w:rPr>
        <w:t>Conclusion</w:t>
      </w:r>
      <w:bookmarkEnd w:id="25"/>
    </w:p>
    <w:p w14:paraId="77B602FB" w14:textId="77777777" w:rsidR="00B90F39" w:rsidRDefault="00AA2457" w:rsidP="00B67897">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Our analysis of crime in New York City provided insightful and potentially useful information that can be useful in the never-ending battle against crime. Predicting when a crime will happen and what crime will occur is arguably impossible, but the use of modern statistical models and the increasing availability and accuracy of data offers significant promise in combatting crime.</w:t>
      </w:r>
      <w:r w:rsidR="00B90F39">
        <w:rPr>
          <w:rFonts w:ascii="Goudy Old Style" w:eastAsia="Sorts Mill Goudy" w:hAnsi="Goudy Old Style" w:cs="Sorts Mill Goudy"/>
          <w:bCs/>
          <w:color w:val="000000"/>
        </w:rPr>
        <w:t xml:space="preserve"> </w:t>
      </w:r>
    </w:p>
    <w:p w14:paraId="3B374A5A" w14:textId="5DF9FD2F" w:rsidR="005440F6" w:rsidRDefault="00B90F39" w:rsidP="00B67897">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A 2015 paper on crime analysis (Jayaweera et al.</w:t>
      </w:r>
      <w:r w:rsidR="00DA1173">
        <w:rPr>
          <w:rFonts w:ascii="Goudy Old Style" w:eastAsia="Sorts Mill Goudy" w:hAnsi="Goudy Old Style" w:cs="Sorts Mill Goudy"/>
          <w:bCs/>
          <w:color w:val="000000"/>
        </w:rPr>
        <w:t xml:space="preserve"> 2015</w:t>
      </w:r>
      <w:r>
        <w:rPr>
          <w:rFonts w:ascii="Goudy Old Style" w:eastAsia="Sorts Mill Goudy" w:hAnsi="Goudy Old Style" w:cs="Sorts Mill Goudy"/>
          <w:bCs/>
          <w:color w:val="000000"/>
        </w:rPr>
        <w:t>) stated that the increasing global population and complex geographical diversity of crime makes proper data collection and analysis critical for law enforcement to understand a crime landscape that constantly changes.</w:t>
      </w:r>
      <w:r w:rsidR="00DA1173">
        <w:rPr>
          <w:rFonts w:ascii="Goudy Old Style" w:eastAsia="Sorts Mill Goudy" w:hAnsi="Goudy Old Style" w:cs="Sorts Mill Goudy"/>
          <w:bCs/>
          <w:color w:val="000000"/>
        </w:rPr>
        <w:t xml:space="preserve"> That was a primary goal of our regularization techniques, which looked to choose variables that had a large impact on the level of crime. The models appeared to show a strong seasonal component, with the summer having a higher level of crime compared to the winter months. In addition, we gained insight on certain demographic and location indicators that appeared to contribute to the crime level. This is useful for law enforcement and policy makers alike because it can help to more efficiently allocate resources that are often scarce.</w:t>
      </w:r>
    </w:p>
    <w:p w14:paraId="5A72DEEC" w14:textId="23D21277" w:rsidR="00DA1173" w:rsidRDefault="00DA1173" w:rsidP="00B67897">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 xml:space="preserve">The </w:t>
      </w:r>
      <w:r w:rsidR="00F3457E">
        <w:rPr>
          <w:rFonts w:ascii="Goudy Old Style" w:eastAsia="Sorts Mill Goudy" w:hAnsi="Goudy Old Style" w:cs="Sorts Mill Goudy"/>
          <w:bCs/>
          <w:color w:val="000000"/>
        </w:rPr>
        <w:t>borough-by-borough</w:t>
      </w:r>
      <w:r>
        <w:rPr>
          <w:rFonts w:ascii="Goudy Old Style" w:eastAsia="Sorts Mill Goudy" w:hAnsi="Goudy Old Style" w:cs="Sorts Mill Goudy"/>
          <w:bCs/>
          <w:color w:val="000000"/>
        </w:rPr>
        <w:t xml:space="preserve"> analysis using classification techniques focused on location prediction, leveraging modern techniques </w:t>
      </w:r>
      <w:r w:rsidR="00F3457E">
        <w:rPr>
          <w:rFonts w:ascii="Goudy Old Style" w:eastAsia="Sorts Mill Goudy" w:hAnsi="Goudy Old Style" w:cs="Sorts Mill Goudy"/>
          <w:bCs/>
          <w:color w:val="000000"/>
        </w:rPr>
        <w:t>to</w:t>
      </w:r>
      <w:r>
        <w:rPr>
          <w:rFonts w:ascii="Goudy Old Style" w:eastAsia="Sorts Mill Goudy" w:hAnsi="Goudy Old Style" w:cs="Sorts Mill Goudy"/>
          <w:bCs/>
          <w:color w:val="000000"/>
        </w:rPr>
        <w:t xml:space="preserve"> </w:t>
      </w:r>
      <w:r w:rsidR="00F3457E">
        <w:rPr>
          <w:rFonts w:ascii="Goudy Old Style" w:eastAsia="Sorts Mill Goudy" w:hAnsi="Goudy Old Style" w:cs="Sorts Mill Goudy"/>
          <w:bCs/>
          <w:color w:val="000000"/>
        </w:rPr>
        <w:t>do what could be incredibly useful, but what is also very difficult. The models had solid accuracy, but in several boroughs, the model’s effectiveness did appear to be hurt by one class having far more observations. In Manhattan and Queens, where classes were more evenly divided, the model performed far better overall. This might suggest a benefit of additional clusters that might bring more consistent and stable models in terms of precision and recall, two very important metrics for classification techniques.</w:t>
      </w:r>
    </w:p>
    <w:p w14:paraId="4D1B34DF" w14:textId="28854370" w:rsidR="00F3457E" w:rsidRPr="00AA2457" w:rsidRDefault="00F3457E" w:rsidP="00B67897">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 xml:space="preserve">Crime analytics is a growing </w:t>
      </w:r>
      <w:r w:rsidR="00D14E7A">
        <w:rPr>
          <w:rFonts w:ascii="Goudy Old Style" w:eastAsia="Sorts Mill Goudy" w:hAnsi="Goudy Old Style" w:cs="Sorts Mill Goudy"/>
          <w:bCs/>
          <w:color w:val="000000"/>
        </w:rPr>
        <w:t>area,</w:t>
      </w:r>
      <w:r>
        <w:rPr>
          <w:rFonts w:ascii="Goudy Old Style" w:eastAsia="Sorts Mill Goudy" w:hAnsi="Goudy Old Style" w:cs="Sorts Mill Goudy"/>
          <w:bCs/>
          <w:color w:val="000000"/>
        </w:rPr>
        <w:t xml:space="preserve"> and its applications are extensive, with the potential for far more analysis that was out of the scope of this paper. For example, it might be possible to leverage the raw GPS coordinates, potentially leading to location prediction on an individual level. </w:t>
      </w:r>
      <w:r w:rsidR="00290D20">
        <w:rPr>
          <w:rFonts w:ascii="Goudy Old Style" w:eastAsia="Sorts Mill Goudy" w:hAnsi="Goudy Old Style" w:cs="Sorts Mill Goudy"/>
          <w:bCs/>
          <w:color w:val="000000"/>
        </w:rPr>
        <w:t>In addition, unsupervised algorithms could be incredibly useful in identifying trends in crime (Reddy et al. 2021). Such applications, along with our models, show the promise and effectiveness of crime analytics</w:t>
      </w:r>
      <w:r w:rsidR="00006CCE">
        <w:rPr>
          <w:rFonts w:ascii="Goudy Old Style" w:eastAsia="Sorts Mill Goudy" w:hAnsi="Goudy Old Style" w:cs="Sorts Mill Goudy"/>
          <w:bCs/>
          <w:color w:val="000000"/>
        </w:rPr>
        <w:t xml:space="preserve"> in fighting crime</w:t>
      </w:r>
      <w:r w:rsidR="00290D20">
        <w:rPr>
          <w:rFonts w:ascii="Goudy Old Style" w:eastAsia="Sorts Mill Goudy" w:hAnsi="Goudy Old Style" w:cs="Sorts Mill Goudy"/>
          <w:bCs/>
          <w:color w:val="000000"/>
        </w:rPr>
        <w:t>.</w:t>
      </w:r>
    </w:p>
    <w:p w14:paraId="0E225B2E" w14:textId="561A7EEE" w:rsidR="00AC1749" w:rsidRPr="00185A93" w:rsidRDefault="00185A93" w:rsidP="00B67897">
      <w:pPr>
        <w:pStyle w:val="Heading1"/>
        <w:spacing w:line="360" w:lineRule="auto"/>
        <w:rPr>
          <w:rFonts w:ascii="Goudy Old Style" w:eastAsia="Sorts Mill Goudy" w:hAnsi="Goudy Old Style"/>
          <w:b/>
          <w:bCs/>
          <w:color w:val="auto"/>
          <w:sz w:val="28"/>
          <w:szCs w:val="28"/>
        </w:rPr>
      </w:pPr>
      <w:bookmarkStart w:id="26" w:name="_Toc97897682"/>
      <w:r>
        <w:rPr>
          <w:rFonts w:ascii="Goudy Old Style" w:eastAsia="Sorts Mill Goudy" w:hAnsi="Goudy Old Style"/>
          <w:b/>
          <w:bCs/>
          <w:color w:val="auto"/>
          <w:sz w:val="28"/>
          <w:szCs w:val="28"/>
        </w:rPr>
        <w:lastRenderedPageBreak/>
        <w:t xml:space="preserve">7. </w:t>
      </w:r>
      <w:r w:rsidR="003F5F78">
        <w:rPr>
          <w:rFonts w:ascii="Goudy Old Style" w:eastAsia="Sorts Mill Goudy" w:hAnsi="Goudy Old Style"/>
          <w:b/>
          <w:bCs/>
          <w:color w:val="auto"/>
          <w:sz w:val="28"/>
          <w:szCs w:val="28"/>
        </w:rPr>
        <w:t>References</w:t>
      </w:r>
      <w:bookmarkEnd w:id="26"/>
    </w:p>
    <w:p w14:paraId="5710A3BD" w14:textId="77777777" w:rsidR="00AC1749" w:rsidRPr="007D0331" w:rsidRDefault="00E46715" w:rsidP="00B67897">
      <w:pPr>
        <w:pBdr>
          <w:top w:val="nil"/>
          <w:left w:val="nil"/>
          <w:bottom w:val="nil"/>
          <w:right w:val="nil"/>
          <w:between w:val="nil"/>
        </w:pBdr>
        <w:shd w:val="clear" w:color="auto" w:fill="FFFFFF"/>
        <w:spacing w:before="120" w:after="0" w:line="360" w:lineRule="auto"/>
        <w:jc w:val="both"/>
        <w:rPr>
          <w:rFonts w:ascii="Goudy Old Style" w:eastAsia="Sorts Mill Goudy" w:hAnsi="Goudy Old Style" w:cs="Sorts Mill Goudy"/>
          <w:color w:val="222222"/>
        </w:rPr>
      </w:pPr>
      <w:r w:rsidRPr="007D0331">
        <w:rPr>
          <w:rFonts w:ascii="Goudy Old Style" w:eastAsia="Sorts Mill Goudy" w:hAnsi="Goudy Old Style" w:cs="Sorts Mill Goudy"/>
          <w:color w:val="222222"/>
        </w:rPr>
        <w:t xml:space="preserve">[1] Banco de México, “La </w:t>
      </w:r>
      <w:proofErr w:type="spellStart"/>
      <w:r w:rsidRPr="007D0331">
        <w:rPr>
          <w:rFonts w:ascii="Goudy Old Style" w:eastAsia="Sorts Mill Goudy" w:hAnsi="Goudy Old Style" w:cs="Sorts Mill Goudy"/>
          <w:color w:val="222222"/>
        </w:rPr>
        <w:t>Conducción</w:t>
      </w:r>
      <w:proofErr w:type="spellEnd"/>
      <w:r w:rsidRPr="007D0331">
        <w:rPr>
          <w:rFonts w:ascii="Goudy Old Style" w:eastAsia="Sorts Mill Goudy" w:hAnsi="Goudy Old Style" w:cs="Sorts Mill Goudy"/>
          <w:color w:val="222222"/>
        </w:rPr>
        <w:t xml:space="preserve"> de la Política </w:t>
      </w:r>
      <w:proofErr w:type="spellStart"/>
      <w:r w:rsidRPr="007D0331">
        <w:rPr>
          <w:rFonts w:ascii="Goudy Old Style" w:eastAsia="Sorts Mill Goudy" w:hAnsi="Goudy Old Style" w:cs="Sorts Mill Goudy"/>
          <w:color w:val="222222"/>
        </w:rPr>
        <w:t>Monetaria</w:t>
      </w:r>
      <w:proofErr w:type="spellEnd"/>
      <w:r w:rsidRPr="007D0331">
        <w:rPr>
          <w:rFonts w:ascii="Goudy Old Style" w:eastAsia="Sorts Mill Goudy" w:hAnsi="Goudy Old Style" w:cs="Sorts Mill Goudy"/>
          <w:color w:val="222222"/>
        </w:rPr>
        <w:t xml:space="preserve"> del Banco de México a </w:t>
      </w:r>
      <w:proofErr w:type="spellStart"/>
      <w:r w:rsidRPr="007D0331">
        <w:rPr>
          <w:rFonts w:ascii="Goudy Old Style" w:eastAsia="Sorts Mill Goudy" w:hAnsi="Goudy Old Style" w:cs="Sorts Mill Goudy"/>
          <w:color w:val="222222"/>
        </w:rPr>
        <w:t>través</w:t>
      </w:r>
      <w:proofErr w:type="spellEnd"/>
      <w:r w:rsidRPr="007D0331">
        <w:rPr>
          <w:rFonts w:ascii="Goudy Old Style" w:eastAsia="Sorts Mill Goudy" w:hAnsi="Goudy Old Style" w:cs="Sorts Mill Goudy"/>
          <w:color w:val="222222"/>
        </w:rPr>
        <w:t xml:space="preserve"> del </w:t>
      </w:r>
      <w:proofErr w:type="spellStart"/>
      <w:r w:rsidRPr="007D0331">
        <w:rPr>
          <w:rFonts w:ascii="Goudy Old Style" w:eastAsia="Sorts Mill Goudy" w:hAnsi="Goudy Old Style" w:cs="Sorts Mill Goudy"/>
          <w:color w:val="222222"/>
        </w:rPr>
        <w:t>Régimen</w:t>
      </w:r>
      <w:proofErr w:type="spellEnd"/>
      <w:r w:rsidRPr="007D0331">
        <w:rPr>
          <w:rFonts w:ascii="Goudy Old Style" w:eastAsia="Sorts Mill Goudy" w:hAnsi="Goudy Old Style" w:cs="Sorts Mill Goudy"/>
          <w:color w:val="222222"/>
        </w:rPr>
        <w:t xml:space="preserve"> de </w:t>
      </w:r>
      <w:proofErr w:type="spellStart"/>
      <w:r w:rsidRPr="007D0331">
        <w:rPr>
          <w:rFonts w:ascii="Goudy Old Style" w:eastAsia="Sorts Mill Goudy" w:hAnsi="Goudy Old Style" w:cs="Sorts Mill Goudy"/>
          <w:color w:val="222222"/>
        </w:rPr>
        <w:t>Saldos</w:t>
      </w:r>
      <w:proofErr w:type="spellEnd"/>
      <w:r w:rsidRPr="007D0331">
        <w:rPr>
          <w:rFonts w:ascii="Goudy Old Style" w:eastAsia="Sorts Mill Goudy" w:hAnsi="Goudy Old Style" w:cs="Sorts Mill Goudy"/>
          <w:color w:val="222222"/>
        </w:rPr>
        <w:t xml:space="preserve"> </w:t>
      </w:r>
      <w:proofErr w:type="spellStart"/>
      <w:r w:rsidRPr="007D0331">
        <w:rPr>
          <w:rFonts w:ascii="Goudy Old Style" w:eastAsia="Sorts Mill Goudy" w:hAnsi="Goudy Old Style" w:cs="Sorts Mill Goudy"/>
          <w:color w:val="222222"/>
        </w:rPr>
        <w:t>Acumulados</w:t>
      </w:r>
      <w:proofErr w:type="spellEnd"/>
      <w:r w:rsidRPr="007D0331">
        <w:rPr>
          <w:rFonts w:ascii="Goudy Old Style" w:eastAsia="Sorts Mill Goudy" w:hAnsi="Goudy Old Style" w:cs="Sorts Mill Goudy"/>
          <w:color w:val="222222"/>
        </w:rPr>
        <w:t>”. Mexico, Mexico City: Banco de México.</w:t>
      </w:r>
    </w:p>
    <w:p w14:paraId="3466740F" w14:textId="77777777" w:rsidR="00AC1749" w:rsidRPr="007D0331" w:rsidRDefault="00B814AA" w:rsidP="00B67897">
      <w:pPr>
        <w:pBdr>
          <w:top w:val="nil"/>
          <w:left w:val="nil"/>
          <w:bottom w:val="nil"/>
          <w:right w:val="nil"/>
          <w:between w:val="nil"/>
        </w:pBdr>
        <w:shd w:val="clear" w:color="auto" w:fill="FFFFFF"/>
        <w:spacing w:before="120" w:after="0" w:line="360" w:lineRule="auto"/>
        <w:jc w:val="both"/>
        <w:rPr>
          <w:rFonts w:ascii="Goudy Old Style" w:eastAsia="Sorts Mill Goudy" w:hAnsi="Goudy Old Style" w:cs="Sorts Mill Goudy"/>
          <w:color w:val="222222"/>
        </w:rPr>
      </w:pPr>
      <w:hyperlink r:id="rId9">
        <w:r w:rsidR="00E46715" w:rsidRPr="007D0331">
          <w:rPr>
            <w:rFonts w:ascii="Goudy Old Style" w:eastAsia="Sorts Mill Goudy" w:hAnsi="Goudy Old Style" w:cs="Sorts Mill Goudy"/>
            <w:color w:val="0563C1"/>
            <w:u w:val="single"/>
          </w:rPr>
          <w:t>https://www.banxico.org.mx/politica-monetaria/d/%7BF1F505B3-53B7-218A-17B9-EB63E543EFA1%7D.pdf</w:t>
        </w:r>
      </w:hyperlink>
    </w:p>
    <w:p w14:paraId="597F3A97" w14:textId="77777777" w:rsidR="00AC1749" w:rsidRPr="007D0331" w:rsidRDefault="00E46715" w:rsidP="00B67897">
      <w:pPr>
        <w:pBdr>
          <w:top w:val="nil"/>
          <w:left w:val="nil"/>
          <w:bottom w:val="nil"/>
          <w:right w:val="nil"/>
          <w:between w:val="nil"/>
        </w:pBdr>
        <w:shd w:val="clear" w:color="auto" w:fill="FFFFFF"/>
        <w:spacing w:before="120" w:after="0" w:line="360" w:lineRule="auto"/>
        <w:jc w:val="both"/>
        <w:rPr>
          <w:rFonts w:ascii="Goudy Old Style" w:eastAsia="Sorts Mill Goudy" w:hAnsi="Goudy Old Style" w:cs="Sorts Mill Goudy"/>
          <w:color w:val="222222"/>
        </w:rPr>
      </w:pPr>
      <w:r w:rsidRPr="007D0331">
        <w:rPr>
          <w:rFonts w:ascii="Goudy Old Style" w:eastAsia="Sorts Mill Goudy" w:hAnsi="Goudy Old Style" w:cs="Sorts Mill Goudy"/>
          <w:color w:val="222222"/>
        </w:rPr>
        <w:t xml:space="preserve">[2] Banco de México, 2007, “Monetary Policy Implementation through an </w:t>
      </w:r>
      <w:proofErr w:type="gramStart"/>
      <w:r w:rsidRPr="007D0331">
        <w:rPr>
          <w:rFonts w:ascii="Goudy Old Style" w:eastAsia="Sorts Mill Goudy" w:hAnsi="Goudy Old Style" w:cs="Sorts Mill Goudy"/>
          <w:color w:val="222222"/>
        </w:rPr>
        <w:t>Operational  Interest</w:t>
      </w:r>
      <w:proofErr w:type="gramEnd"/>
      <w:r w:rsidRPr="007D0331">
        <w:rPr>
          <w:rFonts w:ascii="Goudy Old Style" w:eastAsia="Sorts Mill Goudy" w:hAnsi="Goudy Old Style" w:cs="Sorts Mill Goudy"/>
          <w:color w:val="222222"/>
        </w:rPr>
        <w:t xml:space="preserve"> Rate Target”. Mexico, Mexico City: Banco de México.</w:t>
      </w:r>
    </w:p>
    <w:p w14:paraId="00F79637" w14:textId="77777777" w:rsidR="00AC1749" w:rsidRPr="007D0331" w:rsidRDefault="00B814AA" w:rsidP="00B67897">
      <w:pPr>
        <w:pBdr>
          <w:top w:val="nil"/>
          <w:left w:val="nil"/>
          <w:bottom w:val="nil"/>
          <w:right w:val="nil"/>
          <w:between w:val="nil"/>
        </w:pBdr>
        <w:shd w:val="clear" w:color="auto" w:fill="FFFFFF"/>
        <w:spacing w:before="120" w:after="0" w:line="360" w:lineRule="auto"/>
        <w:jc w:val="both"/>
        <w:rPr>
          <w:rFonts w:ascii="Goudy Old Style" w:eastAsia="Sorts Mill Goudy" w:hAnsi="Goudy Old Style" w:cs="Sorts Mill Goudy"/>
          <w:color w:val="222222"/>
        </w:rPr>
      </w:pPr>
      <w:hyperlink r:id="rId10">
        <w:r w:rsidR="00E46715" w:rsidRPr="007D0331">
          <w:rPr>
            <w:rFonts w:ascii="Goudy Old Style" w:eastAsia="Sorts Mill Goudy" w:hAnsi="Goudy Old Style" w:cs="Sorts Mill Goudy"/>
            <w:color w:val="0563C1"/>
            <w:u w:val="single"/>
          </w:rPr>
          <w:t>https://www.banxico.org.mx/monetary-policy/d/%7BBBDEC1D9-1E35-00EA-B37A-77FF17ABFCB1%7D.pdf</w:t>
        </w:r>
      </w:hyperlink>
    </w:p>
    <w:p w14:paraId="2253FED4" w14:textId="04092A50" w:rsidR="00AC1749" w:rsidRDefault="00AC1749" w:rsidP="00B67897">
      <w:pPr>
        <w:pBdr>
          <w:top w:val="nil"/>
          <w:left w:val="nil"/>
          <w:bottom w:val="nil"/>
          <w:right w:val="nil"/>
          <w:between w:val="nil"/>
        </w:pBdr>
        <w:shd w:val="clear" w:color="auto" w:fill="FFFFFF"/>
        <w:spacing w:before="120" w:after="0" w:line="360" w:lineRule="auto"/>
        <w:jc w:val="both"/>
        <w:rPr>
          <w:rFonts w:ascii="Goudy Old Style" w:eastAsia="Sorts Mill Goudy" w:hAnsi="Goudy Old Style" w:cs="Sorts Mill Goudy"/>
          <w:color w:val="222222"/>
        </w:rPr>
      </w:pPr>
    </w:p>
    <w:p w14:paraId="6EA8FFB9" w14:textId="6467530B" w:rsidR="006B23B8" w:rsidRDefault="006B23B8" w:rsidP="00B67897">
      <w:pPr>
        <w:pBdr>
          <w:top w:val="nil"/>
          <w:left w:val="nil"/>
          <w:bottom w:val="nil"/>
          <w:right w:val="nil"/>
          <w:between w:val="nil"/>
        </w:pBdr>
        <w:shd w:val="clear" w:color="auto" w:fill="FFFFFF"/>
        <w:spacing w:before="120" w:after="0" w:line="360" w:lineRule="auto"/>
        <w:jc w:val="both"/>
        <w:rPr>
          <w:rFonts w:ascii="Goudy Old Style" w:eastAsia="Sorts Mill Goudy" w:hAnsi="Goudy Old Style" w:cs="Sorts Mill Goudy"/>
          <w:color w:val="222222"/>
        </w:rPr>
      </w:pPr>
    </w:p>
    <w:p w14:paraId="6AE9AA21" w14:textId="2130ABBA" w:rsidR="006B23B8" w:rsidRDefault="006B23B8" w:rsidP="00B67897">
      <w:pPr>
        <w:pBdr>
          <w:top w:val="nil"/>
          <w:left w:val="nil"/>
          <w:bottom w:val="nil"/>
          <w:right w:val="nil"/>
          <w:between w:val="nil"/>
        </w:pBdr>
        <w:shd w:val="clear" w:color="auto" w:fill="FFFFFF"/>
        <w:spacing w:before="120" w:after="0" w:line="360" w:lineRule="auto"/>
        <w:jc w:val="both"/>
        <w:rPr>
          <w:rFonts w:ascii="Goudy Old Style" w:eastAsia="Sorts Mill Goudy" w:hAnsi="Goudy Old Style" w:cs="Sorts Mill Goudy"/>
          <w:color w:val="222222"/>
        </w:rPr>
      </w:pPr>
    </w:p>
    <w:p w14:paraId="6338BC3C" w14:textId="6968E34A" w:rsidR="006B23B8" w:rsidRDefault="006B23B8" w:rsidP="00B67897">
      <w:pPr>
        <w:pBdr>
          <w:top w:val="nil"/>
          <w:left w:val="nil"/>
          <w:bottom w:val="nil"/>
          <w:right w:val="nil"/>
          <w:between w:val="nil"/>
        </w:pBdr>
        <w:shd w:val="clear" w:color="auto" w:fill="FFFFFF"/>
        <w:spacing w:before="120" w:after="0" w:line="360" w:lineRule="auto"/>
        <w:jc w:val="both"/>
        <w:rPr>
          <w:rFonts w:ascii="Goudy Old Style" w:eastAsia="Sorts Mill Goudy" w:hAnsi="Goudy Old Style" w:cs="Sorts Mill Goudy"/>
          <w:color w:val="222222"/>
        </w:rPr>
      </w:pPr>
      <w:r>
        <w:rPr>
          <w:rFonts w:ascii="Goudy Old Style" w:eastAsia="Sorts Mill Goudy" w:hAnsi="Goudy Old Style" w:cs="Sorts Mill Goudy"/>
          <w:color w:val="222222"/>
        </w:rPr>
        <w:t>MY SOURCES:</w:t>
      </w:r>
    </w:p>
    <w:p w14:paraId="77E49008" w14:textId="170BA72F" w:rsidR="006B23B8" w:rsidRDefault="00B814AA" w:rsidP="00B67897">
      <w:pPr>
        <w:pBdr>
          <w:top w:val="nil"/>
          <w:left w:val="nil"/>
          <w:bottom w:val="nil"/>
          <w:right w:val="nil"/>
          <w:between w:val="nil"/>
        </w:pBdr>
        <w:shd w:val="clear" w:color="auto" w:fill="FFFFFF"/>
        <w:spacing w:before="120" w:after="0" w:line="360" w:lineRule="auto"/>
        <w:jc w:val="both"/>
        <w:rPr>
          <w:rFonts w:ascii="Goudy Old Style" w:eastAsia="Sorts Mill Goudy" w:hAnsi="Goudy Old Style" w:cs="Sorts Mill Goudy"/>
          <w:color w:val="222222"/>
        </w:rPr>
      </w:pPr>
      <w:hyperlink r:id="rId11" w:history="1">
        <w:r w:rsidR="006B23B8" w:rsidRPr="001F3777">
          <w:rPr>
            <w:rStyle w:val="Hyperlink"/>
            <w:rFonts w:ascii="Goudy Old Style" w:eastAsia="Sorts Mill Goudy" w:hAnsi="Goudy Old Style" w:cs="Sorts Mill Goudy"/>
          </w:rPr>
          <w:t>https://bjs.ojp.gov/press-release/victimizations-not-reported-police-2006-2010</w:t>
        </w:r>
      </w:hyperlink>
    </w:p>
    <w:p w14:paraId="6E204C69" w14:textId="56B8C825" w:rsidR="006B23B8" w:rsidRDefault="00B814AA" w:rsidP="00B67897">
      <w:pPr>
        <w:pBdr>
          <w:top w:val="nil"/>
          <w:left w:val="nil"/>
          <w:bottom w:val="nil"/>
          <w:right w:val="nil"/>
          <w:between w:val="nil"/>
        </w:pBdr>
        <w:shd w:val="clear" w:color="auto" w:fill="FFFFFF"/>
        <w:spacing w:before="120" w:after="0" w:line="360" w:lineRule="auto"/>
        <w:jc w:val="both"/>
        <w:rPr>
          <w:rFonts w:ascii="Goudy Old Style" w:eastAsia="Sorts Mill Goudy" w:hAnsi="Goudy Old Style" w:cs="Sorts Mill Goudy"/>
          <w:color w:val="222222"/>
        </w:rPr>
      </w:pPr>
      <w:hyperlink r:id="rId12" w:anchor=":~:text=If%20a%20family's%20total%20income,Index%20(CPI%2DU)" w:history="1">
        <w:r w:rsidR="006B23B8" w:rsidRPr="001F3777">
          <w:rPr>
            <w:rStyle w:val="Hyperlink"/>
            <w:rFonts w:ascii="Goudy Old Style" w:eastAsia="Sorts Mill Goudy" w:hAnsi="Goudy Old Style" w:cs="Sorts Mill Goudy"/>
          </w:rPr>
          <w:t>https://www.census.gov/topics/income-poverty/poverty/guidance/poverty-measures.html#:~:text=If%20a%20family's%20total%20income,Index%20(CPI%2DU)</w:t>
        </w:r>
      </w:hyperlink>
      <w:r w:rsidR="006B23B8" w:rsidRPr="006B23B8">
        <w:rPr>
          <w:rFonts w:ascii="Goudy Old Style" w:eastAsia="Sorts Mill Goudy" w:hAnsi="Goudy Old Style" w:cs="Sorts Mill Goudy"/>
          <w:color w:val="222222"/>
        </w:rPr>
        <w:t>.</w:t>
      </w:r>
    </w:p>
    <w:p w14:paraId="6E5A9013" w14:textId="77777777" w:rsidR="006B23B8" w:rsidRPr="007D0331" w:rsidRDefault="006B23B8" w:rsidP="00B67897">
      <w:pPr>
        <w:pBdr>
          <w:top w:val="nil"/>
          <w:left w:val="nil"/>
          <w:bottom w:val="nil"/>
          <w:right w:val="nil"/>
          <w:between w:val="nil"/>
        </w:pBdr>
        <w:shd w:val="clear" w:color="auto" w:fill="FFFFFF"/>
        <w:spacing w:before="120" w:after="0" w:line="360" w:lineRule="auto"/>
        <w:jc w:val="both"/>
        <w:rPr>
          <w:rFonts w:ascii="Goudy Old Style" w:eastAsia="Sorts Mill Goudy" w:hAnsi="Goudy Old Style" w:cs="Sorts Mill Goudy"/>
          <w:color w:val="222222"/>
        </w:rPr>
      </w:pPr>
    </w:p>
    <w:sectPr w:rsidR="006B23B8" w:rsidRPr="007D0331" w:rsidSect="004777D1">
      <w:footerReference w:type="default" r:id="rId13"/>
      <w:pgSz w:w="12240" w:h="15840" w:code="1"/>
      <w:pgMar w:top="1800" w:right="1800" w:bottom="1800" w:left="180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71201" w14:textId="77777777" w:rsidR="00B814AA" w:rsidRDefault="00B814AA">
      <w:pPr>
        <w:spacing w:after="0" w:line="240" w:lineRule="auto"/>
      </w:pPr>
      <w:r>
        <w:separator/>
      </w:r>
    </w:p>
  </w:endnote>
  <w:endnote w:type="continuationSeparator" w:id="0">
    <w:p w14:paraId="7F31624F" w14:textId="77777777" w:rsidR="00B814AA" w:rsidRDefault="00B81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Sorts Mill Goudy">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C2EFD" w14:textId="77777777" w:rsidR="00AC1749" w:rsidRDefault="00E46715">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777D1">
      <w:rPr>
        <w:noProof/>
        <w:color w:val="000000"/>
      </w:rPr>
      <w:t>1</w:t>
    </w:r>
    <w:r>
      <w:rPr>
        <w:color w:val="000000"/>
      </w:rPr>
      <w:fldChar w:fldCharType="end"/>
    </w:r>
  </w:p>
  <w:p w14:paraId="0F0398FF" w14:textId="77777777" w:rsidR="00AC1749" w:rsidRDefault="00AC174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221BB" w14:textId="77777777" w:rsidR="00B814AA" w:rsidRDefault="00B814AA">
      <w:pPr>
        <w:spacing w:after="0" w:line="240" w:lineRule="auto"/>
      </w:pPr>
      <w:r>
        <w:separator/>
      </w:r>
    </w:p>
  </w:footnote>
  <w:footnote w:type="continuationSeparator" w:id="0">
    <w:p w14:paraId="52D4F8CA" w14:textId="77777777" w:rsidR="00B814AA" w:rsidRDefault="00B81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E7363"/>
    <w:multiLevelType w:val="hybridMultilevel"/>
    <w:tmpl w:val="B2F6FE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7327A1"/>
    <w:multiLevelType w:val="multilevel"/>
    <w:tmpl w:val="14B84B72"/>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D360287"/>
    <w:multiLevelType w:val="hybridMultilevel"/>
    <w:tmpl w:val="4358E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E0EB2"/>
    <w:multiLevelType w:val="hybridMultilevel"/>
    <w:tmpl w:val="D25A4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A649CE"/>
    <w:multiLevelType w:val="multilevel"/>
    <w:tmpl w:val="52840D8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749"/>
    <w:rsid w:val="00006CCE"/>
    <w:rsid w:val="000159B7"/>
    <w:rsid w:val="00020CD6"/>
    <w:rsid w:val="00023031"/>
    <w:rsid w:val="000349FD"/>
    <w:rsid w:val="00035516"/>
    <w:rsid w:val="00035D4D"/>
    <w:rsid w:val="00047CF9"/>
    <w:rsid w:val="00061118"/>
    <w:rsid w:val="00064A2E"/>
    <w:rsid w:val="00066264"/>
    <w:rsid w:val="00072EE2"/>
    <w:rsid w:val="00086279"/>
    <w:rsid w:val="000A3E0B"/>
    <w:rsid w:val="000F1119"/>
    <w:rsid w:val="000F4A84"/>
    <w:rsid w:val="000F7D40"/>
    <w:rsid w:val="00113136"/>
    <w:rsid w:val="00121F99"/>
    <w:rsid w:val="00122275"/>
    <w:rsid w:val="0014593B"/>
    <w:rsid w:val="0015450F"/>
    <w:rsid w:val="00155596"/>
    <w:rsid w:val="0016197E"/>
    <w:rsid w:val="00161E87"/>
    <w:rsid w:val="0016769D"/>
    <w:rsid w:val="00180179"/>
    <w:rsid w:val="00183632"/>
    <w:rsid w:val="00185A93"/>
    <w:rsid w:val="001A746E"/>
    <w:rsid w:val="001B52F3"/>
    <w:rsid w:val="001D0095"/>
    <w:rsid w:val="001D671B"/>
    <w:rsid w:val="001D6EFA"/>
    <w:rsid w:val="001F09F9"/>
    <w:rsid w:val="001F45BF"/>
    <w:rsid w:val="001F73AA"/>
    <w:rsid w:val="0020166D"/>
    <w:rsid w:val="00201DA3"/>
    <w:rsid w:val="002028DA"/>
    <w:rsid w:val="00203F9B"/>
    <w:rsid w:val="002203C9"/>
    <w:rsid w:val="00226673"/>
    <w:rsid w:val="00235910"/>
    <w:rsid w:val="00236708"/>
    <w:rsid w:val="00247166"/>
    <w:rsid w:val="002766B9"/>
    <w:rsid w:val="00280D92"/>
    <w:rsid w:val="00285AAE"/>
    <w:rsid w:val="00290D20"/>
    <w:rsid w:val="002A531D"/>
    <w:rsid w:val="002B6A5C"/>
    <w:rsid w:val="002B7246"/>
    <w:rsid w:val="002C2A27"/>
    <w:rsid w:val="002D791D"/>
    <w:rsid w:val="002E7BD2"/>
    <w:rsid w:val="002F0E26"/>
    <w:rsid w:val="002F64D0"/>
    <w:rsid w:val="00316D51"/>
    <w:rsid w:val="003763D9"/>
    <w:rsid w:val="003954E6"/>
    <w:rsid w:val="003A43DB"/>
    <w:rsid w:val="003B0EC3"/>
    <w:rsid w:val="003C2396"/>
    <w:rsid w:val="003C692C"/>
    <w:rsid w:val="003D2907"/>
    <w:rsid w:val="003E322C"/>
    <w:rsid w:val="003F1D85"/>
    <w:rsid w:val="003F5F78"/>
    <w:rsid w:val="00403595"/>
    <w:rsid w:val="00437FD7"/>
    <w:rsid w:val="0045467B"/>
    <w:rsid w:val="004565C9"/>
    <w:rsid w:val="0046166A"/>
    <w:rsid w:val="004633A7"/>
    <w:rsid w:val="004777D1"/>
    <w:rsid w:val="00484938"/>
    <w:rsid w:val="00486DF2"/>
    <w:rsid w:val="004A0EA0"/>
    <w:rsid w:val="004B336A"/>
    <w:rsid w:val="004B3B1A"/>
    <w:rsid w:val="004D208A"/>
    <w:rsid w:val="00517771"/>
    <w:rsid w:val="005440F6"/>
    <w:rsid w:val="00567CA9"/>
    <w:rsid w:val="00584E82"/>
    <w:rsid w:val="00590D46"/>
    <w:rsid w:val="005A27E9"/>
    <w:rsid w:val="005B2565"/>
    <w:rsid w:val="005B6E66"/>
    <w:rsid w:val="005E059D"/>
    <w:rsid w:val="005E20E6"/>
    <w:rsid w:val="005E7A5A"/>
    <w:rsid w:val="005F747D"/>
    <w:rsid w:val="00610702"/>
    <w:rsid w:val="006124BE"/>
    <w:rsid w:val="006145C0"/>
    <w:rsid w:val="00615AB5"/>
    <w:rsid w:val="00621CA1"/>
    <w:rsid w:val="00644FA5"/>
    <w:rsid w:val="00664E4C"/>
    <w:rsid w:val="00672A09"/>
    <w:rsid w:val="00674B46"/>
    <w:rsid w:val="006937D4"/>
    <w:rsid w:val="0069499E"/>
    <w:rsid w:val="006A3840"/>
    <w:rsid w:val="006A3906"/>
    <w:rsid w:val="006A6E09"/>
    <w:rsid w:val="006A722B"/>
    <w:rsid w:val="006B1E3E"/>
    <w:rsid w:val="006B23B8"/>
    <w:rsid w:val="006B7E5A"/>
    <w:rsid w:val="006D1068"/>
    <w:rsid w:val="006E054D"/>
    <w:rsid w:val="006E5C1C"/>
    <w:rsid w:val="006E7DFB"/>
    <w:rsid w:val="006F5683"/>
    <w:rsid w:val="006F6D9C"/>
    <w:rsid w:val="00713ED4"/>
    <w:rsid w:val="007300F8"/>
    <w:rsid w:val="00736A31"/>
    <w:rsid w:val="007474E8"/>
    <w:rsid w:val="007607D2"/>
    <w:rsid w:val="00762740"/>
    <w:rsid w:val="007667E6"/>
    <w:rsid w:val="00773C99"/>
    <w:rsid w:val="00774619"/>
    <w:rsid w:val="007775FA"/>
    <w:rsid w:val="007834D7"/>
    <w:rsid w:val="007935F5"/>
    <w:rsid w:val="00795A80"/>
    <w:rsid w:val="007B169F"/>
    <w:rsid w:val="007B60E6"/>
    <w:rsid w:val="007D0331"/>
    <w:rsid w:val="007D11CE"/>
    <w:rsid w:val="007D32F8"/>
    <w:rsid w:val="007D48D9"/>
    <w:rsid w:val="008142D5"/>
    <w:rsid w:val="00860A91"/>
    <w:rsid w:val="00865815"/>
    <w:rsid w:val="00870007"/>
    <w:rsid w:val="00881A11"/>
    <w:rsid w:val="00883F1C"/>
    <w:rsid w:val="008A3299"/>
    <w:rsid w:val="008A42AD"/>
    <w:rsid w:val="008B2923"/>
    <w:rsid w:val="008B7479"/>
    <w:rsid w:val="008C4790"/>
    <w:rsid w:val="008D3051"/>
    <w:rsid w:val="009151AC"/>
    <w:rsid w:val="009156D4"/>
    <w:rsid w:val="00925D52"/>
    <w:rsid w:val="00933A7A"/>
    <w:rsid w:val="00936E82"/>
    <w:rsid w:val="0094054C"/>
    <w:rsid w:val="00947F70"/>
    <w:rsid w:val="0096623F"/>
    <w:rsid w:val="0097142C"/>
    <w:rsid w:val="0097429B"/>
    <w:rsid w:val="009870ED"/>
    <w:rsid w:val="009967BB"/>
    <w:rsid w:val="00997D38"/>
    <w:rsid w:val="009A0B1C"/>
    <w:rsid w:val="009A153B"/>
    <w:rsid w:val="009A295E"/>
    <w:rsid w:val="009B3F26"/>
    <w:rsid w:val="009B50D3"/>
    <w:rsid w:val="009F14CA"/>
    <w:rsid w:val="009F2A73"/>
    <w:rsid w:val="00A2050B"/>
    <w:rsid w:val="00A22D93"/>
    <w:rsid w:val="00A36A71"/>
    <w:rsid w:val="00A44CBD"/>
    <w:rsid w:val="00A56D55"/>
    <w:rsid w:val="00A83BA0"/>
    <w:rsid w:val="00A8592F"/>
    <w:rsid w:val="00AA2457"/>
    <w:rsid w:val="00AA42F2"/>
    <w:rsid w:val="00AB25FE"/>
    <w:rsid w:val="00AB67F8"/>
    <w:rsid w:val="00AC1749"/>
    <w:rsid w:val="00AE08EC"/>
    <w:rsid w:val="00AF2E23"/>
    <w:rsid w:val="00AF7A4E"/>
    <w:rsid w:val="00B10C10"/>
    <w:rsid w:val="00B144BF"/>
    <w:rsid w:val="00B149DA"/>
    <w:rsid w:val="00B14B19"/>
    <w:rsid w:val="00B14C1D"/>
    <w:rsid w:val="00B359F9"/>
    <w:rsid w:val="00B67897"/>
    <w:rsid w:val="00B75831"/>
    <w:rsid w:val="00B814AA"/>
    <w:rsid w:val="00B81EAF"/>
    <w:rsid w:val="00B829AB"/>
    <w:rsid w:val="00B90F39"/>
    <w:rsid w:val="00BA438C"/>
    <w:rsid w:val="00BB3298"/>
    <w:rsid w:val="00BB4812"/>
    <w:rsid w:val="00BC0F96"/>
    <w:rsid w:val="00BE38A0"/>
    <w:rsid w:val="00BE38B6"/>
    <w:rsid w:val="00BF3E08"/>
    <w:rsid w:val="00C16B65"/>
    <w:rsid w:val="00C21782"/>
    <w:rsid w:val="00C43A9B"/>
    <w:rsid w:val="00C6149B"/>
    <w:rsid w:val="00C63597"/>
    <w:rsid w:val="00C8151F"/>
    <w:rsid w:val="00C90AFA"/>
    <w:rsid w:val="00C95813"/>
    <w:rsid w:val="00CA29A2"/>
    <w:rsid w:val="00CA7FEC"/>
    <w:rsid w:val="00CB3CC0"/>
    <w:rsid w:val="00CB7FD4"/>
    <w:rsid w:val="00CC65EE"/>
    <w:rsid w:val="00CD6860"/>
    <w:rsid w:val="00D065E7"/>
    <w:rsid w:val="00D101A9"/>
    <w:rsid w:val="00D14E7A"/>
    <w:rsid w:val="00D175BE"/>
    <w:rsid w:val="00D2622D"/>
    <w:rsid w:val="00D76EFB"/>
    <w:rsid w:val="00D809B7"/>
    <w:rsid w:val="00D923ED"/>
    <w:rsid w:val="00D9631C"/>
    <w:rsid w:val="00DA1173"/>
    <w:rsid w:val="00DC344C"/>
    <w:rsid w:val="00DF00F3"/>
    <w:rsid w:val="00DF7EA9"/>
    <w:rsid w:val="00E00B24"/>
    <w:rsid w:val="00E100C7"/>
    <w:rsid w:val="00E11018"/>
    <w:rsid w:val="00E122C3"/>
    <w:rsid w:val="00E34B1B"/>
    <w:rsid w:val="00E407E5"/>
    <w:rsid w:val="00E46715"/>
    <w:rsid w:val="00E573C9"/>
    <w:rsid w:val="00EB3C38"/>
    <w:rsid w:val="00EC6126"/>
    <w:rsid w:val="00EE44EB"/>
    <w:rsid w:val="00F036DA"/>
    <w:rsid w:val="00F1675C"/>
    <w:rsid w:val="00F23104"/>
    <w:rsid w:val="00F32244"/>
    <w:rsid w:val="00F3457E"/>
    <w:rsid w:val="00F34AB8"/>
    <w:rsid w:val="00F44FFF"/>
    <w:rsid w:val="00F62A2B"/>
    <w:rsid w:val="00F65BF9"/>
    <w:rsid w:val="00F7027D"/>
    <w:rsid w:val="00F81B3D"/>
    <w:rsid w:val="00F94F62"/>
    <w:rsid w:val="00FC657F"/>
    <w:rsid w:val="00FD53FC"/>
    <w:rsid w:val="00FE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5C552"/>
  <w15:docId w15:val="{A52176D3-8907-4E43-A600-733976B4C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42C"/>
  </w:style>
  <w:style w:type="paragraph" w:styleId="Heading1">
    <w:name w:val="heading 1"/>
    <w:basedOn w:val="Normal"/>
    <w:next w:val="Normal"/>
    <w:link w:val="Heading1Char"/>
    <w:uiPriority w:val="9"/>
    <w:qFormat/>
    <w:rsid w:val="0097142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7142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7142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142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7142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7142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7142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7142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7142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42C"/>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NormalWeb">
    <w:name w:val="Normal (Web)"/>
    <w:basedOn w:val="Normal"/>
    <w:uiPriority w:val="99"/>
    <w:unhideWhenUsed/>
    <w:rsid w:val="0026054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21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979"/>
  </w:style>
  <w:style w:type="paragraph" w:styleId="Footer">
    <w:name w:val="footer"/>
    <w:basedOn w:val="Normal"/>
    <w:link w:val="FooterChar"/>
    <w:uiPriority w:val="99"/>
    <w:unhideWhenUsed/>
    <w:rsid w:val="00721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979"/>
  </w:style>
  <w:style w:type="character" w:styleId="PlaceholderText">
    <w:name w:val="Placeholder Text"/>
    <w:basedOn w:val="DefaultParagraphFont"/>
    <w:uiPriority w:val="99"/>
    <w:semiHidden/>
    <w:rsid w:val="00EF1300"/>
    <w:rPr>
      <w:color w:val="808080"/>
    </w:rPr>
  </w:style>
  <w:style w:type="paragraph" w:styleId="Caption">
    <w:name w:val="caption"/>
    <w:basedOn w:val="Normal"/>
    <w:next w:val="Normal"/>
    <w:uiPriority w:val="35"/>
    <w:unhideWhenUsed/>
    <w:qFormat/>
    <w:rsid w:val="0097142C"/>
    <w:pPr>
      <w:spacing w:line="240" w:lineRule="auto"/>
    </w:pPr>
    <w:rPr>
      <w:b/>
      <w:bCs/>
      <w:smallCaps/>
      <w:color w:val="44546A" w:themeColor="text2"/>
    </w:rPr>
  </w:style>
  <w:style w:type="paragraph" w:styleId="ListParagraph">
    <w:name w:val="List Paragraph"/>
    <w:basedOn w:val="Normal"/>
    <w:uiPriority w:val="34"/>
    <w:qFormat/>
    <w:rsid w:val="00974A68"/>
    <w:pPr>
      <w:ind w:left="720"/>
      <w:contextualSpacing/>
    </w:pPr>
  </w:style>
  <w:style w:type="character" w:styleId="Hyperlink">
    <w:name w:val="Hyperlink"/>
    <w:basedOn w:val="DefaultParagraphFont"/>
    <w:uiPriority w:val="99"/>
    <w:unhideWhenUsed/>
    <w:rsid w:val="00571A15"/>
    <w:rPr>
      <w:color w:val="0563C1" w:themeColor="hyperlink"/>
      <w:u w:val="single"/>
    </w:rPr>
  </w:style>
  <w:style w:type="character" w:customStyle="1" w:styleId="UnresolvedMention1">
    <w:name w:val="Unresolved Mention1"/>
    <w:basedOn w:val="DefaultParagraphFont"/>
    <w:uiPriority w:val="99"/>
    <w:semiHidden/>
    <w:unhideWhenUsed/>
    <w:rsid w:val="00571A15"/>
    <w:rPr>
      <w:color w:val="605E5C"/>
      <w:shd w:val="clear" w:color="auto" w:fill="E1DFDD"/>
    </w:rPr>
  </w:style>
  <w:style w:type="character" w:styleId="FollowedHyperlink">
    <w:name w:val="FollowedHyperlink"/>
    <w:basedOn w:val="DefaultParagraphFont"/>
    <w:uiPriority w:val="99"/>
    <w:semiHidden/>
    <w:unhideWhenUsed/>
    <w:rsid w:val="00A7099D"/>
    <w:rPr>
      <w:color w:val="954F72" w:themeColor="followedHyperlink"/>
      <w:u w:val="single"/>
    </w:rPr>
  </w:style>
  <w:style w:type="paragraph" w:styleId="BalloonText">
    <w:name w:val="Balloon Text"/>
    <w:basedOn w:val="Normal"/>
    <w:link w:val="BalloonTextChar"/>
    <w:uiPriority w:val="99"/>
    <w:semiHidden/>
    <w:unhideWhenUsed/>
    <w:rsid w:val="007E2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76B"/>
    <w:rPr>
      <w:rFonts w:ascii="Tahoma" w:hAnsi="Tahoma" w:cs="Tahoma"/>
      <w:sz w:val="16"/>
      <w:szCs w:val="16"/>
    </w:rPr>
  </w:style>
  <w:style w:type="paragraph" w:customStyle="1" w:styleId="comp">
    <w:name w:val="comp"/>
    <w:basedOn w:val="Normal"/>
    <w:rsid w:val="003257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142C"/>
    <w:rPr>
      <w:i/>
      <w:iCs/>
    </w:rPr>
  </w:style>
  <w:style w:type="paragraph" w:styleId="Subtitle">
    <w:name w:val="Subtitle"/>
    <w:basedOn w:val="Normal"/>
    <w:next w:val="Normal"/>
    <w:link w:val="SubtitleChar"/>
    <w:uiPriority w:val="11"/>
    <w:qFormat/>
    <w:rsid w:val="0097142C"/>
    <w:pPr>
      <w:numPr>
        <w:ilvl w:val="1"/>
      </w:numPr>
      <w:spacing w:after="240" w:line="240" w:lineRule="auto"/>
    </w:pPr>
    <w:rPr>
      <w:rFonts w:asciiTheme="majorHAnsi" w:eastAsiaTheme="majorEastAsia" w:hAnsiTheme="majorHAnsi" w:cstheme="majorBidi"/>
      <w:color w:val="4472C4" w:themeColor="accent1"/>
      <w:sz w:val="28"/>
      <w:szCs w:val="28"/>
    </w:rPr>
  </w:style>
  <w:style w:type="character" w:styleId="UnresolvedMention">
    <w:name w:val="Unresolved Mention"/>
    <w:basedOn w:val="DefaultParagraphFont"/>
    <w:uiPriority w:val="99"/>
    <w:semiHidden/>
    <w:unhideWhenUsed/>
    <w:rsid w:val="006B23B8"/>
    <w:rPr>
      <w:color w:val="605E5C"/>
      <w:shd w:val="clear" w:color="auto" w:fill="E1DFDD"/>
    </w:rPr>
  </w:style>
  <w:style w:type="paragraph" w:styleId="TOCHeading">
    <w:name w:val="TOC Heading"/>
    <w:basedOn w:val="Heading1"/>
    <w:next w:val="Normal"/>
    <w:uiPriority w:val="39"/>
    <w:unhideWhenUsed/>
    <w:qFormat/>
    <w:rsid w:val="0097142C"/>
    <w:pPr>
      <w:outlineLvl w:val="9"/>
    </w:pPr>
  </w:style>
  <w:style w:type="character" w:customStyle="1" w:styleId="Heading1Char">
    <w:name w:val="Heading 1 Char"/>
    <w:basedOn w:val="DefaultParagraphFont"/>
    <w:link w:val="Heading1"/>
    <w:uiPriority w:val="9"/>
    <w:rsid w:val="0097142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9714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7142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142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7142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7142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7142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7142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7142C"/>
    <w:rPr>
      <w:rFonts w:asciiTheme="majorHAnsi" w:eastAsiaTheme="majorEastAsia" w:hAnsiTheme="majorHAnsi" w:cstheme="majorBidi"/>
      <w:i/>
      <w:iCs/>
      <w:color w:val="1F3864" w:themeColor="accent1" w:themeShade="80"/>
    </w:rPr>
  </w:style>
  <w:style w:type="character" w:customStyle="1" w:styleId="TitleChar">
    <w:name w:val="Title Char"/>
    <w:basedOn w:val="DefaultParagraphFont"/>
    <w:link w:val="Title"/>
    <w:uiPriority w:val="10"/>
    <w:rsid w:val="0097142C"/>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97142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7142C"/>
    <w:rPr>
      <w:b/>
      <w:bCs/>
    </w:rPr>
  </w:style>
  <w:style w:type="paragraph" w:styleId="NoSpacing">
    <w:name w:val="No Spacing"/>
    <w:uiPriority w:val="1"/>
    <w:qFormat/>
    <w:rsid w:val="0097142C"/>
    <w:pPr>
      <w:spacing w:after="0" w:line="240" w:lineRule="auto"/>
    </w:pPr>
  </w:style>
  <w:style w:type="paragraph" w:styleId="Quote">
    <w:name w:val="Quote"/>
    <w:basedOn w:val="Normal"/>
    <w:next w:val="Normal"/>
    <w:link w:val="QuoteChar"/>
    <w:uiPriority w:val="29"/>
    <w:qFormat/>
    <w:rsid w:val="0097142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7142C"/>
    <w:rPr>
      <w:color w:val="44546A" w:themeColor="text2"/>
      <w:sz w:val="24"/>
      <w:szCs w:val="24"/>
    </w:rPr>
  </w:style>
  <w:style w:type="paragraph" w:styleId="IntenseQuote">
    <w:name w:val="Intense Quote"/>
    <w:basedOn w:val="Normal"/>
    <w:next w:val="Normal"/>
    <w:link w:val="IntenseQuoteChar"/>
    <w:uiPriority w:val="30"/>
    <w:qFormat/>
    <w:rsid w:val="0097142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7142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7142C"/>
    <w:rPr>
      <w:i/>
      <w:iCs/>
      <w:color w:val="595959" w:themeColor="text1" w:themeTint="A6"/>
    </w:rPr>
  </w:style>
  <w:style w:type="character" w:styleId="IntenseEmphasis">
    <w:name w:val="Intense Emphasis"/>
    <w:basedOn w:val="DefaultParagraphFont"/>
    <w:uiPriority w:val="21"/>
    <w:qFormat/>
    <w:rsid w:val="0097142C"/>
    <w:rPr>
      <w:b/>
      <w:bCs/>
      <w:i/>
      <w:iCs/>
    </w:rPr>
  </w:style>
  <w:style w:type="character" w:styleId="SubtleReference">
    <w:name w:val="Subtle Reference"/>
    <w:basedOn w:val="DefaultParagraphFont"/>
    <w:uiPriority w:val="31"/>
    <w:qFormat/>
    <w:rsid w:val="0097142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7142C"/>
    <w:rPr>
      <w:b/>
      <w:bCs/>
      <w:smallCaps/>
      <w:color w:val="44546A" w:themeColor="text2"/>
      <w:u w:val="single"/>
    </w:rPr>
  </w:style>
  <w:style w:type="character" w:styleId="BookTitle">
    <w:name w:val="Book Title"/>
    <w:basedOn w:val="DefaultParagraphFont"/>
    <w:uiPriority w:val="33"/>
    <w:qFormat/>
    <w:rsid w:val="0097142C"/>
    <w:rPr>
      <w:b/>
      <w:bCs/>
      <w:smallCaps/>
      <w:spacing w:val="10"/>
    </w:rPr>
  </w:style>
  <w:style w:type="paragraph" w:styleId="TOC1">
    <w:name w:val="toc 1"/>
    <w:basedOn w:val="Normal"/>
    <w:next w:val="Normal"/>
    <w:autoRedefine/>
    <w:uiPriority w:val="39"/>
    <w:unhideWhenUsed/>
    <w:rsid w:val="00185A93"/>
    <w:pPr>
      <w:spacing w:after="100"/>
    </w:pPr>
  </w:style>
  <w:style w:type="paragraph" w:styleId="TOC2">
    <w:name w:val="toc 2"/>
    <w:basedOn w:val="Normal"/>
    <w:next w:val="Normal"/>
    <w:autoRedefine/>
    <w:uiPriority w:val="39"/>
    <w:unhideWhenUsed/>
    <w:rsid w:val="00185A93"/>
    <w:pPr>
      <w:spacing w:after="100"/>
      <w:ind w:left="220"/>
    </w:pPr>
  </w:style>
  <w:style w:type="paragraph" w:styleId="TOC3">
    <w:name w:val="toc 3"/>
    <w:basedOn w:val="Normal"/>
    <w:next w:val="Normal"/>
    <w:autoRedefine/>
    <w:uiPriority w:val="39"/>
    <w:unhideWhenUsed/>
    <w:rsid w:val="00185A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412520">
      <w:bodyDiv w:val="1"/>
      <w:marLeft w:val="0"/>
      <w:marRight w:val="0"/>
      <w:marTop w:val="0"/>
      <w:marBottom w:val="0"/>
      <w:divBdr>
        <w:top w:val="none" w:sz="0" w:space="0" w:color="auto"/>
        <w:left w:val="none" w:sz="0" w:space="0" w:color="auto"/>
        <w:bottom w:val="none" w:sz="0" w:space="0" w:color="auto"/>
        <w:right w:val="none" w:sz="0" w:space="0" w:color="auto"/>
      </w:divBdr>
    </w:div>
    <w:div w:id="1114639689">
      <w:bodyDiv w:val="1"/>
      <w:marLeft w:val="0"/>
      <w:marRight w:val="0"/>
      <w:marTop w:val="0"/>
      <w:marBottom w:val="0"/>
      <w:divBdr>
        <w:top w:val="none" w:sz="0" w:space="0" w:color="auto"/>
        <w:left w:val="none" w:sz="0" w:space="0" w:color="auto"/>
        <w:bottom w:val="none" w:sz="0" w:space="0" w:color="auto"/>
        <w:right w:val="none" w:sz="0" w:space="0" w:color="auto"/>
      </w:divBdr>
    </w:div>
    <w:div w:id="1255626416">
      <w:bodyDiv w:val="1"/>
      <w:marLeft w:val="0"/>
      <w:marRight w:val="0"/>
      <w:marTop w:val="0"/>
      <w:marBottom w:val="0"/>
      <w:divBdr>
        <w:top w:val="none" w:sz="0" w:space="0" w:color="auto"/>
        <w:left w:val="none" w:sz="0" w:space="0" w:color="auto"/>
        <w:bottom w:val="none" w:sz="0" w:space="0" w:color="auto"/>
        <w:right w:val="none" w:sz="0" w:space="0" w:color="auto"/>
      </w:divBdr>
    </w:div>
    <w:div w:id="2067413542">
      <w:bodyDiv w:val="1"/>
      <w:marLeft w:val="0"/>
      <w:marRight w:val="0"/>
      <w:marTop w:val="0"/>
      <w:marBottom w:val="0"/>
      <w:divBdr>
        <w:top w:val="none" w:sz="0" w:space="0" w:color="auto"/>
        <w:left w:val="none" w:sz="0" w:space="0" w:color="auto"/>
        <w:bottom w:val="none" w:sz="0" w:space="0" w:color="auto"/>
        <w:right w:val="none" w:sz="0" w:space="0" w:color="auto"/>
      </w:divBdr>
    </w:div>
    <w:div w:id="2069110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ensus.gov/topics/income-poverty/poverty/guidance/poverty-measure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js.ojp.gov/press-release/victimizations-not-reported-police-2006-201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banxico.org.mx/monetary-policy/d/%7BBBDEC1D9-1E35-00EA-B37A-77FF17ABFCB1%7D.pdf" TargetMode="External"/><Relationship Id="rId4" Type="http://schemas.openxmlformats.org/officeDocument/2006/relationships/styles" Target="styles.xml"/><Relationship Id="rId9" Type="http://schemas.openxmlformats.org/officeDocument/2006/relationships/hyperlink" Target="https://www.banxico.org.mx/politica-monetaria/d/%7BF1F505B3-53B7-218A-17B9-EB63E543EFA1%7D.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LOk4m6tmQFr3d1+fJSZfskC6Ng==">AMUW2mXFjoyO24QJ90tJk0ZfnB3AkuN7MY05j1ClHov5MWZW605NsTwdTUbY13kNQ4+4k080OzbPPoCginLx1+pBaVGEt0j3VYOcMLQWEEuL5ZtqHwSfLV8=</go:docsCustomData>
</go:gDocsCustomXmlDataStorage>
</file>

<file path=customXml/itemProps1.xml><?xml version="1.0" encoding="utf-8"?>
<ds:datastoreItem xmlns:ds="http://schemas.openxmlformats.org/officeDocument/2006/customXml" ds:itemID="{A4664B91-2491-4209-92B5-88CAFC04877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6617</Words>
  <Characters>37720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 HUERTA, MARCO ANTONIO</dc:creator>
  <cp:lastModifiedBy>David Hernandez</cp:lastModifiedBy>
  <cp:revision>5</cp:revision>
  <dcterms:created xsi:type="dcterms:W3CDTF">2022-03-11T18:28:00Z</dcterms:created>
  <dcterms:modified xsi:type="dcterms:W3CDTF">2022-03-11T18:31:00Z</dcterms:modified>
</cp:coreProperties>
</file>