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Universo Conocido</w:t>
      </w:r>
    </w:p>
    <w:p>
      <w:r>
        <w:t>El término "Universo Conocido" en Dune se refiere a la región del universo que ha sido explorada, colonizada y documentada por la humanidad.</w:t>
        <w:br/>
        <w:br/>
        <w:t>Definición:</w:t>
        <w:br/>
        <w:br/>
        <w:t>La mayor parte de este espacio está bajo el control del Imperio, gobernado por el Emperador Padishah, aunque existen zonas desconocidas o inexploradas.</w:t>
        <w:br/>
        <w:br/>
        <w:t>Expansión:</w:t>
        <w:br/>
        <w:br/>
        <w:t>El tamaño del Universo Conocido ha crecido a lo largo del tiempo mediante la exploración humana, con tres momentos clave:</w:t>
        <w:br/>
        <w:br/>
        <w:t>- Desarrollo del viaje espacial tras la Yihad Butleriana</w:t>
        <w:br/>
        <w:t>- Invención de las no-naves ixianas (que eliminan la dependencia de los Navegantes)</w:t>
        <w:br/>
        <w:t>- La Dispersión tras la muerte de Leto II</w:t>
        <w:br/>
        <w:br/>
        <w:t>Exploración y límites:</w:t>
        <w:br/>
        <w:br/>
        <w:t>Los límites exactos del Universo Conocido no están claramente definidos. La humanidad se originó en la Tierra y se expandió colonizando múltiples sistemas estelares.</w:t>
        <w:br/>
        <w:br/>
        <w:t>Algunos planetas conocidos se encuentran a decenas o cientos de años luz de la Tierra.</w:t>
        <w:br/>
        <w:br/>
        <w:t>Se sugiere que el Imperio abarca múltiples galaxias, incluyendo posibles colonias en Andrómeda.</w:t>
        <w:br/>
        <w:br/>
        <w:t>Control y poder:</w:t>
        <w:br/>
        <w:br/>
        <w:t>Aunque el Imperio reclama dominio sobre estos territorios, en la práctica existen regiones fuera de su control efectivo.</w:t>
        <w:br/>
        <w:br/>
        <w:t>Intentos como los de los Bene Tleilax de colonizar zonas alejadas demuestran la existencia de fronteras poco vigiladas.</w:t>
        <w:br/>
        <w:br/>
        <w:t>La Dispersión:</w:t>
        <w:br/>
        <w:br/>
        <w:t>Tras la muerte de Leto II, la humanidad se dispersa masivamente por el universo, reduciendo la posibilidad de que un único imperio vuelva a controlar toda la humanidad.</w:t>
        <w:br/>
        <w:br/>
        <w:t>Este evento forma parte de la "Senda Dorada", cuyo objetivo es garantizar la supervivencia a largo plazo de la especie humana.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