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importación del catálogo — Mikmax</w:t>
      </w:r>
    </w:p>
    <w:p>
      <w:r>
        <w:t xml:space="preserve">Esta guía explica, paso a paso, </w:t>
      </w:r>
      <w:r>
        <w:rPr>
          <w:b/>
        </w:rPr>
        <w:t>cómo preparar el catálogo para subirlo a la web</w:t>
      </w:r>
      <w:r>
        <w:t>:</w:t>
      </w:r>
    </w:p>
    <w:p>
      <w:pPr>
        <w:pStyle w:val="ListNumber"/>
      </w:pPr>
      <w:r>
        <w:t xml:space="preserve">Qué información va en el </w:t>
      </w:r>
      <w:r>
        <w:rPr>
          <w:b/>
        </w:rPr>
        <w:t>CSV de Shopify</w:t>
      </w:r>
      <w:r>
        <w:t xml:space="preserve"> y cómo rellenar cada columna.</w:t>
      </w:r>
    </w:p>
    <w:p>
      <w:pPr>
        <w:pStyle w:val="ListNumber"/>
      </w:pPr>
      <w:r>
        <w:t xml:space="preserve">Qué información se añade después en </w:t>
      </w:r>
      <w:r>
        <w:rPr>
          <w:b/>
        </w:rPr>
        <w:t>Sanity</w:t>
      </w:r>
      <w:r>
        <w:t xml:space="preserve"> (el panel de contenidos en </w:t>
      </w:r>
      <w:r>
        <w:rPr>
          <w:rFonts w:ascii="Consolas" w:hAnsi="Consolas"/>
          <w:sz w:val="20"/>
        </w:rPr>
        <w:t>/admin</w:t>
      </w:r>
      <w:r>
        <w:t>).</w:t>
      </w:r>
    </w:p>
    <w:p>
      <w:pPr>
        <w:pStyle w:val="ListNumber"/>
      </w:pPr>
      <w:r>
        <w:t xml:space="preserve">Qué hay que </w:t>
      </w:r>
      <w:r>
        <w:rPr>
          <w:b/>
        </w:rPr>
        <w:t>revisar y corregir en el CSV actual</w:t>
      </w:r>
      <w:r>
        <w:t xml:space="preserve"> (</w:t>
      </w:r>
      <w:r>
        <w:rPr>
          <w:rFonts w:ascii="Consolas" w:hAnsi="Consolas"/>
          <w:sz w:val="20"/>
        </w:rPr>
        <w:t>shopify_import.csv</w:t>
      </w:r>
      <w:r>
        <w:t>) antes de importarlo.</w:t>
      </w:r>
    </w:p>
    <w:p>
      <w:pPr>
        <w:spacing w:before="80" w:after="80"/>
        <w:ind w:left="340"/>
      </w:pPr>
      <w:r>
        <w:rPr>
          <w:b/>
          <w:i/>
          <w:color w:val="555555"/>
        </w:rPr>
        <w:t>Idea clave:</w:t>
      </w:r>
      <w:r>
        <w:rPr>
          <w:i/>
          <w:color w:val="555555"/>
        </w:rPr>
        <w:t xml:space="preserve"> Shopify guarda el catálogo "duro" (precio, stock, tallas, colores). Sanity guarda el contenido editorial (storytelling, imágenes de campaña, looks, sets). Ambos sistemas se conectan automáticamente por el </w:t>
      </w:r>
      <w:r>
        <w:rPr>
          <w:b/>
          <w:i/>
          <w:color w:val="555555"/>
        </w:rPr>
        <w:t>Handle</w:t>
      </w:r>
      <w:r>
        <w:rPr>
          <w:i/>
          <w:color w:val="555555"/>
        </w:rPr>
        <w:t xml:space="preserve"> del producto, así que no hay que pegar IDs ni hacer nada manual para enlazarlos.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1. Cómo se reparte el trabajo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En Shopify (CSV) pones…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En Sanity (Studio) pones…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Título del producto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Descripción del producto (texto largo con formato)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Descripción HTML básica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Propiedades del material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Precio y precio "antes" tachado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Recomendaciones de lavado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Tallas y colores (variantes)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Uso recomendado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SKU, código de barras, stock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Imágenes adicionales editoriales (galería de campaña, hotspots, captions)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Peso y unidad de peso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Vídeos del producto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Imagen principal del producto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Looks y Sets (combinaciones editoriales con descuento)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Tags, vendor, tipo de producto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Jerarquía de colecciones (colección padre/hija)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SEO (título y descripción base)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Imágenes destacadas de colección para Vista 2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Imagen de la colección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SEO editorial (override para Google)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Estado (activo / borrador)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</w:tbl>
    <w:p>
      <w:r>
        <w:rPr>
          <w:b/>
        </w:rPr>
        <w:t>Cómo se enlazan:</w:t>
      </w:r>
      <w:r>
        <w:t xml:space="preserve"> el sistema sincroniza Shopify con Sanity automáticamente usando el campo </w:t>
      </w:r>
      <w:r>
        <w:rPr>
          <w:b/>
        </w:rPr>
        <w:t>Handle</w:t>
      </w:r>
      <w:r>
        <w:t xml:space="preserve"> del CSV. Una vez importado el CSV en Shopify, en pocos minutos aparecerán los productos en Sanity listos para enriquecer.</w:t>
      </w:r>
    </w:p>
    <w:p>
      <w:pPr>
        <w:spacing w:before="80" w:after="80"/>
        <w:ind w:left="34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Nunca cambies el `Handle` de un producto ya importado.</w:t>
      </w:r>
      <w:r>
        <w:rPr>
          <w:i/>
          <w:color w:val="555555"/>
        </w:rPr>
        <w:t xml:space="preserve"> Si lo cambias, Shopify lo trata como producto nuevo y se pierde la conexión con todo el contenido editorial que ya hubieras añadido en Sanity.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2. El CSV de Shopify — cómo rellenar cada columna</w:t>
      </w:r>
    </w:p>
    <w:p>
      <w:r>
        <w:t xml:space="preserve">El CSV tiene </w:t>
      </w:r>
      <w:r>
        <w:rPr>
          <w:b/>
        </w:rPr>
        <w:t>una fila por variante</w:t>
      </w:r>
      <w:r>
        <w:t xml:space="preserve">. Si un producto tiene 3 tallas y 2 colores, son 6 filas. </w:t>
      </w:r>
      <w:r>
        <w:rPr>
          <w:b/>
        </w:rPr>
        <w:t>Solo la primera fila de cada producto</w:t>
      </w:r>
      <w:r>
        <w:t xml:space="preserve"> lleva el título, la descripción, el vendor, etc.; las filas siguientes solo llevan los datos de la variante.</w:t>
      </w:r>
    </w:p>
    <w:p>
      <w:pPr>
        <w:pStyle w:val="Heading3"/>
      </w:pPr>
      <w:r>
        <w:t>Columnas obligatorias o muy recomendadas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Cómo rellenarla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Handle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Identificador único del producto, en minúsculas y con guiones (ej. </w:t>
            </w:r>
            <w:r>
              <w:rPr>
                <w:rFonts w:ascii="Consolas" w:hAnsi="Consolas"/>
                <w:sz w:val="20"/>
              </w:rPr>
              <w:t>mantel-lino-castell</w:t>
            </w:r>
            <w:r>
              <w:t xml:space="preserve">). Es lo que aparece en la URL del producto. </w:t>
            </w:r>
            <w:r>
              <w:rPr>
                <w:b/>
              </w:rPr>
              <w:t>Una vez puesto, no se cambia nunca.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Nombre comercial del producto. Solo en la primera fila de cada Handle.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Body (HTML)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Descripción del producto con HTML básico (</w:t>
            </w:r>
            <w:r>
              <w:rPr>
                <w:rFonts w:ascii="Consolas" w:hAnsi="Consolas"/>
                <w:sz w:val="20"/>
              </w:rPr>
              <w:t>&lt;p&gt;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&lt;h2&gt;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&lt;ul&gt;</w:t>
            </w:r>
            <w:r>
              <w:t xml:space="preserve">…). Importante: </w:t>
            </w:r>
            <w:r>
              <w:rPr>
                <w:b/>
              </w:rPr>
              <w:t>no usar `\n` literal</w:t>
            </w:r>
            <w:r>
              <w:t xml:space="preserve"> — los saltos de línea van como </w:t>
            </w:r>
            <w:r>
              <w:rPr>
                <w:rFonts w:ascii="Consolas" w:hAnsi="Consolas"/>
                <w:sz w:val="20"/>
              </w:rPr>
              <w:t>&lt;br&gt;</w:t>
            </w:r>
            <w:r>
              <w:t xml:space="preserve"> o como nuevos párrafos.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Vendor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Nombre del proveedor/marca. Para casi todo el catálogo será </w:t>
            </w:r>
            <w:r>
              <w:rPr>
                <w:rFonts w:ascii="Consolas" w:hAnsi="Consolas"/>
                <w:sz w:val="20"/>
              </w:rPr>
              <w:t>Mikmax</w:t>
            </w:r>
            <w:r>
              <w:t>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Tipo de producto (ej. </w:t>
            </w:r>
            <w:r>
              <w:rPr>
                <w:rFonts w:ascii="Consolas" w:hAnsi="Consolas"/>
                <w:sz w:val="20"/>
              </w:rPr>
              <w:t>Mantel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Jersey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Pijama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Foulard</w:t>
            </w:r>
            <w:r>
              <w:t>). Sirve para organizar y filtrar.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Tags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Palabras clave separadas por coma (ej. </w:t>
            </w:r>
            <w:r>
              <w:rPr>
                <w:rFonts w:ascii="Consolas" w:hAnsi="Consolas"/>
                <w:sz w:val="20"/>
              </w:rPr>
              <w:t>mantel,lino,mesa,navidad</w:t>
            </w:r>
            <w:r>
              <w:t xml:space="preserve">). </w:t>
            </w:r>
            <w:r>
              <w:rPr>
                <w:b/>
              </w:rPr>
              <w:t>Importante:</w:t>
            </w:r>
            <w:r>
              <w:t xml:space="preserve"> las colecciones automáticas se construyen por tags. Sin tags no hay colecciones inteligentes.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Published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  <w:r>
              <w:t xml:space="preserve"> para que sea visible en la tienda, </w:t>
            </w:r>
            <w:r>
              <w:rPr>
                <w:rFonts w:ascii="Consolas" w:hAnsi="Consolas"/>
                <w:sz w:val="20"/>
              </w:rPr>
              <w:t>False</w:t>
            </w:r>
            <w:r>
              <w:t xml:space="preserve"> si todavía no quieres publicarlo.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Option1 Name / Option1 Value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Nombre y valor de la primera opción (ej. </w:t>
            </w:r>
            <w:r>
              <w:rPr>
                <w:rFonts w:ascii="Consolas" w:hAnsi="Consolas"/>
                <w:sz w:val="20"/>
              </w:rPr>
              <w:t>Talla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M</w:t>
            </w:r>
            <w:r>
              <w:t xml:space="preserve">). Si el producto no tiene variantes, escribe </w:t>
            </w:r>
            <w:r>
              <w:rPr>
                <w:rFonts w:ascii="Consolas" w:hAnsi="Consolas"/>
                <w:sz w:val="20"/>
              </w:rPr>
              <w:t>Title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Default Title</w:t>
            </w:r>
            <w:r>
              <w:t>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Option2 Name / Option2 Value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Igual, para la segunda opción (ej. </w:t>
            </w:r>
            <w:r>
              <w:rPr>
                <w:rFonts w:ascii="Consolas" w:hAnsi="Consolas"/>
                <w:sz w:val="20"/>
              </w:rPr>
              <w:t>Color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Castell</w:t>
            </w:r>
            <w:r>
              <w:t>). Vacío si no aplica.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Option3 Name / Option3 Value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Tercera opción si existe. Máximo 3.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SKU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Código único de cada variante. Imprescindible para inventario y trazabilidad.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Grams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Peso en gramos</w:t>
            </w:r>
            <w:r>
              <w:t xml:space="preserve">, número entero (ej. </w:t>
            </w:r>
            <w:r>
              <w:rPr>
                <w:rFonts w:ascii="Consolas" w:hAnsi="Consolas"/>
                <w:sz w:val="20"/>
              </w:rPr>
              <w:t>500</w:t>
            </w:r>
            <w:r>
              <w:t xml:space="preserve"> para medio kilo, </w:t>
            </w:r>
            <w:r>
              <w:rPr>
                <w:rFonts w:ascii="Consolas" w:hAnsi="Consolas"/>
                <w:sz w:val="20"/>
              </w:rPr>
              <w:t>1000</w:t>
            </w:r>
            <w:r>
              <w:t xml:space="preserve"> para 1 kg). No uses decimales ni kg en este campo.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Weight Unit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kg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lb</w:t>
            </w:r>
            <w:r>
              <w:t xml:space="preserve"> u </w:t>
            </w:r>
            <w:r>
              <w:rPr>
                <w:rFonts w:ascii="Consolas" w:hAnsi="Consolas"/>
                <w:sz w:val="20"/>
              </w:rPr>
              <w:t>oz</w:t>
            </w:r>
            <w:r>
              <w:t xml:space="preserve">. Es solo cómo se muestra; el peso real va en </w:t>
            </w:r>
            <w:r>
              <w:rPr>
                <w:rFonts w:ascii="Consolas" w:hAnsi="Consolas"/>
                <w:sz w:val="20"/>
              </w:rPr>
              <w:t>Variant Grams</w:t>
            </w:r>
            <w:r>
              <w:t>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Inventory Tracker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shopify</w:t>
            </w:r>
            <w:r>
              <w:t xml:space="preserve"> (que el stock lo controle Shopify).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Inventory Qty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Unidades disponibles. Si pones </w:t>
            </w:r>
            <w:r>
              <w:rPr>
                <w:rFonts w:ascii="Consolas" w:hAnsi="Consolas"/>
                <w:sz w:val="20"/>
              </w:rPr>
              <w:t>0</w:t>
            </w:r>
            <w:r>
              <w:t>, el producto saldrá agotado.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Inventory Policy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deny</w:t>
            </w:r>
            <w:r>
              <w:t xml:space="preserve"> para que no se pueda vender sin stock; </w:t>
            </w:r>
            <w:r>
              <w:rPr>
                <w:rFonts w:ascii="Consolas" w:hAnsi="Consolas"/>
                <w:sz w:val="20"/>
              </w:rPr>
              <w:t>continue</w:t>
            </w:r>
            <w:r>
              <w:t xml:space="preserve"> para permitir reservas/pre-venta.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Fulfillment Service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manual</w:t>
            </w:r>
            <w:r>
              <w:t xml:space="preserve"> (lo enviáis vosotros).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Price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Precio con punto decimal (ej. </w:t>
            </w:r>
            <w:r>
              <w:rPr>
                <w:rFonts w:ascii="Consolas" w:hAnsi="Consolas"/>
                <w:sz w:val="20"/>
              </w:rPr>
              <w:t>199.00</w:t>
            </w:r>
            <w:r>
              <w:t>).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Compare At Price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Precio "antes" tachado (ej. </w:t>
            </w:r>
            <w:r>
              <w:rPr>
                <w:rFonts w:ascii="Consolas" w:hAnsi="Consolas"/>
                <w:sz w:val="20"/>
              </w:rPr>
              <w:t>249.00</w:t>
            </w:r>
            <w:r>
              <w:t>). Vacío si no hay rebaja.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Requires Shipping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  <w:r>
              <w:t xml:space="preserve"> para productos físicos.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Taxable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  <w:r>
              <w:t xml:space="preserve"> si lleva IVA.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Variant Barcode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Código de barras EAN/UPC si lo tienes. Opcional.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Image Src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URL pública de la imagen. Para varias imágenes, repite el Handle en filas extra solo para imágenes.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Image Position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Número entero (</w:t>
            </w:r>
            <w:r>
              <w:rPr>
                <w:rFonts w:ascii="Consolas" w:hAnsi="Consolas"/>
                <w:sz w:val="20"/>
              </w:rPr>
              <w:t>1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2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3</w:t>
            </w:r>
            <w:r>
              <w:t xml:space="preserve">…). </w:t>
            </w:r>
            <w:r>
              <w:rPr>
                <w:b/>
              </w:rPr>
              <w:t>No `1.0`.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Image Alt Text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Texto descriptivo de la imagen (accesibilidad y SEO). Que no sea idéntico al título en todas.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Gift Card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  <w:r>
              <w:t xml:space="preserve"> (salvo que sea una tarjeta regalo).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SEO Title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 xml:space="preserve">Título que aparecerá en Google. Si lo dejas vacío, Shopify usa el </w:t>
            </w:r>
            <w:r>
              <w:rPr>
                <w:rFonts w:ascii="Consolas" w:hAnsi="Consolas"/>
                <w:sz w:val="20"/>
              </w:rPr>
              <w:t>Title</w:t>
            </w:r>
            <w:r>
              <w:t>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SEO Description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Descripción que aparece en Google (máx. 160 caracteres aprox.).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active</w:t>
            </w:r>
            <w:r>
              <w:t xml:space="preserve"> (visible) / </w:t>
            </w:r>
            <w:r>
              <w:rPr>
                <w:rFonts w:ascii="Consolas" w:hAnsi="Consolas"/>
                <w:sz w:val="20"/>
              </w:rPr>
              <w:t>draft</w:t>
            </w:r>
            <w:r>
              <w:t xml:space="preserve"> (borrador) / </w:t>
            </w:r>
            <w:r>
              <w:rPr>
                <w:rFonts w:ascii="Consolas" w:hAnsi="Consolas"/>
                <w:sz w:val="20"/>
              </w:rPr>
              <w:t>archived</w:t>
            </w:r>
            <w:r>
              <w:t xml:space="preserve"> (archivado). Solo se rellena en la primera fila.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>3. Qué se añade en Sanity Studio (después de importar)</w:t>
      </w:r>
    </w:p>
    <w:p>
      <w:r>
        <w:t xml:space="preserve">Una vez el CSV está cargado en Shopify y la sincronización con Sanity ha terminado, los productos aparecen en </w:t>
      </w:r>
      <w:r>
        <w:rPr>
          <w:rFonts w:ascii="Consolas" w:hAnsi="Consolas"/>
          <w:sz w:val="20"/>
        </w:rPr>
        <w:t>/admin</w:t>
      </w:r>
      <w:r>
        <w:t xml:space="preserve"> listos para enriquecer.</w:t>
      </w:r>
    </w:p>
    <w:p>
      <w:pPr>
        <w:pStyle w:val="Heading3"/>
      </w:pPr>
      <w:r>
        <w:t>En cada producto puedes añadir (todo opcional, todo editorial):</w:t>
      </w:r>
    </w:p>
    <w:p>
      <w:r>
        <w:t xml:space="preserve">Cada producto tiene </w:t>
      </w:r>
      <w:r>
        <w:rPr>
          <w:b/>
        </w:rPr>
        <w:t>cuatro campos de texto enriquecido</w:t>
      </w:r>
      <w:r>
        <w:t xml:space="preserve"> independientes, pensados para que la información salga estructurada en la ficha:</w:t>
      </w:r>
    </w:p>
    <w:p>
      <w:pPr>
        <w:pStyle w:val="ListBullet"/>
      </w:pPr>
      <w:r>
        <w:rPr>
          <w:b/>
        </w:rPr>
        <w:t>Descripción</w:t>
      </w:r>
      <w:r>
        <w:t xml:space="preserve"> — texto comercial / storytelling del producto.</w:t>
      </w:r>
    </w:p>
    <w:p>
      <w:pPr>
        <w:pStyle w:val="ListBullet"/>
      </w:pPr>
      <w:r>
        <w:rPr>
          <w:b/>
        </w:rPr>
        <w:t>Propiedades del material</w:t>
      </w:r>
      <w:r>
        <w:t xml:space="preserve"> — composición, gramaje, origen, certificaciones.</w:t>
      </w:r>
    </w:p>
    <w:p>
      <w:pPr>
        <w:pStyle w:val="ListBullet"/>
      </w:pPr>
      <w:r>
        <w:rPr>
          <w:b/>
        </w:rPr>
        <w:t>Recomendaciones de lavado</w:t>
      </w:r>
      <w:r>
        <w:t xml:space="preserve"> — temperatura, planchado, secado, etc.</w:t>
      </w:r>
    </w:p>
    <w:p>
      <w:pPr>
        <w:pStyle w:val="ListBullet"/>
      </w:pPr>
      <w:r>
        <w:rPr>
          <w:b/>
        </w:rPr>
        <w:t>Uso recomendado</w:t>
      </w:r>
      <w:r>
        <w:t xml:space="preserve"> — situaciones, estilos o estancias para los que está pensado.</w:t>
      </w:r>
    </w:p>
    <w:p>
      <w:r>
        <w:t xml:space="preserve">Los cuatro campos comparten el mismo </w:t>
      </w:r>
      <w:r>
        <w:rPr>
          <w:b/>
        </w:rPr>
        <w:t>editor enriquecido</w:t>
      </w:r>
      <w:r>
        <w:t>, con:</w:t>
      </w:r>
    </w:p>
    <w:p>
      <w:pPr>
        <w:pStyle w:val="ListBullet"/>
      </w:pPr>
      <w:r>
        <w:t>Estilos de párrafo: Normal, H1–H6 y cita (Quote).</w:t>
      </w:r>
    </w:p>
    <w:p>
      <w:pPr>
        <w:pStyle w:val="ListBullet"/>
      </w:pPr>
      <w:r>
        <w:t>Listas con viñetas y numeradas.</w:t>
      </w:r>
    </w:p>
    <w:p>
      <w:pPr>
        <w:pStyle w:val="ListBullet"/>
      </w:pPr>
      <w:r>
        <w:t>Negrita (Strong) e itálica (Italic).</w:t>
      </w:r>
    </w:p>
    <w:p>
      <w:pPr>
        <w:pStyle w:val="ListBullet"/>
      </w:pPr>
      <w:r>
        <w:rPr>
          <w:b/>
        </w:rPr>
        <w:t>Color del texto:</w:t>
      </w:r>
      <w:r>
        <w:t xml:space="preserve"> dos opciones, </w:t>
      </w:r>
      <w:r>
        <w:rPr>
          <w:b/>
        </w:rPr>
        <w:t>Negro</w:t>
      </w:r>
      <w:r>
        <w:t xml:space="preserve"> y </w:t>
      </w:r>
      <w:r>
        <w:rPr>
          <w:b/>
        </w:rPr>
        <w:t>Gris</w:t>
      </w:r>
      <w:r>
        <w:t>, para destacar fragmentos.</w:t>
      </w:r>
    </w:p>
    <w:p>
      <w:pPr>
        <w:pStyle w:val="ListBullet"/>
      </w:pPr>
      <w:r>
        <w:t>Enlaces (a producto del catálogo, email externo o URL externa).</w:t>
      </w:r>
    </w:p>
    <w:p>
      <w:r>
        <w:t>Además del texto, cada producto admite:</w:t>
      </w:r>
    </w:p>
    <w:p>
      <w:pPr>
        <w:pStyle w:val="ListBullet"/>
      </w:pPr>
      <w:r>
        <w:rPr>
          <w:b/>
        </w:rPr>
        <w:t>Imágenes adicionales:</w:t>
      </w:r>
      <w:r>
        <w:t xml:space="preserve"> galería de fotos de campaña/lifestyle, distintas a las imágenes "ficha" que pusiste en Shopify. Cada imagen puede tener variantes:</w:t>
      </w:r>
    </w:p>
    <w:p>
      <w:r>
        <w:t xml:space="preserve">  - </w:t>
      </w:r>
      <w:r>
        <w:rPr>
          <w:i/>
        </w:rPr>
        <w:t>Simple</w:t>
      </w:r>
      <w:r>
        <w:t xml:space="preserve"> (solo imagen).</w:t>
      </w:r>
    </w:p>
    <w:p>
      <w:r>
        <w:t xml:space="preserve">  - </w:t>
      </w:r>
      <w:r>
        <w:rPr>
          <w:i/>
        </w:rPr>
        <w:t>Caption</w:t>
      </w:r>
      <w:r>
        <w:t xml:space="preserve"> (con pie de foto).</w:t>
      </w:r>
    </w:p>
    <w:p>
      <w:r>
        <w:t xml:space="preserve">  - </w:t>
      </w:r>
      <w:r>
        <w:rPr>
          <w:i/>
        </w:rPr>
        <w:t>Call to action</w:t>
      </w:r>
      <w:r>
        <w:t xml:space="preserve"> (con botón superpuesto).</w:t>
      </w:r>
    </w:p>
    <w:p>
      <w:r>
        <w:t xml:space="preserve">  - </w:t>
      </w:r>
      <w:r>
        <w:rPr>
          <w:i/>
        </w:rPr>
        <w:t>Hotspots</w:t>
      </w:r>
      <w:r>
        <w:t xml:space="preserve"> (puntos clicables que muestran otros productos del catálogo).</w:t>
      </w:r>
    </w:p>
    <w:p>
      <w:r>
        <w:t xml:space="preserve">  - </w:t>
      </w:r>
      <w:r>
        <w:rPr>
          <w:i/>
        </w:rPr>
        <w:t>Product tags</w:t>
      </w:r>
      <w:r>
        <w:t xml:space="preserve"> (lista de productos asociados a la imagen).</w:t>
      </w:r>
    </w:p>
    <w:p>
      <w:pPr>
        <w:pStyle w:val="ListBullet"/>
      </w:pPr>
      <w:r>
        <w:rPr>
          <w:b/>
        </w:rPr>
        <w:t>Vídeos:</w:t>
      </w:r>
      <w:r>
        <w:t xml:space="preserve"> título, miniatura y URL del vídeo.</w:t>
      </w:r>
    </w:p>
    <w:p>
      <w:pPr>
        <w:pStyle w:val="ListBullet"/>
      </w:pPr>
      <w:r>
        <w:rPr>
          <w:b/>
        </w:rPr>
        <w:t>SEO editorial:</w:t>
      </w:r>
      <w:r>
        <w:t xml:space="preserve"> si quieres reescribir el título/descripción para Google distintos de los del CSV, puedes hacerlo aquí (si lo dejas vacío, se usa lo del CSV).</w:t>
      </w:r>
    </w:p>
    <w:p>
      <w:pPr>
        <w:pStyle w:val="Heading3"/>
      </w:pPr>
      <w:r>
        <w:t>En cada colección puedes añadir:</w:t>
      </w:r>
    </w:p>
    <w:p>
      <w:r>
        <w:t xml:space="preserve">La página de colección es </w:t>
      </w:r>
      <w:r>
        <w:rPr>
          <w:b/>
        </w:rPr>
        <w:t>una rejilla de productos</w:t>
      </w:r>
      <w:r>
        <w:t xml:space="preserve"> (los que la componen en Shopify). La maqueta es siempre la misma. Los únicos campos editoriales en Sanity son:</w:t>
      </w:r>
    </w:p>
    <w:p>
      <w:pPr>
        <w:pStyle w:val="ListBullet"/>
      </w:pPr>
      <w:r>
        <w:rPr>
          <w:b/>
        </w:rPr>
        <w:t>Colección padre:</w:t>
      </w:r>
      <w:r>
        <w:t xml:space="preserve"> referencia opcional a otra colección. Permite agrupar en jerarquía (ej. </w:t>
      </w:r>
      <w:r>
        <w:rPr>
          <w:i/>
        </w:rPr>
        <w:t>Manteles</w:t>
      </w:r>
      <w:r>
        <w:t xml:space="preserve"> como hija de </w:t>
      </w:r>
      <w:r>
        <w:rPr>
          <w:i/>
        </w:rPr>
        <w:t>Mesa</w:t>
      </w:r>
      <w:r>
        <w:t>). Es solo navegacional — Shopify no se entera. Útil para construir breadcrumbs, URLs anidadas o agrupaciones en el MegaMenu. Soporta varios niveles si se encadenan referencias (</w:t>
      </w:r>
      <w:r>
        <w:rPr>
          <w:rFonts w:ascii="Consolas" w:hAnsi="Consolas"/>
          <w:sz w:val="20"/>
        </w:rPr>
        <w:t>Mesa → Manteles → Manteles de lino</w:t>
      </w:r>
      <w:r>
        <w:t>).</w:t>
      </w:r>
    </w:p>
    <w:p>
      <w:pPr>
        <w:pStyle w:val="ListBullet"/>
      </w:pPr>
      <w:r>
        <w:rPr>
          <w:b/>
        </w:rPr>
        <w:t>Imágenes destacadas (Vista 2):</w:t>
      </w:r>
      <w:r>
        <w:t xml:space="preserve"> galería de imágenes editoriales que se intercalan dentro del listado de productos. </w:t>
      </w:r>
      <w:r>
        <w:rPr>
          <w:b/>
        </w:rPr>
        <w:t>Solo se muestran en la Vista 2</w:t>
      </w:r>
      <w:r>
        <w:t xml:space="preserve"> de la página de colección. En la vista por defecto la página es una lista limpia de productos.</w:t>
      </w:r>
    </w:p>
    <w:p>
      <w:pPr>
        <w:pStyle w:val="ListBullet"/>
      </w:pPr>
      <w:r>
        <w:rPr>
          <w:b/>
        </w:rPr>
        <w:t>SEO editorial:</w:t>
      </w:r>
      <w:r>
        <w:t xml:space="preserve"> override del título/descripción para Google.</w:t>
      </w:r>
    </w:p>
    <w:p>
      <w:pPr>
        <w:spacing w:before="80" w:after="80"/>
        <w:ind w:left="340"/>
      </w:pPr>
      <w:r>
        <w:rPr>
          <w:b/>
          <w:i/>
          <w:color w:val="555555"/>
        </w:rPr>
        <w:t>Imagen de la colección en el menú/hover:</w:t>
      </w:r>
      <w:r>
        <w:rPr>
          <w:i/>
          <w:color w:val="555555"/>
        </w:rPr>
        <w:t xml:space="preserve"> se usa la imagen que ya rellenas en Shopify (campo "Collection image" en Shopify Admin). Llega a Sanity automáticamente vía </w:t>
      </w:r>
      <w:r>
        <w:rPr>
          <w:rFonts w:ascii="Consolas" w:hAnsi="Consolas"/>
          <w:i/>
          <w:color w:val="555555"/>
          <w:sz w:val="20"/>
        </w:rPr>
        <w:t>store.imageUrl</w:t>
      </w:r>
      <w:r>
        <w:rPr>
          <w:i/>
          <w:color w:val="555555"/>
        </w:rPr>
        <w:t xml:space="preserve"> y desde ahí la lee el frontend. </w:t>
      </w:r>
      <w:r>
        <w:rPr>
          <w:b/>
          <w:i/>
          <w:color w:val="555555"/>
        </w:rPr>
        <w:t>No hay que subir ninguna imagen extra en Sanity</w:t>
      </w:r>
      <w:r>
        <w:rPr>
          <w:i/>
          <w:color w:val="555555"/>
        </w:rPr>
        <w:t xml:space="preserve"> para esto.</w:t>
      </w:r>
    </w:p>
    <w:p>
      <w:pPr>
        <w:pStyle w:val="Heading3"/>
      </w:pPr>
      <w:r>
        <w:t>Looks y Sets (100% en Sanity, no van por CSV)</w:t>
      </w:r>
    </w:p>
    <w:p>
      <w:r>
        <w:t xml:space="preserve">Los </w:t>
      </w:r>
      <w:r>
        <w:rPr>
          <w:b/>
        </w:rPr>
        <w:t>Looks</w:t>
      </w:r>
      <w:r>
        <w:t xml:space="preserve"> y </w:t>
      </w:r>
      <w:r>
        <w:rPr>
          <w:b/>
        </w:rPr>
        <w:t>Sets</w:t>
      </w:r>
      <w:r>
        <w:t xml:space="preserve"> son combinaciones editoriales de varios productos con un precio cerrado o un descuento. Se crean enteramente en Sanity:</w:t>
      </w:r>
    </w:p>
    <w:p>
      <w:pPr>
        <w:pStyle w:val="ListBullet"/>
      </w:pPr>
      <w:r>
        <w:rPr>
          <w:b/>
        </w:rPr>
        <w:t>Título y slug</w:t>
      </w:r>
      <w:r>
        <w:t xml:space="preserve"> (obligatorios).</w:t>
      </w:r>
    </w:p>
    <w:p>
      <w:pPr>
        <w:pStyle w:val="ListBullet"/>
      </w:pPr>
      <w:r>
        <w:rPr>
          <w:b/>
        </w:rPr>
        <w:t>Imágenes editoriales</w:t>
      </w:r>
      <w:r>
        <w:t xml:space="preserve"> (mínimo 1).</w:t>
      </w:r>
    </w:p>
    <w:p>
      <w:pPr>
        <w:pStyle w:val="ListBullet"/>
      </w:pPr>
      <w:r>
        <w:rPr>
          <w:b/>
        </w:rPr>
        <w:t>Componentes:</w:t>
      </w:r>
      <w:r>
        <w:t xml:space="preserve"> mínimo 2 variantes del catálogo Shopify (se eligen de un desplegable).</w:t>
      </w:r>
    </w:p>
    <w:p>
      <w:pPr>
        <w:pStyle w:val="ListBullet"/>
      </w:pPr>
      <w:r>
        <w:rPr>
          <w:b/>
        </w:rPr>
        <w:t>Precio fijo</w:t>
      </w:r>
      <w:r>
        <w:t xml:space="preserve"> del bundle (obligatorio).</w:t>
      </w:r>
    </w:p>
    <w:p>
      <w:pPr>
        <w:pStyle w:val="ListBullet"/>
      </w:pPr>
      <w:r>
        <w:rPr>
          <w:b/>
        </w:rPr>
        <w:t>Precio "antes" tachado</w:t>
      </w:r>
      <w:r>
        <w:t xml:space="preserve"> (opcional).</w:t>
      </w:r>
    </w:p>
    <w:p>
      <w:pPr>
        <w:pStyle w:val="ListBullet"/>
      </w:pPr>
      <w:r>
        <w:rPr>
          <w:b/>
        </w:rPr>
        <w:t>Estrategia de descuento:</w:t>
      </w:r>
      <w:r>
        <w:t xml:space="preserve"> restar cantidad fija a la suma, restar porcentaje, o precio cerrado que ignora la suma.</w:t>
      </w:r>
    </w:p>
    <w:p>
      <w:pPr>
        <w:pStyle w:val="ListBullet"/>
      </w:pPr>
      <w:r>
        <w:rPr>
          <w:b/>
        </w:rPr>
        <w:t>Color del set</w:t>
      </w:r>
      <w:r>
        <w:t xml:space="preserve"> (obligatorio en sets — color común a todos los componentes).</w:t>
      </w:r>
    </w:p>
    <w:p>
      <w:pPr>
        <w:pStyle w:val="ListBullet"/>
      </w:pPr>
      <w:r>
        <w:rPr>
          <w:b/>
        </w:rPr>
        <w:t>SEO</w:t>
      </w:r>
      <w:r>
        <w:t xml:space="preserve"> (opcional).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4. Revisión del CSV actual (</w:t>
      </w:r>
      <w:r>
        <w:rPr>
          <w:rFonts w:ascii="Consolas" w:hAnsi="Consolas"/>
          <w:sz w:val="20"/>
        </w:rPr>
        <w:t>shopify_import.csv</w:t>
      </w:r>
      <w:r>
        <w:t>)</w:t>
      </w:r>
    </w:p>
    <w:p>
      <w:r>
        <w:t xml:space="preserve">El CSV que migrasteis desde WooCommerce tiene </w:t>
      </w:r>
      <w:r>
        <w:rPr>
          <w:b/>
        </w:rPr>
        <w:t>253 productos en 1.398 filas</w:t>
      </w:r>
      <w:r>
        <w:t xml:space="preserve">. Hay varias cosas que conviene </w:t>
      </w:r>
      <w:r>
        <w:rPr>
          <w:b/>
        </w:rPr>
        <w:t>arreglar antes de importarlo</w:t>
      </w:r>
      <w:r>
        <w:t>, porque tal cual está dará problemas:</w:t>
      </w:r>
    </w:p>
    <w:p>
      <w:pPr>
        <w:pStyle w:val="Heading3"/>
      </w:pPr>
      <w:r>
        <w:t>🔴 Errores que rompen la importación</w:t>
      </w:r>
    </w:p>
    <w:p>
      <w:pPr>
        <w:pStyle w:val="ListNumber"/>
      </w:pPr>
      <w:r>
        <w:rPr>
          <w:b/>
        </w:rPr>
        <w:t>Producto `ada` (24 variantes) y `adela`: todas las variantes con la misma opción `Default Title`</w:t>
      </w:r>
      <w:r>
        <w:t xml:space="preserve"> Cada fila tiene un SKU distinto (</w:t>
      </w:r>
      <w:r>
        <w:rPr>
          <w:rFonts w:ascii="Consolas" w:hAnsi="Consolas"/>
          <w:sz w:val="20"/>
        </w:rPr>
        <w:t>PYADALC</w:t>
      </w:r>
      <w:r>
        <w:t xml:space="preserve">, </w:t>
      </w:r>
      <w:r>
        <w:rPr>
          <w:rFonts w:ascii="Consolas" w:hAnsi="Consolas"/>
          <w:sz w:val="20"/>
        </w:rPr>
        <w:t>PYADAMC</w:t>
      </w:r>
      <w:r>
        <w:t xml:space="preserve">, </w:t>
      </w:r>
      <w:r>
        <w:rPr>
          <w:rFonts w:ascii="Consolas" w:hAnsi="Consolas"/>
          <w:sz w:val="20"/>
        </w:rPr>
        <w:t>PYADASC</w:t>
      </w:r>
      <w:r>
        <w:t xml:space="preserve">, </w:t>
      </w:r>
      <w:r>
        <w:rPr>
          <w:rFonts w:ascii="Consolas" w:hAnsi="Consolas"/>
          <w:sz w:val="20"/>
        </w:rPr>
        <w:t>PYADAXLC</w:t>
      </w:r>
      <w:r>
        <w:t xml:space="preserve">, </w:t>
      </w:r>
      <w:r>
        <w:rPr>
          <w:rFonts w:ascii="Consolas" w:hAnsi="Consolas"/>
          <w:sz w:val="20"/>
        </w:rPr>
        <w:t>PYADALE</w:t>
      </w:r>
      <w:r>
        <w:t xml:space="preserve">…) pero todas indican </w:t>
      </w:r>
      <w:r>
        <w:rPr>
          <w:rFonts w:ascii="Consolas" w:hAnsi="Consolas"/>
          <w:sz w:val="20"/>
        </w:rPr>
        <w:t>Option1 Name = Title</w:t>
      </w:r>
      <w:r>
        <w:t xml:space="preserve"> y </w:t>
      </w:r>
      <w:r>
        <w:rPr>
          <w:rFonts w:ascii="Consolas" w:hAnsi="Consolas"/>
          <w:sz w:val="20"/>
        </w:rPr>
        <w:t>Option1 Value = Default Title</w:t>
      </w:r>
      <w:r>
        <w:t xml:space="preserve">. </w:t>
      </w:r>
      <w:r>
        <w:rPr>
          <w:b/>
        </w:rPr>
        <w:t>Qué pasa:</w:t>
      </w:r>
      <w:r>
        <w:t xml:space="preserve"> Shopify agrupa variantes por la combinación de opciones. Como todas tienen "Default Title", colapsará las 24 variantes en 1 sola. </w:t>
      </w:r>
      <w:r>
        <w:rPr>
          <w:b/>
        </w:rPr>
        <w:t>Cómo arreglarlo:</w:t>
      </w:r>
      <w:r>
        <w:t xml:space="preserve"> los SKUs ya indican que hay dos opciones reales, </w:t>
      </w:r>
      <w:r>
        <w:rPr>
          <w:b/>
        </w:rPr>
        <w:t>Talla</w:t>
      </w:r>
      <w:r>
        <w:t xml:space="preserve"> (</w:t>
      </w:r>
      <w:r>
        <w:rPr>
          <w:rFonts w:ascii="Consolas" w:hAnsi="Consolas"/>
          <w:sz w:val="20"/>
        </w:rPr>
        <w:t>L</w:t>
      </w:r>
      <w:r>
        <w:t>/</w:t>
      </w:r>
      <w:r>
        <w:rPr>
          <w:rFonts w:ascii="Consolas" w:hAnsi="Consolas"/>
          <w:sz w:val="20"/>
        </w:rPr>
        <w:t>M</w:t>
      </w:r>
      <w:r>
        <w:t>/</w:t>
      </w:r>
      <w:r>
        <w:rPr>
          <w:rFonts w:ascii="Consolas" w:hAnsi="Consolas"/>
          <w:sz w:val="20"/>
        </w:rPr>
        <w:t>S</w:t>
      </w:r>
      <w:r>
        <w:t>/</w:t>
      </w:r>
      <w:r>
        <w:rPr>
          <w:rFonts w:ascii="Consolas" w:hAnsi="Consolas"/>
          <w:sz w:val="20"/>
        </w:rPr>
        <w:t>XL</w:t>
      </w:r>
      <w:r>
        <w:t xml:space="preserve">) y </w:t>
      </w:r>
      <w:r>
        <w:rPr>
          <w:b/>
        </w:rPr>
        <w:t>Color</w:t>
      </w:r>
      <w:r>
        <w:t xml:space="preserve"> (la última letra: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E</w:t>
      </w:r>
      <w:r>
        <w:t xml:space="preserve">, </w:t>
      </w:r>
      <w:r>
        <w:rPr>
          <w:rFonts w:ascii="Consolas" w:hAnsi="Consolas"/>
          <w:sz w:val="20"/>
        </w:rPr>
        <w:t>G</w:t>
      </w:r>
      <w:r>
        <w:t xml:space="preserve">, </w:t>
      </w:r>
      <w:r>
        <w:rPr>
          <w:rFonts w:ascii="Consolas" w:hAnsi="Consolas"/>
          <w:sz w:val="20"/>
        </w:rPr>
        <w:t>S</w:t>
      </w:r>
      <w:r>
        <w:t xml:space="preserve">). Hay que reconstruir las columnas </w:t>
      </w:r>
      <w:r>
        <w:rPr>
          <w:rFonts w:ascii="Consolas" w:hAnsi="Consolas"/>
          <w:sz w:val="20"/>
        </w:rPr>
        <w:t>Option1 Name</w:t>
      </w:r>
      <w:r>
        <w:t>/</w:t>
      </w:r>
      <w:r>
        <w:rPr>
          <w:rFonts w:ascii="Consolas" w:hAnsi="Consolas"/>
          <w:sz w:val="20"/>
        </w:rPr>
        <w:t>Option1 Value</w:t>
      </w:r>
      <w:r>
        <w:t xml:space="preserve"> (Talla) y </w:t>
      </w:r>
      <w:r>
        <w:rPr>
          <w:rFonts w:ascii="Consolas" w:hAnsi="Consolas"/>
          <w:sz w:val="20"/>
        </w:rPr>
        <w:t>Option2 Name</w:t>
      </w:r>
      <w:r>
        <w:t>/</w:t>
      </w:r>
      <w:r>
        <w:rPr>
          <w:rFonts w:ascii="Consolas" w:hAnsi="Consolas"/>
          <w:sz w:val="20"/>
        </w:rPr>
        <w:t>Option2 Value</w:t>
      </w:r>
      <w:r>
        <w:t xml:space="preserve"> (Color) leyendo el SKU.</w:t>
      </w:r>
    </w:p>
    <w:p>
      <w:pPr>
        <w:pStyle w:val="ListNumber"/>
      </w:pPr>
      <w:r>
        <w:rPr>
          <w:b/>
        </w:rPr>
        <w:t>Variantes sin precio</w:t>
      </w:r>
      <w:r>
        <w:t xml:space="preserve"> (ej. en </w:t>
      </w:r>
      <w:r>
        <w:rPr>
          <w:rFonts w:ascii="Consolas" w:hAnsi="Consolas"/>
          <w:sz w:val="20"/>
        </w:rPr>
        <w:t>100-linen-tablecloths</w:t>
      </w:r>
      <w:r>
        <w:t xml:space="preserve"> los dos colores </w:t>
      </w:r>
      <w:r>
        <w:rPr>
          <w:rFonts w:ascii="Consolas" w:hAnsi="Consolas"/>
          <w:sz w:val="20"/>
        </w:rPr>
        <w:t>White</w:t>
      </w:r>
      <w:r>
        <w:t>). Shopify rechazará la fila o pondrá precio 0. Hay que rellenar todos los precios.</w:t>
      </w:r>
    </w:p>
    <w:p>
      <w:pPr>
        <w:pStyle w:val="ListNumber"/>
      </w:pPr>
      <w:r>
        <w:rPr>
          <w:b/>
        </w:rPr>
        <w:t>Variantes sin SKU</w:t>
      </w:r>
      <w:r>
        <w:t xml:space="preserve"> (mismo producto: </w:t>
      </w:r>
      <w:r>
        <w:rPr>
          <w:rFonts w:ascii="Consolas" w:hAnsi="Consolas"/>
          <w:sz w:val="20"/>
        </w:rPr>
        <w:t>Palamós 180×300</w:t>
      </w:r>
      <w:r>
        <w:t xml:space="preserve">, </w:t>
      </w:r>
      <w:r>
        <w:rPr>
          <w:rFonts w:ascii="Consolas" w:hAnsi="Consolas"/>
          <w:sz w:val="20"/>
        </w:rPr>
        <w:t>White 180×300</w:t>
      </w:r>
      <w:r>
        <w:t xml:space="preserve">, </w:t>
      </w:r>
      <w:r>
        <w:rPr>
          <w:rFonts w:ascii="Consolas" w:hAnsi="Consolas"/>
          <w:sz w:val="20"/>
        </w:rPr>
        <w:t>White 250×250</w:t>
      </w:r>
      <w:r>
        <w:t>). Sin SKU no se puede trackear inventario. Asignar SKUs únicos a todas.</w:t>
      </w:r>
    </w:p>
    <w:p>
      <w:pPr>
        <w:pStyle w:val="Heading3"/>
      </w:pPr>
      <w:r>
        <w:t>🟠 Errores que importan, pero salen mal en la web</w:t>
      </w:r>
    </w:p>
    <w:p>
      <w:pPr>
        <w:pStyle w:val="ListNumber"/>
      </w:pPr>
      <w:r>
        <w:rPr>
          <w:b/>
        </w:rPr>
        <w:t>Descripciones (`Body (HTML)`) con `\n` literal</w:t>
      </w:r>
      <w:r>
        <w:t xml:space="preserve"> Ejemplo (jersey LINESTONE): </w:t>
      </w:r>
      <w:r>
        <w:rPr>
          <w:rFonts w:ascii="Consolas" w:hAnsi="Consolas"/>
          <w:sz w:val="20"/>
        </w:rPr>
        <w:t>&lt;h2&gt;100% recycled wool handmade Jersey.&lt;/h2&gt;\n&lt;h4&gt;Cosy and comfortable…&lt;/h4&gt;</w:t>
      </w:r>
      <w:r>
        <w:t xml:space="preserve"> En la web se verá literalmente </w:t>
      </w:r>
      <w:r>
        <w:rPr>
          <w:rFonts w:ascii="Consolas" w:hAnsi="Consolas"/>
          <w:sz w:val="20"/>
        </w:rPr>
        <w:t>\n</w:t>
      </w:r>
      <w:r>
        <w:t xml:space="preserve"> como texto. Sustituir por saltos reales o por </w:t>
      </w:r>
      <w:r>
        <w:rPr>
          <w:rFonts w:ascii="Consolas" w:hAnsi="Consolas"/>
          <w:sz w:val="20"/>
        </w:rPr>
        <w:t>&lt;br&gt;</w:t>
      </w:r>
      <w:r>
        <w:t>.</w:t>
      </w:r>
    </w:p>
    <w:p>
      <w:pPr>
        <w:pStyle w:val="ListNumber"/>
      </w:pPr>
      <w:r>
        <w:rPr>
          <w:b/>
        </w:rPr>
        <w:t>Pesos sospechosos</w:t>
      </w:r>
      <w:r>
        <w:t xml:space="preserve"> (</w:t>
      </w:r>
      <w:r>
        <w:rPr>
          <w:rFonts w:ascii="Consolas" w:hAnsi="Consolas"/>
          <w:sz w:val="20"/>
        </w:rPr>
        <w:t>Variant Grams</w:t>
      </w:r>
      <w:r>
        <w:t xml:space="preserve">) Hay manteles con peso </w:t>
      </w:r>
      <w:r>
        <w:rPr>
          <w:rFonts w:ascii="Consolas" w:hAnsi="Consolas"/>
          <w:sz w:val="20"/>
        </w:rPr>
        <w:t>700</w:t>
      </w:r>
      <w:r>
        <w:t xml:space="preserve"> o </w:t>
      </w:r>
      <w:r>
        <w:rPr>
          <w:rFonts w:ascii="Consolas" w:hAnsi="Consolas"/>
          <w:sz w:val="20"/>
        </w:rPr>
        <w:t>850</w:t>
      </w:r>
      <w:r>
        <w:t xml:space="preserve"> (gramos) y un jersey con </w:t>
      </w:r>
      <w:r>
        <w:rPr>
          <w:rFonts w:ascii="Consolas" w:hAnsi="Consolas"/>
          <w:sz w:val="20"/>
        </w:rPr>
        <w:t>500</w:t>
      </w:r>
      <w:r>
        <w:t xml:space="preserve">. Recordad: </w:t>
      </w:r>
      <w:r>
        <w:rPr>
          <w:b/>
        </w:rPr>
        <w:t>el número siempre es gramos</w:t>
      </w:r>
      <w:r>
        <w:t xml:space="preserve">, aunque la unidad ponga "kg". Si un mantel pesa 1,5 kg, hay que escribir </w:t>
      </w:r>
      <w:r>
        <w:rPr>
          <w:rFonts w:ascii="Consolas" w:hAnsi="Consolas"/>
          <w:sz w:val="20"/>
        </w:rPr>
        <w:t>1500</w:t>
      </w:r>
      <w:r>
        <w:t>. Verificar todos los pesos.</w:t>
      </w:r>
    </w:p>
    <w:p>
      <w:pPr>
        <w:pStyle w:val="ListNumber"/>
      </w:pPr>
      <w:r>
        <w:rPr>
          <w:b/>
        </w:rPr>
        <w:t>`Variant Grams` con decimal</w:t>
      </w:r>
      <w:r>
        <w:t xml:space="preserve"> (</w:t>
      </w:r>
      <w:r>
        <w:rPr>
          <w:rFonts w:ascii="Consolas" w:hAnsi="Consolas"/>
          <w:sz w:val="20"/>
        </w:rPr>
        <w:t>500.0</w:t>
      </w:r>
      <w:r>
        <w:t xml:space="preserve">, </w:t>
      </w:r>
      <w:r>
        <w:rPr>
          <w:rFonts w:ascii="Consolas" w:hAnsi="Consolas"/>
          <w:sz w:val="20"/>
        </w:rPr>
        <w:t>700.0</w:t>
      </w:r>
      <w:r>
        <w:t>) Mejor escribir el entero (</w:t>
      </w:r>
      <w:r>
        <w:rPr>
          <w:rFonts w:ascii="Consolas" w:hAnsi="Consolas"/>
          <w:sz w:val="20"/>
        </w:rPr>
        <w:t>500</w:t>
      </w:r>
      <w:r>
        <w:t xml:space="preserve">, </w:t>
      </w:r>
      <w:r>
        <w:rPr>
          <w:rFonts w:ascii="Consolas" w:hAnsi="Consolas"/>
          <w:sz w:val="20"/>
        </w:rPr>
        <w:t>700</w:t>
      </w:r>
      <w:r>
        <w:t>).</w:t>
      </w:r>
    </w:p>
    <w:p>
      <w:pPr>
        <w:pStyle w:val="ListNumber"/>
      </w:pPr>
      <w:r>
        <w:rPr>
          <w:b/>
        </w:rPr>
        <w:t>Imágenes vacías pero con `Image Position = 1.0`</w:t>
      </w:r>
      <w:r>
        <w:t xml:space="preserve"> Casi todas las filas tienen </w:t>
      </w:r>
      <w:r>
        <w:rPr>
          <w:rFonts w:ascii="Consolas" w:hAnsi="Consolas"/>
          <w:sz w:val="20"/>
        </w:rPr>
        <w:t>Image Src</w:t>
      </w:r>
      <w:r>
        <w:t xml:space="preserve"> vacío y a la vez </w:t>
      </w:r>
      <w:r>
        <w:rPr>
          <w:rFonts w:ascii="Consolas" w:hAnsi="Consolas"/>
          <w:sz w:val="20"/>
        </w:rPr>
        <w:t>Image Position</w:t>
      </w:r>
      <w:r>
        <w:t xml:space="preserve"> con valor </w:t>
      </w:r>
      <w:r>
        <w:rPr>
          <w:rFonts w:ascii="Consolas" w:hAnsi="Consolas"/>
          <w:sz w:val="20"/>
        </w:rPr>
        <w:t>1.0</w:t>
      </w:r>
      <w:r>
        <w:t>. Dos cosas mal: (a) sin URL la posición no sirve, (b) la posición debe ser entero (</w:t>
      </w:r>
      <w:r>
        <w:rPr>
          <w:rFonts w:ascii="Consolas" w:hAnsi="Consolas"/>
          <w:sz w:val="20"/>
        </w:rPr>
        <w:t>1</w:t>
      </w:r>
      <w:r>
        <w:t xml:space="preserve">, no </w:t>
      </w:r>
      <w:r>
        <w:rPr>
          <w:rFonts w:ascii="Consolas" w:hAnsi="Consolas"/>
          <w:sz w:val="20"/>
        </w:rPr>
        <w:t>1.0</w:t>
      </w:r>
      <w:r>
        <w:t xml:space="preserve">). </w:t>
      </w:r>
      <w:r>
        <w:rPr>
          <w:b/>
        </w:rPr>
        <w:t>Recomendación:</w:t>
      </w:r>
      <w:r>
        <w:t xml:space="preserve"> o rellenas las URLs de imagen, o quitas las columnas de imagen del CSV y subes las imágenes a mano por producto en Shopify después de importar.</w:t>
      </w:r>
    </w:p>
    <w:p>
      <w:pPr>
        <w:pStyle w:val="ListNumber"/>
      </w:pPr>
      <w:r>
        <w:rPr>
          <w:b/>
        </w:rPr>
        <w:t>Todos los `Image Alt Text` duplican el título</w:t>
      </w:r>
      <w:r>
        <w:t xml:space="preserve"> No es un error funcional, pero penaliza SEO. Personalizar al menos los productos top.</w:t>
      </w:r>
    </w:p>
    <w:p>
      <w:pPr>
        <w:pStyle w:val="ListNumber"/>
      </w:pPr>
      <w:r>
        <w:rPr>
          <w:b/>
        </w:rPr>
        <w:t>SKU `TABLE180X300OW` asignado a color `Castell`</w:t>
      </w:r>
      <w:r>
        <w:t xml:space="preserve"> El sufijo </w:t>
      </w:r>
      <w:r>
        <w:rPr>
          <w:rFonts w:ascii="Consolas" w:hAnsi="Consolas"/>
          <w:sz w:val="20"/>
        </w:rPr>
        <w:t>OW</w:t>
      </w:r>
      <w:r>
        <w:t xml:space="preserve"> ("off white") sugiere que ese SKU corresponde al color </w:t>
      </w:r>
      <w:r>
        <w:rPr>
          <w:rFonts w:ascii="Consolas" w:hAnsi="Consolas"/>
          <w:sz w:val="20"/>
        </w:rPr>
        <w:t>White</w:t>
      </w:r>
      <w:r>
        <w:t xml:space="preserve">, no a </w:t>
      </w:r>
      <w:r>
        <w:rPr>
          <w:rFonts w:ascii="Consolas" w:hAnsi="Consolas"/>
          <w:sz w:val="20"/>
        </w:rPr>
        <w:t>Castell</w:t>
      </w:r>
      <w:r>
        <w:t>. Probable intercambio de filas en la migración. Revisar producto por producto que el SKU coincide con el color/talla de la fila.</w:t>
      </w:r>
    </w:p>
    <w:p>
      <w:pPr>
        <w:pStyle w:val="ListNumber"/>
      </w:pPr>
      <w:r>
        <w:rPr>
          <w:b/>
        </w:rPr>
        <w:t>Stock = 0 en todas las variantes con política `deny`</w:t>
      </w:r>
      <w:r>
        <w:t xml:space="preserve"> Si se importa así, </w:t>
      </w:r>
      <w:r>
        <w:rPr>
          <w:b/>
        </w:rPr>
        <w:t>todo el catálogo aparece agotado</w:t>
      </w:r>
      <w:r>
        <w:t xml:space="preserve">. Tres opciones: - Cargar el stock real en </w:t>
      </w:r>
      <w:r>
        <w:rPr>
          <w:rFonts w:ascii="Consolas" w:hAnsi="Consolas"/>
          <w:sz w:val="20"/>
        </w:rPr>
        <w:t>Variant Inventory Qty</w:t>
      </w:r>
      <w:r>
        <w:t xml:space="preserve">. - Cambiar </w:t>
      </w:r>
      <w:r>
        <w:rPr>
          <w:rFonts w:ascii="Consolas" w:hAnsi="Consolas"/>
          <w:sz w:val="20"/>
        </w:rPr>
        <w:t>Variant Inventory Policy</w:t>
      </w:r>
      <w:r>
        <w:t xml:space="preserve"> a </w:t>
      </w:r>
      <w:r>
        <w:rPr>
          <w:rFonts w:ascii="Consolas" w:hAnsi="Consolas"/>
          <w:sz w:val="20"/>
        </w:rPr>
        <w:t>continue</w:t>
      </w:r>
      <w:r>
        <w:t xml:space="preserve"> (permite vender sin stock — útil si vais a fabricar bajo demanda). - Dejar </w:t>
      </w:r>
      <w:r>
        <w:rPr>
          <w:rFonts w:ascii="Consolas" w:hAnsi="Consolas"/>
          <w:sz w:val="20"/>
        </w:rPr>
        <w:t>Variant Inventory Tracker</w:t>
      </w:r>
      <w:r>
        <w:t xml:space="preserve"> vacío para no trackear inventario.</w:t>
      </w:r>
    </w:p>
    <w:p>
      <w:pPr>
        <w:pStyle w:val="Heading3"/>
      </w:pPr>
      <w:r>
        <w:t>🟡 Recomendable rellenar antes de importar</w:t>
      </w:r>
    </w:p>
    <w:p>
      <w:pPr>
        <w:pStyle w:val="ListNumber"/>
      </w:pPr>
      <w:r>
        <w:rPr>
          <w:b/>
        </w:rPr>
        <w:t>Columnas vacías en todo el CSV:</w:t>
      </w:r>
      <w:r>
        <w:t xml:space="preserve"> </w:t>
      </w:r>
      <w:r>
        <w:rPr>
          <w:rFonts w:ascii="Consolas" w:hAnsi="Consolas"/>
          <w:sz w:val="20"/>
        </w:rPr>
        <w:t>Vendor</w:t>
      </w:r>
      <w:r>
        <w:t xml:space="preserve">, </w:t>
      </w:r>
      <w:r>
        <w:rPr>
          <w:rFonts w:ascii="Consolas" w:hAnsi="Consolas"/>
          <w:sz w:val="20"/>
        </w:rPr>
        <w:t>Type</w:t>
      </w:r>
      <w:r>
        <w:t xml:space="preserve">, </w:t>
      </w:r>
      <w:r>
        <w:rPr>
          <w:rFonts w:ascii="Consolas" w:hAnsi="Consolas"/>
          <w:sz w:val="20"/>
        </w:rPr>
        <w:t>Tags</w:t>
      </w:r>
      <w:r>
        <w:t xml:space="preserve">, </w:t>
      </w:r>
      <w:r>
        <w:rPr>
          <w:rFonts w:ascii="Consolas" w:hAnsi="Consolas"/>
          <w:sz w:val="20"/>
        </w:rPr>
        <w:t>Product Category</w:t>
      </w:r>
      <w:r>
        <w:t xml:space="preserve">, </w:t>
      </w:r>
      <w:r>
        <w:rPr>
          <w:rFonts w:ascii="Consolas" w:hAnsi="Consolas"/>
          <w:sz w:val="20"/>
        </w:rPr>
        <w:t>SEO Title</w:t>
      </w:r>
      <w:r>
        <w:t xml:space="preserve">, </w:t>
      </w:r>
      <w:r>
        <w:rPr>
          <w:rFonts w:ascii="Consolas" w:hAnsi="Consolas"/>
          <w:sz w:val="20"/>
        </w:rPr>
        <w:t>SEO Description</w:t>
      </w:r>
      <w:r>
        <w:t xml:space="preserve">. Como mínimo conviene rellenar: - </w:t>
      </w:r>
      <w:r>
        <w:rPr>
          <w:b/>
        </w:rPr>
        <w:t>Vendor:</w:t>
      </w:r>
      <w:r>
        <w:t xml:space="preserve"> </w:t>
      </w:r>
      <w:r>
        <w:rPr>
          <w:rFonts w:ascii="Consolas" w:hAnsi="Consolas"/>
          <w:sz w:val="20"/>
        </w:rPr>
        <w:t>Mikmax</w:t>
      </w:r>
      <w:r>
        <w:t xml:space="preserve">. - </w:t>
      </w:r>
      <w:r>
        <w:rPr>
          <w:b/>
        </w:rPr>
        <w:t>Type:</w:t>
      </w:r>
      <w:r>
        <w:t xml:space="preserve"> categoría interna del producto (Jersey, Mantel, Pijama, etc.). - </w:t>
      </w:r>
      <w:r>
        <w:rPr>
          <w:b/>
        </w:rPr>
        <w:t>Tags:</w:t>
      </w:r>
      <w:r>
        <w:t xml:space="preserve"> las colecciones automáticas se construyen por tags. Sin tags, hay que crear cada colección manual.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5. Ejemplo concreto — </w:t>
      </w:r>
      <w:r>
        <w:rPr>
          <w:rFonts w:ascii="Consolas" w:hAnsi="Consolas"/>
          <w:sz w:val="20"/>
        </w:rPr>
        <w:t>100-linen-tablecloths</w:t>
      </w:r>
      <w:r>
        <w:t xml:space="preserve"> corregido</w:t>
      </w:r>
    </w:p>
    <w:p>
      <w:r>
        <w:t xml:space="preserve">El producto </w:t>
      </w:r>
      <w:r>
        <w:rPr>
          <w:b/>
        </w:rPr>
        <w:t>`100% Linen Tablecloths`</w:t>
      </w:r>
      <w:r>
        <w:t xml:space="preserve"> tiene 2 tallas (</w:t>
      </w:r>
      <w:r>
        <w:rPr>
          <w:rFonts w:ascii="Consolas" w:hAnsi="Consolas"/>
          <w:sz w:val="20"/>
        </w:rPr>
        <w:t>180 x 300 cm</w:t>
      </w:r>
      <w:r>
        <w:t xml:space="preserve">, </w:t>
      </w:r>
      <w:r>
        <w:rPr>
          <w:rFonts w:ascii="Consolas" w:hAnsi="Consolas"/>
          <w:sz w:val="20"/>
        </w:rPr>
        <w:t>250 x 250 cm</w:t>
      </w:r>
      <w:r>
        <w:t>) y 3 colores (</w:t>
      </w:r>
      <w:r>
        <w:rPr>
          <w:rFonts w:ascii="Consolas" w:hAnsi="Consolas"/>
          <w:sz w:val="20"/>
        </w:rPr>
        <w:t>Castell</w:t>
      </w:r>
      <w:r>
        <w:t xml:space="preserve">, </w:t>
      </w:r>
      <w:r>
        <w:rPr>
          <w:rFonts w:ascii="Consolas" w:hAnsi="Consolas"/>
          <w:sz w:val="20"/>
        </w:rPr>
        <w:t>Palamós</w:t>
      </w:r>
      <w:r>
        <w:t xml:space="preserve">, </w:t>
      </w:r>
      <w:r>
        <w:rPr>
          <w:rFonts w:ascii="Consolas" w:hAnsi="Consolas"/>
          <w:sz w:val="20"/>
        </w:rPr>
        <w:t>White</w:t>
      </w:r>
      <w:r>
        <w:t>) → 6 variantes.</w:t>
      </w:r>
    </w:p>
    <w:p>
      <w:pPr>
        <w:pStyle w:val="Heading3"/>
      </w:pPr>
      <w:r>
        <w:t>En el CSV (fila 1 lleva todos los datos del producto, las siguientes solo la variante)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Handle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Body (HTML)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Vendor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Tags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Option1 Name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Option1 Value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Option2 Name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Option2 Value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Variant SKU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Variant Grams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Variant Price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100-linen-tablecloths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100% Linen 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&lt;h2&gt;Mantel de lino&lt;/h2&gt;&lt;p&gt;Tejido a mano.&lt;/p&gt;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Mikmax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Mantel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mantel,lino,mesa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Talla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180 x 300 cm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Color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Castell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TABLE180X300CA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700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199.00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active</w:t>
            </w:r>
          </w:p>
        </w:tc>
      </w:tr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100-linen-tablecloths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250 x 250 cm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Castell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TABLE250X250CA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850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189.00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100-linen-tablecloths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180 x 300 cm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Palamós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TABLE180X300PA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700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199.00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100-linen-tablecloths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250 x 250 cm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Palamós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TABLE250X250PA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850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189.00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100-linen-tablecloths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180 x 300 cm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White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TABLE180X300WH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700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199.00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100-linen-tablecloths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250 x 250 cm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White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TABLE250X250WH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850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t>189.00</w:t>
            </w:r>
          </w:p>
        </w:tc>
        <w:tc>
          <w:tcPr>
            <w:tcW w:type="dxa" w:w="7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</w:tbl>
    <w:p>
      <w:r>
        <w:t>(He omitido en la tabla las columnas que no cambian para que se lea: peso, unidad, política de inventario, requires shipping, taxable, gift card, etc. se rellenan en cada fila como se explica en §2.)</w:t>
      </w:r>
    </w:p>
    <w:p>
      <w:pPr>
        <w:pStyle w:val="Heading3"/>
      </w:pPr>
      <w:r>
        <w:t>Después, en Sanity Studio</w:t>
      </w:r>
    </w:p>
    <w:p>
      <w:r>
        <w:t>Abres el producto recién sincronizado y puedes rellenar los cuatro campos de texto (todos opcionales pero recomendados):</w:t>
      </w:r>
    </w:p>
    <w:p>
      <w:pPr>
        <w:pStyle w:val="ListBullet"/>
      </w:pPr>
      <w:r>
        <w:rPr>
          <w:b/>
        </w:rPr>
        <w:t>Descripción:</w:t>
      </w:r>
      <w:r>
        <w:t xml:space="preserve"> "Mantel de lino 100% natural tejido en telar tradicional. Cada pieza es única, con pequeñas irregularidades propias del oficio."</w:t>
      </w:r>
    </w:p>
    <w:p>
      <w:pPr>
        <w:pStyle w:val="ListBullet"/>
      </w:pPr>
      <w:r>
        <w:rPr>
          <w:b/>
        </w:rPr>
        <w:t>Propiedades del material:</w:t>
      </w:r>
      <w:r>
        <w:t xml:space="preserve"> "100% lino europeo. Gramaje 220 g/m². Tejido orgánico certificado OEKO-TEX."</w:t>
      </w:r>
    </w:p>
    <w:p>
      <w:pPr>
        <w:pStyle w:val="ListBullet"/>
      </w:pPr>
      <w:r>
        <w:rPr>
          <w:b/>
        </w:rPr>
        <w:t>Recomendaciones de lavado:</w:t>
      </w:r>
      <w:r>
        <w:t xml:space="preserve"> "Lavado a máquina a 30 °C en programa suave. No usar lejía. Plancha media. No secadora."</w:t>
      </w:r>
    </w:p>
    <w:p>
      <w:pPr>
        <w:pStyle w:val="ListBullet"/>
      </w:pPr>
      <w:r>
        <w:rPr>
          <w:b/>
        </w:rPr>
        <w:t>Uso recomendado:</w:t>
      </w:r>
      <w:r>
        <w:t xml:space="preserve"> "Mesas de hasta 8 comensales. Ideal para comidas familiares y eventos formales por su caída natural."</w:t>
      </w:r>
    </w:p>
    <w:p>
      <w:r>
        <w:t>Y además:</w:t>
      </w:r>
    </w:p>
    <w:p>
      <w:pPr>
        <w:pStyle w:val="ListBullet"/>
      </w:pPr>
      <w:r>
        <w:rPr>
          <w:b/>
        </w:rPr>
        <w:t>Imágenes adicionales:</w:t>
      </w:r>
      <w:r>
        <w:t xml:space="preserve"> 2-3 fotos de la mesa montada (lifestyle), distintas de la foto-ficha del CSV. Por ejemplo una con variante </w:t>
      </w:r>
      <w:r>
        <w:rPr>
          <w:i/>
        </w:rPr>
        <w:t>Hotspots</w:t>
      </w:r>
      <w:r>
        <w:t xml:space="preserve"> que tenga marcadores clicables sobre la cubertería que también vendéis.</w:t>
      </w:r>
    </w:p>
    <w:p>
      <w:pPr>
        <w:pStyle w:val="ListBullet"/>
      </w:pPr>
      <w:r>
        <w:rPr>
          <w:b/>
        </w:rPr>
        <w:t>Vídeo:</w:t>
      </w:r>
      <w:r>
        <w:t xml:space="preserve"> un timelapse de la mesa puesta para Navidad.</w:t>
      </w:r>
    </w:p>
    <w:p>
      <w:pPr>
        <w:pStyle w:val="ListBullet"/>
      </w:pPr>
      <w:r>
        <w:rPr>
          <w:b/>
        </w:rPr>
        <w:t>SEO editorial:</w:t>
      </w:r>
      <w:r>
        <w:t xml:space="preserve"> si queréis un título más comercial para Google, lo escribís aquí (si lo dejáis vacío, Google ve el </w:t>
      </w:r>
      <w:r>
        <w:rPr>
          <w:rFonts w:ascii="Consolas" w:hAnsi="Consolas"/>
          <w:sz w:val="20"/>
        </w:rPr>
        <w:t>SEO Title</w:t>
      </w:r>
      <w:r>
        <w:t xml:space="preserve"> del CSV).</w:t>
      </w:r>
    </w:p>
    <w:p>
      <w:pPr>
        <w:pStyle w:val="Heading3"/>
      </w:pPr>
      <w:r>
        <w:t>Si este mantel formase parte de un Set "Mesa de Navidad"</w:t>
      </w:r>
    </w:p>
    <w:p>
      <w:r>
        <w:t xml:space="preserve">Creáis en Sanity un nuevo </w:t>
      </w:r>
      <w:r>
        <w:rPr>
          <w:b/>
        </w:rPr>
        <w:t>Set</w:t>
      </w:r>
      <w:r>
        <w:t xml:space="preserve"> con:</w:t>
      </w:r>
    </w:p>
    <w:p>
      <w:pPr>
        <w:pStyle w:val="ListBullet"/>
      </w:pPr>
      <w:r>
        <w:t xml:space="preserve">Título: </w:t>
      </w:r>
      <w:r>
        <w:rPr>
          <w:rFonts w:ascii="Consolas" w:hAnsi="Consolas"/>
          <w:sz w:val="20"/>
        </w:rPr>
        <w:t>Mesa de Navidad</w:t>
      </w:r>
      <w:r>
        <w:t>.</w:t>
      </w:r>
    </w:p>
    <w:p>
      <w:pPr>
        <w:pStyle w:val="ListBullet"/>
      </w:pPr>
      <w:r>
        <w:t>Imágenes editoriales: 2 fotos de la mesa completa.</w:t>
      </w:r>
    </w:p>
    <w:p>
      <w:pPr>
        <w:pStyle w:val="ListBullet"/>
      </w:pPr>
      <w:r>
        <w:t xml:space="preserve">Componentes (mínimo 2): el mantel </w:t>
      </w:r>
      <w:r>
        <w:rPr>
          <w:rFonts w:ascii="Consolas" w:hAnsi="Consolas"/>
          <w:sz w:val="20"/>
        </w:rPr>
        <w:t>Castell 250×250</w:t>
      </w:r>
      <w:r>
        <w:t xml:space="preserve"> + las servilletas + los bajoplatos (cada uno se elige de la lista de variantes ya sincronizadas desde Shopify).</w:t>
      </w:r>
    </w:p>
    <w:p>
      <w:pPr>
        <w:pStyle w:val="ListBullet"/>
      </w:pPr>
      <w:r>
        <w:t xml:space="preserve">Color cerrado del set: </w:t>
      </w:r>
      <w:r>
        <w:rPr>
          <w:rFonts w:ascii="Consolas" w:hAnsi="Consolas"/>
          <w:sz w:val="20"/>
        </w:rPr>
        <w:t>Castell</w:t>
      </w:r>
      <w:r>
        <w:t>.</w:t>
      </w:r>
    </w:p>
    <w:p>
      <w:pPr>
        <w:pStyle w:val="ListBullet"/>
      </w:pPr>
      <w:r>
        <w:t xml:space="preserve">Precio fijo: </w:t>
      </w:r>
      <w:r>
        <w:rPr>
          <w:rFonts w:ascii="Consolas" w:hAnsi="Consolas"/>
          <w:sz w:val="20"/>
        </w:rPr>
        <w:t>289.00</w:t>
      </w:r>
      <w:r>
        <w:t>.</w:t>
      </w:r>
    </w:p>
    <w:p>
      <w:pPr>
        <w:pStyle w:val="ListBullet"/>
      </w:pPr>
      <w:r>
        <w:t xml:space="preserve">Estrategia de descuento: </w:t>
      </w:r>
      <w:r>
        <w:rPr>
          <w:rFonts w:ascii="Consolas" w:hAnsi="Consolas"/>
          <w:sz w:val="20"/>
        </w:rPr>
        <w:t>Override: total cerrado</w:t>
      </w:r>
      <w:r>
        <w:t xml:space="preserve"> (para que Sanity ignore la suma de los componentes y aplique los 289 €).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>6. Resumen — lo que hay que hacer</w:t>
      </w:r>
    </w:p>
    <w:p>
      <w:pPr>
        <w:pStyle w:val="ListNumber"/>
      </w:pPr>
      <w:r>
        <w:rPr>
          <w:b/>
        </w:rPr>
        <w:t>Limpiar el CSV</w:t>
      </w:r>
      <w:r>
        <w:t xml:space="preserve"> según los puntos del apartado §4 (sobre todo los productos con </w:t>
      </w:r>
      <w:r>
        <w:rPr>
          <w:rFonts w:ascii="Consolas" w:hAnsi="Consolas"/>
          <w:sz w:val="20"/>
        </w:rPr>
        <w:t>Default Title</w:t>
      </w:r>
      <w:r>
        <w:t xml:space="preserve">, los precios/SKUs vacíos, los </w:t>
      </w:r>
      <w:r>
        <w:rPr>
          <w:rFonts w:ascii="Consolas" w:hAnsi="Consolas"/>
          <w:sz w:val="20"/>
        </w:rPr>
        <w:t>\n</w:t>
      </w:r>
      <w:r>
        <w:t xml:space="preserve"> literales, los pesos y las imágenes).</w:t>
      </w:r>
    </w:p>
    <w:p>
      <w:pPr>
        <w:pStyle w:val="ListNumber"/>
      </w:pPr>
      <w:r>
        <w:rPr>
          <w:b/>
        </w:rPr>
        <w:t>Subir las imágenes</w:t>
      </w:r>
      <w:r>
        <w:t xml:space="preserve"> a un servicio público (Shopify Files, Cloudinary, etc.) y pegar las URLs en </w:t>
      </w:r>
      <w:r>
        <w:rPr>
          <w:rFonts w:ascii="Consolas" w:hAnsi="Consolas"/>
          <w:sz w:val="20"/>
        </w:rPr>
        <w:t>Image Src</w:t>
      </w:r>
      <w:r>
        <w:t>. Alternativa más sencilla: importar sin imágenes y subirlas a mano por producto en Shopify Admin.</w:t>
      </w:r>
    </w:p>
    <w:p>
      <w:pPr>
        <w:pStyle w:val="ListNumber"/>
      </w:pPr>
      <w:r>
        <w:rPr>
          <w:b/>
        </w:rPr>
        <w:t>Importar el CSV</w:t>
      </w:r>
      <w:r>
        <w:t xml:space="preserve"> en Shopify Admin → Products → Import. Marcar la opción "Replace any current products that have the same handle".</w:t>
      </w:r>
    </w:p>
    <w:p>
      <w:pPr>
        <w:pStyle w:val="ListNumber"/>
      </w:pPr>
      <w:r>
        <w:t xml:space="preserve">Esperar unos minutos a que la </w:t>
      </w:r>
      <w:r>
        <w:rPr>
          <w:b/>
        </w:rPr>
        <w:t>sincronización con Sanity</w:t>
      </w:r>
      <w:r>
        <w:t xml:space="preserve"> copie los productos.</w:t>
      </w:r>
    </w:p>
    <w:p>
      <w:pPr>
        <w:pStyle w:val="ListNumber"/>
      </w:pPr>
      <w:r>
        <w:rPr>
          <w:b/>
        </w:rPr>
        <w:t>Enriquecer en Sanity</w:t>
      </w:r>
      <w:r>
        <w:t xml:space="preserve"> los productos importantes con sus cuatro textos (descripción, propiedades del material, recomendaciones de lavado y uso recomendado), imágenes y vídeos.</w:t>
      </w:r>
    </w:p>
    <w:p>
      <w:pPr>
        <w:pStyle w:val="ListNumber"/>
      </w:pPr>
      <w:r>
        <w:t xml:space="preserve">Crear los </w:t>
      </w:r>
      <w:r>
        <w:rPr>
          <w:b/>
        </w:rPr>
        <w:t>Looks y Sets</w:t>
      </w:r>
      <w:r>
        <w:t xml:space="preserve"> que queráis directamente en Sanity, eligiendo las variantes ya sincronizadas.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