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2F0AB" w14:textId="77777777" w:rsidR="00957653" w:rsidRDefault="00957653" w:rsidP="0095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fldChar w:fldCharType="begin"/>
      </w:r>
      <w:r>
        <w:rPr>
          <w:rFonts w:ascii="Courier" w:hAnsi="Courier" w:cs="Courier"/>
          <w:sz w:val="20"/>
          <w:szCs w:val="20"/>
        </w:rPr>
        <w:instrText xml:space="preserve"> HYPERLINK "</w:instrText>
      </w:r>
      <w:r w:rsidRPr="00957653">
        <w:rPr>
          <w:rFonts w:ascii="Courier" w:hAnsi="Courier" w:cs="Courier"/>
          <w:sz w:val="20"/>
          <w:szCs w:val="20"/>
        </w:rPr>
        <w:instrText>http://mail-archives.apache.org/mod_mbox/lucene-dev/200110.mbox/%3C20011005180758.C506@lx.quiotix.com%3E</w:instrText>
      </w:r>
      <w:r>
        <w:rPr>
          <w:rFonts w:ascii="Courier" w:hAnsi="Courier" w:cs="Courier"/>
          <w:sz w:val="20"/>
          <w:szCs w:val="20"/>
        </w:rPr>
        <w:instrText xml:space="preserve">" </w:instrText>
      </w:r>
      <w:r>
        <w:rPr>
          <w:rFonts w:ascii="Courier" w:hAnsi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  <w:fldChar w:fldCharType="separate"/>
      </w:r>
      <w:r w:rsidRPr="00BF0930">
        <w:rPr>
          <w:rStyle w:val="Hyperlink"/>
          <w:rFonts w:ascii="Courier" w:hAnsi="Courier" w:cs="Courier"/>
          <w:sz w:val="20"/>
          <w:szCs w:val="20"/>
        </w:rPr>
        <w:t>http://mail-archives.apache.org/mod_mbox/lucene-dev/200110.mbox/%3C20011005180758.C506@lx.quiotix.com%3E</w:t>
      </w:r>
      <w:r>
        <w:rPr>
          <w:rFonts w:ascii="Courier" w:hAnsi="Courier" w:cs="Courier"/>
          <w:sz w:val="20"/>
          <w:szCs w:val="20"/>
        </w:rPr>
        <w:fldChar w:fldCharType="end"/>
      </w:r>
    </w:p>
    <w:p w14:paraId="2477B008" w14:textId="77777777" w:rsidR="00957653" w:rsidRDefault="00957653" w:rsidP="0095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EA8E991" w14:textId="77777777" w:rsidR="00957653" w:rsidRPr="00957653" w:rsidRDefault="00957653" w:rsidP="0095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1151E2A" w14:textId="77777777" w:rsidR="00957653" w:rsidRDefault="00957653" w:rsidP="00957653">
      <w:r>
        <w:t xml:space="preserve">From </w:t>
      </w:r>
      <w:proofErr w:type="gramStart"/>
      <w:r>
        <w:t>brian@lx.quiotix.com  Sat</w:t>
      </w:r>
      <w:proofErr w:type="gramEnd"/>
      <w:r>
        <w:t xml:space="preserve"> Oct  6 01:07:49 2001</w:t>
      </w:r>
    </w:p>
    <w:p w14:paraId="32331DD4" w14:textId="77777777" w:rsidR="00957653" w:rsidRDefault="00957653" w:rsidP="00957653">
      <w:r>
        <w:t>Return-Path: &lt;brian@lx.quiotix.com&gt;</w:t>
      </w:r>
    </w:p>
    <w:p w14:paraId="6E0C2F6B" w14:textId="77777777" w:rsidR="00957653" w:rsidRDefault="00957653" w:rsidP="00957653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6484212B" w14:textId="77777777" w:rsidR="00957653" w:rsidRDefault="00957653" w:rsidP="00957653">
      <w:r>
        <w:t>Delivered-To: mailing list lucene-dev@jakarta.apache.org</w:t>
      </w:r>
    </w:p>
    <w:p w14:paraId="3BF94DDB" w14:textId="77777777" w:rsidR="00957653" w:rsidRDefault="00957653" w:rsidP="00957653">
      <w:r>
        <w:t>Delivered-To: moderator for lucene-dev@jakarta.apache.org</w:t>
      </w:r>
    </w:p>
    <w:p w14:paraId="662C9F3A" w14:textId="77777777" w:rsidR="00957653" w:rsidRDefault="00957653" w:rsidP="00957653">
      <w:r>
        <w:t>Received: (</w:t>
      </w:r>
      <w:proofErr w:type="spellStart"/>
      <w:r>
        <w:t>qmail</w:t>
      </w:r>
      <w:proofErr w:type="spellEnd"/>
      <w:r>
        <w:t xml:space="preserve"> 27548 invoked from network); 6 Oct 2001 01:07:49 -0000</w:t>
      </w:r>
    </w:p>
    <w:p w14:paraId="58E557A6" w14:textId="77777777" w:rsidR="00957653" w:rsidRDefault="00957653" w:rsidP="00957653">
      <w:r>
        <w:t>Received: from lx.quiotix.com (199.164.185.7)</w:t>
      </w:r>
    </w:p>
    <w:p w14:paraId="71606480" w14:textId="77777777" w:rsidR="00957653" w:rsidRDefault="00957653" w:rsidP="00957653">
      <w:r>
        <w:t xml:space="preserve">  </w:t>
      </w:r>
      <w:proofErr w:type="gramStart"/>
      <w:r>
        <w:t>by</w:t>
      </w:r>
      <w:proofErr w:type="gramEnd"/>
      <w:r>
        <w:t xml:space="preserve"> daedalus.apache.org with SMTP; 6 Oct 2001 01:07:49 -0000</w:t>
      </w:r>
    </w:p>
    <w:p w14:paraId="19FC839B" w14:textId="77777777" w:rsidR="00957653" w:rsidRDefault="00957653" w:rsidP="00957653">
      <w:r>
        <w:t xml:space="preserve">Received: (from </w:t>
      </w:r>
      <w:proofErr w:type="spellStart"/>
      <w:r>
        <w:t>brian@localhost</w:t>
      </w:r>
      <w:proofErr w:type="spellEnd"/>
      <w:r>
        <w:t>)</w:t>
      </w:r>
    </w:p>
    <w:p w14:paraId="07518397" w14:textId="77777777" w:rsidR="00957653" w:rsidRDefault="00957653" w:rsidP="00957653">
      <w:r>
        <w:tab/>
      </w:r>
      <w:proofErr w:type="gramStart"/>
      <w:r>
        <w:t>by</w:t>
      </w:r>
      <w:proofErr w:type="gramEnd"/>
      <w:r>
        <w:t xml:space="preserve"> lx.quiotix.com (8.9.3/8.9.3) id SAA00551</w:t>
      </w:r>
    </w:p>
    <w:p w14:paraId="5D31E6C2" w14:textId="77777777" w:rsidR="00957653" w:rsidRDefault="00957653" w:rsidP="00957653">
      <w:r>
        <w:tab/>
      </w:r>
      <w:proofErr w:type="gramStart"/>
      <w:r>
        <w:t>for</w:t>
      </w:r>
      <w:proofErr w:type="gramEnd"/>
      <w:r>
        <w:t xml:space="preserve"> lucene-dev@jakarta.apache.org; Fri, 5 Oct 2001 18:07:58 -0700</w:t>
      </w:r>
    </w:p>
    <w:p w14:paraId="5E6E9570" w14:textId="77777777" w:rsidR="00957653" w:rsidRDefault="00957653" w:rsidP="00957653">
      <w:r>
        <w:t>Date: Fri, 5 Oct 2001 18:07:58 -0700</w:t>
      </w:r>
    </w:p>
    <w:p w14:paraId="5367D848" w14:textId="77777777" w:rsidR="00957653" w:rsidRDefault="00957653" w:rsidP="00957653">
      <w:r>
        <w:t>From: Brian Goetz &lt;brian@quiotix.com&gt;</w:t>
      </w:r>
    </w:p>
    <w:p w14:paraId="51E11FE4" w14:textId="77777777" w:rsidR="00957653" w:rsidRDefault="00957653" w:rsidP="00957653">
      <w:r>
        <w:t>To: lucene-dev@jakarta.apache.org</w:t>
      </w:r>
    </w:p>
    <w:p w14:paraId="44915095" w14:textId="77777777" w:rsidR="00957653" w:rsidRDefault="00957653" w:rsidP="00957653">
      <w:r>
        <w:t>Subject: Re: [</w:t>
      </w:r>
      <w:proofErr w:type="spellStart"/>
      <w:r>
        <w:t>Lucene-dev</w:t>
      </w:r>
      <w:proofErr w:type="spellEnd"/>
      <w:r>
        <w:t xml:space="preserve">] Re: FW: </w:t>
      </w:r>
      <w:proofErr w:type="spellStart"/>
      <w:r>
        <w:t>Lucene</w:t>
      </w:r>
      <w:proofErr w:type="spellEnd"/>
      <w:r>
        <w:t xml:space="preserve"> 1.2 and directory write </w:t>
      </w:r>
      <w:proofErr w:type="spellStart"/>
      <w:r>
        <w:t>permissio</w:t>
      </w:r>
      <w:proofErr w:type="spellEnd"/>
      <w:r>
        <w:tab/>
        <w:t>ns?</w:t>
      </w:r>
    </w:p>
    <w:p w14:paraId="15CD4D68" w14:textId="77777777" w:rsidR="00957653" w:rsidRDefault="00957653" w:rsidP="00957653">
      <w:r>
        <w:t>Message-ID: &lt;20011005180758.C506@lx.quiotix.com&gt;</w:t>
      </w:r>
    </w:p>
    <w:p w14:paraId="001F4A21" w14:textId="77777777" w:rsidR="00957653" w:rsidRDefault="00957653" w:rsidP="00957653">
      <w:r>
        <w:t>References: &lt;DB52A7625347D211A1D70060B06AB1E2035DC745@exchgcle.dev.netgenics.com&gt; &lt;3BBE5062.80909@earthlink.net&gt;</w:t>
      </w:r>
    </w:p>
    <w:p w14:paraId="4B6B8212" w14:textId="77777777" w:rsidR="00957653" w:rsidRDefault="00957653" w:rsidP="00957653">
      <w:r>
        <w:t>Mime-Version: 1.0</w:t>
      </w:r>
    </w:p>
    <w:p w14:paraId="7669BB36" w14:textId="77777777" w:rsidR="00957653" w:rsidRDefault="00957653" w:rsidP="00957653">
      <w:r>
        <w:t>Content-Type: text/plain; charset=us-</w:t>
      </w:r>
      <w:proofErr w:type="spellStart"/>
      <w:r>
        <w:t>ascii</w:t>
      </w:r>
      <w:proofErr w:type="spellEnd"/>
    </w:p>
    <w:p w14:paraId="51400A91" w14:textId="77777777" w:rsidR="00957653" w:rsidRDefault="00957653" w:rsidP="00957653">
      <w:r>
        <w:t>Content-Disposition: inline</w:t>
      </w:r>
    </w:p>
    <w:p w14:paraId="20E23192" w14:textId="77777777" w:rsidR="00957653" w:rsidRDefault="00957653" w:rsidP="00957653">
      <w:r>
        <w:t>User-Agent: Mutt/1.2.5i</w:t>
      </w:r>
    </w:p>
    <w:p w14:paraId="2094802A" w14:textId="77777777" w:rsidR="00957653" w:rsidRDefault="00957653" w:rsidP="00957653">
      <w:r>
        <w:t>In-Reply-To: &lt;3BBE5062.80909@earthlink.net&gt;; from dmitrys@earthlink.net on Fri, Oct 05, 2001 at 06:29:22PM -0600</w:t>
      </w:r>
      <w:bookmarkStart w:id="0" w:name="_GoBack"/>
      <w:bookmarkEnd w:id="0"/>
    </w:p>
    <w:p w14:paraId="7C0581BA" w14:textId="77777777" w:rsidR="00957653" w:rsidRDefault="00957653" w:rsidP="00957653">
      <w:r>
        <w:t>X-Spam-Rating: daedalus.apache.org 1.6.2 0/1000/N</w:t>
      </w:r>
    </w:p>
    <w:p w14:paraId="7A4EBECB" w14:textId="77777777" w:rsidR="00957653" w:rsidRDefault="00957653" w:rsidP="00957653"/>
    <w:p w14:paraId="39FA6643" w14:textId="77777777" w:rsidR="00957653" w:rsidRDefault="00957653" w:rsidP="00957653">
      <w:r>
        <w:t xml:space="preserve">&gt; What if we make the location of the locks a property of the index </w:t>
      </w:r>
      <w:proofErr w:type="spellStart"/>
      <w:proofErr w:type="gramStart"/>
      <w:r>
        <w:t>iteslf</w:t>
      </w:r>
      <w:proofErr w:type="spellEnd"/>
      <w:proofErr w:type="gramEnd"/>
      <w:r>
        <w:t xml:space="preserve"> </w:t>
      </w:r>
    </w:p>
    <w:p w14:paraId="5631DD33" w14:textId="77777777" w:rsidR="00957653" w:rsidRDefault="00957653" w:rsidP="00957653">
      <w:r>
        <w:t>&gt; (</w:t>
      </w:r>
      <w:proofErr w:type="gramStart"/>
      <w:r>
        <w:t>meaning</w:t>
      </w:r>
      <w:proofErr w:type="gramEnd"/>
      <w:r>
        <w:t xml:space="preserve"> that it is stored in some file in the index directory)? If the </w:t>
      </w:r>
    </w:p>
    <w:p w14:paraId="51FFC498" w14:textId="77777777" w:rsidR="00957653" w:rsidRDefault="00957653" w:rsidP="00957653">
      <w:r>
        <w:t xml:space="preserve">&gt; </w:t>
      </w:r>
      <w:proofErr w:type="gramStart"/>
      <w:r>
        <w:t>index</w:t>
      </w:r>
      <w:proofErr w:type="gramEnd"/>
      <w:r>
        <w:t xml:space="preserve"> is </w:t>
      </w:r>
      <w:proofErr w:type="spellStart"/>
      <w:r>
        <w:t>trully</w:t>
      </w:r>
      <w:proofErr w:type="spellEnd"/>
      <w:r>
        <w:t xml:space="preserve"> read-only (as in a CD-ROM), we don't need locks at all </w:t>
      </w:r>
    </w:p>
    <w:p w14:paraId="5C25D79B" w14:textId="77777777" w:rsidR="00957653" w:rsidRDefault="00957653" w:rsidP="00957653">
      <w:r>
        <w:t xml:space="preserve">&gt; </w:t>
      </w:r>
      <w:proofErr w:type="gramStart"/>
      <w:r>
        <w:t>and</w:t>
      </w:r>
      <w:proofErr w:type="gramEnd"/>
      <w:r>
        <w:t xml:space="preserve"> this property can be set to a special value indicating that index is </w:t>
      </w:r>
    </w:p>
    <w:p w14:paraId="32CD2DBA" w14:textId="77777777" w:rsidR="00957653" w:rsidRDefault="00957653" w:rsidP="00957653">
      <w:r>
        <w:t xml:space="preserve">&gt; </w:t>
      </w:r>
      <w:proofErr w:type="gramStart"/>
      <w:r>
        <w:t>read</w:t>
      </w:r>
      <w:proofErr w:type="gramEnd"/>
      <w:r>
        <w:t xml:space="preserve">-only or that no locking should be used. Would this be the same </w:t>
      </w:r>
      <w:proofErr w:type="gramStart"/>
      <w:r>
        <w:t>as</w:t>
      </w:r>
      <w:proofErr w:type="gramEnd"/>
      <w:r>
        <w:t xml:space="preserve"> </w:t>
      </w:r>
    </w:p>
    <w:p w14:paraId="045FF8F0" w14:textId="77777777" w:rsidR="00957653" w:rsidRDefault="00957653" w:rsidP="00957653">
      <w:r>
        <w:t xml:space="preserve">&gt; </w:t>
      </w:r>
      <w:proofErr w:type="gramStart"/>
      <w:r>
        <w:t>indicating</w:t>
      </w:r>
      <w:proofErr w:type="gramEnd"/>
      <w:r>
        <w:t xml:space="preserve"> that the index is process-safe?</w:t>
      </w:r>
    </w:p>
    <w:p w14:paraId="70DDC3C9" w14:textId="77777777" w:rsidR="00957653" w:rsidRDefault="00957653" w:rsidP="00957653"/>
    <w:p w14:paraId="06ACE37E" w14:textId="77777777" w:rsidR="00957653" w:rsidRDefault="00957653" w:rsidP="00957653">
      <w:commentRangeStart w:id="1"/>
      <w:r>
        <w:t xml:space="preserve">I think having the lock be a </w:t>
      </w:r>
      <w:proofErr w:type="spellStart"/>
      <w:r>
        <w:t>proprty</w:t>
      </w:r>
      <w:proofErr w:type="spellEnd"/>
      <w:r>
        <w:t xml:space="preserve"> of the Directory interface makes</w:t>
      </w:r>
    </w:p>
    <w:p w14:paraId="31A01AC9" w14:textId="77777777" w:rsidR="00957653" w:rsidRDefault="00957653" w:rsidP="00957653">
      <w:proofErr w:type="gramStart"/>
      <w:r>
        <w:t>a</w:t>
      </w:r>
      <w:proofErr w:type="gramEnd"/>
      <w:r>
        <w:t xml:space="preserve"> whole lot more sense than using "lock files" as locks</w:t>
      </w:r>
      <w:commentRangeEnd w:id="1"/>
      <w:r w:rsidR="00AE1383">
        <w:rPr>
          <w:rStyle w:val="CommentReference"/>
        </w:rPr>
        <w:commentReference w:id="1"/>
      </w:r>
      <w:r>
        <w:t>.  Trying to</w:t>
      </w:r>
    </w:p>
    <w:p w14:paraId="66306BD5" w14:textId="77777777" w:rsidR="00957653" w:rsidRDefault="00957653" w:rsidP="00957653">
      <w:proofErr w:type="gramStart"/>
      <w:r>
        <w:t>use</w:t>
      </w:r>
      <w:proofErr w:type="gramEnd"/>
      <w:r>
        <w:t xml:space="preserve"> lock files not only pushes more error-recovery responsibility to</w:t>
      </w:r>
    </w:p>
    <w:p w14:paraId="6AA5A9E9" w14:textId="77777777" w:rsidR="00957653" w:rsidRDefault="00957653" w:rsidP="00957653">
      <w:proofErr w:type="gramStart"/>
      <w:r>
        <w:t>the</w:t>
      </w:r>
      <w:proofErr w:type="gramEnd"/>
      <w:r>
        <w:t xml:space="preserve"> indexing code, but also imposes semantic requirements on how</w:t>
      </w:r>
    </w:p>
    <w:p w14:paraId="7074402F" w14:textId="77777777" w:rsidR="00957653" w:rsidRDefault="00957653" w:rsidP="00957653">
      <w:r>
        <w:t>Directory implementations handle file operations.  Much more sensible</w:t>
      </w:r>
    </w:p>
    <w:p w14:paraId="36CF4489" w14:textId="77777777" w:rsidR="00957653" w:rsidRDefault="00957653" w:rsidP="00957653">
      <w:proofErr w:type="gramStart"/>
      <w:r>
        <w:t>to</w:t>
      </w:r>
      <w:proofErr w:type="gramEnd"/>
      <w:r>
        <w:t xml:space="preserve"> make the Lock a distinguished property of the Directory interface</w:t>
      </w:r>
    </w:p>
    <w:p w14:paraId="4885002E" w14:textId="77777777" w:rsidR="00957653" w:rsidRDefault="00957653" w:rsidP="00957653">
      <w:r>
        <w:t>(</w:t>
      </w:r>
      <w:proofErr w:type="gramStart"/>
      <w:r>
        <w:t>like</w:t>
      </w:r>
      <w:proofErr w:type="gramEnd"/>
      <w:r>
        <w:t xml:space="preserve"> it has been) and let users elect which Directory to use (locking</w:t>
      </w:r>
    </w:p>
    <w:p w14:paraId="3164B855" w14:textId="77777777" w:rsidR="00957653" w:rsidRDefault="00957653" w:rsidP="00957653">
      <w:r>
        <w:t xml:space="preserve">FS-based, </w:t>
      </w:r>
      <w:proofErr w:type="spellStart"/>
      <w:r>
        <w:t>nonlocking</w:t>
      </w:r>
      <w:proofErr w:type="spellEnd"/>
      <w:r>
        <w:t xml:space="preserve"> FS-based, memory based, etc.)</w:t>
      </w:r>
    </w:p>
    <w:p w14:paraId="000063A2" w14:textId="77777777" w:rsidR="00957653" w:rsidRDefault="00957653" w:rsidP="00957653"/>
    <w:p w14:paraId="29FAEDA8" w14:textId="77777777" w:rsidR="00957653" w:rsidRDefault="00957653" w:rsidP="00957653"/>
    <w:p w14:paraId="1A7C1B87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1-30T15:41:00Z" w:initials="CA">
    <w:p w14:paraId="2638D4F9" w14:textId="77777777" w:rsidR="00AE1383" w:rsidRDefault="00AE1383" w:rsidP="00AE1383">
      <w:r>
        <w:rPr>
          <w:rStyle w:val="CommentReference"/>
        </w:rPr>
        <w:annotationRef/>
      </w:r>
      <w:r>
        <w:t xml:space="preserve">C: </w:t>
      </w:r>
      <w:r>
        <w:t xml:space="preserve">I think having the lock be a </w:t>
      </w:r>
      <w:proofErr w:type="spellStart"/>
      <w:r>
        <w:t>proprty</w:t>
      </w:r>
      <w:proofErr w:type="spellEnd"/>
      <w:r>
        <w:t xml:space="preserve"> of the Directory interface makes</w:t>
      </w:r>
    </w:p>
    <w:p w14:paraId="6D4F2082" w14:textId="77777777" w:rsidR="00AE1383" w:rsidRDefault="00AE1383" w:rsidP="00AE1383">
      <w:pPr>
        <w:pStyle w:val="CommentText"/>
      </w:pPr>
      <w:proofErr w:type="gramStart"/>
      <w:r>
        <w:t>a</w:t>
      </w:r>
      <w:proofErr w:type="gramEnd"/>
      <w:r>
        <w:t xml:space="preserve"> whole lot more sense than using "lock files" as locks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53"/>
    <w:rsid w:val="00957653"/>
    <w:rsid w:val="00AE1383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B49D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653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765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E13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3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3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3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3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3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653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765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E13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3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3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3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3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3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2053</Characters>
  <Application>Microsoft Macintosh Word</Application>
  <DocSecurity>0</DocSecurity>
  <Lines>17</Lines>
  <Paragraphs>4</Paragraphs>
  <ScaleCrop>false</ScaleCrop>
  <Company>Stevens Institute of Technology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2013-01-30T17:40:00Z</dcterms:created>
  <dcterms:modified xsi:type="dcterms:W3CDTF">2013-01-30T17:42:00Z</dcterms:modified>
</cp:coreProperties>
</file>