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DD12C0" w14:textId="77777777" w:rsidR="001F120A" w:rsidRDefault="001F120A" w:rsidP="001F120A">
      <w:hyperlink r:id="rId5" w:history="1">
        <w:r w:rsidRPr="0092125E">
          <w:rPr>
            <w:rStyle w:val="Hyperlink"/>
          </w:rPr>
          <w:t>http://mail-archives.apache.org/mod_mbox/lucene-dev/200110.mbox/%3C3BC755AA.9070106@earthlink.net%3E</w:t>
        </w:r>
      </w:hyperlink>
    </w:p>
    <w:p w14:paraId="00250F98" w14:textId="77777777" w:rsidR="001F120A" w:rsidRDefault="001F120A" w:rsidP="001F120A"/>
    <w:p w14:paraId="28D3E468" w14:textId="77777777" w:rsidR="001F120A" w:rsidRDefault="001F120A" w:rsidP="001F120A"/>
    <w:p w14:paraId="63EE275F" w14:textId="77777777" w:rsidR="001F120A" w:rsidRDefault="001F120A" w:rsidP="001F120A"/>
    <w:p w14:paraId="42695B93" w14:textId="77777777" w:rsidR="001F120A" w:rsidRDefault="001F120A" w:rsidP="001F120A">
      <w:r>
        <w:t>From dmitrys@earthlink.net  Fri Oct 12 20:42:32 2001</w:t>
      </w:r>
    </w:p>
    <w:p w14:paraId="5EEAFE1A" w14:textId="77777777" w:rsidR="001F120A" w:rsidRDefault="001F120A" w:rsidP="001F120A">
      <w:r>
        <w:t>Return-Path: &lt;dmitrys@earthlink.net&gt;</w:t>
      </w:r>
    </w:p>
    <w:p w14:paraId="78231444" w14:textId="77777777" w:rsidR="001F120A" w:rsidRDefault="001F120A" w:rsidP="001F120A">
      <w:r>
        <w:t>Mailing-List: contact lucene-dev-help@jakarta.apache.org; run by ezmlm</w:t>
      </w:r>
    </w:p>
    <w:p w14:paraId="74CD7953" w14:textId="77777777" w:rsidR="001F120A" w:rsidRDefault="001F120A" w:rsidP="001F120A">
      <w:r>
        <w:t>Delivered-To: mailing list lucene-dev@jakarta.apache.org</w:t>
      </w:r>
    </w:p>
    <w:p w14:paraId="09B4527A" w14:textId="77777777" w:rsidR="001F120A" w:rsidRDefault="001F120A" w:rsidP="001F120A">
      <w:r>
        <w:t>Received: (qmail 38378 invoked from network); 12 Oct 2001 20:42:32 -0000</w:t>
      </w:r>
    </w:p>
    <w:p w14:paraId="65CCC665" w14:textId="77777777" w:rsidR="001F120A" w:rsidRDefault="001F120A" w:rsidP="001F120A">
      <w:r>
        <w:t>Received: from relay3.uswest.net (HELO relay1.uswest.net) (63.226.138.11)</w:t>
      </w:r>
    </w:p>
    <w:p w14:paraId="7BE3F3BE" w14:textId="77777777" w:rsidR="001F120A" w:rsidRDefault="001F120A" w:rsidP="001F120A">
      <w:r>
        <w:t xml:space="preserve">  by daedalus.apache.org with SMTP; 12 Oct 2001 20:42:32 -0000</w:t>
      </w:r>
    </w:p>
    <w:p w14:paraId="730AC52B" w14:textId="77777777" w:rsidR="001F120A" w:rsidRDefault="001F120A" w:rsidP="001F120A">
      <w:r>
        <w:t>Received: (qmail 3491 invoked by uid 0); 12 Oct 2001 20:42:33 -0000</w:t>
      </w:r>
    </w:p>
    <w:p w14:paraId="7F3AFA47" w14:textId="77777777" w:rsidR="001F120A" w:rsidRDefault="001F120A" w:rsidP="001F120A">
      <w:r>
        <w:t>Received: from unknown (HELO earthlink.net) (65.100.117.194)</w:t>
      </w:r>
    </w:p>
    <w:p w14:paraId="14A07925" w14:textId="77777777" w:rsidR="001F120A" w:rsidRDefault="001F120A" w:rsidP="001F120A">
      <w:r>
        <w:t xml:space="preserve">  by relay3.uswest.net with SMTP; 12 Oct 2001 20:42:33 -0000</w:t>
      </w:r>
    </w:p>
    <w:p w14:paraId="6B5443F3" w14:textId="77777777" w:rsidR="001F120A" w:rsidRDefault="001F120A" w:rsidP="001F120A">
      <w:r>
        <w:t>Message-ID: &lt;3BC755AA.9070106@earthlink.net&gt;</w:t>
      </w:r>
    </w:p>
    <w:p w14:paraId="1ABFB45F" w14:textId="77777777" w:rsidR="001F120A" w:rsidRDefault="001F120A" w:rsidP="001F120A">
      <w:r>
        <w:t>Date: Fri, 12 Oct 2001 14:42:18 -0600</w:t>
      </w:r>
    </w:p>
    <w:p w14:paraId="477753FD" w14:textId="77777777" w:rsidR="001F120A" w:rsidRDefault="001F120A" w:rsidP="001F120A">
      <w:r>
        <w:t>From: Dmitry Serebrennikov &lt;dmitrys@earthlink.net&gt;</w:t>
      </w:r>
    </w:p>
    <w:p w14:paraId="47DDE295" w14:textId="77777777" w:rsidR="001F120A" w:rsidRDefault="001F120A" w:rsidP="001F120A">
      <w:r>
        <w:t>User-Agent: Mozilla/5.0 (Windows; U; Windows NT 5.0; en-US; rv:0.9.2) Gecko/20010726 Netscape6/6.1</w:t>
      </w:r>
    </w:p>
    <w:p w14:paraId="264A4785" w14:textId="77777777" w:rsidR="001F120A" w:rsidRDefault="001F120A" w:rsidP="001F120A">
      <w:r>
        <w:t>X-Accept-Language: en-us</w:t>
      </w:r>
    </w:p>
    <w:p w14:paraId="0AA6878C" w14:textId="77777777" w:rsidR="001F120A" w:rsidRDefault="001F120A" w:rsidP="001F120A">
      <w:r>
        <w:t>MIME-Version: 1.0</w:t>
      </w:r>
    </w:p>
    <w:p w14:paraId="31AAAB40" w14:textId="77777777" w:rsidR="001F120A" w:rsidRDefault="001F120A" w:rsidP="001F120A">
      <w:r>
        <w:t>To: lucene-dev@jakarta.apache.org</w:t>
      </w:r>
    </w:p>
    <w:p w14:paraId="7B788239" w14:textId="77777777" w:rsidR="001F120A" w:rsidRDefault="001F120A" w:rsidP="001F120A">
      <w:r>
        <w:t>Subject: Some success reports</w:t>
      </w:r>
    </w:p>
    <w:p w14:paraId="5928CBF4" w14:textId="77777777" w:rsidR="001F120A" w:rsidRDefault="001F120A" w:rsidP="001F120A">
      <w:r>
        <w:t>Content-Type: text/plain; charset=us-ascii; format=flowed</w:t>
      </w:r>
    </w:p>
    <w:p w14:paraId="0D25243D" w14:textId="77777777" w:rsidR="001F120A" w:rsidRDefault="001F120A" w:rsidP="001F120A">
      <w:r>
        <w:t>Content-Transfer-Encoding: 7bit</w:t>
      </w:r>
    </w:p>
    <w:p w14:paraId="64EBEE68" w14:textId="77777777" w:rsidR="001F120A" w:rsidRDefault="001F120A" w:rsidP="001F120A">
      <w:r>
        <w:t>X-Spam-Rating: daedalus.apache.org 1.6.2 0/1000/N</w:t>
      </w:r>
    </w:p>
    <w:p w14:paraId="4A25F91A" w14:textId="77777777" w:rsidR="001F120A" w:rsidRDefault="001F120A" w:rsidP="001F120A"/>
    <w:p w14:paraId="2DD234CF" w14:textId="77777777" w:rsidR="001F120A" w:rsidRDefault="001F120A" w:rsidP="001F120A">
      <w:r>
        <w:t>Greetings,</w:t>
      </w:r>
    </w:p>
    <w:p w14:paraId="7440C549" w14:textId="77777777" w:rsidR="001F120A" w:rsidRDefault="001F120A" w:rsidP="001F120A"/>
    <w:p w14:paraId="73DD646C" w14:textId="77777777" w:rsidR="001F120A" w:rsidRDefault="001F120A" w:rsidP="001F120A">
      <w:r>
        <w:t>First, some success reports:</w:t>
      </w:r>
    </w:p>
    <w:p w14:paraId="0F627A73" w14:textId="77777777" w:rsidR="001F120A" w:rsidRDefault="001F120A" w:rsidP="001F120A">
      <w:r>
        <w:t xml:space="preserve">- </w:t>
      </w:r>
      <w:commentRangeStart w:id="0"/>
      <w:r>
        <w:t>Made a few Searcher methods public that were previously package-visible:</w:t>
      </w:r>
      <w:commentRangeEnd w:id="0"/>
      <w:r>
        <w:rPr>
          <w:rStyle w:val="CommentReference"/>
        </w:rPr>
        <w:commentReference w:id="0"/>
      </w:r>
    </w:p>
    <w:p w14:paraId="500040F4" w14:textId="77777777" w:rsidR="001F120A" w:rsidRDefault="001F120A" w:rsidP="001F120A">
      <w:r>
        <w:t xml:space="preserve">     int maxDoc() and docFreq(Term)</w:t>
      </w:r>
    </w:p>
    <w:p w14:paraId="34C8ACCE" w14:textId="77777777" w:rsidR="001F120A" w:rsidRDefault="001F120A" w:rsidP="001F120A">
      <w:r>
        <w:t xml:space="preserve">   This allows easier creation of BitVectors to contain all documents </w:t>
      </w:r>
    </w:p>
    <w:p w14:paraId="119A1E59" w14:textId="77777777" w:rsidR="001F120A" w:rsidRDefault="001F120A" w:rsidP="001F120A">
      <w:r>
        <w:t xml:space="preserve">without calling IndexReaders directly. While you typically have access </w:t>
      </w:r>
    </w:p>
    <w:p w14:paraId="608B090F" w14:textId="77777777" w:rsidR="001F120A" w:rsidRDefault="001F120A" w:rsidP="001F120A">
      <w:r>
        <w:t xml:space="preserve">to IndexReader for an IndexSearcher, MultiSearcher forces you to </w:t>
      </w:r>
    </w:p>
    <w:p w14:paraId="50E75E4A" w14:textId="77777777" w:rsidR="001F120A" w:rsidRDefault="001F120A" w:rsidP="001F120A">
      <w:r>
        <w:t xml:space="preserve">maintain a whole list of them if you need direct access. This way, </w:t>
      </w:r>
    </w:p>
    <w:p w14:paraId="57190E8E" w14:textId="77777777" w:rsidR="001F120A" w:rsidRDefault="001F120A" w:rsidP="001F120A">
      <w:r>
        <w:t>everything can be done from the Searcher / MultiSearcher interface itself.</w:t>
      </w:r>
    </w:p>
    <w:p w14:paraId="775036F9" w14:textId="77777777" w:rsidR="001F120A" w:rsidRDefault="001F120A" w:rsidP="001F120A"/>
    <w:p w14:paraId="5B59E30B" w14:textId="77777777" w:rsidR="001F120A" w:rsidRDefault="001F120A" w:rsidP="001F120A">
      <w:r>
        <w:t xml:space="preserve">- </w:t>
      </w:r>
      <w:commentRangeStart w:id="2"/>
      <w:r>
        <w:t>Added a few methods to Searcher for efficient counting of search results</w:t>
      </w:r>
      <w:commentRangeEnd w:id="2"/>
      <w:r w:rsidR="001A54BA">
        <w:rPr>
          <w:rStyle w:val="CommentReference"/>
        </w:rPr>
        <w:commentReference w:id="2"/>
      </w:r>
      <w:r>
        <w:t>:</w:t>
      </w:r>
    </w:p>
    <w:p w14:paraId="22680F1D" w14:textId="77777777" w:rsidR="001F120A" w:rsidRDefault="001F120A" w:rsidP="001F120A">
      <w:r>
        <w:t xml:space="preserve">     Searcher.count(Query query)</w:t>
      </w:r>
    </w:p>
    <w:p w14:paraId="0D189784" w14:textId="77777777" w:rsidR="001F120A" w:rsidRDefault="001F120A" w:rsidP="001F120A">
      <w:r>
        <w:t xml:space="preserve">     Searcher.count(Query query, Filter filter, float minScore)</w:t>
      </w:r>
    </w:p>
    <w:p w14:paraId="03795D7A" w14:textId="77777777" w:rsidR="001F120A" w:rsidRDefault="001F120A" w:rsidP="001F120A"/>
    <w:p w14:paraId="6203BF79" w14:textId="77777777" w:rsidR="001F120A" w:rsidRDefault="001F120A" w:rsidP="001F120A">
      <w:r>
        <w:t xml:space="preserve">   For the minScore, only documents that have the score higher than </w:t>
      </w:r>
    </w:p>
    <w:p w14:paraId="44D580F7" w14:textId="77777777" w:rsidR="001F120A" w:rsidRDefault="001F120A" w:rsidP="001F120A">
      <w:r>
        <w:t xml:space="preserve">minScore are counted. This is implemented in Searcher by constructing a </w:t>
      </w:r>
    </w:p>
    <w:p w14:paraId="4DC14ECF" w14:textId="77777777" w:rsidR="001F120A" w:rsidRDefault="001F120A" w:rsidP="001F120A">
      <w:r>
        <w:t xml:space="preserve">BitVector and marking off each found document that meets the criteria, </w:t>
      </w:r>
    </w:p>
    <w:p w14:paraId="0BF93531" w14:textId="77777777" w:rsidR="001F120A" w:rsidRDefault="001F120A" w:rsidP="001F120A">
      <w:r>
        <w:lastRenderedPageBreak/>
        <w:t xml:space="preserve">then returning the count. For a single IndexSearcher it is at least </w:t>
      </w:r>
    </w:p>
    <w:p w14:paraId="727A520B" w14:textId="77777777" w:rsidR="001F120A" w:rsidRDefault="001F120A" w:rsidP="001F120A">
      <w:r>
        <w:t xml:space="preserve">twice as fast as running a Query and then getting the total count from </w:t>
      </w:r>
    </w:p>
    <w:p w14:paraId="59AA6781" w14:textId="77777777" w:rsidR="001F120A" w:rsidRDefault="001F120A" w:rsidP="001F120A">
      <w:r>
        <w:t xml:space="preserve">the Hits object. For a MultiSearcher, the speed gain is not as </w:t>
      </w:r>
    </w:p>
    <w:p w14:paraId="7951B546" w14:textId="77777777" w:rsidR="001F120A" w:rsidRDefault="001F120A" w:rsidP="001F120A">
      <w:r>
        <w:t xml:space="preserve">impressive yet. I think I need to have a more optimized implementation </w:t>
      </w:r>
    </w:p>
    <w:p w14:paraId="4EA43078" w14:textId="77777777" w:rsidR="001F120A" w:rsidRDefault="001F120A" w:rsidP="001F120A">
      <w:r>
        <w:t>for it. Working on that.</w:t>
      </w:r>
    </w:p>
    <w:p w14:paraId="0BE4571F" w14:textId="77777777" w:rsidR="001F120A" w:rsidRDefault="001F120A" w:rsidP="001F120A"/>
    <w:p w14:paraId="51EEE679" w14:textId="77777777" w:rsidR="001F120A" w:rsidRDefault="001F120A" w:rsidP="001F120A">
      <w:r>
        <w:t xml:space="preserve">Any objections to the above changes? I'll send in the diffs when I'm </w:t>
      </w:r>
    </w:p>
    <w:p w14:paraId="550CA239" w14:textId="77777777" w:rsidR="001F120A" w:rsidRDefault="001F120A" w:rsidP="001F120A">
      <w:r>
        <w:t>done and the objections / suggestions are incorporated.</w:t>
      </w:r>
    </w:p>
    <w:p w14:paraId="60B83E9F" w14:textId="77777777" w:rsidR="001F120A" w:rsidRDefault="001F120A" w:rsidP="001F120A"/>
    <w:p w14:paraId="17473268" w14:textId="77777777" w:rsidR="001F120A" w:rsidRDefault="001F120A" w:rsidP="001F120A"/>
    <w:p w14:paraId="21656EB0" w14:textId="77777777" w:rsidR="001F120A" w:rsidRDefault="001F120A" w:rsidP="001F120A"/>
    <w:p w14:paraId="4B542489" w14:textId="77777777" w:rsidR="00D84B73" w:rsidRPr="001F120A" w:rsidRDefault="00D84B73" w:rsidP="001F120A"/>
    <w:sectPr w:rsidR="00D84B73" w:rsidRPr="001F120A" w:rsidSect="00D84B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arlos Andrade" w:date="2013-01-31T00:12:00Z" w:initials="CA">
    <w:p w14:paraId="760A8A5C" w14:textId="4A269EFB" w:rsidR="001F120A" w:rsidRDefault="001F120A" w:rsidP="001F120A">
      <w:r>
        <w:rPr>
          <w:rStyle w:val="CommentReference"/>
        </w:rPr>
        <w:annotationRef/>
      </w:r>
      <w:r>
        <w:t xml:space="preserve">C: </w:t>
      </w:r>
      <w:r>
        <w:t xml:space="preserve">Made a few Searcher methods public that </w:t>
      </w:r>
      <w:r w:rsidR="00AF1DA6">
        <w:t>were previously package-visible</w:t>
      </w:r>
      <w:bookmarkStart w:id="1" w:name="_GoBack"/>
      <w:bookmarkEnd w:id="1"/>
    </w:p>
    <w:p w14:paraId="0D6AEF86" w14:textId="77777777" w:rsidR="001F120A" w:rsidRDefault="001F120A">
      <w:pPr>
        <w:pStyle w:val="CommentText"/>
      </w:pPr>
    </w:p>
  </w:comment>
  <w:comment w:id="2" w:author="Carlos Andrade" w:date="2013-01-31T00:12:00Z" w:initials="CA">
    <w:p w14:paraId="5A73A425" w14:textId="77777777" w:rsidR="001A54BA" w:rsidRDefault="001A54BA">
      <w:pPr>
        <w:pStyle w:val="CommentText"/>
      </w:pPr>
      <w:r>
        <w:rPr>
          <w:rStyle w:val="CommentReference"/>
        </w:rPr>
        <w:annotationRef/>
      </w:r>
      <w:r>
        <w:t xml:space="preserve">C: </w:t>
      </w:r>
      <w:r>
        <w:t>Added a few methods to Searcher for efficient counting of search results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12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20A"/>
    <w:rsid w:val="001A54BA"/>
    <w:rsid w:val="001F120A"/>
    <w:rsid w:val="00AF1DA6"/>
    <w:rsid w:val="00D8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641B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120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F120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120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120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120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12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20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20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120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F120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120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120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120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12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20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20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ail-archives.apache.org/mod_mbox/lucene-dev/200110.mbox/%3C3BC755AA.9070106@earthlink.net%3E" TargetMode="Externa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395</Words>
  <Characters>2254</Characters>
  <Application>Microsoft Macintosh Word</Application>
  <DocSecurity>0</DocSecurity>
  <Lines>18</Lines>
  <Paragraphs>5</Paragraphs>
  <ScaleCrop>false</ScaleCrop>
  <Company>Stevens Institute of Technology</Company>
  <LinksUpToDate>false</LinksUpToDate>
  <CharactersWithSpaces>2644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Andrade</dc:creator>
  <cp:keywords/>
  <dc:description/>
  <cp:lastModifiedBy>Carlos Andrade</cp:lastModifiedBy>
  <cp:revision>3</cp:revision>
  <dcterms:created xsi:type="dcterms:W3CDTF">2013-01-31T02:10:00Z</dcterms:created>
  <dcterms:modified xsi:type="dcterms:W3CDTF">2013-01-31T02:12:00Z</dcterms:modified>
</cp:coreProperties>
</file>