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267901" w14:textId="77777777" w:rsidR="0032000D" w:rsidRDefault="0046081E">
      <w:pPr>
        <w:pStyle w:val="normal0"/>
        <w:jc w:val="center"/>
      </w:pPr>
      <w:r>
        <w:rPr>
          <w:rFonts w:ascii="Verdana" w:eastAsia="Verdana" w:hAnsi="Verdana" w:cs="Verdana"/>
          <w:sz w:val="28"/>
        </w:rPr>
        <w:t>TP4 (CSS)</w:t>
      </w:r>
    </w:p>
    <w:p w14:paraId="0DFD0551" w14:textId="77777777" w:rsidR="0032000D" w:rsidRPr="0046081E" w:rsidRDefault="0046081E">
      <w:pPr>
        <w:pStyle w:val="normal0"/>
        <w:jc w:val="center"/>
        <w:rPr>
          <w:lang w:val="es-ES_tradnl"/>
        </w:rPr>
      </w:pPr>
      <w:r w:rsidRPr="0046081E">
        <w:rPr>
          <w:rFonts w:ascii="Verdana" w:eastAsia="Verdana" w:hAnsi="Verdana" w:cs="Verdana"/>
          <w:sz w:val="28"/>
          <w:lang w:val="es-ES_tradnl"/>
        </w:rPr>
        <w:t>Posicionamiento página web simple en HTML y CSS</w:t>
      </w:r>
    </w:p>
    <w:p w14:paraId="3EC1A1E8" w14:textId="77777777" w:rsidR="0032000D" w:rsidRPr="0046081E" w:rsidRDefault="0032000D">
      <w:pPr>
        <w:pStyle w:val="normal0"/>
        <w:jc w:val="center"/>
        <w:rPr>
          <w:lang w:val="es-ES_tradnl"/>
        </w:rPr>
      </w:pPr>
    </w:p>
    <w:p w14:paraId="256D24F0" w14:textId="77777777" w:rsidR="0032000D" w:rsidRPr="0046081E" w:rsidRDefault="0032000D">
      <w:pPr>
        <w:pStyle w:val="normal0"/>
        <w:jc w:val="center"/>
        <w:rPr>
          <w:lang w:val="es-ES_tradnl"/>
        </w:rPr>
      </w:pPr>
    </w:p>
    <w:p w14:paraId="672ED4FD" w14:textId="77777777" w:rsidR="0032000D" w:rsidRPr="0046081E" w:rsidRDefault="0032000D">
      <w:pPr>
        <w:pStyle w:val="normal0"/>
        <w:jc w:val="center"/>
        <w:rPr>
          <w:lang w:val="es-ES_tradnl"/>
        </w:rPr>
      </w:pPr>
    </w:p>
    <w:p w14:paraId="0AADEAE5" w14:textId="77777777" w:rsidR="0032000D" w:rsidRPr="0046081E" w:rsidRDefault="0046081E">
      <w:pPr>
        <w:pStyle w:val="normal0"/>
        <w:jc w:val="center"/>
        <w:rPr>
          <w:lang w:val="es-ES_tradnl"/>
        </w:rPr>
      </w:pPr>
      <w:r w:rsidRPr="0046081E">
        <w:rPr>
          <w:sz w:val="18"/>
          <w:lang w:val="es-ES_tradnl"/>
        </w:rPr>
        <w:t xml:space="preserve"> </w:t>
      </w:r>
    </w:p>
    <w:p w14:paraId="4D1905C4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Tema:</w:t>
      </w:r>
      <w:r w:rsidRPr="0046081E">
        <w:rPr>
          <w:rFonts w:ascii="Verdana" w:eastAsia="Verdana" w:hAnsi="Verdana" w:cs="Verdana"/>
          <w:sz w:val="20"/>
          <w:lang w:val="es-ES_tradnl"/>
        </w:rPr>
        <w:t xml:space="preserve"> posicionamiento de página web simple en HTML y CSS.</w:t>
      </w:r>
    </w:p>
    <w:p w14:paraId="53FF2158" w14:textId="271CD09A" w:rsidR="0032000D" w:rsidRPr="00615C00" w:rsidRDefault="0046081E">
      <w:pPr>
        <w:pStyle w:val="normal0"/>
        <w:rPr>
          <w:color w:val="auto"/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Fecha de entrega:</w:t>
      </w:r>
      <w:r w:rsidRPr="0046081E">
        <w:rPr>
          <w:rFonts w:ascii="Verdana" w:eastAsia="Verdana" w:hAnsi="Verdana" w:cs="Verdana"/>
          <w:sz w:val="20"/>
          <w:lang w:val="es-ES_tradnl"/>
        </w:rPr>
        <w:t xml:space="preserve"> </w:t>
      </w:r>
      <w:bookmarkStart w:id="0" w:name="_GoBack"/>
      <w:r w:rsidRPr="00615C00">
        <w:rPr>
          <w:rFonts w:ascii="Verdana" w:eastAsia="Verdana" w:hAnsi="Verdana" w:cs="Verdana"/>
          <w:color w:val="auto"/>
          <w:sz w:val="20"/>
          <w:lang w:val="es-ES_tradnl"/>
        </w:rPr>
        <w:t>lunes 2</w:t>
      </w:r>
      <w:r w:rsidR="00615C00" w:rsidRPr="00615C00">
        <w:rPr>
          <w:rFonts w:ascii="Verdana" w:eastAsia="Verdana" w:hAnsi="Verdana" w:cs="Verdana"/>
          <w:color w:val="auto"/>
          <w:sz w:val="20"/>
          <w:lang w:val="es-ES_tradnl"/>
        </w:rPr>
        <w:t>7</w:t>
      </w:r>
      <w:r w:rsidRPr="00615C00">
        <w:rPr>
          <w:rFonts w:ascii="Verdana" w:eastAsia="Verdana" w:hAnsi="Verdana" w:cs="Verdana"/>
          <w:color w:val="auto"/>
          <w:sz w:val="20"/>
          <w:lang w:val="es-ES_tradnl"/>
        </w:rPr>
        <w:t xml:space="preserve"> de </w:t>
      </w:r>
      <w:r w:rsidR="00615C00" w:rsidRPr="00615C00">
        <w:rPr>
          <w:rFonts w:ascii="Verdana" w:eastAsia="Verdana" w:hAnsi="Verdana" w:cs="Verdana"/>
          <w:color w:val="auto"/>
          <w:sz w:val="20"/>
          <w:lang w:val="es-ES_tradnl"/>
        </w:rPr>
        <w:t>noviembre</w:t>
      </w:r>
      <w:r w:rsidRPr="00615C00">
        <w:rPr>
          <w:rFonts w:ascii="Verdana" w:eastAsia="Verdana" w:hAnsi="Verdana" w:cs="Verdana"/>
          <w:color w:val="auto"/>
          <w:sz w:val="20"/>
          <w:lang w:val="es-ES_tradnl"/>
        </w:rPr>
        <w:t>.</w:t>
      </w:r>
    </w:p>
    <w:bookmarkEnd w:id="0"/>
    <w:p w14:paraId="7DAF1172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Lugar de entrega:</w:t>
      </w:r>
      <w:r w:rsidRPr="0046081E">
        <w:rPr>
          <w:rFonts w:ascii="Verdana" w:eastAsia="Verdana" w:hAnsi="Verdana" w:cs="Verdana"/>
          <w:sz w:val="20"/>
          <w:lang w:val="es-ES_tradnl"/>
        </w:rPr>
        <w:t xml:space="preserve"> mandar proyecto terminado al profesor mediante un mensaje directo.</w:t>
      </w:r>
    </w:p>
    <w:p w14:paraId="403D3282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Archivos:</w:t>
      </w:r>
      <w:r w:rsidRPr="0046081E">
        <w:rPr>
          <w:rFonts w:ascii="Verdana" w:eastAsia="Verdana" w:hAnsi="Verdana" w:cs="Verdana"/>
          <w:sz w:val="20"/>
          <w:lang w:val="es-ES_tradnl"/>
        </w:rPr>
        <w:t xml:space="preserve"> Bajar el .</w:t>
      </w:r>
      <w:proofErr w:type="spellStart"/>
      <w:r w:rsidRPr="0046081E">
        <w:rPr>
          <w:rFonts w:ascii="Verdana" w:eastAsia="Verdana" w:hAnsi="Verdana" w:cs="Verdana"/>
          <w:sz w:val="20"/>
          <w:lang w:val="es-ES_tradnl"/>
        </w:rPr>
        <w:t>zip</w:t>
      </w:r>
      <w:proofErr w:type="spellEnd"/>
      <w:r w:rsidRPr="0046081E">
        <w:rPr>
          <w:rFonts w:ascii="Verdana" w:eastAsia="Verdana" w:hAnsi="Verdana" w:cs="Verdana"/>
          <w:sz w:val="20"/>
          <w:lang w:val="es-ES_tradnl"/>
        </w:rPr>
        <w:t xml:space="preserve"> “</w:t>
      </w:r>
      <w:proofErr w:type="spellStart"/>
      <w:r w:rsidRPr="0046081E">
        <w:rPr>
          <w:rFonts w:ascii="Verdana" w:eastAsia="Verdana" w:hAnsi="Verdana" w:cs="Verdana"/>
          <w:sz w:val="20"/>
          <w:lang w:val="es-ES_tradnl"/>
        </w:rPr>
        <w:t>Template</w:t>
      </w:r>
      <w:proofErr w:type="spellEnd"/>
      <w:r w:rsidRPr="0046081E">
        <w:rPr>
          <w:rFonts w:ascii="Verdana" w:eastAsia="Verdana" w:hAnsi="Verdana" w:cs="Verdana"/>
          <w:sz w:val="20"/>
          <w:lang w:val="es-ES_tradnl"/>
        </w:rPr>
        <w:t>” y posicionar los elementos de las imágenes “Parte 1” y “Parte 2”. Nota: 1) Usar el TP2 como base para el proyecto. 2) La página es una sola, pero por razones técnicas está dividida en dos partes.</w:t>
      </w:r>
    </w:p>
    <w:p w14:paraId="06C774E1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 xml:space="preserve"> </w:t>
      </w:r>
    </w:p>
    <w:p w14:paraId="2CDB9270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Resumen</w:t>
      </w:r>
      <w:r w:rsidRPr="0046081E">
        <w:rPr>
          <w:rFonts w:ascii="Verdana" w:eastAsia="Verdana" w:hAnsi="Verdana" w:cs="Verdana"/>
          <w:sz w:val="20"/>
          <w:lang w:val="es-ES_tradnl"/>
        </w:rPr>
        <w:t>: este ejercicio consta de usar la página creada para el TP 2 y posicionar todos los elementos como aparecen en las imágenes.</w:t>
      </w:r>
    </w:p>
    <w:p w14:paraId="7E8D9D16" w14:textId="77777777" w:rsidR="0032000D" w:rsidRPr="0046081E" w:rsidRDefault="0032000D">
      <w:pPr>
        <w:pStyle w:val="normal0"/>
        <w:rPr>
          <w:lang w:val="es-ES_tradnl"/>
        </w:rPr>
      </w:pPr>
    </w:p>
    <w:p w14:paraId="19D0635C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Objetivos:</w:t>
      </w:r>
    </w:p>
    <w:p w14:paraId="6A807864" w14:textId="77777777" w:rsidR="0032000D" w:rsidRPr="0046081E" w:rsidRDefault="0046081E">
      <w:pPr>
        <w:pStyle w:val="normal0"/>
        <w:ind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Repasar conocimientos aprendidos en clase y adquirir nuevos.</w:t>
      </w:r>
    </w:p>
    <w:p w14:paraId="5D978877" w14:textId="77777777" w:rsidR="0032000D" w:rsidRPr="0046081E" w:rsidRDefault="0046081E">
      <w:pPr>
        <w:pStyle w:val="normal0"/>
        <w:ind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Usar recursos e internet para encontrar soluciones a problemas y desafíos.</w:t>
      </w:r>
    </w:p>
    <w:p w14:paraId="195B2BE7" w14:textId="77777777" w:rsidR="0032000D" w:rsidRPr="0046081E" w:rsidRDefault="0032000D">
      <w:pPr>
        <w:pStyle w:val="normal0"/>
        <w:ind w:hanging="359"/>
        <w:rPr>
          <w:lang w:val="es-ES_tradnl"/>
        </w:rPr>
      </w:pPr>
    </w:p>
    <w:p w14:paraId="59AFFB42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Condiciones:</w:t>
      </w:r>
    </w:p>
    <w:p w14:paraId="4F46F19C" w14:textId="77777777" w:rsidR="0032000D" w:rsidRPr="0046081E" w:rsidRDefault="0046081E">
      <w:pPr>
        <w:pStyle w:val="normal0"/>
        <w:ind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Los estudiantes deben tratar replicar las imágenes lo más preciso posible.</w:t>
      </w:r>
    </w:p>
    <w:p w14:paraId="6FAFD751" w14:textId="77777777" w:rsidR="0032000D" w:rsidRPr="0046081E" w:rsidRDefault="0046081E">
      <w:pPr>
        <w:pStyle w:val="normal0"/>
        <w:ind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Usar el archivo “normalize.css” en el proyecto.</w:t>
      </w:r>
    </w:p>
    <w:p w14:paraId="47E442F9" w14:textId="77777777" w:rsidR="0032000D" w:rsidRPr="0046081E" w:rsidRDefault="0032000D">
      <w:pPr>
        <w:pStyle w:val="normal0"/>
        <w:ind w:hanging="359"/>
        <w:rPr>
          <w:lang w:val="es-ES_tradnl"/>
        </w:rPr>
      </w:pPr>
    </w:p>
    <w:p w14:paraId="1AEA30BD" w14:textId="77777777" w:rsidR="0032000D" w:rsidRPr="0046081E" w:rsidRDefault="0046081E">
      <w:pPr>
        <w:pStyle w:val="normal0"/>
        <w:rPr>
          <w:lang w:val="es-ES_tradnl"/>
        </w:rPr>
      </w:pPr>
      <w:proofErr w:type="spellStart"/>
      <w:r w:rsidRPr="0046081E">
        <w:rPr>
          <w:rFonts w:ascii="Verdana" w:eastAsia="Verdana" w:hAnsi="Verdana" w:cs="Verdana"/>
          <w:b/>
          <w:sz w:val="20"/>
          <w:lang w:val="es-ES_tradnl"/>
        </w:rPr>
        <w:t>Bonus</w:t>
      </w:r>
      <w:proofErr w:type="spellEnd"/>
      <w:r w:rsidRPr="0046081E">
        <w:rPr>
          <w:rFonts w:ascii="Verdana" w:eastAsia="Verdana" w:hAnsi="Verdana" w:cs="Verdana"/>
          <w:b/>
          <w:sz w:val="20"/>
          <w:lang w:val="es-ES_tradnl"/>
        </w:rPr>
        <w:t>:</w:t>
      </w:r>
    </w:p>
    <w:p w14:paraId="255C73D1" w14:textId="77777777" w:rsidR="0032000D" w:rsidRPr="0046081E" w:rsidRDefault="0046081E">
      <w:pPr>
        <w:pStyle w:val="normal0"/>
        <w:ind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Hacer una página de “Nosotros”, “Alfajores &amp; Precios”, “Locales” y vincularla con la página principal.</w:t>
      </w:r>
    </w:p>
    <w:p w14:paraId="66D3D265" w14:textId="77777777" w:rsidR="0032000D" w:rsidRPr="0046081E" w:rsidRDefault="0032000D">
      <w:pPr>
        <w:pStyle w:val="normal0"/>
        <w:ind w:hanging="359"/>
        <w:rPr>
          <w:lang w:val="es-ES_tradnl"/>
        </w:rPr>
      </w:pPr>
    </w:p>
    <w:p w14:paraId="673B52BE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b/>
          <w:sz w:val="20"/>
          <w:lang w:val="es-ES_tradnl"/>
        </w:rPr>
        <w:t>Recursos:</w:t>
      </w:r>
    </w:p>
    <w:p w14:paraId="69E22BFF" w14:textId="77777777" w:rsidR="0032000D" w:rsidRPr="0046081E" w:rsidRDefault="0046081E">
      <w:pPr>
        <w:pStyle w:val="normal0"/>
        <w:ind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Caja de Herramientas (Clase 1)</w:t>
      </w:r>
    </w:p>
    <w:p w14:paraId="24BEC1D6" w14:textId="77777777" w:rsidR="0032000D" w:rsidRPr="0046081E" w:rsidRDefault="0046081E">
      <w:pPr>
        <w:pStyle w:val="normal0"/>
        <w:ind w:left="1080"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Herramienta # 1 en la caja de herramientas.</w:t>
      </w:r>
    </w:p>
    <w:p w14:paraId="451EED4F" w14:textId="77777777" w:rsidR="0032000D" w:rsidRPr="0046081E" w:rsidRDefault="0046081E">
      <w:pPr>
        <w:pStyle w:val="normal0"/>
        <w:ind w:left="1080"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Herramienta # 2 en la caja de herramientas.</w:t>
      </w:r>
    </w:p>
    <w:p w14:paraId="4E82BCE0" w14:textId="77777777" w:rsidR="0032000D" w:rsidRPr="0046081E" w:rsidRDefault="0046081E">
      <w:pPr>
        <w:pStyle w:val="normal0"/>
        <w:ind w:left="1080"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Herramienta # 3 en la caja de herramientas.</w:t>
      </w:r>
    </w:p>
    <w:p w14:paraId="0894BAAA" w14:textId="77777777" w:rsidR="0032000D" w:rsidRPr="0046081E" w:rsidRDefault="0046081E">
      <w:pPr>
        <w:pStyle w:val="normal0"/>
        <w:ind w:left="1080"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Herramienta # 4 en la caja de herramientas.</w:t>
      </w:r>
    </w:p>
    <w:p w14:paraId="4CC9C4B4" w14:textId="77777777" w:rsidR="0032000D" w:rsidRPr="0046081E" w:rsidRDefault="0046081E">
      <w:pPr>
        <w:pStyle w:val="normal0"/>
        <w:ind w:left="1080" w:hanging="359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>·       Herramienta # 5 en la caja de herramientas.</w:t>
      </w:r>
    </w:p>
    <w:p w14:paraId="738C0906" w14:textId="77777777" w:rsidR="0032000D" w:rsidRPr="0046081E" w:rsidRDefault="0046081E">
      <w:pPr>
        <w:pStyle w:val="normal0"/>
        <w:rPr>
          <w:lang w:val="es-ES_tradnl"/>
        </w:rPr>
      </w:pPr>
      <w:r w:rsidRPr="0046081E">
        <w:rPr>
          <w:rFonts w:ascii="Verdana" w:eastAsia="Verdana" w:hAnsi="Verdana" w:cs="Verdana"/>
          <w:sz w:val="20"/>
          <w:lang w:val="es-ES_tradnl"/>
        </w:rPr>
        <w:t xml:space="preserve"> </w:t>
      </w:r>
    </w:p>
    <w:p w14:paraId="5E433100" w14:textId="77777777" w:rsidR="0032000D" w:rsidRDefault="0046081E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52BBB6B9" w14:textId="77777777" w:rsidR="0032000D" w:rsidRDefault="0032000D">
      <w:pPr>
        <w:pStyle w:val="normal0"/>
      </w:pPr>
    </w:p>
    <w:p w14:paraId="065DBC5D" w14:textId="77777777" w:rsidR="0032000D" w:rsidRDefault="0032000D">
      <w:pPr>
        <w:pStyle w:val="normal0"/>
      </w:pPr>
    </w:p>
    <w:p w14:paraId="550FF781" w14:textId="77777777" w:rsidR="0032000D" w:rsidRDefault="0032000D">
      <w:pPr>
        <w:pStyle w:val="normal0"/>
      </w:pPr>
    </w:p>
    <w:p w14:paraId="6096E0C9" w14:textId="77777777" w:rsidR="0032000D" w:rsidRDefault="0032000D">
      <w:pPr>
        <w:pStyle w:val="normal0"/>
      </w:pPr>
    </w:p>
    <w:p w14:paraId="173A5F74" w14:textId="77777777" w:rsidR="0032000D" w:rsidRDefault="0046081E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356CB637" w14:textId="77777777" w:rsidR="0032000D" w:rsidRDefault="0046081E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269723FD" w14:textId="77777777" w:rsidR="0032000D" w:rsidRDefault="0046081E" w:rsidP="0046081E">
      <w:pPr>
        <w:pStyle w:val="normal0"/>
        <w:jc w:val="right"/>
      </w:pPr>
      <w:r>
        <w:rPr>
          <w:rFonts w:ascii="Verdana" w:eastAsia="Verdana" w:hAnsi="Verdana" w:cs="Verdana"/>
          <w:sz w:val="20"/>
        </w:rPr>
        <w:t>1</w:t>
      </w:r>
    </w:p>
    <w:sectPr w:rsidR="003200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000D"/>
    <w:rsid w:val="0032000D"/>
    <w:rsid w:val="0046081E"/>
    <w:rsid w:val="006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816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- TP 4.docx</dc:title>
  <cp:lastModifiedBy>Facundo Di Pierro</cp:lastModifiedBy>
  <cp:revision>3</cp:revision>
  <dcterms:created xsi:type="dcterms:W3CDTF">2014-09-30T22:01:00Z</dcterms:created>
  <dcterms:modified xsi:type="dcterms:W3CDTF">2014-11-21T22:29:00Z</dcterms:modified>
</cp:coreProperties>
</file>