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79F9" w14:textId="34E320BB" w:rsidR="002160BC" w:rsidRDefault="002160BC">
      <w:pPr>
        <w:rPr>
          <w:rFonts w:ascii="Century Gothic" w:hAnsi="Century Gothic"/>
          <w:b/>
          <w:bCs/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25860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E230D4" w14:textId="5C74ECE8" w:rsidR="002160BC" w:rsidRDefault="002160BC">
          <w:pPr>
            <w:pStyle w:val="Titolosommario"/>
          </w:pPr>
          <w:r>
            <w:t>Sommario</w:t>
          </w:r>
        </w:p>
        <w:p w14:paraId="18509F80" w14:textId="79C4F79C" w:rsidR="002160BC" w:rsidRDefault="002160BC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5332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</w:rPr>
              <w:t>Premessa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A13A" w14:textId="2B13C43B" w:rsidR="002160BC" w:rsidRDefault="002160BC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29565333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</w:rPr>
              <w:t>Cluster di utenti del 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22F5" w14:textId="4BEB547A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34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</w:rPr>
              <w:t>1. Talenti high-potential / giovani professionisti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2F8A2" w14:textId="1C0E83D9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35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</w:rPr>
              <w:t>2. Community accademica / ricerca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1A6B" w14:textId="309AC5B4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36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  <w:lang w:val="en-GB"/>
              </w:rPr>
              <w:t>3. Corporate HR &amp; Learning&amp;Development decision 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6438" w14:textId="4670E429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37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</w:rPr>
              <w:t>4. Ecosistema istituzionale/stakeholder/associazioni di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A105" w14:textId="0832AB85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38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  <w:lang w:val="en-GB"/>
              </w:rPr>
              <w:t>5. Innovatori EdTech e startup ecosystem (business community)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0D24" w14:textId="3D03E59F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39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</w:rPr>
              <w:t>6. Media e opinion leader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ED20" w14:textId="0D8C3CE1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40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  <w:lang w:val="en-GB"/>
              </w:rPr>
              <w:t>7. Imprese della filiera &amp; capability partners (business community)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D6AB" w14:textId="4CBF9BB9" w:rsidR="002160BC" w:rsidRDefault="002160BC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29565341" w:history="1">
            <w:r w:rsidRPr="00B86EBA">
              <w:rPr>
                <w:rStyle w:val="Collegamentoipertestuale"/>
                <w:rFonts w:ascii="Century Gothic" w:hAnsi="Century Gothic"/>
                <w:b/>
                <w:bCs/>
                <w:noProof/>
              </w:rPr>
              <w:t>8. Community interna Angelini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1A06" w14:textId="6DC5E87D" w:rsidR="002160BC" w:rsidRDefault="002160BC">
          <w:r>
            <w:rPr>
              <w:b/>
              <w:bCs/>
            </w:rPr>
            <w:fldChar w:fldCharType="end"/>
          </w:r>
        </w:p>
      </w:sdtContent>
    </w:sdt>
    <w:p w14:paraId="1C019614" w14:textId="7E5D083A" w:rsidR="002160BC" w:rsidRDefault="002160BC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br w:type="page"/>
      </w:r>
    </w:p>
    <w:p w14:paraId="2D3E1FBF" w14:textId="7A6BFE24" w:rsidR="000061A7" w:rsidRPr="003E16B4" w:rsidRDefault="000061A7" w:rsidP="002160BC">
      <w:pPr>
        <w:pStyle w:val="Titolo1"/>
        <w:rPr>
          <w:rFonts w:ascii="Century Gothic" w:hAnsi="Century Gothic"/>
          <w:b/>
          <w:bCs/>
          <w:sz w:val="20"/>
          <w:szCs w:val="20"/>
        </w:rPr>
      </w:pPr>
      <w:bookmarkStart w:id="0" w:name="_Toc229565332"/>
      <w:r w:rsidRPr="003E16B4">
        <w:rPr>
          <w:rFonts w:ascii="Century Gothic" w:hAnsi="Century Gothic"/>
          <w:b/>
          <w:bCs/>
          <w:sz w:val="20"/>
          <w:szCs w:val="20"/>
        </w:rPr>
        <w:lastRenderedPageBreak/>
        <w:t>Premessa</w:t>
      </w:r>
      <w:bookmarkEnd w:id="0"/>
    </w:p>
    <w:p w14:paraId="2CDC2442" w14:textId="213299AC" w:rsidR="00860BB9" w:rsidRPr="003E16B4" w:rsidRDefault="00860BB9" w:rsidP="002160B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Angelini Academy</w:t>
      </w:r>
      <w:r w:rsidR="000061A7" w:rsidRPr="003E16B4">
        <w:rPr>
          <w:rFonts w:ascii="Century Gothic" w:hAnsi="Century Gothic"/>
          <w:sz w:val="20"/>
          <w:szCs w:val="20"/>
        </w:rPr>
        <w:t xml:space="preserve"> non rappresenta </w:t>
      </w:r>
      <w:r w:rsidRPr="003E16B4">
        <w:rPr>
          <w:rFonts w:ascii="Century Gothic" w:hAnsi="Century Gothic"/>
          <w:sz w:val="20"/>
          <w:szCs w:val="20"/>
        </w:rPr>
        <w:t xml:space="preserve">semplicemente di una “corporate academy”, ma un ecosistema </w:t>
      </w:r>
      <w:r w:rsidR="000061A7" w:rsidRPr="003E16B4">
        <w:rPr>
          <w:rFonts w:ascii="Century Gothic" w:hAnsi="Century Gothic"/>
          <w:sz w:val="20"/>
          <w:szCs w:val="20"/>
        </w:rPr>
        <w:t>sinergico</w:t>
      </w:r>
      <w:r w:rsidRPr="003E16B4">
        <w:rPr>
          <w:rFonts w:ascii="Century Gothic" w:hAnsi="Century Gothic"/>
          <w:sz w:val="20"/>
          <w:szCs w:val="20"/>
        </w:rPr>
        <w:t xml:space="preserve"> tra education, ricerca, innovazione e talent development.</w:t>
      </w:r>
    </w:p>
    <w:p w14:paraId="1467C814" w14:textId="39188BAB" w:rsidR="00860BB9" w:rsidRPr="003E16B4" w:rsidRDefault="000061A7" w:rsidP="002160BC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</w:t>
      </w:r>
      <w:r w:rsidR="00860BB9" w:rsidRPr="003E16B4">
        <w:rPr>
          <w:rFonts w:ascii="Century Gothic" w:hAnsi="Century Gothic"/>
          <w:sz w:val="20"/>
          <w:szCs w:val="20"/>
        </w:rPr>
        <w:t xml:space="preserve">’obiettivo è valorizzare soprattutto </w:t>
      </w:r>
      <w:r w:rsidRPr="003E16B4">
        <w:rPr>
          <w:rFonts w:ascii="Century Gothic" w:hAnsi="Century Gothic"/>
          <w:sz w:val="20"/>
          <w:szCs w:val="20"/>
        </w:rPr>
        <w:t xml:space="preserve">le componenti alla base della strategia </w:t>
      </w:r>
      <w:r w:rsidR="003E16B4" w:rsidRPr="003E16B4">
        <w:rPr>
          <w:rFonts w:ascii="Century Gothic" w:hAnsi="Century Gothic"/>
          <w:sz w:val="20"/>
          <w:szCs w:val="20"/>
        </w:rPr>
        <w:t>dell’Academy</w:t>
      </w:r>
      <w:r w:rsidR="003E16B4">
        <w:rPr>
          <w:rFonts w:ascii="Century Gothic" w:hAnsi="Century Gothic"/>
          <w:sz w:val="20"/>
          <w:szCs w:val="20"/>
        </w:rPr>
        <w:t>,</w:t>
      </w:r>
      <w:r w:rsidR="003E16B4" w:rsidRPr="003E16B4">
        <w:rPr>
          <w:rFonts w:ascii="Century Gothic" w:hAnsi="Century Gothic"/>
          <w:sz w:val="20"/>
          <w:szCs w:val="20"/>
        </w:rPr>
        <w:t xml:space="preserve"> pertanto,</w:t>
      </w:r>
      <w:r w:rsidRPr="003E16B4">
        <w:rPr>
          <w:rFonts w:ascii="Century Gothic" w:hAnsi="Century Gothic"/>
          <w:sz w:val="20"/>
          <w:szCs w:val="20"/>
        </w:rPr>
        <w:t xml:space="preserve"> il sito verrà </w:t>
      </w:r>
      <w:r w:rsidR="003E16B4" w:rsidRPr="003E16B4">
        <w:rPr>
          <w:rFonts w:ascii="Century Gothic" w:hAnsi="Century Gothic"/>
          <w:sz w:val="20"/>
          <w:szCs w:val="20"/>
        </w:rPr>
        <w:t>progettato a</w:t>
      </w:r>
      <w:r w:rsidR="00860BB9" w:rsidRPr="003E16B4">
        <w:rPr>
          <w:rFonts w:ascii="Century Gothic" w:hAnsi="Century Gothic"/>
          <w:sz w:val="20"/>
          <w:szCs w:val="20"/>
        </w:rPr>
        <w:t xml:space="preserve"> target diversi, ciascuno con bisogni, linguaggi e journey distinti.</w:t>
      </w:r>
    </w:p>
    <w:p w14:paraId="5FD3654F" w14:textId="77777777" w:rsidR="003E16B4" w:rsidRDefault="003E16B4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6C736168" w14:textId="2D742095" w:rsidR="00860BB9" w:rsidRDefault="003E16B4" w:rsidP="002160BC">
      <w:pPr>
        <w:pStyle w:val="Titolo1"/>
        <w:rPr>
          <w:rFonts w:ascii="Century Gothic" w:hAnsi="Century Gothic"/>
          <w:b/>
          <w:bCs/>
          <w:sz w:val="20"/>
          <w:szCs w:val="20"/>
        </w:rPr>
      </w:pPr>
      <w:bookmarkStart w:id="1" w:name="_Toc229565333"/>
      <w:r>
        <w:rPr>
          <w:rFonts w:ascii="Century Gothic" w:hAnsi="Century Gothic"/>
          <w:b/>
          <w:bCs/>
          <w:sz w:val="20"/>
          <w:szCs w:val="20"/>
        </w:rPr>
        <w:t>C</w:t>
      </w:r>
      <w:r w:rsidR="000061A7" w:rsidRPr="003E16B4">
        <w:rPr>
          <w:rFonts w:ascii="Century Gothic" w:hAnsi="Century Gothic"/>
          <w:b/>
          <w:bCs/>
          <w:sz w:val="20"/>
          <w:szCs w:val="20"/>
        </w:rPr>
        <w:t>luster di utenti</w:t>
      </w:r>
      <w:r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860BB9" w:rsidRPr="003E16B4">
        <w:rPr>
          <w:rFonts w:ascii="Century Gothic" w:hAnsi="Century Gothic"/>
          <w:b/>
          <w:bCs/>
          <w:sz w:val="20"/>
          <w:szCs w:val="20"/>
        </w:rPr>
        <w:t>del sito</w:t>
      </w:r>
      <w:bookmarkEnd w:id="1"/>
    </w:p>
    <w:p w14:paraId="216CD130" w14:textId="34715238" w:rsidR="00860BB9" w:rsidRPr="003E16B4" w:rsidRDefault="00860BB9" w:rsidP="002160BC">
      <w:pPr>
        <w:pStyle w:val="Titolo2"/>
        <w:rPr>
          <w:rFonts w:ascii="Century Gothic" w:hAnsi="Century Gothic"/>
          <w:b/>
          <w:bCs/>
          <w:sz w:val="20"/>
          <w:szCs w:val="20"/>
        </w:rPr>
      </w:pPr>
      <w:bookmarkStart w:id="2" w:name="_Toc229565334"/>
      <w:r w:rsidRPr="003E16B4">
        <w:rPr>
          <w:rFonts w:ascii="Century Gothic" w:hAnsi="Century Gothic"/>
          <w:b/>
          <w:bCs/>
          <w:sz w:val="20"/>
          <w:szCs w:val="20"/>
        </w:rPr>
        <w:t>1. Talenti high-potential / giovani professionisti</w:t>
      </w:r>
      <w:bookmarkEnd w:id="2"/>
      <w:r w:rsidR="002160BC">
        <w:rPr>
          <w:rFonts w:ascii="Century Gothic" w:hAnsi="Century Gothic"/>
          <w:b/>
          <w:bCs/>
          <w:sz w:val="20"/>
          <w:szCs w:val="20"/>
        </w:rPr>
        <w:t xml:space="preserve"> </w:t>
      </w:r>
    </w:p>
    <w:p w14:paraId="66A1E265" w14:textId="74889910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Target </w:t>
      </w:r>
      <w:r w:rsidR="003E16B4">
        <w:rPr>
          <w:rFonts w:ascii="Century Gothic" w:hAnsi="Century Gothic"/>
          <w:sz w:val="20"/>
          <w:szCs w:val="20"/>
        </w:rPr>
        <w:t>coolegati</w:t>
      </w:r>
      <w:r w:rsidR="002A6AE6" w:rsidRPr="003E16B4">
        <w:rPr>
          <w:rFonts w:ascii="Century Gothic" w:hAnsi="Century Gothic"/>
          <w:sz w:val="20"/>
          <w:szCs w:val="20"/>
        </w:rPr>
        <w:t xml:space="preserve"> all’</w:t>
      </w:r>
      <w:r w:rsidRPr="003E16B4">
        <w:rPr>
          <w:rFonts w:ascii="Century Gothic" w:hAnsi="Century Gothic"/>
          <w:sz w:val="20"/>
          <w:szCs w:val="20"/>
        </w:rPr>
        <w:t xml:space="preserve"> MBA, borse di studio e</w:t>
      </w:r>
      <w:r w:rsidR="002A6AE6" w:rsidRPr="003E16B4">
        <w:rPr>
          <w:rFonts w:ascii="Century Gothic" w:hAnsi="Century Gothic"/>
          <w:sz w:val="20"/>
          <w:szCs w:val="20"/>
        </w:rPr>
        <w:t xml:space="preserve"> alla</w:t>
      </w:r>
      <w:r w:rsidRPr="003E16B4">
        <w:rPr>
          <w:rFonts w:ascii="Century Gothic" w:hAnsi="Century Gothic"/>
          <w:sz w:val="20"/>
          <w:szCs w:val="20"/>
        </w:rPr>
        <w:t xml:space="preserve"> community</w:t>
      </w:r>
      <w:r w:rsidR="002A6AE6" w:rsidRPr="003E16B4">
        <w:rPr>
          <w:rFonts w:ascii="Century Gothic" w:hAnsi="Century Gothic"/>
          <w:sz w:val="20"/>
          <w:szCs w:val="20"/>
        </w:rPr>
        <w:t xml:space="preserve"> Angelini</w:t>
      </w:r>
      <w:r w:rsidRPr="003E16B4">
        <w:rPr>
          <w:rFonts w:ascii="Century Gothic" w:hAnsi="Century Gothic"/>
          <w:sz w:val="20"/>
          <w:szCs w:val="20"/>
        </w:rPr>
        <w:t>.</w:t>
      </w:r>
    </w:p>
    <w:p w14:paraId="6B77333A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56F51F8C" w14:textId="77777777" w:rsidR="00860BB9" w:rsidRPr="003E16B4" w:rsidRDefault="00860BB9">
      <w:pPr>
        <w:numPr>
          <w:ilvl w:val="0"/>
          <w:numId w:val="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Giovani manager 25–35</w:t>
      </w:r>
    </w:p>
    <w:p w14:paraId="14C811DB" w14:textId="77777777" w:rsidR="00860BB9" w:rsidRPr="003E16B4" w:rsidRDefault="00860BB9">
      <w:pPr>
        <w:numPr>
          <w:ilvl w:val="0"/>
          <w:numId w:val="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Profili STEM, pharma, AI, robotics</w:t>
      </w:r>
    </w:p>
    <w:p w14:paraId="5A61C9C9" w14:textId="77777777" w:rsidR="00860BB9" w:rsidRPr="003E16B4" w:rsidRDefault="00860BB9">
      <w:pPr>
        <w:numPr>
          <w:ilvl w:val="0"/>
          <w:numId w:val="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Persone già occupate ma “career dissatisfied”</w:t>
      </w:r>
    </w:p>
    <w:p w14:paraId="74870BF1" w14:textId="77777777" w:rsidR="00860BB9" w:rsidRPr="003E16B4" w:rsidRDefault="00860BB9">
      <w:pPr>
        <w:numPr>
          <w:ilvl w:val="0"/>
          <w:numId w:val="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Talenti internazionali interessati a percorsi elite</w:t>
      </w:r>
    </w:p>
    <w:p w14:paraId="7BE21A47" w14:textId="77777777" w:rsidR="00860BB9" w:rsidRPr="003E16B4" w:rsidRDefault="00860BB9">
      <w:pPr>
        <w:numPr>
          <w:ilvl w:val="0"/>
          <w:numId w:val="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Studenti con alto potenziale ma limitate risorse economiche</w:t>
      </w:r>
    </w:p>
    <w:p w14:paraId="2C170E34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0B88B6D6" w14:textId="77777777" w:rsidR="00860BB9" w:rsidRPr="003E16B4" w:rsidRDefault="00860BB9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Opportunità di crescita reale</w:t>
      </w:r>
    </w:p>
    <w:p w14:paraId="16DAF055" w14:textId="77777777" w:rsidR="00860BB9" w:rsidRPr="003E16B4" w:rsidRDefault="00860BB9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Accesso a network prestigiosi</w:t>
      </w:r>
    </w:p>
    <w:p w14:paraId="6842B662" w14:textId="77777777" w:rsidR="00860BB9" w:rsidRPr="003E16B4" w:rsidRDefault="00860BB9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Esperienze formative non convenzionali</w:t>
      </w:r>
    </w:p>
    <w:p w14:paraId="625BAEB5" w14:textId="77777777" w:rsidR="00860BB9" w:rsidRPr="003E16B4" w:rsidRDefault="00860BB9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Employability concreta</w:t>
      </w:r>
    </w:p>
    <w:p w14:paraId="724A3F2D" w14:textId="77777777" w:rsidR="00860BB9" w:rsidRPr="003E16B4" w:rsidRDefault="00860BB9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Employer brand forte</w:t>
      </w:r>
    </w:p>
    <w:p w14:paraId="256690FE" w14:textId="77777777" w:rsidR="00860BB9" w:rsidRPr="003E16B4" w:rsidRDefault="00860BB9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Percorsi sostenuti economicamente</w:t>
      </w:r>
    </w:p>
    <w:p w14:paraId="6AD52CA0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Contenuti del sito rilevanti</w:t>
      </w:r>
    </w:p>
    <w:p w14:paraId="0F1DD37D" w14:textId="77777777" w:rsidR="00860BB9" w:rsidRPr="003E16B4" w:rsidRDefault="00860BB9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MBA Gateway</w:t>
      </w:r>
    </w:p>
    <w:p w14:paraId="0647227A" w14:textId="77777777" w:rsidR="00860BB9" w:rsidRPr="003E16B4" w:rsidRDefault="00860BB9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Scholarship</w:t>
      </w:r>
    </w:p>
    <w:p w14:paraId="72026168" w14:textId="77777777" w:rsidR="00860BB9" w:rsidRPr="003E16B4" w:rsidRDefault="00860BB9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Storie alumni</w:t>
      </w:r>
    </w:p>
    <w:p w14:paraId="605FD0BC" w14:textId="77777777" w:rsidR="00860BB9" w:rsidRPr="003E16B4" w:rsidRDefault="00860BB9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“From learning to hiring”</w:t>
      </w:r>
    </w:p>
    <w:p w14:paraId="56D7A32C" w14:textId="77777777" w:rsidR="00860BB9" w:rsidRPr="003E16B4" w:rsidRDefault="00860BB9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Esperienze immersive</w:t>
      </w:r>
    </w:p>
    <w:p w14:paraId="299BB7E3" w14:textId="77777777" w:rsidR="00860BB9" w:rsidRPr="003E16B4" w:rsidRDefault="00860BB9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Video e contenuti umani</w:t>
      </w:r>
    </w:p>
    <w:p w14:paraId="55EA3E54" w14:textId="77777777" w:rsidR="00860BB9" w:rsidRPr="003E16B4" w:rsidRDefault="00860BB9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Community/eventi</w:t>
      </w:r>
    </w:p>
    <w:p w14:paraId="16660591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Trigger emotivi</w:t>
      </w:r>
    </w:p>
    <w:p w14:paraId="62F0587A" w14:textId="77777777" w:rsidR="00860BB9" w:rsidRPr="003E16B4" w:rsidRDefault="00860BB9">
      <w:pPr>
        <w:numPr>
          <w:ilvl w:val="0"/>
          <w:numId w:val="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Accessibilità meritocratica</w:t>
      </w:r>
    </w:p>
    <w:p w14:paraId="397F2121" w14:textId="77777777" w:rsidR="00860BB9" w:rsidRPr="003E16B4" w:rsidRDefault="00860BB9">
      <w:pPr>
        <w:numPr>
          <w:ilvl w:val="0"/>
          <w:numId w:val="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Futuro del lavoro</w:t>
      </w:r>
    </w:p>
    <w:p w14:paraId="5D26BC8A" w14:textId="77777777" w:rsidR="00860BB9" w:rsidRPr="003E16B4" w:rsidRDefault="00860BB9">
      <w:pPr>
        <w:numPr>
          <w:ilvl w:val="0"/>
          <w:numId w:val="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Crescita personale</w:t>
      </w:r>
    </w:p>
    <w:p w14:paraId="321BD3E6" w14:textId="77777777" w:rsidR="00860BB9" w:rsidRPr="003E16B4" w:rsidRDefault="00860BB9">
      <w:pPr>
        <w:numPr>
          <w:ilvl w:val="0"/>
          <w:numId w:val="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Internazionalità</w:t>
      </w:r>
    </w:p>
    <w:p w14:paraId="4EAD667D" w14:textId="42B609CE" w:rsidR="00860BB9" w:rsidRPr="003E16B4" w:rsidRDefault="00860BB9">
      <w:pPr>
        <w:numPr>
          <w:ilvl w:val="0"/>
          <w:numId w:val="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Leadership trasformativa</w:t>
      </w:r>
    </w:p>
    <w:p w14:paraId="6D419742" w14:textId="773AA501" w:rsidR="00860BB9" w:rsidRPr="003E16B4" w:rsidRDefault="00860BB9" w:rsidP="002160BC">
      <w:pPr>
        <w:pStyle w:val="Titolo2"/>
        <w:rPr>
          <w:rFonts w:ascii="Century Gothic" w:hAnsi="Century Gothic"/>
          <w:b/>
          <w:bCs/>
          <w:sz w:val="20"/>
          <w:szCs w:val="20"/>
        </w:rPr>
      </w:pPr>
      <w:bookmarkStart w:id="3" w:name="_Toc229565335"/>
      <w:r w:rsidRPr="003E16B4">
        <w:rPr>
          <w:rFonts w:ascii="Century Gothic" w:hAnsi="Century Gothic"/>
          <w:b/>
          <w:bCs/>
          <w:sz w:val="20"/>
          <w:szCs w:val="20"/>
        </w:rPr>
        <w:t xml:space="preserve">2. Community accademica </w:t>
      </w:r>
      <w:r w:rsidR="002A6AE6" w:rsidRPr="003E16B4">
        <w:rPr>
          <w:rFonts w:ascii="Century Gothic" w:hAnsi="Century Gothic"/>
          <w:b/>
          <w:bCs/>
          <w:sz w:val="20"/>
          <w:szCs w:val="20"/>
        </w:rPr>
        <w:t>/</w:t>
      </w:r>
      <w:r w:rsidRPr="003E16B4">
        <w:rPr>
          <w:rFonts w:ascii="Century Gothic" w:hAnsi="Century Gothic"/>
          <w:b/>
          <w:bCs/>
          <w:sz w:val="20"/>
          <w:szCs w:val="20"/>
        </w:rPr>
        <w:t xml:space="preserve"> ricerca</w:t>
      </w:r>
      <w:bookmarkEnd w:id="3"/>
    </w:p>
    <w:p w14:paraId="0854B49E" w14:textId="5D837095" w:rsidR="00860BB9" w:rsidRPr="003E16B4" w:rsidRDefault="002A6AE6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Target fondamentale</w:t>
      </w:r>
      <w:r w:rsidR="00860BB9" w:rsidRPr="003E16B4">
        <w:rPr>
          <w:rFonts w:ascii="Century Gothic" w:hAnsi="Century Gothic"/>
          <w:sz w:val="20"/>
          <w:szCs w:val="20"/>
        </w:rPr>
        <w:t xml:space="preserve"> per legittimare la dimensione “Educational Think Tank”.</w:t>
      </w:r>
    </w:p>
    <w:p w14:paraId="34A1CBC5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3E130B26" w14:textId="77777777" w:rsidR="00860BB9" w:rsidRPr="003E16B4" w:rsidRDefault="00860BB9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Professori universitari</w:t>
      </w:r>
    </w:p>
    <w:p w14:paraId="7B9F8EB0" w14:textId="77777777" w:rsidR="00860BB9" w:rsidRPr="003E16B4" w:rsidRDefault="00860BB9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Ricercatori</w:t>
      </w:r>
    </w:p>
    <w:p w14:paraId="3331E6A1" w14:textId="77777777" w:rsidR="00860BB9" w:rsidRPr="003E16B4" w:rsidRDefault="00860BB9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PhD</w:t>
      </w:r>
    </w:p>
    <w:p w14:paraId="1C698F86" w14:textId="77777777" w:rsidR="00860BB9" w:rsidRPr="003E16B4" w:rsidRDefault="00860BB9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Innovation lab</w:t>
      </w:r>
    </w:p>
    <w:p w14:paraId="18B3C3C6" w14:textId="77777777" w:rsidR="00860BB9" w:rsidRPr="003E16B4" w:rsidRDefault="00860BB9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Business school</w:t>
      </w:r>
    </w:p>
    <w:p w14:paraId="436A5055" w14:textId="2FC0FE21" w:rsidR="00860BB9" w:rsidRPr="003E16B4" w:rsidRDefault="00860BB9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Dipartimenti</w:t>
      </w:r>
      <w:r w:rsidR="002A6AE6" w:rsidRPr="003E16B4">
        <w:rPr>
          <w:rFonts w:ascii="Century Gothic" w:hAnsi="Century Gothic"/>
          <w:sz w:val="20"/>
          <w:szCs w:val="20"/>
        </w:rPr>
        <w:t xml:space="preserve"> ed esperti</w:t>
      </w:r>
      <w:r w:rsidRPr="003E16B4">
        <w:rPr>
          <w:rFonts w:ascii="Century Gothic" w:hAnsi="Century Gothic"/>
          <w:sz w:val="20"/>
          <w:szCs w:val="20"/>
        </w:rPr>
        <w:t xml:space="preserve"> </w:t>
      </w:r>
      <w:r w:rsidR="002A6AE6" w:rsidRPr="003E16B4">
        <w:rPr>
          <w:rFonts w:ascii="Century Gothic" w:hAnsi="Century Gothic"/>
          <w:sz w:val="20"/>
          <w:szCs w:val="20"/>
        </w:rPr>
        <w:t>sui temi innovazione pedagogica, ed tech, neuroscienze dell’apprendimento, learning scienze</w:t>
      </w:r>
    </w:p>
    <w:p w14:paraId="1C51A747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038B20EB" w14:textId="77777777" w:rsidR="00860BB9" w:rsidRPr="003E16B4" w:rsidRDefault="00860BB9">
      <w:pPr>
        <w:numPr>
          <w:ilvl w:val="0"/>
          <w:numId w:val="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Partnership di ricerca</w:t>
      </w:r>
    </w:p>
    <w:p w14:paraId="0B7A8DD9" w14:textId="77777777" w:rsidR="00860BB9" w:rsidRPr="003E16B4" w:rsidRDefault="00860BB9">
      <w:pPr>
        <w:numPr>
          <w:ilvl w:val="0"/>
          <w:numId w:val="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Funding</w:t>
      </w:r>
    </w:p>
    <w:p w14:paraId="77A07354" w14:textId="77777777" w:rsidR="00860BB9" w:rsidRPr="003E16B4" w:rsidRDefault="00860BB9">
      <w:pPr>
        <w:numPr>
          <w:ilvl w:val="0"/>
          <w:numId w:val="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Pubblicazioni</w:t>
      </w:r>
    </w:p>
    <w:p w14:paraId="617551E1" w14:textId="77777777" w:rsidR="00860BB9" w:rsidRPr="003E16B4" w:rsidRDefault="00860BB9">
      <w:pPr>
        <w:numPr>
          <w:ilvl w:val="0"/>
          <w:numId w:val="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Dataset e casi studio</w:t>
      </w:r>
    </w:p>
    <w:p w14:paraId="6CD30206" w14:textId="77777777" w:rsidR="00860BB9" w:rsidRPr="003E16B4" w:rsidRDefault="00860BB9">
      <w:pPr>
        <w:numPr>
          <w:ilvl w:val="0"/>
          <w:numId w:val="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Accesso a sperimentazioni</w:t>
      </w:r>
    </w:p>
    <w:p w14:paraId="76017F7C" w14:textId="77777777" w:rsidR="00860BB9" w:rsidRPr="003E16B4" w:rsidRDefault="00860BB9">
      <w:pPr>
        <w:numPr>
          <w:ilvl w:val="0"/>
          <w:numId w:val="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Visibilità internazionale</w:t>
      </w:r>
    </w:p>
    <w:p w14:paraId="3284BA0C" w14:textId="77777777" w:rsidR="00860BB9" w:rsidRPr="003E16B4" w:rsidRDefault="00860BB9">
      <w:pPr>
        <w:numPr>
          <w:ilvl w:val="0"/>
          <w:numId w:val="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Applicazioni industriali della ricerca educativa</w:t>
      </w:r>
    </w:p>
    <w:p w14:paraId="28E23DE5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Contenuti del sito rilevanti</w:t>
      </w:r>
    </w:p>
    <w:p w14:paraId="0A6D4460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lastRenderedPageBreak/>
        <w:t>Research hub</w:t>
      </w:r>
    </w:p>
    <w:p w14:paraId="1CE4C39C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White paper</w:t>
      </w:r>
    </w:p>
    <w:p w14:paraId="0F30FC03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Educational observatory</w:t>
      </w:r>
    </w:p>
    <w:p w14:paraId="6540A560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Research agenda</w:t>
      </w:r>
    </w:p>
    <w:p w14:paraId="7C154D1B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Applied experimentation</w:t>
      </w:r>
    </w:p>
    <w:p w14:paraId="583C00F7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EdTech lab</w:t>
      </w:r>
    </w:p>
    <w:p w14:paraId="10FDDCD3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Fellowship program</w:t>
      </w:r>
    </w:p>
    <w:p w14:paraId="760D3D00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Open calls</w:t>
      </w:r>
    </w:p>
    <w:p w14:paraId="74EA2B99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Partnership internazionali</w:t>
      </w:r>
    </w:p>
    <w:p w14:paraId="56977D7F" w14:textId="77777777" w:rsidR="00860BB9" w:rsidRPr="003E16B4" w:rsidRDefault="00860BB9">
      <w:pPr>
        <w:numPr>
          <w:ilvl w:val="0"/>
          <w:numId w:val="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Articoli scientifici e insight</w:t>
      </w:r>
    </w:p>
    <w:p w14:paraId="0CB66727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Linguaggio richiesto</w:t>
      </w:r>
    </w:p>
    <w:p w14:paraId="4C9FF9DD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Più autorevole e scientifico:</w:t>
      </w:r>
    </w:p>
    <w:p w14:paraId="3041840E" w14:textId="77777777" w:rsidR="00860BB9" w:rsidRPr="003E16B4" w:rsidRDefault="00860BB9">
      <w:pPr>
        <w:numPr>
          <w:ilvl w:val="0"/>
          <w:numId w:val="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evidence-based learning</w:t>
      </w:r>
    </w:p>
    <w:p w14:paraId="5C73CEB9" w14:textId="77777777" w:rsidR="00860BB9" w:rsidRPr="003E16B4" w:rsidRDefault="00860BB9">
      <w:pPr>
        <w:numPr>
          <w:ilvl w:val="0"/>
          <w:numId w:val="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cognitive augmentation</w:t>
      </w:r>
    </w:p>
    <w:p w14:paraId="61CE6D8A" w14:textId="77777777" w:rsidR="00860BB9" w:rsidRPr="003E16B4" w:rsidRDefault="00860BB9">
      <w:pPr>
        <w:numPr>
          <w:ilvl w:val="0"/>
          <w:numId w:val="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AI-enhanced education</w:t>
      </w:r>
    </w:p>
    <w:p w14:paraId="474D3B46" w14:textId="77777777" w:rsidR="00860BB9" w:rsidRPr="003E16B4" w:rsidRDefault="00860BB9">
      <w:pPr>
        <w:numPr>
          <w:ilvl w:val="0"/>
          <w:numId w:val="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lifelong learning models</w:t>
      </w:r>
    </w:p>
    <w:p w14:paraId="78E7B4BB" w14:textId="77777777" w:rsidR="00860BB9" w:rsidRPr="003E16B4" w:rsidRDefault="00860BB9">
      <w:pPr>
        <w:numPr>
          <w:ilvl w:val="0"/>
          <w:numId w:val="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adaptive learning systems</w:t>
      </w:r>
    </w:p>
    <w:p w14:paraId="6C0D7500" w14:textId="77777777" w:rsidR="00860BB9" w:rsidRPr="003E16B4" w:rsidRDefault="00860BB9">
      <w:pPr>
        <w:numPr>
          <w:ilvl w:val="0"/>
          <w:numId w:val="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human-AI co-intelligence</w:t>
      </w:r>
    </w:p>
    <w:p w14:paraId="5B4E5FA2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Qui il sito deve fare un salto</w:t>
      </w:r>
    </w:p>
    <w:p w14:paraId="6A70F38E" w14:textId="38094CEB" w:rsidR="00860BB9" w:rsidRPr="003E16B4" w:rsidRDefault="00860BB9" w:rsidP="002160BC">
      <w:p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>Molte corporate academy raccontano i corsi.</w:t>
      </w:r>
      <w:r w:rsidR="002A6AE6" w:rsidRPr="003E16B4">
        <w:rPr>
          <w:rFonts w:ascii="Century Gothic" w:hAnsi="Century Gothic"/>
          <w:i/>
          <w:iCs/>
          <w:sz w:val="20"/>
          <w:szCs w:val="20"/>
        </w:rPr>
        <w:t xml:space="preserve"> </w:t>
      </w:r>
      <w:r w:rsidRPr="003E16B4">
        <w:rPr>
          <w:rFonts w:ascii="Century Gothic" w:hAnsi="Century Gothic"/>
          <w:i/>
          <w:iCs/>
          <w:sz w:val="20"/>
          <w:szCs w:val="20"/>
        </w:rPr>
        <w:t xml:space="preserve">Angelini Academy </w:t>
      </w:r>
      <w:r w:rsidR="002A6AE6" w:rsidRPr="003E16B4">
        <w:rPr>
          <w:rFonts w:ascii="Century Gothic" w:hAnsi="Century Gothic"/>
          <w:i/>
          <w:iCs/>
          <w:sz w:val="20"/>
          <w:szCs w:val="20"/>
        </w:rPr>
        <w:t>racconta che</w:t>
      </w:r>
      <w:r w:rsidRPr="003E16B4">
        <w:rPr>
          <w:rFonts w:ascii="Century Gothic" w:hAnsi="Century Gothic"/>
          <w:i/>
          <w:iCs/>
          <w:sz w:val="20"/>
          <w:szCs w:val="20"/>
        </w:rPr>
        <w:t>“</w:t>
      </w:r>
      <w:r w:rsidR="002A6AE6" w:rsidRPr="003E16B4">
        <w:rPr>
          <w:rFonts w:ascii="Century Gothic" w:hAnsi="Century Gothic"/>
          <w:i/>
          <w:iCs/>
          <w:sz w:val="20"/>
          <w:szCs w:val="20"/>
        </w:rPr>
        <w:t>stiamo studiando e facendo attività di R&amp;D</w:t>
      </w:r>
      <w:r w:rsidRPr="003E16B4">
        <w:rPr>
          <w:rFonts w:ascii="Century Gothic" w:hAnsi="Century Gothic"/>
          <w:i/>
          <w:iCs/>
          <w:sz w:val="20"/>
          <w:szCs w:val="20"/>
        </w:rPr>
        <w:t xml:space="preserve"> </w:t>
      </w:r>
      <w:r w:rsidR="002A6AE6" w:rsidRPr="003E16B4">
        <w:rPr>
          <w:rFonts w:ascii="Century Gothic" w:hAnsi="Century Gothic"/>
          <w:i/>
          <w:iCs/>
          <w:sz w:val="20"/>
          <w:szCs w:val="20"/>
        </w:rPr>
        <w:t xml:space="preserve">per capire come </w:t>
      </w:r>
      <w:r w:rsidRPr="003E16B4">
        <w:rPr>
          <w:rFonts w:ascii="Century Gothic" w:hAnsi="Century Gothic"/>
          <w:i/>
          <w:iCs/>
          <w:sz w:val="20"/>
          <w:szCs w:val="20"/>
        </w:rPr>
        <w:t>si apprenderà nei prossimi 20 anni</w:t>
      </w:r>
      <w:r w:rsidR="002A6AE6" w:rsidRPr="003E16B4">
        <w:rPr>
          <w:rFonts w:ascii="Century Gothic" w:hAnsi="Century Gothic"/>
          <w:i/>
          <w:iCs/>
          <w:sz w:val="20"/>
          <w:szCs w:val="20"/>
        </w:rPr>
        <w:t>, proponendo una nuova pedagogia che combina tecnologie avanzate, contaminazioni interdisciplinari e la ricerca di nuove competenze e modelli educativi</w:t>
      </w:r>
      <w:r w:rsidRPr="003E16B4">
        <w:rPr>
          <w:rFonts w:ascii="Century Gothic" w:hAnsi="Century Gothic"/>
          <w:i/>
          <w:iCs/>
          <w:sz w:val="20"/>
          <w:szCs w:val="20"/>
        </w:rPr>
        <w:t>”.</w:t>
      </w:r>
    </w:p>
    <w:p w14:paraId="64EF836D" w14:textId="158872F1" w:rsidR="00860BB9" w:rsidRPr="003E16B4" w:rsidRDefault="00860BB9" w:rsidP="002160BC">
      <w:pPr>
        <w:pStyle w:val="Titolo2"/>
        <w:rPr>
          <w:rFonts w:ascii="Century Gothic" w:hAnsi="Century Gothic"/>
          <w:b/>
          <w:bCs/>
          <w:sz w:val="20"/>
          <w:szCs w:val="20"/>
          <w:lang w:val="en-GB"/>
        </w:rPr>
      </w:pPr>
      <w:bookmarkStart w:id="4" w:name="_Toc229565336"/>
      <w:r w:rsidRPr="003E16B4">
        <w:rPr>
          <w:rFonts w:ascii="Century Gothic" w:hAnsi="Century Gothic"/>
          <w:b/>
          <w:bCs/>
          <w:sz w:val="20"/>
          <w:szCs w:val="20"/>
          <w:lang w:val="en-GB"/>
        </w:rPr>
        <w:t>3. Corporate HR &amp; L</w:t>
      </w:r>
      <w:r w:rsidR="002A6AE6" w:rsidRPr="003E16B4">
        <w:rPr>
          <w:rFonts w:ascii="Century Gothic" w:hAnsi="Century Gothic"/>
          <w:b/>
          <w:bCs/>
          <w:sz w:val="20"/>
          <w:szCs w:val="20"/>
          <w:lang w:val="en-GB"/>
        </w:rPr>
        <w:t>earning</w:t>
      </w:r>
      <w:r w:rsidRPr="003E16B4">
        <w:rPr>
          <w:rFonts w:ascii="Century Gothic" w:hAnsi="Century Gothic"/>
          <w:b/>
          <w:bCs/>
          <w:sz w:val="20"/>
          <w:szCs w:val="20"/>
          <w:lang w:val="en-GB"/>
        </w:rPr>
        <w:t>&amp;</w:t>
      </w:r>
      <w:r w:rsidR="002A6AE6" w:rsidRPr="003E16B4">
        <w:rPr>
          <w:rFonts w:ascii="Century Gothic" w:hAnsi="Century Gothic"/>
          <w:b/>
          <w:bCs/>
          <w:sz w:val="20"/>
          <w:szCs w:val="20"/>
          <w:lang w:val="en-GB"/>
        </w:rPr>
        <w:t>Development</w:t>
      </w:r>
      <w:r w:rsidRPr="003E16B4">
        <w:rPr>
          <w:rFonts w:ascii="Century Gothic" w:hAnsi="Century Gothic"/>
          <w:b/>
          <w:bCs/>
          <w:sz w:val="20"/>
          <w:szCs w:val="20"/>
          <w:lang w:val="en-GB"/>
        </w:rPr>
        <w:t xml:space="preserve"> decision makers</w:t>
      </w:r>
      <w:bookmarkEnd w:id="4"/>
    </w:p>
    <w:p w14:paraId="5391E408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Target B2B reputazionale.</w:t>
      </w:r>
    </w:p>
    <w:p w14:paraId="1EE5F547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76FF6D9F" w14:textId="77777777" w:rsidR="00860BB9" w:rsidRPr="003E16B4" w:rsidRDefault="00860BB9">
      <w:pPr>
        <w:numPr>
          <w:ilvl w:val="0"/>
          <w:numId w:val="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HR Director</w:t>
      </w:r>
    </w:p>
    <w:p w14:paraId="401D5BE1" w14:textId="77777777" w:rsidR="00860BB9" w:rsidRPr="003E16B4" w:rsidRDefault="00860BB9">
      <w:pPr>
        <w:numPr>
          <w:ilvl w:val="0"/>
          <w:numId w:val="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Chief Learning Officer</w:t>
      </w:r>
    </w:p>
    <w:p w14:paraId="415AAEF7" w14:textId="77777777" w:rsidR="00860BB9" w:rsidRPr="003E16B4" w:rsidRDefault="00860BB9">
      <w:pPr>
        <w:numPr>
          <w:ilvl w:val="0"/>
          <w:numId w:val="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Talent acquisition leader</w:t>
      </w:r>
    </w:p>
    <w:p w14:paraId="4EF7069B" w14:textId="77777777" w:rsidR="00860BB9" w:rsidRPr="003E16B4" w:rsidRDefault="00860BB9">
      <w:pPr>
        <w:numPr>
          <w:ilvl w:val="0"/>
          <w:numId w:val="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People development manager</w:t>
      </w:r>
    </w:p>
    <w:p w14:paraId="75C55015" w14:textId="77777777" w:rsidR="00860BB9" w:rsidRPr="003E16B4" w:rsidRDefault="00860BB9">
      <w:pPr>
        <w:numPr>
          <w:ilvl w:val="0"/>
          <w:numId w:val="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Corporate academy manager</w:t>
      </w:r>
    </w:p>
    <w:p w14:paraId="2D9E256C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270E7A60" w14:textId="77777777" w:rsidR="00860BB9" w:rsidRPr="003E16B4" w:rsidRDefault="00860BB9">
      <w:pPr>
        <w:numPr>
          <w:ilvl w:val="0"/>
          <w:numId w:val="1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Nuovi modelli formativi</w:t>
      </w:r>
    </w:p>
    <w:p w14:paraId="71797C0E" w14:textId="77777777" w:rsidR="00860BB9" w:rsidRPr="003E16B4" w:rsidRDefault="00860BB9">
      <w:pPr>
        <w:numPr>
          <w:ilvl w:val="0"/>
          <w:numId w:val="1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Benchmark</w:t>
      </w:r>
    </w:p>
    <w:p w14:paraId="5C99145A" w14:textId="77777777" w:rsidR="00860BB9" w:rsidRPr="003E16B4" w:rsidRDefault="00860BB9">
      <w:pPr>
        <w:numPr>
          <w:ilvl w:val="0"/>
          <w:numId w:val="1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Innovazione L&amp;D</w:t>
      </w:r>
    </w:p>
    <w:p w14:paraId="77AEB6DB" w14:textId="77777777" w:rsidR="00860BB9" w:rsidRPr="003E16B4" w:rsidRDefault="00860BB9">
      <w:pPr>
        <w:numPr>
          <w:ilvl w:val="0"/>
          <w:numId w:val="1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Partnership</w:t>
      </w:r>
    </w:p>
    <w:p w14:paraId="04A9DA8F" w14:textId="77777777" w:rsidR="00860BB9" w:rsidRPr="003E16B4" w:rsidRDefault="00860BB9">
      <w:pPr>
        <w:numPr>
          <w:ilvl w:val="0"/>
          <w:numId w:val="1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Talent pipeline</w:t>
      </w:r>
    </w:p>
    <w:p w14:paraId="0332621D" w14:textId="77777777" w:rsidR="00860BB9" w:rsidRPr="003E16B4" w:rsidRDefault="00860BB9">
      <w:pPr>
        <w:numPr>
          <w:ilvl w:val="0"/>
          <w:numId w:val="1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Executive education</w:t>
      </w:r>
    </w:p>
    <w:p w14:paraId="3EEAB4EC" w14:textId="77777777" w:rsidR="00860BB9" w:rsidRPr="003E16B4" w:rsidRDefault="00860BB9">
      <w:pPr>
        <w:numPr>
          <w:ilvl w:val="0"/>
          <w:numId w:val="1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Trend su AI e competenze future</w:t>
      </w:r>
    </w:p>
    <w:p w14:paraId="4D2B9907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Contenuti rilevanti</w:t>
      </w:r>
    </w:p>
    <w:p w14:paraId="1C9A837A" w14:textId="77777777" w:rsidR="00860BB9" w:rsidRPr="003E16B4" w:rsidRDefault="00860BB9">
      <w:pPr>
        <w:numPr>
          <w:ilvl w:val="0"/>
          <w:numId w:val="1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Research insight</w:t>
      </w:r>
    </w:p>
    <w:p w14:paraId="6EB2A24E" w14:textId="77777777" w:rsidR="00860BB9" w:rsidRPr="003E16B4" w:rsidRDefault="00860BB9">
      <w:pPr>
        <w:numPr>
          <w:ilvl w:val="0"/>
          <w:numId w:val="1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Case studies</w:t>
      </w:r>
    </w:p>
    <w:p w14:paraId="56097302" w14:textId="77777777" w:rsidR="00860BB9" w:rsidRPr="003E16B4" w:rsidRDefault="00860BB9">
      <w:pPr>
        <w:numPr>
          <w:ilvl w:val="0"/>
          <w:numId w:val="1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Future skills observatory</w:t>
      </w:r>
    </w:p>
    <w:p w14:paraId="438E0A7D" w14:textId="77777777" w:rsidR="00860BB9" w:rsidRPr="003E16B4" w:rsidRDefault="00860BB9">
      <w:pPr>
        <w:numPr>
          <w:ilvl w:val="0"/>
          <w:numId w:val="1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Report sullo skill mismatch</w:t>
      </w:r>
    </w:p>
    <w:p w14:paraId="3B35336E" w14:textId="77777777" w:rsidR="00860BB9" w:rsidRPr="003E16B4" w:rsidRDefault="00860BB9">
      <w:pPr>
        <w:numPr>
          <w:ilvl w:val="0"/>
          <w:numId w:val="1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Eventi executive</w:t>
      </w:r>
    </w:p>
    <w:p w14:paraId="0302CA86" w14:textId="77777777" w:rsidR="00860BB9" w:rsidRPr="003E16B4" w:rsidRDefault="00860BB9">
      <w:pPr>
        <w:numPr>
          <w:ilvl w:val="0"/>
          <w:numId w:val="1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Forum e think tank</w:t>
      </w:r>
    </w:p>
    <w:p w14:paraId="1D2015B4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Obiettivo del sito</w:t>
      </w:r>
    </w:p>
    <w:p w14:paraId="72ED5582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Posizionare Angelini Academy come:</w:t>
      </w:r>
    </w:p>
    <w:p w14:paraId="15F65923" w14:textId="77777777" w:rsidR="00860BB9" w:rsidRPr="003E16B4" w:rsidRDefault="00860BB9">
      <w:pPr>
        <w:numPr>
          <w:ilvl w:val="0"/>
          <w:numId w:val="1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thought leader</w:t>
      </w:r>
    </w:p>
    <w:p w14:paraId="26C63F66" w14:textId="77777777" w:rsidR="00860BB9" w:rsidRPr="003E16B4" w:rsidRDefault="00860BB9">
      <w:pPr>
        <w:numPr>
          <w:ilvl w:val="0"/>
          <w:numId w:val="1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laboratorio avanzato di corporate education</w:t>
      </w:r>
    </w:p>
    <w:p w14:paraId="70059AB7" w14:textId="57B4533B" w:rsidR="00860BB9" w:rsidRPr="003E16B4" w:rsidRDefault="00860BB9">
      <w:pPr>
        <w:numPr>
          <w:ilvl w:val="0"/>
          <w:numId w:val="1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interlocutore internazionale</w:t>
      </w:r>
    </w:p>
    <w:p w14:paraId="220D5279" w14:textId="495D709F" w:rsidR="00860BB9" w:rsidRPr="003E16B4" w:rsidRDefault="00860BB9" w:rsidP="002160BC">
      <w:pPr>
        <w:pStyle w:val="Titolo2"/>
        <w:rPr>
          <w:rFonts w:ascii="Century Gothic" w:hAnsi="Century Gothic"/>
          <w:b/>
          <w:bCs/>
          <w:sz w:val="20"/>
          <w:szCs w:val="20"/>
        </w:rPr>
      </w:pPr>
      <w:bookmarkStart w:id="5" w:name="_Toc229565337"/>
      <w:r w:rsidRPr="003E16B4">
        <w:rPr>
          <w:rFonts w:ascii="Century Gothic" w:hAnsi="Century Gothic"/>
          <w:b/>
          <w:bCs/>
          <w:sz w:val="20"/>
          <w:szCs w:val="20"/>
        </w:rPr>
        <w:t>4. Ecosistema istituzionale</w:t>
      </w:r>
      <w:r w:rsidR="002160BC">
        <w:rPr>
          <w:rFonts w:ascii="Century Gothic" w:hAnsi="Century Gothic"/>
          <w:b/>
          <w:bCs/>
          <w:sz w:val="20"/>
          <w:szCs w:val="20"/>
        </w:rPr>
        <w:t>/</w:t>
      </w:r>
      <w:r w:rsidRPr="003E16B4">
        <w:rPr>
          <w:rFonts w:ascii="Century Gothic" w:hAnsi="Century Gothic"/>
          <w:b/>
          <w:bCs/>
          <w:sz w:val="20"/>
          <w:szCs w:val="20"/>
        </w:rPr>
        <w:t>stakeholder</w:t>
      </w:r>
      <w:r w:rsidR="002160BC">
        <w:rPr>
          <w:rFonts w:ascii="Century Gothic" w:hAnsi="Century Gothic"/>
          <w:b/>
          <w:bCs/>
          <w:sz w:val="20"/>
          <w:szCs w:val="20"/>
        </w:rPr>
        <w:t>/associazioni di categoria</w:t>
      </w:r>
      <w:bookmarkEnd w:id="5"/>
    </w:p>
    <w:p w14:paraId="7421A653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Fondamentale per credibilità e positioning.</w:t>
      </w:r>
    </w:p>
    <w:p w14:paraId="49F6AB19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170EBC1F" w14:textId="77777777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Ministeri</w:t>
      </w:r>
    </w:p>
    <w:p w14:paraId="2B53A32A" w14:textId="77777777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Fondazioni</w:t>
      </w:r>
    </w:p>
    <w:p w14:paraId="42A75B0C" w14:textId="77777777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Associazioni di categoria</w:t>
      </w:r>
    </w:p>
    <w:p w14:paraId="295CBE91" w14:textId="77777777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lastRenderedPageBreak/>
        <w:t>Policy maker</w:t>
      </w:r>
    </w:p>
    <w:p w14:paraId="66078708" w14:textId="77777777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Enti europei</w:t>
      </w:r>
    </w:p>
    <w:p w14:paraId="49D42D40" w14:textId="77777777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Think tank</w:t>
      </w:r>
    </w:p>
    <w:p w14:paraId="6BD8C6F1" w14:textId="77777777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Media economici</w:t>
      </w:r>
    </w:p>
    <w:p w14:paraId="7654EB75" w14:textId="43981D1A" w:rsidR="00860BB9" w:rsidRPr="003E16B4" w:rsidRDefault="00860BB9">
      <w:pPr>
        <w:numPr>
          <w:ilvl w:val="0"/>
          <w:numId w:val="1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Organizzazioni </w:t>
      </w:r>
      <w:r w:rsidR="002A6AE6" w:rsidRPr="003E16B4">
        <w:rPr>
          <w:rFonts w:ascii="Century Gothic" w:hAnsi="Century Gothic"/>
          <w:sz w:val="20"/>
          <w:szCs w:val="20"/>
        </w:rPr>
        <w:t xml:space="preserve">focalizzate su </w:t>
      </w:r>
      <w:r w:rsidRPr="003E16B4">
        <w:rPr>
          <w:rFonts w:ascii="Century Gothic" w:hAnsi="Century Gothic"/>
          <w:sz w:val="20"/>
          <w:szCs w:val="20"/>
        </w:rPr>
        <w:t>education</w:t>
      </w:r>
    </w:p>
    <w:p w14:paraId="32D9D487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69BAFD9B" w14:textId="77777777" w:rsidR="00860BB9" w:rsidRPr="003E16B4" w:rsidRDefault="00860BB9">
      <w:pPr>
        <w:numPr>
          <w:ilvl w:val="0"/>
          <w:numId w:val="1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Impatto sociale</w:t>
      </w:r>
    </w:p>
    <w:p w14:paraId="45A016D9" w14:textId="77777777" w:rsidR="00860BB9" w:rsidRPr="003E16B4" w:rsidRDefault="00860BB9">
      <w:pPr>
        <w:numPr>
          <w:ilvl w:val="0"/>
          <w:numId w:val="1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Modelli scalabili</w:t>
      </w:r>
    </w:p>
    <w:p w14:paraId="2999601F" w14:textId="77777777" w:rsidR="00860BB9" w:rsidRPr="003E16B4" w:rsidRDefault="00860BB9">
      <w:pPr>
        <w:numPr>
          <w:ilvl w:val="0"/>
          <w:numId w:val="1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Inclusione educativa</w:t>
      </w:r>
    </w:p>
    <w:p w14:paraId="7C093E34" w14:textId="77777777" w:rsidR="00860BB9" w:rsidRPr="003E16B4" w:rsidRDefault="00860BB9">
      <w:pPr>
        <w:numPr>
          <w:ilvl w:val="0"/>
          <w:numId w:val="1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Occupabilità</w:t>
      </w:r>
    </w:p>
    <w:p w14:paraId="09A452E5" w14:textId="77777777" w:rsidR="00860BB9" w:rsidRPr="003E16B4" w:rsidRDefault="00860BB9">
      <w:pPr>
        <w:numPr>
          <w:ilvl w:val="0"/>
          <w:numId w:val="1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Partnership pubblico-private</w:t>
      </w:r>
    </w:p>
    <w:p w14:paraId="000CD45E" w14:textId="77777777" w:rsidR="00860BB9" w:rsidRPr="003E16B4" w:rsidRDefault="00860BB9">
      <w:pPr>
        <w:numPr>
          <w:ilvl w:val="0"/>
          <w:numId w:val="14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Innovazione sistemica</w:t>
      </w:r>
    </w:p>
    <w:p w14:paraId="073BBDF8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Contenuti rilevanti</w:t>
      </w:r>
    </w:p>
    <w:p w14:paraId="19F37FD4" w14:textId="77777777" w:rsidR="00860BB9" w:rsidRPr="003E16B4" w:rsidRDefault="00860BB9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Mission &amp; impact</w:t>
      </w:r>
    </w:p>
    <w:p w14:paraId="2D7BBA02" w14:textId="77777777" w:rsidR="00860BB9" w:rsidRPr="003E16B4" w:rsidRDefault="00860BB9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Dati e KPI sociali</w:t>
      </w:r>
    </w:p>
    <w:p w14:paraId="7E9BA5C6" w14:textId="77777777" w:rsidR="00860BB9" w:rsidRPr="003E16B4" w:rsidRDefault="00860BB9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Scholarship impact</w:t>
      </w:r>
    </w:p>
    <w:p w14:paraId="34339CC2" w14:textId="77777777" w:rsidR="00860BB9" w:rsidRPr="003E16B4" w:rsidRDefault="00860BB9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Report annuali</w:t>
      </w:r>
    </w:p>
    <w:p w14:paraId="3B1193D2" w14:textId="77777777" w:rsidR="00860BB9" w:rsidRPr="003E16B4" w:rsidRDefault="00860BB9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Partnership strategy</w:t>
      </w:r>
    </w:p>
    <w:p w14:paraId="2C60B4DC" w14:textId="77777777" w:rsidR="00860BB9" w:rsidRPr="003E16B4" w:rsidRDefault="00860BB9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ESG &amp; education</w:t>
      </w:r>
    </w:p>
    <w:p w14:paraId="15072009" w14:textId="77777777" w:rsidR="00860BB9" w:rsidRPr="003E16B4" w:rsidRDefault="00860BB9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Future of work</w:t>
      </w:r>
    </w:p>
    <w:p w14:paraId="4D64B104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Qui il sito deve comunicare:</w:t>
      </w:r>
    </w:p>
    <w:p w14:paraId="1897C59C" w14:textId="2AAE2E01" w:rsidR="00860BB9" w:rsidRPr="003E16B4" w:rsidRDefault="00860BB9" w:rsidP="002160BC">
      <w:p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>“Angelini Academy non forma solo manager:</w:t>
      </w:r>
      <w:r w:rsidR="002A6AE6" w:rsidRPr="003E16B4">
        <w:rPr>
          <w:rFonts w:ascii="Century Gothic" w:hAnsi="Century Gothic"/>
          <w:i/>
          <w:iCs/>
          <w:sz w:val="20"/>
          <w:szCs w:val="20"/>
        </w:rPr>
        <w:t xml:space="preserve"> </w:t>
      </w:r>
      <w:r w:rsidRPr="003E16B4">
        <w:rPr>
          <w:rFonts w:ascii="Century Gothic" w:hAnsi="Century Gothic"/>
          <w:i/>
          <w:iCs/>
          <w:sz w:val="20"/>
          <w:szCs w:val="20"/>
        </w:rPr>
        <w:t>contribuisce all’evoluzione del sistema educativo e produttivo</w:t>
      </w:r>
      <w:r w:rsidR="002A6AE6" w:rsidRPr="003E16B4">
        <w:rPr>
          <w:rFonts w:ascii="Century Gothic" w:hAnsi="Century Gothic"/>
          <w:i/>
          <w:iCs/>
          <w:sz w:val="20"/>
          <w:szCs w:val="20"/>
        </w:rPr>
        <w:t xml:space="preserve"> creando ponti fra scuola e impresa, talento e carriera, generazione adulta e tecnologia, impresa ed evoluzione del mercato</w:t>
      </w:r>
      <w:r w:rsidRPr="003E16B4">
        <w:rPr>
          <w:rFonts w:ascii="Century Gothic" w:hAnsi="Century Gothic"/>
          <w:i/>
          <w:iCs/>
          <w:sz w:val="20"/>
          <w:szCs w:val="20"/>
        </w:rPr>
        <w:t>”.</w:t>
      </w:r>
    </w:p>
    <w:p w14:paraId="1184AEE4" w14:textId="6300FC26" w:rsidR="00860BB9" w:rsidRPr="002160BC" w:rsidRDefault="00860BB9" w:rsidP="002160BC">
      <w:pPr>
        <w:pStyle w:val="Titolo2"/>
        <w:rPr>
          <w:rFonts w:ascii="Century Gothic" w:hAnsi="Century Gothic"/>
          <w:b/>
          <w:bCs/>
          <w:sz w:val="20"/>
          <w:szCs w:val="20"/>
          <w:lang w:val="en-GB"/>
        </w:rPr>
      </w:pPr>
      <w:bookmarkStart w:id="6" w:name="_Toc229565338"/>
      <w:r w:rsidRPr="002160BC">
        <w:rPr>
          <w:rFonts w:ascii="Century Gothic" w:hAnsi="Century Gothic"/>
          <w:b/>
          <w:bCs/>
          <w:sz w:val="20"/>
          <w:szCs w:val="20"/>
          <w:lang w:val="en-GB"/>
        </w:rPr>
        <w:t>5. Innovatori EdTech e startup ecosystem</w:t>
      </w:r>
      <w:r w:rsidR="002160BC" w:rsidRPr="002160BC">
        <w:rPr>
          <w:rFonts w:ascii="Century Gothic" w:hAnsi="Century Gothic"/>
          <w:b/>
          <w:bCs/>
          <w:sz w:val="20"/>
          <w:szCs w:val="20"/>
          <w:lang w:val="en-GB"/>
        </w:rPr>
        <w:t xml:space="preserve"> (business co</w:t>
      </w:r>
      <w:r w:rsidR="002160BC">
        <w:rPr>
          <w:rFonts w:ascii="Century Gothic" w:hAnsi="Century Gothic"/>
          <w:b/>
          <w:bCs/>
          <w:sz w:val="20"/>
          <w:szCs w:val="20"/>
          <w:lang w:val="en-GB"/>
        </w:rPr>
        <w:t>mmunity)</w:t>
      </w:r>
      <w:bookmarkEnd w:id="6"/>
    </w:p>
    <w:p w14:paraId="2A3623AA" w14:textId="73DEBE36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Target strategico se si vuole costruire autorevolezza sull’innovazione educativa</w:t>
      </w:r>
      <w:r w:rsidR="002A6AE6" w:rsidRPr="003E16B4">
        <w:rPr>
          <w:rFonts w:ascii="Century Gothic" w:hAnsi="Century Gothic"/>
          <w:sz w:val="20"/>
          <w:szCs w:val="20"/>
        </w:rPr>
        <w:t xml:space="preserve"> e dal punto di vista di transfer technology</w:t>
      </w:r>
      <w:r w:rsidRPr="003E16B4">
        <w:rPr>
          <w:rFonts w:ascii="Century Gothic" w:hAnsi="Century Gothic"/>
          <w:sz w:val="20"/>
          <w:szCs w:val="20"/>
        </w:rPr>
        <w:t>.</w:t>
      </w:r>
    </w:p>
    <w:p w14:paraId="7A030B7E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61DCDFB3" w14:textId="77777777" w:rsidR="00860BB9" w:rsidRPr="003E16B4" w:rsidRDefault="00860BB9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Startup EdTech</w:t>
      </w:r>
    </w:p>
    <w:p w14:paraId="717ECAD6" w14:textId="77777777" w:rsidR="00860BB9" w:rsidRPr="003E16B4" w:rsidRDefault="00860BB9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Founder AI learning</w:t>
      </w:r>
    </w:p>
    <w:p w14:paraId="28387AC4" w14:textId="77777777" w:rsidR="00860BB9" w:rsidRPr="003E16B4" w:rsidRDefault="00860BB9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Venture ecosystem</w:t>
      </w:r>
    </w:p>
    <w:p w14:paraId="19CA70F8" w14:textId="77777777" w:rsidR="00860BB9" w:rsidRPr="003E16B4" w:rsidRDefault="00860BB9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Learning platform provider</w:t>
      </w:r>
    </w:p>
    <w:p w14:paraId="065CA3AD" w14:textId="77777777" w:rsidR="00860BB9" w:rsidRPr="003E16B4" w:rsidRDefault="00860BB9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XR/VR education company</w:t>
      </w:r>
    </w:p>
    <w:p w14:paraId="2AFFE590" w14:textId="77777777" w:rsidR="00860BB9" w:rsidRPr="003E16B4" w:rsidRDefault="00860BB9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AI tutoring systems</w:t>
      </w:r>
    </w:p>
    <w:p w14:paraId="36168441" w14:textId="77777777" w:rsidR="00860BB9" w:rsidRPr="003E16B4" w:rsidRDefault="00860BB9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Learning analytics company</w:t>
      </w:r>
    </w:p>
    <w:p w14:paraId="18DC7B45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5D71CEBF" w14:textId="77777777" w:rsidR="00860BB9" w:rsidRPr="003E16B4" w:rsidRDefault="00860BB9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Partnership</w:t>
      </w:r>
    </w:p>
    <w:p w14:paraId="72155691" w14:textId="77777777" w:rsidR="00860BB9" w:rsidRPr="003E16B4" w:rsidRDefault="00860BB9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Pilot</w:t>
      </w:r>
    </w:p>
    <w:p w14:paraId="37A6E912" w14:textId="77777777" w:rsidR="00860BB9" w:rsidRPr="003E16B4" w:rsidRDefault="00860BB9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Corporate validation</w:t>
      </w:r>
    </w:p>
    <w:p w14:paraId="19481CB3" w14:textId="77777777" w:rsidR="00860BB9" w:rsidRPr="003E16B4" w:rsidRDefault="00860BB9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Accesso a ricerca</w:t>
      </w:r>
    </w:p>
    <w:p w14:paraId="7E81CB9A" w14:textId="77777777" w:rsidR="00860BB9" w:rsidRPr="003E16B4" w:rsidRDefault="00860BB9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Co-sviluppo</w:t>
      </w:r>
    </w:p>
    <w:p w14:paraId="546CC536" w14:textId="77777777" w:rsidR="00860BB9" w:rsidRPr="003E16B4" w:rsidRDefault="00860BB9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Eventi e hackathon</w:t>
      </w:r>
    </w:p>
    <w:p w14:paraId="6BD6829B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Contenuti rilevanti</w:t>
      </w:r>
    </w:p>
    <w:p w14:paraId="1F5D53EB" w14:textId="77777777" w:rsidR="00860BB9" w:rsidRPr="003E16B4" w:rsidRDefault="00860BB9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Innovation challenges</w:t>
      </w:r>
    </w:p>
    <w:p w14:paraId="5A692F84" w14:textId="77777777" w:rsidR="00860BB9" w:rsidRPr="003E16B4" w:rsidRDefault="00860BB9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Open innovation</w:t>
      </w:r>
    </w:p>
    <w:p w14:paraId="1050D04B" w14:textId="77777777" w:rsidR="00860BB9" w:rsidRPr="003E16B4" w:rsidRDefault="00860BB9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Sandbox</w:t>
      </w:r>
    </w:p>
    <w:p w14:paraId="075391F6" w14:textId="77777777" w:rsidR="00860BB9" w:rsidRPr="003E16B4" w:rsidRDefault="00860BB9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AI learning experimentation</w:t>
      </w:r>
    </w:p>
    <w:p w14:paraId="2C132D23" w14:textId="77777777" w:rsidR="00860BB9" w:rsidRPr="003E16B4" w:rsidRDefault="00860BB9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Hackathon</w:t>
      </w:r>
    </w:p>
    <w:p w14:paraId="76B755FA" w14:textId="77777777" w:rsidR="00860BB9" w:rsidRPr="003E16B4" w:rsidRDefault="00860BB9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Research pilots</w:t>
      </w:r>
    </w:p>
    <w:p w14:paraId="726A55D9" w14:textId="77777777" w:rsidR="00860BB9" w:rsidRPr="003E16B4" w:rsidRDefault="00860BB9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Venture collaboration</w:t>
      </w:r>
    </w:p>
    <w:p w14:paraId="746C53C0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Possibile evoluzione</w:t>
      </w:r>
    </w:p>
    <w:p w14:paraId="1530A7A9" w14:textId="35638937" w:rsidR="003E16B4" w:rsidRPr="003E16B4" w:rsidRDefault="00860BB9" w:rsidP="002160BC">
      <w:p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>Una sezione</w:t>
      </w:r>
      <w:r w:rsidR="003E16B4" w:rsidRPr="003E16B4">
        <w:rPr>
          <w:rFonts w:ascii="Century Gothic" w:hAnsi="Century Gothic"/>
          <w:i/>
          <w:iCs/>
          <w:sz w:val="20"/>
          <w:szCs w:val="20"/>
        </w:rPr>
        <w:t xml:space="preserve"> </w:t>
      </w:r>
      <w:r w:rsidRPr="003E16B4">
        <w:rPr>
          <w:rFonts w:ascii="Century Gothic" w:hAnsi="Century Gothic"/>
          <w:i/>
          <w:iCs/>
          <w:sz w:val="20"/>
          <w:szCs w:val="20"/>
        </w:rPr>
        <w:t>“Future of Learning Lab”</w:t>
      </w:r>
      <w:r w:rsidR="003E16B4" w:rsidRPr="003E16B4">
        <w:rPr>
          <w:rFonts w:ascii="Century Gothic" w:hAnsi="Century Gothic"/>
          <w:i/>
          <w:iCs/>
          <w:sz w:val="20"/>
          <w:szCs w:val="20"/>
        </w:rPr>
        <w:t xml:space="preserve"> intesa come laboratorio permanente di ricerca, sperimentazione e co-design sul futuro dell’apprendimento umano. È il luogo dove Angelini Academy smette di essere “academy” e diventa:</w:t>
      </w:r>
    </w:p>
    <w:p w14:paraId="069CACC7" w14:textId="77777777" w:rsidR="003E16B4" w:rsidRPr="003E16B4" w:rsidRDefault="003E16B4">
      <w:pPr>
        <w:numPr>
          <w:ilvl w:val="0"/>
          <w:numId w:val="32"/>
        </w:num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 xml:space="preserve">think tank </w:t>
      </w:r>
    </w:p>
    <w:p w14:paraId="439D127A" w14:textId="77777777" w:rsidR="003E16B4" w:rsidRPr="003E16B4" w:rsidRDefault="003E16B4">
      <w:pPr>
        <w:numPr>
          <w:ilvl w:val="0"/>
          <w:numId w:val="32"/>
        </w:num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 xml:space="preserve">applied research hub </w:t>
      </w:r>
    </w:p>
    <w:p w14:paraId="7BDAB765" w14:textId="77777777" w:rsidR="003E16B4" w:rsidRPr="003E16B4" w:rsidRDefault="003E16B4">
      <w:pPr>
        <w:numPr>
          <w:ilvl w:val="0"/>
          <w:numId w:val="32"/>
        </w:num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 xml:space="preserve">experimentation platform </w:t>
      </w:r>
    </w:p>
    <w:p w14:paraId="10BA9F2C" w14:textId="77777777" w:rsidR="003E16B4" w:rsidRPr="003E16B4" w:rsidRDefault="003E16B4">
      <w:pPr>
        <w:numPr>
          <w:ilvl w:val="0"/>
          <w:numId w:val="32"/>
        </w:num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 xml:space="preserve">ecosystem orchestrator </w:t>
      </w:r>
    </w:p>
    <w:p w14:paraId="627909AA" w14:textId="497439C8" w:rsid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lastRenderedPageBreak/>
        <w:t>In pratica, non solo erogatore</w:t>
      </w:r>
      <w:r w:rsidRPr="003E16B4">
        <w:rPr>
          <w:rFonts w:ascii="Century Gothic" w:hAnsi="Century Gothic"/>
          <w:sz w:val="20"/>
          <w:szCs w:val="20"/>
        </w:rPr>
        <w:t xml:space="preserve"> di formazione, ma hub di studio, prototipazion e test di nuovi modelli di apprendimento.</w:t>
      </w:r>
    </w:p>
    <w:p w14:paraId="5A81B37F" w14:textId="77777777" w:rsidR="00860BB9" w:rsidRPr="003E16B4" w:rsidRDefault="00860BB9" w:rsidP="002160BC">
      <w:pPr>
        <w:pStyle w:val="Titolo2"/>
        <w:rPr>
          <w:rFonts w:ascii="Century Gothic" w:hAnsi="Century Gothic"/>
          <w:b/>
          <w:bCs/>
          <w:sz w:val="20"/>
          <w:szCs w:val="20"/>
        </w:rPr>
      </w:pPr>
      <w:bookmarkStart w:id="7" w:name="_Toc229565339"/>
      <w:r w:rsidRPr="003E16B4">
        <w:rPr>
          <w:rFonts w:ascii="Century Gothic" w:hAnsi="Century Gothic"/>
          <w:b/>
          <w:bCs/>
          <w:sz w:val="20"/>
          <w:szCs w:val="20"/>
        </w:rPr>
        <w:t>6. Media e opinion leader</w:t>
      </w:r>
      <w:bookmarkEnd w:id="7"/>
    </w:p>
    <w:p w14:paraId="3CCFFDCE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Target fondamentale per il posizionamento.</w:t>
      </w:r>
    </w:p>
    <w:p w14:paraId="1248AC8B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091008C5" w14:textId="77777777" w:rsidR="00860BB9" w:rsidRPr="003E16B4" w:rsidRDefault="00860BB9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Giornalisti business</w:t>
      </w:r>
    </w:p>
    <w:p w14:paraId="472D30DA" w14:textId="77777777" w:rsidR="00860BB9" w:rsidRPr="003E16B4" w:rsidRDefault="00860BB9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Giornalisti education</w:t>
      </w:r>
    </w:p>
    <w:p w14:paraId="2BB7F962" w14:textId="77777777" w:rsidR="00860BB9" w:rsidRPr="003E16B4" w:rsidRDefault="00860BB9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Tech media</w:t>
      </w:r>
    </w:p>
    <w:p w14:paraId="4BE6E471" w14:textId="77777777" w:rsidR="00860BB9" w:rsidRPr="003E16B4" w:rsidRDefault="00860BB9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Podcast creator</w:t>
      </w:r>
    </w:p>
    <w:p w14:paraId="73D69399" w14:textId="77777777" w:rsidR="00860BB9" w:rsidRPr="003E16B4" w:rsidRDefault="00860BB9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LinkedIn influencer</w:t>
      </w:r>
    </w:p>
    <w:p w14:paraId="09E9388A" w14:textId="77777777" w:rsidR="00860BB9" w:rsidRPr="003E16B4" w:rsidRDefault="00860BB9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Opinion leader HR</w:t>
      </w:r>
    </w:p>
    <w:p w14:paraId="532AC599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2AEB52A7" w14:textId="77777777" w:rsidR="00860BB9" w:rsidRPr="003E16B4" w:rsidRDefault="00860BB9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Dati</w:t>
      </w:r>
    </w:p>
    <w:p w14:paraId="20CEA2DE" w14:textId="77777777" w:rsidR="00860BB9" w:rsidRPr="003E16B4" w:rsidRDefault="00860BB9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Insight</w:t>
      </w:r>
    </w:p>
    <w:p w14:paraId="324ADC17" w14:textId="77777777" w:rsidR="00860BB9" w:rsidRPr="003E16B4" w:rsidRDefault="00860BB9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Trend</w:t>
      </w:r>
    </w:p>
    <w:p w14:paraId="7CEA3618" w14:textId="77777777" w:rsidR="00860BB9" w:rsidRPr="003E16B4" w:rsidRDefault="00860BB9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Persone autorevoli</w:t>
      </w:r>
    </w:p>
    <w:p w14:paraId="402A2B75" w14:textId="77777777" w:rsidR="00860BB9" w:rsidRPr="003E16B4" w:rsidRDefault="00860BB9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Report</w:t>
      </w:r>
    </w:p>
    <w:p w14:paraId="2CD20158" w14:textId="77777777" w:rsidR="00860BB9" w:rsidRPr="003E16B4" w:rsidRDefault="00860BB9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Storytelling forte</w:t>
      </w:r>
    </w:p>
    <w:p w14:paraId="0F8A5EA5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Contenuti utili</w:t>
      </w:r>
    </w:p>
    <w:p w14:paraId="4A5D92F8" w14:textId="77777777" w:rsidR="00860BB9" w:rsidRPr="003E16B4" w:rsidRDefault="00860BB9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Media center</w:t>
      </w:r>
    </w:p>
    <w:p w14:paraId="02DC0253" w14:textId="77777777" w:rsidR="00860BB9" w:rsidRPr="003E16B4" w:rsidRDefault="00860BB9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Press kit</w:t>
      </w:r>
    </w:p>
    <w:p w14:paraId="4D51CF8B" w14:textId="77777777" w:rsidR="00860BB9" w:rsidRPr="003E16B4" w:rsidRDefault="00860BB9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Research findings</w:t>
      </w:r>
    </w:p>
    <w:p w14:paraId="5693D37A" w14:textId="77777777" w:rsidR="00860BB9" w:rsidRPr="003E16B4" w:rsidRDefault="00860BB9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Speaker profile</w:t>
      </w:r>
    </w:p>
    <w:p w14:paraId="0024C0D9" w14:textId="77777777" w:rsidR="00860BB9" w:rsidRPr="003E16B4" w:rsidRDefault="00860BB9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Event recap</w:t>
      </w:r>
    </w:p>
    <w:p w14:paraId="2D48D934" w14:textId="381D35CC" w:rsidR="00860BB9" w:rsidRPr="003E16B4" w:rsidRDefault="00860BB9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Opinion article</w:t>
      </w:r>
    </w:p>
    <w:p w14:paraId="247D0BA9" w14:textId="3984C029" w:rsidR="003E16B4" w:rsidRPr="002160BC" w:rsidRDefault="00860BB9" w:rsidP="002160BC">
      <w:pPr>
        <w:pStyle w:val="Titolo2"/>
        <w:rPr>
          <w:rFonts w:ascii="Century Gothic" w:hAnsi="Century Gothic"/>
          <w:b/>
          <w:bCs/>
          <w:sz w:val="20"/>
          <w:szCs w:val="20"/>
          <w:lang w:val="en-GB"/>
        </w:rPr>
      </w:pPr>
      <w:bookmarkStart w:id="8" w:name="_Toc229565340"/>
      <w:r w:rsidRPr="002160BC">
        <w:rPr>
          <w:rFonts w:ascii="Century Gothic" w:hAnsi="Century Gothic"/>
          <w:b/>
          <w:bCs/>
          <w:sz w:val="20"/>
          <w:szCs w:val="20"/>
          <w:lang w:val="en-GB"/>
        </w:rPr>
        <w:t xml:space="preserve">7. </w:t>
      </w:r>
      <w:r w:rsidR="003E16B4" w:rsidRPr="002160BC">
        <w:rPr>
          <w:rFonts w:ascii="Century Gothic" w:hAnsi="Century Gothic"/>
          <w:b/>
          <w:bCs/>
          <w:sz w:val="20"/>
          <w:szCs w:val="20"/>
          <w:lang w:val="en-GB"/>
        </w:rPr>
        <w:t>Imprese della filiera &amp; capability partners</w:t>
      </w:r>
      <w:r w:rsidR="002160BC" w:rsidRPr="002160BC">
        <w:rPr>
          <w:rFonts w:ascii="Century Gothic" w:hAnsi="Century Gothic"/>
          <w:b/>
          <w:bCs/>
          <w:sz w:val="20"/>
          <w:szCs w:val="20"/>
          <w:lang w:val="en-GB"/>
        </w:rPr>
        <w:t xml:space="preserve"> (business co</w:t>
      </w:r>
      <w:r w:rsidR="002160BC">
        <w:rPr>
          <w:rFonts w:ascii="Century Gothic" w:hAnsi="Century Gothic"/>
          <w:b/>
          <w:bCs/>
          <w:sz w:val="20"/>
          <w:szCs w:val="20"/>
          <w:lang w:val="en-GB"/>
        </w:rPr>
        <w:t>mmunity)</w:t>
      </w:r>
      <w:bookmarkEnd w:id="8"/>
    </w:p>
    <w:p w14:paraId="53A21ED4" w14:textId="6759A6B3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Player della filiera è un target molto strategico perché introduce una dimensione rara nelle academy corporate: la co-progettazione inter-industriale delle competenze future.</w:t>
      </w:r>
    </w:p>
    <w:p w14:paraId="0D857B44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Non sarebbe semplicemente un target B2B.</w:t>
      </w:r>
      <w:r w:rsidRPr="003E16B4">
        <w:rPr>
          <w:rFonts w:ascii="Century Gothic" w:hAnsi="Century Gothic"/>
          <w:sz w:val="20"/>
          <w:szCs w:val="20"/>
        </w:rPr>
        <w:br/>
        <w:t>Diventerebbe un:</w:t>
      </w:r>
    </w:p>
    <w:p w14:paraId="54D6A7C8" w14:textId="77777777" w:rsidR="003E16B4" w:rsidRPr="003E16B4" w:rsidRDefault="003E16B4">
      <w:pPr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ecosystem stakeholder </w:t>
      </w:r>
    </w:p>
    <w:p w14:paraId="49EF99D1" w14:textId="77777777" w:rsidR="003E16B4" w:rsidRPr="003E16B4" w:rsidRDefault="003E16B4">
      <w:pPr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innovation partner </w:t>
      </w:r>
    </w:p>
    <w:p w14:paraId="07ECD1ED" w14:textId="77777777" w:rsidR="003E16B4" w:rsidRPr="003E16B4" w:rsidRDefault="003E16B4">
      <w:pPr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capability co-creator </w:t>
      </w:r>
    </w:p>
    <w:p w14:paraId="1DC09AA2" w14:textId="0EDD1807" w:rsidR="003E16B4" w:rsidRPr="003E16B4" w:rsidRDefault="003E16B4">
      <w:pPr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applied learning contributor  </w:t>
      </w:r>
    </w:p>
    <w:p w14:paraId="5CB32541" w14:textId="5A12D628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Le competenze critiche del futuro, infatti, non possono più essere sviluppate da una singola organizzazione. Il sito potrebbe quindi posizionare Angelini Academy come: “hub collaborativo per la progettazione delle competenze della filiera del futuro”.</w:t>
      </w:r>
    </w:p>
    <w:p w14:paraId="5FA917A9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74FDA18E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Enterprise stakeholders</w:t>
      </w:r>
    </w:p>
    <w:p w14:paraId="412BCBC2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fornitori strategici </w:t>
      </w:r>
    </w:p>
    <w:p w14:paraId="48349F07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partner industriali </w:t>
      </w:r>
    </w:p>
    <w:p w14:paraId="2FD7CA50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biotech company </w:t>
      </w:r>
    </w:p>
    <w:p w14:paraId="04792E57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automation provider </w:t>
      </w:r>
    </w:p>
    <w:p w14:paraId="37F379D3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digital solution provider </w:t>
      </w:r>
    </w:p>
    <w:p w14:paraId="129572AA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società consulenza innovation </w:t>
      </w:r>
    </w:p>
    <w:p w14:paraId="0A5CA387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HR tech company </w:t>
      </w:r>
    </w:p>
    <w:p w14:paraId="1EFA1543" w14:textId="77777777" w:rsidR="003E16B4" w:rsidRPr="003E16B4" w:rsidRDefault="003E16B4">
      <w:pPr>
        <w:numPr>
          <w:ilvl w:val="0"/>
          <w:numId w:val="2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system integrator </w:t>
      </w:r>
    </w:p>
    <w:p w14:paraId="7B0E6D0C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Decision makers</w:t>
      </w:r>
    </w:p>
    <w:p w14:paraId="737A7106" w14:textId="77777777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HR Director </w:t>
      </w:r>
    </w:p>
    <w:p w14:paraId="3B4EE333" w14:textId="77777777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Innovation Director </w:t>
      </w:r>
    </w:p>
    <w:p w14:paraId="5C6EE448" w14:textId="77777777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Operations leader </w:t>
      </w:r>
    </w:p>
    <w:p w14:paraId="2538864F" w14:textId="77777777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Manufacturing excellence manager </w:t>
      </w:r>
    </w:p>
    <w:p w14:paraId="04854A9C" w14:textId="77777777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Digital transformation leader </w:t>
      </w:r>
    </w:p>
    <w:p w14:paraId="088C0836" w14:textId="77777777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L&amp;D manager </w:t>
      </w:r>
    </w:p>
    <w:p w14:paraId="7F23A24E" w14:textId="77777777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Academy leader </w:t>
      </w:r>
    </w:p>
    <w:p w14:paraId="1D603B5C" w14:textId="70477AF0" w:rsidR="003E16B4" w:rsidRPr="003E16B4" w:rsidRDefault="003E16B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Future skills manager </w:t>
      </w:r>
    </w:p>
    <w:p w14:paraId="0FD20D65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485C7796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lastRenderedPageBreak/>
        <w:t>Le filiere stanno vivendo:</w:t>
      </w:r>
    </w:p>
    <w:p w14:paraId="1E6491BB" w14:textId="77777777" w:rsidR="003E16B4" w:rsidRPr="003E16B4" w:rsidRDefault="003E16B4">
      <w:pPr>
        <w:numPr>
          <w:ilvl w:val="0"/>
          <w:numId w:val="2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skill shortage </w:t>
      </w:r>
    </w:p>
    <w:p w14:paraId="13377D6A" w14:textId="77777777" w:rsidR="003E16B4" w:rsidRPr="003E16B4" w:rsidRDefault="003E16B4">
      <w:pPr>
        <w:numPr>
          <w:ilvl w:val="0"/>
          <w:numId w:val="2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AI disruption </w:t>
      </w:r>
    </w:p>
    <w:p w14:paraId="52D3141D" w14:textId="77777777" w:rsidR="003E16B4" w:rsidRPr="003E16B4" w:rsidRDefault="003E16B4">
      <w:pPr>
        <w:numPr>
          <w:ilvl w:val="0"/>
          <w:numId w:val="2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transizione digitale </w:t>
      </w:r>
    </w:p>
    <w:p w14:paraId="06B776C1" w14:textId="77777777" w:rsidR="003E16B4" w:rsidRPr="003E16B4" w:rsidRDefault="003E16B4">
      <w:pPr>
        <w:numPr>
          <w:ilvl w:val="0"/>
          <w:numId w:val="2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evoluzione regolatoria </w:t>
      </w:r>
    </w:p>
    <w:p w14:paraId="475371E6" w14:textId="77777777" w:rsidR="003E16B4" w:rsidRPr="003E16B4" w:rsidRDefault="003E16B4">
      <w:pPr>
        <w:numPr>
          <w:ilvl w:val="0"/>
          <w:numId w:val="28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automazione industriale </w:t>
      </w:r>
    </w:p>
    <w:p w14:paraId="041F9E2E" w14:textId="6DA15CF7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Molte imprese non riescono a sviluppare da sole competenze avanzate.  Cercano upskilling/reskilling condiviso. Inoltre, le imprese cercano:</w:t>
      </w:r>
    </w:p>
    <w:p w14:paraId="4C040C93" w14:textId="77777777" w:rsidR="003E16B4" w:rsidRPr="003E16B4" w:rsidRDefault="003E16B4">
      <w:pPr>
        <w:numPr>
          <w:ilvl w:val="0"/>
          <w:numId w:val="2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accesso a talenti </w:t>
      </w:r>
    </w:p>
    <w:p w14:paraId="52633047" w14:textId="77777777" w:rsidR="003E16B4" w:rsidRPr="003E16B4" w:rsidRDefault="003E16B4">
      <w:pPr>
        <w:numPr>
          <w:ilvl w:val="0"/>
          <w:numId w:val="2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employer visibility </w:t>
      </w:r>
    </w:p>
    <w:p w14:paraId="423FFB92" w14:textId="77777777" w:rsidR="003E16B4" w:rsidRPr="003E16B4" w:rsidRDefault="003E16B4">
      <w:pPr>
        <w:numPr>
          <w:ilvl w:val="0"/>
          <w:numId w:val="2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programmi congiunti </w:t>
      </w:r>
    </w:p>
    <w:p w14:paraId="2BA2D978" w14:textId="77777777" w:rsidR="003E16B4" w:rsidRPr="003E16B4" w:rsidRDefault="003E16B4">
      <w:pPr>
        <w:numPr>
          <w:ilvl w:val="0"/>
          <w:numId w:val="2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academy partnership </w:t>
      </w:r>
    </w:p>
    <w:p w14:paraId="6D0BB57A" w14:textId="3FB1C83D" w:rsidR="003E16B4" w:rsidRPr="003E16B4" w:rsidRDefault="003E16B4">
      <w:pPr>
        <w:numPr>
          <w:ilvl w:val="0"/>
          <w:numId w:val="29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reskilling rapido </w:t>
      </w:r>
    </w:p>
    <w:p w14:paraId="2AD58577" w14:textId="77777777" w:rsidR="002160BC" w:rsidRDefault="002160BC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753DF896" w14:textId="179CD8EC" w:rsidR="003E16B4" w:rsidRPr="003E16B4" w:rsidRDefault="002160BC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2160BC">
        <w:rPr>
          <w:rFonts w:ascii="Century Gothic" w:hAnsi="Century Gothic"/>
          <w:b/>
          <w:bCs/>
          <w:sz w:val="20"/>
          <w:szCs w:val="20"/>
        </w:rPr>
        <w:sym w:font="Wingdings" w:char="F0E0"/>
      </w:r>
      <w:r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3E16B4" w:rsidRPr="003E16B4">
        <w:rPr>
          <w:rFonts w:ascii="Century Gothic" w:hAnsi="Century Gothic"/>
          <w:b/>
          <w:bCs/>
          <w:sz w:val="20"/>
          <w:szCs w:val="20"/>
        </w:rPr>
        <w:t xml:space="preserve">Opportunità strategica </w:t>
      </w:r>
    </w:p>
    <w:p w14:paraId="657688A7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Qui Angelini Academy potrebbe differenziarsi moltissimo con un concetto tipo:</w:t>
      </w:r>
    </w:p>
    <w:p w14:paraId="0F6559BE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  <w:lang w:val="en-GB"/>
        </w:rPr>
      </w:pPr>
      <w:r w:rsidRPr="003E16B4">
        <w:rPr>
          <w:rFonts w:ascii="Century Gothic" w:hAnsi="Century Gothic"/>
          <w:b/>
          <w:bCs/>
          <w:sz w:val="20"/>
          <w:szCs w:val="20"/>
          <w:lang w:val="en-GB"/>
        </w:rPr>
        <w:t>“Industry Learning Ecosystem”</w:t>
      </w:r>
    </w:p>
    <w:p w14:paraId="3E309727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  <w:lang w:val="en-GB"/>
        </w:rPr>
      </w:pPr>
      <w:r w:rsidRPr="003E16B4">
        <w:rPr>
          <w:rFonts w:ascii="Century Gothic" w:hAnsi="Century Gothic"/>
          <w:sz w:val="20"/>
          <w:szCs w:val="20"/>
          <w:lang w:val="en-GB"/>
        </w:rPr>
        <w:t>oppure:</w:t>
      </w:r>
    </w:p>
    <w:p w14:paraId="692397CB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  <w:lang w:val="en-GB"/>
        </w:rPr>
      </w:pPr>
      <w:r w:rsidRPr="003E16B4">
        <w:rPr>
          <w:rFonts w:ascii="Century Gothic" w:hAnsi="Century Gothic"/>
          <w:b/>
          <w:bCs/>
          <w:sz w:val="20"/>
          <w:szCs w:val="20"/>
          <w:lang w:val="en-GB"/>
        </w:rPr>
        <w:t>“Future Skills Consortium”</w:t>
      </w:r>
    </w:p>
    <w:p w14:paraId="559BA9D6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Questo sposta la percezione da:</w:t>
      </w:r>
    </w:p>
    <w:p w14:paraId="4FCF6077" w14:textId="77777777" w:rsidR="003E16B4" w:rsidRPr="003E16B4" w:rsidRDefault="003E16B4">
      <w:pPr>
        <w:numPr>
          <w:ilvl w:val="0"/>
          <w:numId w:val="30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academy aziendale </w:t>
      </w:r>
    </w:p>
    <w:p w14:paraId="61B49A62" w14:textId="77777777" w:rsidR="003E16B4" w:rsidRPr="003E16B4" w:rsidRDefault="003E16B4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a:</w:t>
      </w:r>
    </w:p>
    <w:p w14:paraId="6A6572D5" w14:textId="6EA0101A" w:rsidR="003E16B4" w:rsidRPr="003E16B4" w:rsidRDefault="003E16B4">
      <w:pPr>
        <w:numPr>
          <w:ilvl w:val="0"/>
          <w:numId w:val="3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piattaforma di trasformazione delle competenze industriali. </w:t>
      </w:r>
    </w:p>
    <w:p w14:paraId="5EC17947" w14:textId="676C9BC8" w:rsidR="00860BB9" w:rsidRPr="003E16B4" w:rsidRDefault="003E16B4" w:rsidP="002160BC">
      <w:pPr>
        <w:pStyle w:val="Titolo2"/>
        <w:rPr>
          <w:rFonts w:ascii="Century Gothic" w:hAnsi="Century Gothic"/>
          <w:b/>
          <w:bCs/>
          <w:sz w:val="20"/>
          <w:szCs w:val="20"/>
        </w:rPr>
      </w:pPr>
      <w:bookmarkStart w:id="9" w:name="_Toc229565341"/>
      <w:r w:rsidRPr="003E16B4">
        <w:rPr>
          <w:rFonts w:ascii="Century Gothic" w:hAnsi="Century Gothic"/>
          <w:b/>
          <w:bCs/>
          <w:sz w:val="20"/>
          <w:szCs w:val="20"/>
        </w:rPr>
        <w:t xml:space="preserve">8. </w:t>
      </w:r>
      <w:r w:rsidR="00860BB9" w:rsidRPr="003E16B4">
        <w:rPr>
          <w:rFonts w:ascii="Century Gothic" w:hAnsi="Century Gothic"/>
          <w:b/>
          <w:bCs/>
          <w:sz w:val="20"/>
          <w:szCs w:val="20"/>
        </w:rPr>
        <w:t>Community interna Angelini</w:t>
      </w:r>
      <w:bookmarkEnd w:id="9"/>
    </w:p>
    <w:p w14:paraId="3F568D62" w14:textId="4147F800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 xml:space="preserve">Nel brief emerge </w:t>
      </w:r>
      <w:r w:rsidR="003E16B4" w:rsidRPr="003E16B4">
        <w:rPr>
          <w:rFonts w:ascii="Century Gothic" w:hAnsi="Century Gothic"/>
          <w:sz w:val="20"/>
          <w:szCs w:val="20"/>
        </w:rPr>
        <w:t>l’importanza</w:t>
      </w:r>
      <w:r w:rsidRPr="003E16B4">
        <w:rPr>
          <w:rFonts w:ascii="Century Gothic" w:hAnsi="Century Gothic"/>
          <w:sz w:val="20"/>
          <w:szCs w:val="20"/>
        </w:rPr>
        <w:t xml:space="preserve"> </w:t>
      </w:r>
      <w:r w:rsidR="003E16B4" w:rsidRPr="003E16B4">
        <w:rPr>
          <w:rFonts w:ascii="Century Gothic" w:hAnsi="Century Gothic"/>
          <w:sz w:val="20"/>
          <w:szCs w:val="20"/>
        </w:rPr>
        <w:t>de</w:t>
      </w:r>
      <w:r w:rsidRPr="003E16B4">
        <w:rPr>
          <w:rFonts w:ascii="Century Gothic" w:hAnsi="Century Gothic"/>
          <w:sz w:val="20"/>
          <w:szCs w:val="20"/>
        </w:rPr>
        <w:t>l tema del ponte interno-esterno.</w:t>
      </w:r>
    </w:p>
    <w:p w14:paraId="767AB45A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Chi sono</w:t>
      </w:r>
    </w:p>
    <w:p w14:paraId="5C65D309" w14:textId="77777777" w:rsidR="00860BB9" w:rsidRPr="003E16B4" w:rsidRDefault="00860BB9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Manager</w:t>
      </w:r>
    </w:p>
    <w:p w14:paraId="495DE14D" w14:textId="77777777" w:rsidR="00860BB9" w:rsidRPr="003E16B4" w:rsidRDefault="00860BB9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Talenti interni</w:t>
      </w:r>
    </w:p>
    <w:p w14:paraId="3199296E" w14:textId="77777777" w:rsidR="00860BB9" w:rsidRPr="003E16B4" w:rsidRDefault="00860BB9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HR community</w:t>
      </w:r>
    </w:p>
    <w:p w14:paraId="5BD72E5C" w14:textId="77777777" w:rsidR="00860BB9" w:rsidRPr="003E16B4" w:rsidRDefault="00860BB9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Alumni</w:t>
      </w:r>
    </w:p>
    <w:p w14:paraId="691A719C" w14:textId="77777777" w:rsidR="00860BB9" w:rsidRPr="003E16B4" w:rsidRDefault="00860BB9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Mentor</w:t>
      </w:r>
    </w:p>
    <w:p w14:paraId="368566FB" w14:textId="77777777" w:rsidR="00860BB9" w:rsidRPr="003E16B4" w:rsidRDefault="00860BB9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Leadership team</w:t>
      </w:r>
    </w:p>
    <w:p w14:paraId="36CC87F2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Cosa cercano</w:t>
      </w:r>
    </w:p>
    <w:p w14:paraId="5F8823CE" w14:textId="77777777" w:rsidR="00860BB9" w:rsidRPr="003E16B4" w:rsidRDefault="00860BB9">
      <w:pPr>
        <w:numPr>
          <w:ilvl w:val="0"/>
          <w:numId w:val="2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Upskilling</w:t>
      </w:r>
    </w:p>
    <w:p w14:paraId="04D28E53" w14:textId="77777777" w:rsidR="00860BB9" w:rsidRPr="003E16B4" w:rsidRDefault="00860BB9">
      <w:pPr>
        <w:numPr>
          <w:ilvl w:val="0"/>
          <w:numId w:val="2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Prestigio interno</w:t>
      </w:r>
    </w:p>
    <w:p w14:paraId="1CAABCA1" w14:textId="77777777" w:rsidR="00860BB9" w:rsidRPr="003E16B4" w:rsidRDefault="00860BB9">
      <w:pPr>
        <w:numPr>
          <w:ilvl w:val="0"/>
          <w:numId w:val="2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Networking</w:t>
      </w:r>
    </w:p>
    <w:p w14:paraId="5D1321FC" w14:textId="77777777" w:rsidR="00860BB9" w:rsidRPr="003E16B4" w:rsidRDefault="00860BB9">
      <w:pPr>
        <w:numPr>
          <w:ilvl w:val="0"/>
          <w:numId w:val="2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Accesso a percorsi esclusivi</w:t>
      </w:r>
    </w:p>
    <w:p w14:paraId="420BB4E9" w14:textId="77777777" w:rsidR="00860BB9" w:rsidRPr="003E16B4" w:rsidRDefault="00860BB9">
      <w:pPr>
        <w:numPr>
          <w:ilvl w:val="0"/>
          <w:numId w:val="23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3E16B4">
        <w:rPr>
          <w:rFonts w:ascii="Century Gothic" w:hAnsi="Century Gothic"/>
          <w:sz w:val="20"/>
          <w:szCs w:val="20"/>
        </w:rPr>
        <w:t>Cultura dell’innovazione</w:t>
      </w:r>
    </w:p>
    <w:p w14:paraId="56282BDB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3E16B4">
        <w:rPr>
          <w:rFonts w:ascii="Century Gothic" w:hAnsi="Century Gothic"/>
          <w:b/>
          <w:bCs/>
          <w:sz w:val="20"/>
          <w:szCs w:val="20"/>
        </w:rPr>
        <w:t>Ruolo del sito</w:t>
      </w:r>
    </w:p>
    <w:p w14:paraId="5E2748E6" w14:textId="77777777" w:rsidR="00860BB9" w:rsidRPr="003E16B4" w:rsidRDefault="00860BB9" w:rsidP="002160BC">
      <w:p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>Non solo informativo:</w:t>
      </w:r>
    </w:p>
    <w:p w14:paraId="24247F51" w14:textId="77777777" w:rsidR="00860BB9" w:rsidRPr="003E16B4" w:rsidRDefault="00860BB9">
      <w:pPr>
        <w:numPr>
          <w:ilvl w:val="0"/>
          <w:numId w:val="24"/>
        </w:num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>cultural engagement hub</w:t>
      </w:r>
    </w:p>
    <w:p w14:paraId="2734FF26" w14:textId="77777777" w:rsidR="00860BB9" w:rsidRPr="003E16B4" w:rsidRDefault="00860BB9">
      <w:pPr>
        <w:numPr>
          <w:ilvl w:val="0"/>
          <w:numId w:val="24"/>
        </w:num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>knowledge platform</w:t>
      </w:r>
    </w:p>
    <w:p w14:paraId="372D1B8A" w14:textId="77777777" w:rsidR="00860BB9" w:rsidRPr="003E16B4" w:rsidRDefault="00860BB9">
      <w:pPr>
        <w:numPr>
          <w:ilvl w:val="0"/>
          <w:numId w:val="24"/>
        </w:numPr>
        <w:spacing w:after="0" w:line="240" w:lineRule="auto"/>
        <w:rPr>
          <w:rFonts w:ascii="Century Gothic" w:hAnsi="Century Gothic"/>
          <w:i/>
          <w:iCs/>
          <w:sz w:val="20"/>
          <w:szCs w:val="20"/>
        </w:rPr>
      </w:pPr>
      <w:r w:rsidRPr="003E16B4">
        <w:rPr>
          <w:rFonts w:ascii="Century Gothic" w:hAnsi="Century Gothic"/>
          <w:i/>
          <w:iCs/>
          <w:sz w:val="20"/>
          <w:szCs w:val="20"/>
        </w:rPr>
        <w:t>employer branding engine</w:t>
      </w:r>
    </w:p>
    <w:p w14:paraId="72280294" w14:textId="593678C6" w:rsidR="00860BB9" w:rsidRPr="003E16B4" w:rsidRDefault="00860BB9" w:rsidP="002160B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sectPr w:rsidR="00860BB9" w:rsidRPr="003E16B4" w:rsidSect="003E16B4">
      <w:footerReference w:type="default" r:id="rId8"/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4FBA" w14:textId="77777777" w:rsidR="007B20C4" w:rsidRDefault="007B20C4" w:rsidP="003E16B4">
      <w:pPr>
        <w:spacing w:after="0" w:line="240" w:lineRule="auto"/>
      </w:pPr>
      <w:r>
        <w:separator/>
      </w:r>
    </w:p>
  </w:endnote>
  <w:endnote w:type="continuationSeparator" w:id="0">
    <w:p w14:paraId="5EDA3578" w14:textId="77777777" w:rsidR="007B20C4" w:rsidRDefault="007B20C4" w:rsidP="003E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id w:val="-969437426"/>
      <w:docPartObj>
        <w:docPartGallery w:val="Page Numbers (Bottom of Page)"/>
        <w:docPartUnique/>
      </w:docPartObj>
    </w:sdtPr>
    <w:sdtContent>
      <w:sdt>
        <w:sdtPr>
          <w:rPr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Content>
          <w:p w14:paraId="5428C804" w14:textId="0F3E4650" w:rsidR="003E16B4" w:rsidRPr="003E16B4" w:rsidRDefault="003E16B4">
            <w:pPr>
              <w:pStyle w:val="Pidipagina"/>
              <w:jc w:val="center"/>
              <w:rPr>
                <w:sz w:val="22"/>
                <w:szCs w:val="22"/>
              </w:rPr>
            </w:pPr>
            <w:r w:rsidRPr="003E16B4">
              <w:rPr>
                <w:sz w:val="22"/>
                <w:szCs w:val="22"/>
              </w:rPr>
              <w:t xml:space="preserve">Pag. </w:t>
            </w:r>
            <w:r w:rsidRPr="003E16B4">
              <w:rPr>
                <w:b/>
                <w:bCs/>
                <w:sz w:val="22"/>
                <w:szCs w:val="22"/>
              </w:rPr>
              <w:fldChar w:fldCharType="begin"/>
            </w:r>
            <w:r w:rsidRPr="003E16B4">
              <w:rPr>
                <w:b/>
                <w:bCs/>
                <w:sz w:val="22"/>
                <w:szCs w:val="22"/>
              </w:rPr>
              <w:instrText>PAGE</w:instrText>
            </w:r>
            <w:r w:rsidRPr="003E16B4">
              <w:rPr>
                <w:b/>
                <w:bCs/>
                <w:sz w:val="22"/>
                <w:szCs w:val="22"/>
              </w:rPr>
              <w:fldChar w:fldCharType="separate"/>
            </w:r>
            <w:r w:rsidRPr="003E16B4">
              <w:rPr>
                <w:b/>
                <w:bCs/>
                <w:sz w:val="22"/>
                <w:szCs w:val="22"/>
              </w:rPr>
              <w:t>2</w:t>
            </w:r>
            <w:r w:rsidRPr="003E16B4">
              <w:rPr>
                <w:b/>
                <w:bCs/>
                <w:sz w:val="22"/>
                <w:szCs w:val="22"/>
              </w:rPr>
              <w:fldChar w:fldCharType="end"/>
            </w:r>
            <w:r w:rsidRPr="003E16B4">
              <w:rPr>
                <w:sz w:val="22"/>
                <w:szCs w:val="22"/>
              </w:rPr>
              <w:t xml:space="preserve"> a </w:t>
            </w:r>
            <w:r w:rsidRPr="003E16B4">
              <w:rPr>
                <w:b/>
                <w:bCs/>
                <w:sz w:val="22"/>
                <w:szCs w:val="22"/>
              </w:rPr>
              <w:fldChar w:fldCharType="begin"/>
            </w:r>
            <w:r w:rsidRPr="003E16B4">
              <w:rPr>
                <w:b/>
                <w:bCs/>
                <w:sz w:val="22"/>
                <w:szCs w:val="22"/>
              </w:rPr>
              <w:instrText>NUMPAGES</w:instrText>
            </w:r>
            <w:r w:rsidRPr="003E16B4">
              <w:rPr>
                <w:b/>
                <w:bCs/>
                <w:sz w:val="22"/>
                <w:szCs w:val="22"/>
              </w:rPr>
              <w:fldChar w:fldCharType="separate"/>
            </w:r>
            <w:r w:rsidRPr="003E16B4">
              <w:rPr>
                <w:b/>
                <w:bCs/>
                <w:sz w:val="22"/>
                <w:szCs w:val="22"/>
              </w:rPr>
              <w:t>2</w:t>
            </w:r>
            <w:r w:rsidRPr="003E16B4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1B92588" w14:textId="77777777" w:rsidR="003E16B4" w:rsidRPr="003E16B4" w:rsidRDefault="003E16B4">
    <w:pPr>
      <w:pStyle w:val="Pidipagin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D1E9" w14:textId="77777777" w:rsidR="007B20C4" w:rsidRDefault="007B20C4" w:rsidP="003E16B4">
      <w:pPr>
        <w:spacing w:after="0" w:line="240" w:lineRule="auto"/>
      </w:pPr>
      <w:r>
        <w:separator/>
      </w:r>
    </w:p>
  </w:footnote>
  <w:footnote w:type="continuationSeparator" w:id="0">
    <w:p w14:paraId="59297470" w14:textId="77777777" w:rsidR="007B20C4" w:rsidRDefault="007B20C4" w:rsidP="003E1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A5"/>
    <w:multiLevelType w:val="multilevel"/>
    <w:tmpl w:val="499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55EA"/>
    <w:multiLevelType w:val="multilevel"/>
    <w:tmpl w:val="5CA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22C0"/>
    <w:multiLevelType w:val="multilevel"/>
    <w:tmpl w:val="B24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01AE"/>
    <w:multiLevelType w:val="multilevel"/>
    <w:tmpl w:val="437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B3D59"/>
    <w:multiLevelType w:val="multilevel"/>
    <w:tmpl w:val="5C5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E1A88"/>
    <w:multiLevelType w:val="multilevel"/>
    <w:tmpl w:val="FD9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93443"/>
    <w:multiLevelType w:val="multilevel"/>
    <w:tmpl w:val="60F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70AA1"/>
    <w:multiLevelType w:val="multilevel"/>
    <w:tmpl w:val="C97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107FD"/>
    <w:multiLevelType w:val="multilevel"/>
    <w:tmpl w:val="304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A67E6"/>
    <w:multiLevelType w:val="multilevel"/>
    <w:tmpl w:val="425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837DC"/>
    <w:multiLevelType w:val="multilevel"/>
    <w:tmpl w:val="701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24E5A"/>
    <w:multiLevelType w:val="multilevel"/>
    <w:tmpl w:val="2B3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C0203"/>
    <w:multiLevelType w:val="multilevel"/>
    <w:tmpl w:val="C28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67B7B"/>
    <w:multiLevelType w:val="multilevel"/>
    <w:tmpl w:val="BDC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80A33"/>
    <w:multiLevelType w:val="multilevel"/>
    <w:tmpl w:val="FF4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03571"/>
    <w:multiLevelType w:val="multilevel"/>
    <w:tmpl w:val="C89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C40F3"/>
    <w:multiLevelType w:val="multilevel"/>
    <w:tmpl w:val="B94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D5B3D"/>
    <w:multiLevelType w:val="multilevel"/>
    <w:tmpl w:val="F11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E2F27"/>
    <w:multiLevelType w:val="multilevel"/>
    <w:tmpl w:val="4EA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E49E6"/>
    <w:multiLevelType w:val="multilevel"/>
    <w:tmpl w:val="7F8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31E40"/>
    <w:multiLevelType w:val="multilevel"/>
    <w:tmpl w:val="757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A51CE"/>
    <w:multiLevelType w:val="multilevel"/>
    <w:tmpl w:val="356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F08DE"/>
    <w:multiLevelType w:val="multilevel"/>
    <w:tmpl w:val="BF1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93BC2"/>
    <w:multiLevelType w:val="multilevel"/>
    <w:tmpl w:val="8A7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67D86"/>
    <w:multiLevelType w:val="multilevel"/>
    <w:tmpl w:val="C50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80755"/>
    <w:multiLevelType w:val="multilevel"/>
    <w:tmpl w:val="CD4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B174C"/>
    <w:multiLevelType w:val="multilevel"/>
    <w:tmpl w:val="E5E2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41108"/>
    <w:multiLevelType w:val="multilevel"/>
    <w:tmpl w:val="495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2551E"/>
    <w:multiLevelType w:val="multilevel"/>
    <w:tmpl w:val="626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53E41"/>
    <w:multiLevelType w:val="multilevel"/>
    <w:tmpl w:val="E87C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C65A5"/>
    <w:multiLevelType w:val="multilevel"/>
    <w:tmpl w:val="7D2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E0524"/>
    <w:multiLevelType w:val="multilevel"/>
    <w:tmpl w:val="D5F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91464">
    <w:abstractNumId w:val="5"/>
  </w:num>
  <w:num w:numId="2" w16cid:durableId="2141722204">
    <w:abstractNumId w:val="29"/>
  </w:num>
  <w:num w:numId="3" w16cid:durableId="1040127032">
    <w:abstractNumId w:val="28"/>
  </w:num>
  <w:num w:numId="4" w16cid:durableId="1148942480">
    <w:abstractNumId w:val="22"/>
  </w:num>
  <w:num w:numId="5" w16cid:durableId="2001153388">
    <w:abstractNumId w:val="1"/>
  </w:num>
  <w:num w:numId="6" w16cid:durableId="2011634526">
    <w:abstractNumId w:val="10"/>
  </w:num>
  <w:num w:numId="7" w16cid:durableId="107891429">
    <w:abstractNumId w:val="7"/>
  </w:num>
  <w:num w:numId="8" w16cid:durableId="2020152480">
    <w:abstractNumId w:val="24"/>
  </w:num>
  <w:num w:numId="9" w16cid:durableId="352615725">
    <w:abstractNumId w:val="30"/>
  </w:num>
  <w:num w:numId="10" w16cid:durableId="124349993">
    <w:abstractNumId w:val="2"/>
  </w:num>
  <w:num w:numId="11" w16cid:durableId="1196387613">
    <w:abstractNumId w:val="23"/>
  </w:num>
  <w:num w:numId="12" w16cid:durableId="2103185728">
    <w:abstractNumId w:val="14"/>
  </w:num>
  <w:num w:numId="13" w16cid:durableId="444739113">
    <w:abstractNumId w:val="27"/>
  </w:num>
  <w:num w:numId="14" w16cid:durableId="2051958558">
    <w:abstractNumId w:val="4"/>
  </w:num>
  <w:num w:numId="15" w16cid:durableId="283123536">
    <w:abstractNumId w:val="15"/>
  </w:num>
  <w:num w:numId="16" w16cid:durableId="391004929">
    <w:abstractNumId w:val="31"/>
  </w:num>
  <w:num w:numId="17" w16cid:durableId="1891647310">
    <w:abstractNumId w:val="17"/>
  </w:num>
  <w:num w:numId="18" w16cid:durableId="835338976">
    <w:abstractNumId w:val="19"/>
  </w:num>
  <w:num w:numId="19" w16cid:durableId="1052774138">
    <w:abstractNumId w:val="13"/>
  </w:num>
  <w:num w:numId="20" w16cid:durableId="701327830">
    <w:abstractNumId w:val="11"/>
  </w:num>
  <w:num w:numId="21" w16cid:durableId="1614752428">
    <w:abstractNumId w:val="3"/>
  </w:num>
  <w:num w:numId="22" w16cid:durableId="353843962">
    <w:abstractNumId w:val="18"/>
  </w:num>
  <w:num w:numId="23" w16cid:durableId="108008941">
    <w:abstractNumId w:val="20"/>
  </w:num>
  <w:num w:numId="24" w16cid:durableId="1327367119">
    <w:abstractNumId w:val="16"/>
  </w:num>
  <w:num w:numId="25" w16cid:durableId="1565095257">
    <w:abstractNumId w:val="25"/>
  </w:num>
  <w:num w:numId="26" w16cid:durableId="1204445111">
    <w:abstractNumId w:val="9"/>
  </w:num>
  <w:num w:numId="27" w16cid:durableId="291835141">
    <w:abstractNumId w:val="12"/>
  </w:num>
  <w:num w:numId="28" w16cid:durableId="691419455">
    <w:abstractNumId w:val="8"/>
  </w:num>
  <w:num w:numId="29" w16cid:durableId="1756435895">
    <w:abstractNumId w:val="26"/>
  </w:num>
  <w:num w:numId="30" w16cid:durableId="788478302">
    <w:abstractNumId w:val="21"/>
  </w:num>
  <w:num w:numId="31" w16cid:durableId="572928302">
    <w:abstractNumId w:val="6"/>
  </w:num>
  <w:num w:numId="32" w16cid:durableId="2009863508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hideSpellingErrors/>
  <w:hideGrammaticalError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B9"/>
    <w:rsid w:val="000061A7"/>
    <w:rsid w:val="002160BC"/>
    <w:rsid w:val="002A6AE6"/>
    <w:rsid w:val="003E16B4"/>
    <w:rsid w:val="00657C6B"/>
    <w:rsid w:val="007B20C4"/>
    <w:rsid w:val="00860BB9"/>
    <w:rsid w:val="009645EB"/>
    <w:rsid w:val="00984580"/>
    <w:rsid w:val="009A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363A"/>
  <w15:chartTrackingRefBased/>
  <w15:docId w15:val="{C8C009E6-191E-4D5E-9C6E-470CAA84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6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6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0B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0B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0B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0B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0B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0B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0B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0B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0B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0B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0BB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60BB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60BB9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3E16B4"/>
    <w:rPr>
      <w:rFonts w:ascii="Times New Roman" w:hAnsi="Times New Roman" w:cs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3E16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E16B4"/>
  </w:style>
  <w:style w:type="paragraph" w:styleId="Pidipagina">
    <w:name w:val="footer"/>
    <w:basedOn w:val="Normale"/>
    <w:link w:val="PidipaginaCarattere"/>
    <w:uiPriority w:val="99"/>
    <w:unhideWhenUsed/>
    <w:rsid w:val="003E16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E16B4"/>
  </w:style>
  <w:style w:type="paragraph" w:styleId="Titolosommario">
    <w:name w:val="TOC Heading"/>
    <w:basedOn w:val="Titolo1"/>
    <w:next w:val="Normale"/>
    <w:uiPriority w:val="39"/>
    <w:unhideWhenUsed/>
    <w:qFormat/>
    <w:rsid w:val="002160BC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2160B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2160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274B1-DD9B-472D-B0BD-43D8DA586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Chiti</dc:creator>
  <cp:keywords/>
  <dc:description/>
  <cp:lastModifiedBy>Carlo Sanvoisin</cp:lastModifiedBy>
  <cp:revision>2</cp:revision>
  <dcterms:created xsi:type="dcterms:W3CDTF">2026-05-17T23:42:00Z</dcterms:created>
  <dcterms:modified xsi:type="dcterms:W3CDTF">2026-05-17T23:42:00Z</dcterms:modified>
</cp:coreProperties>
</file>