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825B" w14:textId="77777777" w:rsidR="00081157" w:rsidRPr="001A45F1" w:rsidRDefault="00081157" w:rsidP="00081157">
      <w:pPr>
        <w:autoSpaceDE w:val="0"/>
        <w:autoSpaceDN w:val="0"/>
        <w:adjustRightInd w:val="0"/>
        <w:ind w:left="708" w:hanging="708"/>
        <w:rPr>
          <w:rFonts w:ascii="Arial" w:hAnsi="Arial" w:cs="Arial"/>
          <w:bCs/>
          <w:sz w:val="20"/>
          <w:szCs w:val="20"/>
          <w:lang w:val="es-ES"/>
        </w:rPr>
      </w:pPr>
    </w:p>
    <w:p w14:paraId="46CCAAFC" w14:textId="77777777" w:rsidR="00081157" w:rsidRPr="00F23DCB" w:rsidRDefault="00081157" w:rsidP="00081157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F23DCB">
        <w:rPr>
          <w:rFonts w:ascii="Arial" w:hAnsi="Arial" w:cs="Arial"/>
          <w:b/>
          <w:bCs/>
          <w:sz w:val="20"/>
          <w:szCs w:val="20"/>
        </w:rPr>
        <w:t xml:space="preserve">CONSTANCIA SECRETARIAL POR </w:t>
      </w:r>
      <w:r>
        <w:rPr>
          <w:rFonts w:ascii="Arial" w:hAnsi="Arial" w:cs="Arial"/>
          <w:b/>
          <w:bCs/>
          <w:sz w:val="20"/>
          <w:szCs w:val="20"/>
        </w:rPr>
        <w:t>NO PRESENTACIÓN DE ACTUACIÓN PROCESAL</w:t>
      </w:r>
    </w:p>
    <w:p w14:paraId="34C85BCA" w14:textId="77777777" w:rsidR="00081157" w:rsidRPr="0028264B" w:rsidRDefault="00081157" w:rsidP="00081157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57630D9" w14:textId="77777777" w:rsidR="00081157" w:rsidRPr="0028264B" w:rsidRDefault="00081157" w:rsidP="0008115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 xml:space="preserve">FECHA: </w:t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28264B">
        <w:rPr>
          <w:rFonts w:ascii="Arial" w:hAnsi="Arial" w:cs="Arial"/>
          <w:b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proofErr w:type="spellStart"/>
      <w:r w:rsidRPr="00592036">
        <w:rPr>
          <w:rFonts w:ascii="Arial" w:hAnsi="Arial" w:cs="Arial"/>
          <w:b/>
          <w:bCs/>
          <w:sz w:val="20"/>
          <w:szCs w:val="20"/>
        </w:rPr>
        <w:t>fechaHoy</w:t>
      </w:r>
      <w:proofErr w:type="spellEnd"/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223CADDB" w14:textId="77777777" w:rsidR="00081157" w:rsidRPr="0028264B" w:rsidRDefault="00081157" w:rsidP="0008115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HORA</w:t>
      </w:r>
      <w:r>
        <w:rPr>
          <w:rFonts w:ascii="Arial" w:hAnsi="Arial" w:cs="Arial"/>
          <w:bCs/>
          <w:sz w:val="20"/>
          <w:szCs w:val="20"/>
        </w:rPr>
        <w:t>:</w:t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</w:t>
      </w:r>
      <w:r>
        <w:rPr>
          <w:rFonts w:ascii="Arial" w:hAnsi="Arial" w:cs="Arial"/>
          <w:b/>
          <w:bCs/>
          <w:sz w:val="20"/>
          <w:szCs w:val="20"/>
        </w:rPr>
        <w:t>hora</w:t>
      </w:r>
      <w:r w:rsidRPr="00592036">
        <w:rPr>
          <w:rFonts w:ascii="Arial" w:hAnsi="Arial" w:cs="Arial"/>
          <w:b/>
          <w:bCs/>
          <w:sz w:val="20"/>
          <w:szCs w:val="20"/>
        </w:rPr>
        <w:t>}</w:t>
      </w:r>
    </w:p>
    <w:p w14:paraId="0CE666CE" w14:textId="77777777" w:rsidR="00081157" w:rsidRPr="0028264B" w:rsidRDefault="00081157" w:rsidP="0008115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 w:rsidRPr="0028264B">
        <w:rPr>
          <w:rFonts w:ascii="Arial" w:hAnsi="Arial" w:cs="Arial"/>
          <w:b/>
          <w:bCs/>
          <w:sz w:val="20"/>
          <w:szCs w:val="20"/>
        </w:rPr>
        <w:t>EXPEDIENTE:</w:t>
      </w:r>
      <w:r w:rsidRPr="0028264B">
        <w:rPr>
          <w:rFonts w:ascii="Arial" w:hAnsi="Arial" w:cs="Arial"/>
          <w:bCs/>
          <w:sz w:val="20"/>
          <w:szCs w:val="20"/>
        </w:rPr>
        <w:t xml:space="preserve"> </w:t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28264B">
        <w:rPr>
          <w:rFonts w:ascii="Arial" w:hAnsi="Arial" w:cs="Arial"/>
          <w:bCs/>
          <w:sz w:val="20"/>
          <w:szCs w:val="20"/>
        </w:rPr>
        <w:tab/>
      </w:r>
      <w:r w:rsidRPr="00592036">
        <w:rPr>
          <w:rFonts w:ascii="Arial" w:hAnsi="Arial" w:cs="Arial"/>
          <w:b/>
          <w:bCs/>
          <w:sz w:val="20"/>
          <w:szCs w:val="20"/>
        </w:rPr>
        <w:t>${radicado}</w:t>
      </w:r>
    </w:p>
    <w:p w14:paraId="7E02A1CF" w14:textId="77777777" w:rsidR="00081157" w:rsidRPr="0028264B" w:rsidRDefault="00081157" w:rsidP="0008115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6066C26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En el día y hora </w:t>
      </w:r>
      <w:proofErr w:type="gramStart"/>
      <w:r>
        <w:rPr>
          <w:rFonts w:ascii="Arial" w:hAnsi="Arial" w:cs="Arial"/>
          <w:bCs/>
          <w:sz w:val="20"/>
          <w:szCs w:val="20"/>
        </w:rPr>
        <w:t>señalado  se</w:t>
      </w:r>
      <w:proofErr w:type="gramEnd"/>
      <w:r>
        <w:rPr>
          <w:rFonts w:ascii="Arial" w:hAnsi="Arial" w:cs="Arial"/>
          <w:bCs/>
          <w:sz w:val="20"/>
          <w:szCs w:val="20"/>
        </w:rPr>
        <w:t xml:space="preserve"> eleva constancia de:</w:t>
      </w:r>
    </w:p>
    <w:p w14:paraId="7F6FC1A5" w14:textId="77777777" w:rsidR="00081157" w:rsidRPr="00F23DCB" w:rsidRDefault="00081157" w:rsidP="0008115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D64E0F5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F23DCB">
        <w:rPr>
          <w:rFonts w:ascii="Arial" w:hAnsi="Arial" w:cs="Arial"/>
          <w:sz w:val="20"/>
          <w:szCs w:val="20"/>
        </w:rPr>
        <w:t xml:space="preserve">Que a este Despacho no se allego </w:t>
      </w:r>
      <w:r w:rsidRPr="00F23DCB">
        <w:rPr>
          <w:rFonts w:ascii="Arial" w:hAnsi="Arial" w:cs="Arial"/>
          <w:b/>
          <w:sz w:val="20"/>
          <w:szCs w:val="20"/>
        </w:rPr>
        <w:t xml:space="preserve">(INDICAR ACTUACIÓN </w:t>
      </w:r>
      <w:proofErr w:type="gramStart"/>
      <w:r w:rsidRPr="00F23DCB">
        <w:rPr>
          <w:rFonts w:ascii="Arial" w:hAnsi="Arial" w:cs="Arial"/>
          <w:b/>
          <w:sz w:val="20"/>
          <w:szCs w:val="20"/>
        </w:rPr>
        <w:t>PRCESAL)</w:t>
      </w:r>
      <w:r w:rsidRPr="00F23DCB"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>dentro</w:t>
      </w:r>
      <w:proofErr w:type="gramEnd"/>
      <w:r>
        <w:rPr>
          <w:rFonts w:ascii="Arial" w:hAnsi="Arial" w:cs="Arial"/>
          <w:sz w:val="20"/>
          <w:szCs w:val="20"/>
        </w:rPr>
        <w:t xml:space="preserve"> del plenario de la referencia</w:t>
      </w:r>
      <w:r w:rsidRPr="00F23DCB">
        <w:rPr>
          <w:rFonts w:ascii="Arial" w:hAnsi="Arial" w:cs="Arial"/>
          <w:sz w:val="20"/>
          <w:szCs w:val="20"/>
        </w:rPr>
        <w:t xml:space="preserve">,  teniendo en cuenta que la última notificación se realizó el día </w:t>
      </w:r>
      <w:r w:rsidRPr="00F23DCB">
        <w:rPr>
          <w:rFonts w:ascii="Arial" w:hAnsi="Arial" w:cs="Arial"/>
          <w:b/>
          <w:sz w:val="20"/>
          <w:szCs w:val="20"/>
        </w:rPr>
        <w:t>XX  DE XXXX DE 2000</w:t>
      </w:r>
      <w:r>
        <w:rPr>
          <w:rFonts w:ascii="Arial" w:hAnsi="Arial" w:cs="Arial"/>
          <w:b/>
          <w:sz w:val="20"/>
          <w:szCs w:val="20"/>
        </w:rPr>
        <w:t>.</w:t>
      </w:r>
    </w:p>
    <w:p w14:paraId="22170753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880B96A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D56158A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5A85168A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625C09">
        <w:rPr>
          <w:rFonts w:ascii="Verdana" w:eastAsia="Times New Roman" w:hAnsi="Verdana"/>
          <w:bCs/>
          <w:noProof/>
          <w:sz w:val="18"/>
          <w:szCs w:val="18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23CA9" wp14:editId="210DDDAA">
                <wp:simplePos x="0" y="0"/>
                <wp:positionH relativeFrom="column">
                  <wp:posOffset>1596390</wp:posOffset>
                </wp:positionH>
                <wp:positionV relativeFrom="paragraph">
                  <wp:posOffset>151130</wp:posOffset>
                </wp:positionV>
                <wp:extent cx="309562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56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63647" w14:textId="77777777" w:rsidR="00081157" w:rsidRDefault="00081157" w:rsidP="0008115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${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abogado</w:t>
                            </w:r>
                            <w:r w:rsidRPr="009C2F2E">
                              <w:rPr>
                                <w:rFonts w:ascii="Verdana" w:hAnsi="Verdana"/>
                                <w:b/>
                                <w:bCs/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  <w:p w14:paraId="60DD2632" w14:textId="77777777" w:rsidR="00081157" w:rsidRDefault="00081157" w:rsidP="00081157">
                            <w:pPr>
                              <w:jc w:val="center"/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</w:pPr>
                            <w:r w:rsidRPr="00477D83">
                              <w:rPr>
                                <w:rFonts w:ascii="Verdana" w:hAnsi="Verdana"/>
                                <w:sz w:val="18"/>
                                <w:szCs w:val="18"/>
                                <w:lang w:val="es-ES" w:eastAsia="ar-SA"/>
                              </w:rPr>
                              <w:t>Profesional Universitario</w:t>
                            </w:r>
                          </w:p>
                          <w:p w14:paraId="1F0F354A" w14:textId="77777777" w:rsidR="00081157" w:rsidRPr="0066677E" w:rsidRDefault="00081157" w:rsidP="00081157">
                            <w:pPr>
                              <w:suppressAutoHyphens/>
                              <w:jc w:val="center"/>
                              <w:rPr>
                                <w:rFonts w:ascii="Verdana" w:eastAsia="Times New Roman" w:hAnsi="Verdana"/>
                                <w:b/>
                                <w:bCs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477D83">
                              <w:rPr>
                                <w:rFonts w:ascii="Verdana" w:eastAsia="Times New Roman" w:hAnsi="Verdana"/>
                                <w:sz w:val="18"/>
                                <w:szCs w:val="18"/>
                                <w:lang w:val="es-ES"/>
                              </w:rPr>
                              <w:t>Control Disciplinario Interno</w:t>
                            </w:r>
                          </w:p>
                          <w:p w14:paraId="257C2BA8" w14:textId="77777777" w:rsidR="00081157" w:rsidRDefault="00081157" w:rsidP="00081157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F23CA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5.7pt;margin-top:11.9pt;width:243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" filled="f" stroked="f">
                <v:textbox style="mso-fit-shape-to-text:t">
                  <w:txbxContent>
                    <w:p w14:paraId="3D863647" w14:textId="77777777" w:rsidR="00081157" w:rsidRDefault="00081157" w:rsidP="00081157">
                      <w:pPr>
                        <w:jc w:val="center"/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</w:pP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${</w:t>
                      </w:r>
                      <w:r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abogado</w:t>
                      </w:r>
                      <w:r w:rsidRPr="009C2F2E">
                        <w:rPr>
                          <w:rFonts w:ascii="Verdana" w:hAnsi="Verdana"/>
                          <w:b/>
                          <w:bCs/>
                          <w:sz w:val="18"/>
                          <w:szCs w:val="18"/>
                        </w:rPr>
                        <w:t>}</w:t>
                      </w:r>
                    </w:p>
                    <w:p w14:paraId="60DD2632" w14:textId="77777777" w:rsidR="00081157" w:rsidRDefault="00081157" w:rsidP="00081157">
                      <w:pPr>
                        <w:jc w:val="center"/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</w:pPr>
                      <w:r w:rsidRPr="00477D83">
                        <w:rPr>
                          <w:rFonts w:ascii="Verdana" w:hAnsi="Verdana"/>
                          <w:sz w:val="18"/>
                          <w:szCs w:val="18"/>
                          <w:lang w:val="es-ES" w:eastAsia="ar-SA"/>
                        </w:rPr>
                        <w:t>Profesional Universitario</w:t>
                      </w:r>
                    </w:p>
                    <w:p w14:paraId="1F0F354A" w14:textId="77777777" w:rsidR="00081157" w:rsidRPr="0066677E" w:rsidRDefault="00081157" w:rsidP="00081157">
                      <w:pPr>
                        <w:suppressAutoHyphens/>
                        <w:jc w:val="center"/>
                        <w:rPr>
                          <w:rFonts w:ascii="Verdana" w:eastAsia="Times New Roman" w:hAnsi="Verdana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477D83">
                        <w:rPr>
                          <w:rFonts w:ascii="Verdana" w:eastAsia="Times New Roman" w:hAnsi="Verdana"/>
                          <w:sz w:val="18"/>
                          <w:szCs w:val="18"/>
                          <w:lang w:val="es-ES"/>
                        </w:rPr>
                        <w:t>Control Disciplinario Interno</w:t>
                      </w:r>
                    </w:p>
                    <w:p w14:paraId="257C2BA8" w14:textId="77777777" w:rsidR="00081157" w:rsidRDefault="00081157" w:rsidP="00081157"/>
                  </w:txbxContent>
                </v:textbox>
              </v:shape>
            </w:pict>
          </mc:Fallback>
        </mc:AlternateContent>
      </w:r>
    </w:p>
    <w:p w14:paraId="3EBE89F2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EBECC47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68AF7E95" w14:textId="77777777" w:rsidR="00081157" w:rsidRDefault="00081157" w:rsidP="00081157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2F97FC36" w14:textId="77777777" w:rsidR="00081157" w:rsidRPr="0028264B" w:rsidRDefault="00081157" w:rsidP="00081157">
      <w:pPr>
        <w:rPr>
          <w:rFonts w:ascii="Arial" w:hAnsi="Arial" w:cs="Arial"/>
          <w:sz w:val="20"/>
          <w:szCs w:val="20"/>
        </w:rPr>
      </w:pPr>
    </w:p>
    <w:p w14:paraId="74B37489" w14:textId="77777777" w:rsidR="00081157" w:rsidRPr="0056242E" w:rsidRDefault="00081157" w:rsidP="00081157"/>
    <w:p w14:paraId="238AB291" w14:textId="77777777" w:rsidR="00081157" w:rsidRPr="00423ECD" w:rsidRDefault="00081157" w:rsidP="00081157"/>
    <w:p w14:paraId="1AF135D3" w14:textId="77777777" w:rsidR="00081157" w:rsidRPr="001C470C" w:rsidRDefault="00081157" w:rsidP="00081157"/>
    <w:p w14:paraId="32AAAEA1" w14:textId="77777777" w:rsidR="00081157" w:rsidRPr="00F1517E" w:rsidRDefault="00081157" w:rsidP="00081157"/>
    <w:p w14:paraId="58FA1B32" w14:textId="77777777" w:rsidR="00081157" w:rsidRPr="00363897" w:rsidRDefault="00081157" w:rsidP="00081157"/>
    <w:p w14:paraId="51B333C4" w14:textId="4CA3621D" w:rsidR="00C87A60" w:rsidRPr="00081157" w:rsidRDefault="00C87A60" w:rsidP="00081157"/>
    <w:sectPr w:rsidR="00C87A60" w:rsidRPr="00081157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8C9BE" w14:textId="77777777" w:rsidR="00465698" w:rsidRDefault="00465698" w:rsidP="000F4BAD">
      <w:r>
        <w:separator/>
      </w:r>
    </w:p>
  </w:endnote>
  <w:endnote w:type="continuationSeparator" w:id="0">
    <w:p w14:paraId="15DFD9B4" w14:textId="77777777" w:rsidR="00465698" w:rsidRDefault="00465698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EFDDD" w14:textId="77777777" w:rsidR="00465698" w:rsidRDefault="00465698" w:rsidP="000F4BAD">
      <w:r>
        <w:separator/>
      </w:r>
    </w:p>
  </w:footnote>
  <w:footnote w:type="continuationSeparator" w:id="0">
    <w:p w14:paraId="0CCB14DE" w14:textId="77777777" w:rsidR="00465698" w:rsidRDefault="00465698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65698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2023-02-22T14:42:00Z</dcterms:created>
  <dcterms:modified xsi:type="dcterms:W3CDTF">2023-02-22T14:42:00Z</dcterms:modified>
</cp:coreProperties>
</file>