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C6B51" w14:textId="77777777" w:rsidR="000331DF" w:rsidRDefault="000331DF" w:rsidP="000331DF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8EE0806" w14:textId="77777777" w:rsidR="000331DF" w:rsidRPr="00877583" w:rsidRDefault="000331DF" w:rsidP="000331DF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3EB6A2ED" w14:textId="77777777" w:rsidR="000331DF" w:rsidRPr="00877583" w:rsidRDefault="000331DF" w:rsidP="000331D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F952247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751093D" w14:textId="77777777" w:rsidR="000331DF" w:rsidRPr="002137D9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ADC1DFD" w14:textId="77777777" w:rsidR="000331DF" w:rsidRPr="00877583" w:rsidRDefault="000331DF" w:rsidP="000331DF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09772890" w14:textId="77777777" w:rsidR="000331DF" w:rsidRPr="00877583" w:rsidRDefault="000331DF" w:rsidP="000331DF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3B5BD1E3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C8FC66F" w14:textId="77777777" w:rsidR="000331DF" w:rsidRPr="002137D9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2BC696A" w14:textId="77777777" w:rsidR="000331DF" w:rsidRPr="009F40C9" w:rsidRDefault="000331DF" w:rsidP="000331DF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51C61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5124E039" w14:textId="77777777" w:rsidR="000331DF" w:rsidRPr="009F40C9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EBAC6F2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Cordial Saludo,</w:t>
      </w:r>
    </w:p>
    <w:p w14:paraId="2E6EFC65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72D5774B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Dando cumplimiento a lo ordenado por este Despacho a través de auto proferido el día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de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del año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>XXXXXX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, con mi acostumbrado respeto y de manera atenta, por medio del presente escrito, me permito </w:t>
      </w:r>
      <w:proofErr w:type="gramStart"/>
      <w:r>
        <w:rPr>
          <w:rFonts w:ascii="Verdana" w:eastAsia="Batang" w:hAnsi="Verdana" w:cs="Arial"/>
          <w:sz w:val="20"/>
          <w:szCs w:val="20"/>
          <w:lang w:val="es-ES" w:eastAsia="ar-SA"/>
        </w:rPr>
        <w:t>solicitarle,  se</w:t>
      </w:r>
      <w:proofErr w:type="gramEnd"/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sirva </w:t>
      </w:r>
      <w:r>
        <w:rPr>
          <w:rFonts w:ascii="Verdana" w:eastAsia="Batang" w:hAnsi="Verdana" w:cs="Arial"/>
          <w:b/>
          <w:sz w:val="20"/>
          <w:szCs w:val="20"/>
          <w:lang w:val="es-ES" w:eastAsia="ar-SA"/>
        </w:rPr>
        <w:t xml:space="preserve">REMITIR / INFORMAR/ CERTIFICAR ……. </w:t>
      </w:r>
      <w:r>
        <w:rPr>
          <w:rFonts w:ascii="Verdana" w:eastAsia="Batang" w:hAnsi="Verdana" w:cs="Arial"/>
          <w:sz w:val="20"/>
          <w:szCs w:val="20"/>
          <w:lang w:val="es-ES" w:eastAsia="ar-SA"/>
        </w:rPr>
        <w:t xml:space="preserve"> </w:t>
      </w:r>
    </w:p>
    <w:p w14:paraId="024E78D4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177E04CE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Lo anterior con el fin de que obre como prueba dentro del proceso de la referencia.</w:t>
      </w:r>
    </w:p>
    <w:p w14:paraId="588B179F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</w:p>
    <w:p w14:paraId="6B1615DC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>
        <w:rPr>
          <w:rFonts w:ascii="Verdana" w:eastAsia="Batang" w:hAnsi="Verdana" w:cs="Arial"/>
          <w:sz w:val="20"/>
          <w:szCs w:val="20"/>
          <w:lang w:val="es-ES" w:eastAsia="ar-SA"/>
        </w:rPr>
        <w:t>Agradeciendo su colaboración,</w:t>
      </w:r>
    </w:p>
    <w:p w14:paraId="495196BA" w14:textId="77777777" w:rsidR="000331DF" w:rsidRPr="002B2E57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A103682" w14:textId="77777777" w:rsidR="000331DF" w:rsidRPr="002B2E57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B080A5E" w14:textId="77777777" w:rsidR="000331DF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E829CA1" w14:textId="77777777" w:rsidR="000331DF" w:rsidRPr="00877583" w:rsidRDefault="000331DF" w:rsidP="000331DF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3BF9638" w14:textId="77777777" w:rsidR="000331DF" w:rsidRPr="00877583" w:rsidRDefault="000331DF" w:rsidP="000331D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57F2B1FE" w14:textId="77777777" w:rsidR="000331DF" w:rsidRDefault="000331DF" w:rsidP="000331DF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4A33A56" w14:textId="77777777" w:rsidR="000331DF" w:rsidRPr="00B74443" w:rsidRDefault="000331DF" w:rsidP="000331DF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5501BFA5" w14:textId="77777777" w:rsidR="000331DF" w:rsidRPr="00BE50A5" w:rsidRDefault="000331DF" w:rsidP="000331DF">
      <w:pPr>
        <w:spacing w:line="360" w:lineRule="auto"/>
      </w:pPr>
      <w:r w:rsidRPr="00BE50A5">
        <w:rPr>
          <w:rStyle w:val="a0"/>
          <w:rFonts w:ascii="Arial" w:hAnsi="Arial" w:cs="Arial"/>
          <w:b/>
          <w:sz w:val="22"/>
          <w:szCs w:val="22"/>
        </w:rPr>
        <w:t xml:space="preserve">Ley 1755 de 2015, </w:t>
      </w:r>
      <w:proofErr w:type="gramStart"/>
      <w:r w:rsidRPr="00BE50A5">
        <w:rPr>
          <w:rStyle w:val="a0"/>
          <w:rFonts w:ascii="Arial" w:hAnsi="Arial" w:cs="Arial"/>
          <w:b/>
          <w:sz w:val="22"/>
          <w:szCs w:val="22"/>
        </w:rPr>
        <w:t>Artículo </w:t>
      </w:r>
      <w:bookmarkStart w:id="0" w:name="30"/>
      <w:r w:rsidRPr="00BE50A5">
        <w:rPr>
          <w:rStyle w:val="a0"/>
          <w:rFonts w:ascii="Arial" w:hAnsi="Arial" w:cs="Arial"/>
          <w:b/>
          <w:sz w:val="22"/>
          <w:szCs w:val="22"/>
        </w:rPr>
        <w:t> </w:t>
      </w:r>
      <w:bookmarkEnd w:id="0"/>
      <w:r w:rsidRPr="00BE50A5">
        <w:rPr>
          <w:rStyle w:val="a0"/>
          <w:rFonts w:ascii="Arial" w:hAnsi="Arial" w:cs="Arial"/>
          <w:b/>
          <w:sz w:val="22"/>
          <w:szCs w:val="22"/>
        </w:rPr>
        <w:t>30</w:t>
      </w:r>
      <w:proofErr w:type="gramEnd"/>
      <w:r w:rsidRPr="00BE50A5">
        <w:rPr>
          <w:rStyle w:val="a0"/>
          <w:rFonts w:ascii="Arial" w:hAnsi="Arial" w:cs="Arial"/>
          <w:b/>
          <w:sz w:val="22"/>
          <w:szCs w:val="22"/>
        </w:rPr>
        <w:t xml:space="preserve">. </w:t>
      </w:r>
      <w:r w:rsidRPr="00BE50A5">
        <w:rPr>
          <w:rStyle w:val="a0"/>
          <w:rFonts w:ascii="Arial" w:hAnsi="Arial" w:cs="Arial"/>
          <w:b/>
          <w:iCs/>
          <w:sz w:val="22"/>
          <w:szCs w:val="22"/>
        </w:rPr>
        <w:t>Peticiones entre autoridades</w:t>
      </w:r>
      <w:r w:rsidRPr="00BE50A5">
        <w:rPr>
          <w:rStyle w:val="a0"/>
          <w:rFonts w:ascii="Arial" w:hAnsi="Arial" w:cs="Arial"/>
          <w:b/>
          <w:sz w:val="22"/>
          <w:szCs w:val="22"/>
        </w:rPr>
        <w:t xml:space="preserve">. </w:t>
      </w:r>
      <w:r w:rsidRPr="00BE50A5">
        <w:rPr>
          <w:rStyle w:val="a0"/>
          <w:rFonts w:ascii="Arial" w:hAnsi="Arial" w:cs="Arial"/>
          <w:sz w:val="22"/>
          <w:szCs w:val="22"/>
        </w:rPr>
        <w:t xml:space="preserve">Cuando una autoridad formule una petición de información o de documentos a otra, esta deberá resolverla en un </w:t>
      </w:r>
      <w:r w:rsidRPr="00BE50A5">
        <w:rPr>
          <w:rStyle w:val="a0"/>
          <w:rFonts w:ascii="Arial" w:hAnsi="Arial" w:cs="Arial"/>
          <w:b/>
          <w:sz w:val="22"/>
          <w:szCs w:val="22"/>
        </w:rPr>
        <w:t>término no mayor de diez (10) días</w:t>
      </w:r>
      <w:r w:rsidRPr="00BE50A5">
        <w:rPr>
          <w:rStyle w:val="a0"/>
          <w:rFonts w:ascii="Arial" w:hAnsi="Arial" w:cs="Arial"/>
          <w:sz w:val="22"/>
          <w:szCs w:val="22"/>
        </w:rPr>
        <w:t xml:space="preserve">. En los demás casos, resolverá las solicitudes dentro de los plazos previstos en el artículo 14. </w:t>
      </w:r>
      <w:r w:rsidRPr="00BE50A5">
        <w:rPr>
          <w:rStyle w:val="a0"/>
          <w:rFonts w:ascii="Arial" w:hAnsi="Arial" w:cs="Arial"/>
          <w:b/>
          <w:sz w:val="22"/>
          <w:szCs w:val="22"/>
        </w:rPr>
        <w:t>(NSFT)</w:t>
      </w:r>
    </w:p>
    <w:p w14:paraId="3F2204F1" w14:textId="77777777" w:rsidR="000331DF" w:rsidRPr="002A4839" w:rsidRDefault="000331DF" w:rsidP="000331DF"/>
    <w:p w14:paraId="51B333C4" w14:textId="4CA3621D" w:rsidR="00C87A60" w:rsidRPr="000331DF" w:rsidRDefault="00C87A60" w:rsidP="000331DF"/>
    <w:sectPr w:rsidR="00C87A60" w:rsidRPr="000331DF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10BEA" w14:textId="77777777" w:rsidR="001F6B6B" w:rsidRDefault="001F6B6B" w:rsidP="000F4BAD">
      <w:r>
        <w:separator/>
      </w:r>
    </w:p>
  </w:endnote>
  <w:endnote w:type="continuationSeparator" w:id="0">
    <w:p w14:paraId="7BC42F3B" w14:textId="77777777" w:rsidR="001F6B6B" w:rsidRDefault="001F6B6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6B9EF" w14:textId="77777777" w:rsidR="001F6B6B" w:rsidRDefault="001F6B6B" w:rsidP="000F4BAD">
      <w:r>
        <w:separator/>
      </w:r>
    </w:p>
  </w:footnote>
  <w:footnote w:type="continuationSeparator" w:id="0">
    <w:p w14:paraId="26E2E192" w14:textId="77777777" w:rsidR="001F6B6B" w:rsidRDefault="001F6B6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1F6B6B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2023-02-22T14:44:00Z</dcterms:created>
  <dcterms:modified xsi:type="dcterms:W3CDTF">2023-02-22T14:44:00Z</dcterms:modified>
</cp:coreProperties>
</file>