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1BE54" w14:textId="77777777" w:rsidR="00816BD0" w:rsidRDefault="00816BD0" w:rsidP="00816BD0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7D0F8EA1" w14:textId="77777777" w:rsidR="00816BD0" w:rsidRPr="00877583" w:rsidRDefault="00816BD0" w:rsidP="00816BD0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8DFA8D4" w14:textId="77777777" w:rsidR="00816BD0" w:rsidRPr="00877583" w:rsidRDefault="00816BD0" w:rsidP="00816BD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175CAE0D" w14:textId="77777777" w:rsidR="00816BD0" w:rsidRDefault="00816BD0" w:rsidP="00816B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98DE4D0" w14:textId="77777777" w:rsidR="00816BD0" w:rsidRPr="002137D9" w:rsidRDefault="00816BD0" w:rsidP="00816B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338FF354" w14:textId="77777777" w:rsidR="00816BD0" w:rsidRPr="00877583" w:rsidRDefault="00816BD0" w:rsidP="00816BD0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3476A958" w14:textId="77777777" w:rsidR="00816BD0" w:rsidRPr="00877583" w:rsidRDefault="00816BD0" w:rsidP="00816BD0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74B67EA" w14:textId="77777777" w:rsidR="00816BD0" w:rsidRDefault="00816BD0" w:rsidP="00816BD0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32DE58C5" w14:textId="77777777" w:rsidR="00816BD0" w:rsidRPr="002137D9" w:rsidRDefault="00816BD0" w:rsidP="00816B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7005277" w14:textId="77777777" w:rsidR="00816BD0" w:rsidRDefault="00816BD0" w:rsidP="00816BD0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AD1ECA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02684AFE" w14:textId="77777777" w:rsidR="00816BD0" w:rsidRPr="002B2E57" w:rsidRDefault="00816BD0" w:rsidP="00816B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611A8BE" w14:textId="77777777" w:rsidR="00816BD0" w:rsidRPr="00BB3A2C" w:rsidRDefault="00816BD0" w:rsidP="00816BD0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1E838341" w14:textId="77777777" w:rsidR="00816BD0" w:rsidRDefault="00816BD0" w:rsidP="00816BD0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</w:p>
    <w:p w14:paraId="364F1354" w14:textId="77777777" w:rsidR="00816BD0" w:rsidRDefault="00816BD0" w:rsidP="00816BD0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Con mi acostumbrado respeto y de manera atenta, m</w:t>
      </w: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>e permito informarle que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este Despacho a través de Auto Núm. </w:t>
      </w:r>
      <w:r w:rsidRPr="000E0A54">
        <w:rPr>
          <w:rFonts w:ascii="Verdana" w:eastAsia="Batang" w:hAnsi="Verdana" w:cs="Arial"/>
          <w:b/>
          <w:sz w:val="18"/>
          <w:szCs w:val="18"/>
          <w:lang w:val="es-ES" w:eastAsia="ar-SA"/>
        </w:rPr>
        <w:t>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, proferido el día </w:t>
      </w:r>
      <w:r w:rsidRPr="000E0A54">
        <w:rPr>
          <w:rFonts w:ascii="Verdana" w:eastAsia="Batang" w:hAnsi="Verdana" w:cs="Arial"/>
          <w:b/>
          <w:sz w:val="18"/>
          <w:szCs w:val="18"/>
          <w:lang w:val="es-ES" w:eastAsia="ar-SA"/>
        </w:rPr>
        <w:t>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de </w:t>
      </w:r>
      <w:r w:rsidRPr="000E0A54">
        <w:rPr>
          <w:rFonts w:ascii="Verdana" w:eastAsia="Batang" w:hAnsi="Verdana" w:cs="Arial"/>
          <w:b/>
          <w:sz w:val="18"/>
          <w:szCs w:val="18"/>
          <w:lang w:val="es-ES" w:eastAsia="ar-SA"/>
        </w:rPr>
        <w:t>XXXXXX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del año </w:t>
      </w:r>
      <w:r w:rsidRPr="000E0A54">
        <w:rPr>
          <w:rFonts w:ascii="Verdana" w:eastAsia="Batang" w:hAnsi="Verdana" w:cs="Arial"/>
          <w:b/>
          <w:sz w:val="18"/>
          <w:szCs w:val="18"/>
          <w:lang w:val="es-ES" w:eastAsia="ar-SA"/>
        </w:rPr>
        <w:t>XXXXX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, ordenó el </w:t>
      </w:r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 xml:space="preserve">ARCHIVO </w:t>
      </w:r>
      <w:r w:rsidRPr="000E0A54">
        <w:rPr>
          <w:rFonts w:ascii="Verdana" w:eastAsia="Batang" w:hAnsi="Verdana" w:cs="Arial"/>
          <w:b/>
          <w:sz w:val="18"/>
          <w:szCs w:val="18"/>
          <w:lang w:val="es-ES" w:eastAsia="ar-SA"/>
        </w:rPr>
        <w:t>DEFINITIVO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del proceso disciplinario de la referencia, adelantado como consecuencia de queja formulada por usted, en contra de </w:t>
      </w:r>
      <w:r w:rsidRPr="000E0A54">
        <w:rPr>
          <w:rFonts w:ascii="Verdana" w:eastAsia="Batang" w:hAnsi="Verdana" w:cs="Arial"/>
          <w:b/>
          <w:sz w:val="18"/>
          <w:szCs w:val="18"/>
          <w:lang w:val="es-ES" w:eastAsia="ar-SA"/>
        </w:rPr>
        <w:t>XXXXXXXX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adscrito a la </w:t>
      </w:r>
      <w:r w:rsidRPr="000E0A54">
        <w:rPr>
          <w:rFonts w:ascii="Verdana" w:eastAsia="Batang" w:hAnsi="Verdana" w:cs="Arial"/>
          <w:b/>
          <w:sz w:val="18"/>
          <w:szCs w:val="18"/>
          <w:lang w:val="es-ES" w:eastAsia="ar-SA"/>
        </w:rPr>
        <w:t>XXXXXXXXXXXXXXXXX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>.</w:t>
      </w:r>
    </w:p>
    <w:p w14:paraId="12A558A2" w14:textId="77777777" w:rsidR="00816BD0" w:rsidRDefault="00816BD0" w:rsidP="00816BD0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</w:p>
    <w:p w14:paraId="6C45ED88" w14:textId="77777777" w:rsidR="00816BD0" w:rsidRPr="00BB3A2C" w:rsidRDefault="00816BD0" w:rsidP="00816BD0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 xml:space="preserve">Así mismo, se le informa </w:t>
      </w:r>
      <w:proofErr w:type="gramStart"/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>que  contra</w:t>
      </w:r>
      <w:proofErr w:type="gramEnd"/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 xml:space="preserve"> la referida decisión procede el </w:t>
      </w:r>
      <w:r w:rsidRPr="00BB3A2C">
        <w:rPr>
          <w:rFonts w:ascii="Verdana" w:eastAsia="Batang" w:hAnsi="Verdana" w:cs="Arial"/>
          <w:b/>
          <w:sz w:val="18"/>
          <w:szCs w:val="18"/>
          <w:lang w:val="es-ES" w:eastAsia="ar-SA"/>
        </w:rPr>
        <w:t>RECURSO DE APELACIÓN</w:t>
      </w: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 xml:space="preserve"> ante el señor Alcalde, el cual deberá interponer y sustentar por escrito ante esta Oficina en el término de tres </w:t>
      </w:r>
      <w:r w:rsidRPr="00BB3A2C">
        <w:rPr>
          <w:rFonts w:ascii="Verdana" w:eastAsia="Batang" w:hAnsi="Verdana" w:cs="Arial"/>
          <w:b/>
          <w:sz w:val="18"/>
          <w:szCs w:val="18"/>
          <w:lang w:val="es-ES" w:eastAsia="ar-SA"/>
        </w:rPr>
        <w:t>(3)</w:t>
      </w: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 xml:space="preserve"> días hábiles contados a partir de los cinco </w:t>
      </w:r>
      <w:r w:rsidRPr="00BB3A2C">
        <w:rPr>
          <w:rFonts w:ascii="Verdana" w:eastAsia="Batang" w:hAnsi="Verdana" w:cs="Arial"/>
          <w:b/>
          <w:sz w:val="18"/>
          <w:szCs w:val="18"/>
          <w:lang w:val="es-ES" w:eastAsia="ar-SA"/>
        </w:rPr>
        <w:t>(5)</w:t>
      </w: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 xml:space="preserve"> siguientes a la fecha de entrega de esta comunicación a la Oficina de Correspondencia, de conformidad con lo dispuesto en el parágrafo del artículo 90, en concordancia con los artículos 109, 110 y 115 de la Ley 734 de 2002.</w:t>
      </w:r>
    </w:p>
    <w:p w14:paraId="51B65A77" w14:textId="77777777" w:rsidR="00816BD0" w:rsidRPr="00BB3A2C" w:rsidRDefault="00816BD0" w:rsidP="00816BD0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5BB95BF9" w14:textId="77777777" w:rsidR="00816BD0" w:rsidRPr="00BB3A2C" w:rsidRDefault="00816BD0" w:rsidP="00816BD0">
      <w:pPr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>Para los fines pertinentes,</w:t>
      </w:r>
    </w:p>
    <w:p w14:paraId="710A4A01" w14:textId="77777777" w:rsidR="00816BD0" w:rsidRPr="00BB3A2C" w:rsidRDefault="00816BD0" w:rsidP="00816B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2C5ED71" w14:textId="77777777" w:rsidR="00816BD0" w:rsidRPr="00BB3A2C" w:rsidRDefault="00816BD0" w:rsidP="00816B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E32E33C" w14:textId="77777777" w:rsidR="00816BD0" w:rsidRPr="00BB3A2C" w:rsidRDefault="00816BD0" w:rsidP="00816B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144772C" w14:textId="77777777" w:rsidR="00816BD0" w:rsidRPr="00877583" w:rsidRDefault="00816BD0" w:rsidP="00816BD0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A9CAEEC" w14:textId="77777777" w:rsidR="00816BD0" w:rsidRPr="00877583" w:rsidRDefault="00816BD0" w:rsidP="00816BD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57EF68B4" w14:textId="77777777" w:rsidR="00816BD0" w:rsidRPr="00877583" w:rsidRDefault="00816BD0" w:rsidP="00816BD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816BD0" w:rsidRDefault="00C87A60" w:rsidP="00816BD0"/>
    <w:sectPr w:rsidR="00C87A60" w:rsidRPr="00816BD0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D0FEF" w14:textId="77777777" w:rsidR="008C0CA9" w:rsidRDefault="008C0CA9" w:rsidP="000F4BAD">
      <w:r>
        <w:separator/>
      </w:r>
    </w:p>
  </w:endnote>
  <w:endnote w:type="continuationSeparator" w:id="0">
    <w:p w14:paraId="561E3A6B" w14:textId="77777777" w:rsidR="008C0CA9" w:rsidRDefault="008C0CA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64A50" w14:textId="77777777" w:rsidR="008C0CA9" w:rsidRDefault="008C0CA9" w:rsidP="000F4BAD">
      <w:r>
        <w:separator/>
      </w:r>
    </w:p>
  </w:footnote>
  <w:footnote w:type="continuationSeparator" w:id="0">
    <w:p w14:paraId="71D7E543" w14:textId="77777777" w:rsidR="008C0CA9" w:rsidRDefault="008C0CA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0CA9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2023-02-22T14:50:00Z</dcterms:created>
  <dcterms:modified xsi:type="dcterms:W3CDTF">2023-02-22T14:50:00Z</dcterms:modified>
</cp:coreProperties>
</file>